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8"/>
        </w:rPr>
      </w:pPr>
    </w:p>
    <w:p>
      <w:pPr>
        <w:spacing w:line="360" w:lineRule="auto" w:before="100"/>
        <w:ind w:left="1865" w:right="2004" w:hanging="4"/>
        <w:jc w:val="center"/>
        <w:rPr>
          <w:b/>
          <w:sz w:val="36"/>
        </w:rPr>
      </w:pPr>
      <w:r>
        <w:rPr>
          <w:b/>
          <w:sz w:val="36"/>
        </w:rPr>
        <w:t>METAVERSE-BASED CRYPTOCURRENCIES</w:t>
      </w:r>
      <w:r>
        <w:rPr>
          <w:b/>
          <w:spacing w:val="-103"/>
          <w:sz w:val="36"/>
        </w:rPr>
        <w:t> </w:t>
      </w:r>
      <w:r>
        <w:rPr>
          <w:b/>
          <w:sz w:val="36"/>
        </w:rPr>
        <w:t>PREDICTION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MACHINE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LEARNING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10"/>
        <w:rPr>
          <w:b/>
          <w:sz w:val="35"/>
        </w:rPr>
      </w:pPr>
    </w:p>
    <w:p>
      <w:pPr>
        <w:spacing w:before="0"/>
        <w:ind w:left="1373" w:right="1508" w:firstLine="0"/>
        <w:jc w:val="center"/>
        <w:rPr>
          <w:b/>
          <w:sz w:val="36"/>
        </w:rPr>
      </w:pPr>
      <w:r>
        <w:rPr>
          <w:b/>
          <w:sz w:val="36"/>
        </w:rPr>
        <w:t>LO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GUAN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SIANG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2"/>
        <w:rPr>
          <w:b/>
          <w:sz w:val="36"/>
        </w:rPr>
      </w:pPr>
    </w:p>
    <w:p>
      <w:pPr>
        <w:spacing w:line="360" w:lineRule="auto" w:before="0"/>
        <w:ind w:left="1371" w:right="1514" w:firstLine="0"/>
        <w:jc w:val="center"/>
        <w:rPr>
          <w:b/>
          <w:sz w:val="36"/>
        </w:rPr>
      </w:pPr>
      <w:r>
        <w:rPr>
          <w:b/>
          <w:sz w:val="36"/>
        </w:rPr>
        <w:t>FACULTY OF COMPUTING AND INFORMATICS</w:t>
      </w:r>
      <w:r>
        <w:rPr>
          <w:b/>
          <w:spacing w:val="-103"/>
          <w:sz w:val="36"/>
        </w:rPr>
        <w:t> </w:t>
      </w:r>
      <w:r>
        <w:rPr>
          <w:b/>
          <w:sz w:val="36"/>
        </w:rPr>
        <w:t>UNIVERSITI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MALAYSIA SABAH</w:t>
      </w:r>
    </w:p>
    <w:p>
      <w:pPr>
        <w:spacing w:before="0"/>
        <w:ind w:left="1373" w:right="1510" w:firstLine="0"/>
        <w:jc w:val="center"/>
        <w:rPr>
          <w:b/>
          <w:sz w:val="36"/>
        </w:rPr>
      </w:pPr>
      <w:r>
        <w:rPr>
          <w:b/>
          <w:sz w:val="36"/>
        </w:rPr>
        <w:t>2023</w:t>
      </w:r>
    </w:p>
    <w:p>
      <w:pPr>
        <w:spacing w:after="0"/>
        <w:jc w:val="center"/>
        <w:rPr>
          <w:sz w:val="36"/>
        </w:rPr>
        <w:sectPr>
          <w:type w:val="continuous"/>
          <w:pgSz w:w="11910" w:h="16840"/>
          <w:pgMar w:top="1580" w:bottom="280" w:left="300" w:right="1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5"/>
        </w:rPr>
      </w:pPr>
    </w:p>
    <w:p>
      <w:pPr>
        <w:spacing w:before="100"/>
        <w:ind w:left="1373" w:right="1508" w:firstLine="0"/>
        <w:jc w:val="center"/>
        <w:rPr>
          <w:b/>
          <w:sz w:val="36"/>
        </w:rPr>
      </w:pPr>
      <w:r>
        <w:rPr>
          <w:b/>
          <w:sz w:val="36"/>
        </w:rPr>
        <w:t>LO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GUAN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SIANG</w:t>
      </w:r>
    </w:p>
    <w:p>
      <w:pPr>
        <w:pStyle w:val="BodyText"/>
        <w:rPr>
          <w:b/>
          <w:sz w:val="42"/>
        </w:rPr>
      </w:pPr>
    </w:p>
    <w:p>
      <w:pPr>
        <w:spacing w:line="360" w:lineRule="auto" w:before="363"/>
        <w:ind w:left="1373" w:right="1514" w:firstLine="0"/>
        <w:jc w:val="center"/>
        <w:rPr>
          <w:b/>
          <w:sz w:val="36"/>
        </w:rPr>
      </w:pPr>
      <w:r>
        <w:rPr>
          <w:b/>
          <w:sz w:val="36"/>
        </w:rPr>
        <w:t>THESIS SUBMITTED IN PARTIAL FULFILLMENT</w:t>
      </w:r>
      <w:r>
        <w:rPr>
          <w:b/>
          <w:spacing w:val="-103"/>
          <w:sz w:val="36"/>
        </w:rPr>
        <w:t> </w:t>
      </w:r>
      <w:r>
        <w:rPr>
          <w:b/>
          <w:sz w:val="36"/>
        </w:rPr>
        <w:t>FOR THE DEGREE OF BACHELOR OF COMPUTER</w:t>
      </w:r>
      <w:r>
        <w:rPr>
          <w:b/>
          <w:spacing w:val="-103"/>
          <w:sz w:val="36"/>
        </w:rPr>
        <w:t> </w:t>
      </w:r>
      <w:r>
        <w:rPr>
          <w:b/>
          <w:sz w:val="36"/>
        </w:rPr>
        <w:t>SCIENCE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HONOURS</w:t>
      </w:r>
    </w:p>
    <w:p>
      <w:pPr>
        <w:spacing w:before="0"/>
        <w:ind w:left="1373" w:right="1511" w:firstLine="0"/>
        <w:jc w:val="center"/>
        <w:rPr>
          <w:b/>
          <w:sz w:val="36"/>
        </w:rPr>
      </w:pPr>
      <w:r>
        <w:rPr>
          <w:b/>
          <w:sz w:val="36"/>
        </w:rPr>
        <w:t>(DATA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SCIENCE)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1"/>
        <w:rPr>
          <w:b/>
          <w:sz w:val="42"/>
        </w:rPr>
      </w:pPr>
    </w:p>
    <w:p>
      <w:pPr>
        <w:spacing w:line="360" w:lineRule="auto" w:before="0"/>
        <w:ind w:left="1371" w:right="1514" w:firstLine="0"/>
        <w:jc w:val="center"/>
        <w:rPr>
          <w:b/>
          <w:sz w:val="36"/>
        </w:rPr>
      </w:pPr>
      <w:r>
        <w:rPr>
          <w:b/>
          <w:sz w:val="36"/>
        </w:rPr>
        <w:t>FACULTY OF COMPUTING AND INFORMATICS</w:t>
      </w:r>
      <w:r>
        <w:rPr>
          <w:b/>
          <w:spacing w:val="-103"/>
          <w:sz w:val="36"/>
        </w:rPr>
        <w:t> </w:t>
      </w:r>
      <w:r>
        <w:rPr>
          <w:b/>
          <w:sz w:val="36"/>
        </w:rPr>
        <w:t>UNIVERSITI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MALAYSIA SABAH</w:t>
      </w:r>
    </w:p>
    <w:p>
      <w:pPr>
        <w:spacing w:after="0" w:line="360" w:lineRule="auto"/>
        <w:jc w:val="center"/>
        <w:rPr>
          <w:sz w:val="36"/>
        </w:rPr>
        <w:sectPr>
          <w:pgSz w:w="11910" w:h="16840"/>
          <w:pgMar w:top="1580" w:bottom="280" w:left="300" w:right="160"/>
        </w:sectPr>
      </w:pPr>
    </w:p>
    <w:p>
      <w:pPr>
        <w:tabs>
          <w:tab w:pos="4016" w:val="left" w:leader="none"/>
        </w:tabs>
        <w:spacing w:before="71"/>
        <w:ind w:left="1855" w:right="0" w:firstLine="0"/>
        <w:jc w:val="left"/>
        <w:rPr>
          <w:sz w:val="22"/>
        </w:rPr>
      </w:pPr>
      <w:r>
        <w:rPr>
          <w:b/>
          <w:sz w:val="22"/>
        </w:rPr>
        <w:t>NAME</w:t>
        <w:tab/>
        <w:t>:</w:t>
      </w:r>
      <w:r>
        <w:rPr>
          <w:b/>
          <w:spacing w:val="-2"/>
          <w:sz w:val="22"/>
        </w:rPr>
        <w:t> </w:t>
      </w:r>
      <w:r>
        <w:rPr>
          <w:sz w:val="22"/>
        </w:rPr>
        <w:t>LO GUAN</w:t>
      </w:r>
      <w:r>
        <w:rPr>
          <w:spacing w:val="-1"/>
          <w:sz w:val="22"/>
        </w:rPr>
        <w:t> </w:t>
      </w:r>
      <w:r>
        <w:rPr>
          <w:sz w:val="22"/>
        </w:rPr>
        <w:t>SIANG</w:t>
      </w:r>
    </w:p>
    <w:p>
      <w:pPr>
        <w:pStyle w:val="BodyText"/>
        <w:spacing w:before="2"/>
        <w:rPr>
          <w:sz w:val="24"/>
        </w:rPr>
      </w:pPr>
    </w:p>
    <w:p>
      <w:pPr>
        <w:tabs>
          <w:tab w:pos="4016" w:val="left" w:leader="none"/>
        </w:tabs>
        <w:spacing w:before="0"/>
        <w:ind w:left="1855" w:right="0" w:firstLine="0"/>
        <w:jc w:val="left"/>
        <w:rPr>
          <w:sz w:val="22"/>
        </w:rPr>
      </w:pPr>
      <w:r>
        <w:rPr>
          <w:b/>
          <w:sz w:val="22"/>
        </w:rPr>
        <w:t>MATRIC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NUMBER</w:t>
        <w:tab/>
        <w:t>:</w:t>
      </w:r>
      <w:r>
        <w:rPr>
          <w:b/>
          <w:spacing w:val="-3"/>
          <w:sz w:val="22"/>
        </w:rPr>
        <w:t> </w:t>
      </w:r>
      <w:r>
        <w:rPr>
          <w:sz w:val="22"/>
        </w:rPr>
        <w:t>BI19110220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tabs>
          <w:tab w:pos="4016" w:val="left" w:leader="none"/>
        </w:tabs>
        <w:spacing w:line="506" w:lineRule="auto"/>
        <w:ind w:left="4155" w:right="1879" w:hanging="2300"/>
      </w:pPr>
      <w:r>
        <w:rPr>
          <w:b/>
        </w:rPr>
        <w:t>TITLE</w:t>
        <w:tab/>
        <w:t>: </w:t>
      </w:r>
      <w:r>
        <w:rPr/>
        <w:t>METAVERSE-BASED CRYPTOCURRENCIES PREDICTION</w:t>
      </w:r>
      <w:r>
        <w:rPr>
          <w:spacing w:val="-66"/>
        </w:rPr>
        <w:t> </w:t>
      </w:r>
      <w:r>
        <w:rPr/>
        <w:t>USING</w:t>
      </w:r>
      <w:r>
        <w:rPr>
          <w:spacing w:val="-2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</w:t>
      </w:r>
    </w:p>
    <w:p>
      <w:pPr>
        <w:tabs>
          <w:tab w:pos="4016" w:val="left" w:leader="none"/>
        </w:tabs>
        <w:spacing w:line="261" w:lineRule="exact" w:before="0"/>
        <w:ind w:left="1855" w:right="0" w:firstLine="0"/>
        <w:jc w:val="left"/>
        <w:rPr>
          <w:sz w:val="22"/>
        </w:rPr>
      </w:pPr>
      <w:r>
        <w:rPr>
          <w:b/>
          <w:sz w:val="22"/>
        </w:rPr>
        <w:t>DEGREE</w:t>
        <w:tab/>
        <w:t>:</w:t>
      </w:r>
      <w:r>
        <w:rPr>
          <w:b/>
          <w:spacing w:val="-2"/>
          <w:sz w:val="22"/>
        </w:rPr>
        <w:t> </w:t>
      </w:r>
      <w:r>
        <w:rPr>
          <w:sz w:val="22"/>
        </w:rPr>
        <w:t>BACHELOR</w:t>
      </w:r>
      <w:r>
        <w:rPr>
          <w:spacing w:val="-2"/>
          <w:sz w:val="22"/>
        </w:rPr>
        <w:t> </w:t>
      </w:r>
      <w:r>
        <w:rPr>
          <w:sz w:val="22"/>
        </w:rPr>
        <w:t>OF COMPUTER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HONOURS</w:t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"/>
        <w:ind w:left="23" w:right="1514"/>
        <w:jc w:val="center"/>
      </w:pPr>
      <w:r>
        <w:rPr/>
        <w:t>(DATA</w:t>
      </w:r>
      <w:r>
        <w:rPr>
          <w:spacing w:val="-3"/>
        </w:rPr>
        <w:t> </w:t>
      </w:r>
      <w:r>
        <w:rPr/>
        <w:t>SCIENCE)</w:t>
      </w:r>
    </w:p>
    <w:p>
      <w:pPr>
        <w:pStyle w:val="BodyText"/>
        <w:spacing w:before="2"/>
        <w:rPr>
          <w:sz w:val="24"/>
        </w:rPr>
      </w:pPr>
    </w:p>
    <w:p>
      <w:pPr>
        <w:tabs>
          <w:tab w:pos="4016" w:val="left" w:leader="none"/>
        </w:tabs>
        <w:spacing w:before="0"/>
        <w:ind w:left="1855" w:right="0" w:firstLine="0"/>
        <w:jc w:val="left"/>
        <w:rPr>
          <w:sz w:val="22"/>
        </w:rPr>
      </w:pPr>
      <w:r>
        <w:rPr>
          <w:b/>
          <w:sz w:val="22"/>
        </w:rPr>
        <w:t>VIVA’S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  <w:tab/>
        <w:t>:</w:t>
      </w:r>
      <w:r>
        <w:rPr>
          <w:b/>
          <w:spacing w:val="-3"/>
          <w:sz w:val="22"/>
        </w:rPr>
        <w:t> </w:t>
      </w:r>
      <w:r>
        <w:rPr>
          <w:sz w:val="22"/>
        </w:rPr>
        <w:t>26/1/2023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spacing w:before="228"/>
        <w:ind w:left="1373" w:right="945"/>
        <w:jc w:val="center"/>
      </w:pPr>
      <w:r>
        <w:rPr/>
        <w:t>CERTIFIED</w:t>
      </w:r>
      <w:r>
        <w:rPr>
          <w:spacing w:val="-3"/>
        </w:rPr>
        <w:t> </w:t>
      </w:r>
      <w:r>
        <w:rPr/>
        <w:t>BY;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2575" w:val="left" w:leader="none"/>
          <w:tab w:pos="2576" w:val="left" w:leader="none"/>
          <w:tab w:pos="8336" w:val="left" w:leader="none"/>
        </w:tabs>
        <w:spacing w:line="240" w:lineRule="auto" w:before="225" w:after="0"/>
        <w:ind w:left="2575" w:right="0" w:hanging="72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5575058</wp:posOffset>
            </wp:positionH>
            <wp:positionV relativeFrom="paragraph">
              <wp:posOffset>387824</wp:posOffset>
            </wp:positionV>
            <wp:extent cx="494862" cy="357784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2" cy="3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SUPERVISOR</w:t>
        <w:tab/>
      </w:r>
      <w:r>
        <w:rPr>
          <w:sz w:val="22"/>
        </w:rPr>
        <w:t>Signature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2566"/>
      </w:pPr>
      <w:r>
        <w:rPr/>
        <w:t>PROF. DR.</w:t>
      </w:r>
      <w:r>
        <w:rPr>
          <w:spacing w:val="-3"/>
        </w:rPr>
        <w:t> </w:t>
      </w:r>
      <w:r>
        <w:rPr/>
        <w:t>JASON</w:t>
      </w:r>
      <w:r>
        <w:rPr>
          <w:spacing w:val="-1"/>
        </w:rPr>
        <w:t> </w:t>
      </w:r>
      <w:r>
        <w:rPr/>
        <w:t>TEO</w:t>
      </w:r>
      <w:r>
        <w:rPr>
          <w:spacing w:val="-1"/>
        </w:rPr>
        <w:t> </w:t>
      </w:r>
      <w:r>
        <w:rPr/>
        <w:t>TZE</w:t>
      </w:r>
      <w:r>
        <w:rPr>
          <w:spacing w:val="1"/>
        </w:rPr>
        <w:t> </w:t>
      </w:r>
      <w:r>
        <w:rPr/>
        <w:t>WI</w:t>
      </w:r>
    </w:p>
    <w:p>
      <w:pPr>
        <w:pStyle w:val="BodyText"/>
        <w:spacing w:before="2"/>
        <w:rPr>
          <w:sz w:val="25"/>
        </w:rPr>
      </w:pPr>
      <w:r>
        <w:rPr/>
        <w:pict>
          <v:line style="position:absolute;mso-position-horizontal-relative:page;mso-position-vertical-relative:paragraph;z-index:-15728640;mso-wrap-distance-left:0;mso-wrap-distance-right:0" from="429.75pt,17.537891pt" to="523.5pt,18.537891pt" stroked="true" strokeweight=".75pt" strokecolor="#000000">
            <v:stroke dashstyle="solid"/>
            <w10:wrap type="topAndBottom"/>
          </v:line>
        </w:pict>
      </w:r>
    </w:p>
    <w:p>
      <w:pPr>
        <w:spacing w:after="0"/>
        <w:rPr>
          <w:sz w:val="25"/>
        </w:rPr>
        <w:sectPr>
          <w:footerReference w:type="default" r:id="rId5"/>
          <w:pgSz w:w="11910" w:h="16840"/>
          <w:pgMar w:footer="741" w:header="0" w:top="1500" w:bottom="940" w:left="300" w:right="160"/>
          <w:pgNumType w:start="3"/>
        </w:sectPr>
      </w:pPr>
    </w:p>
    <w:p>
      <w:pPr>
        <w:pStyle w:val="Heading2"/>
        <w:ind w:right="943"/>
      </w:pPr>
      <w:bookmarkStart w:name="_bookmark0" w:id="1"/>
      <w:bookmarkEnd w:id="1"/>
      <w:r>
        <w:rPr>
          <w:b w:val="0"/>
        </w:rPr>
      </w:r>
      <w:r>
        <w:rPr/>
        <w:t>DECLARATION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line="360" w:lineRule="auto" w:before="305"/>
        <w:ind w:left="1855" w:right="1424"/>
      </w:pPr>
      <w:r>
        <w:rPr/>
        <w:t>I</w:t>
      </w:r>
      <w:r>
        <w:rPr>
          <w:spacing w:val="24"/>
        </w:rPr>
        <w:t> </w:t>
      </w:r>
      <w:r>
        <w:rPr/>
        <w:t>hereby</w:t>
      </w:r>
      <w:r>
        <w:rPr>
          <w:spacing w:val="23"/>
        </w:rPr>
        <w:t> </w:t>
      </w:r>
      <w:r>
        <w:rPr/>
        <w:t>declare</w:t>
      </w:r>
      <w:r>
        <w:rPr>
          <w:spacing w:val="23"/>
        </w:rPr>
        <w:t> </w:t>
      </w:r>
      <w:r>
        <w:rPr/>
        <w:t>that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material</w:t>
      </w:r>
      <w:r>
        <w:rPr>
          <w:spacing w:val="25"/>
        </w:rPr>
        <w:t> </w:t>
      </w:r>
      <w:r>
        <w:rPr/>
        <w:t>in</w:t>
      </w:r>
      <w:r>
        <w:rPr>
          <w:spacing w:val="22"/>
        </w:rPr>
        <w:t> </w:t>
      </w:r>
      <w:r>
        <w:rPr/>
        <w:t>this</w:t>
      </w:r>
      <w:r>
        <w:rPr>
          <w:spacing w:val="22"/>
        </w:rPr>
        <w:t> </w:t>
      </w:r>
      <w:r>
        <w:rPr/>
        <w:t>thesis</w:t>
      </w:r>
      <w:r>
        <w:rPr>
          <w:spacing w:val="19"/>
        </w:rPr>
        <w:t> </w:t>
      </w:r>
      <w:r>
        <w:rPr/>
        <w:t>is</w:t>
      </w:r>
      <w:r>
        <w:rPr>
          <w:spacing w:val="26"/>
        </w:rPr>
        <w:t> </w:t>
      </w:r>
      <w:r>
        <w:rPr/>
        <w:t>my</w:t>
      </w:r>
      <w:r>
        <w:rPr>
          <w:spacing w:val="23"/>
        </w:rPr>
        <w:t> </w:t>
      </w:r>
      <w:r>
        <w:rPr/>
        <w:t>own</w:t>
      </w:r>
      <w:r>
        <w:rPr>
          <w:spacing w:val="21"/>
        </w:rPr>
        <w:t> </w:t>
      </w:r>
      <w:r>
        <w:rPr/>
        <w:t>except</w:t>
      </w:r>
      <w:r>
        <w:rPr>
          <w:spacing w:val="24"/>
        </w:rPr>
        <w:t> </w:t>
      </w:r>
      <w:r>
        <w:rPr/>
        <w:t>for</w:t>
      </w:r>
      <w:r>
        <w:rPr>
          <w:spacing w:val="21"/>
        </w:rPr>
        <w:t> </w:t>
      </w:r>
      <w:r>
        <w:rPr/>
        <w:t>quotations,</w:t>
      </w:r>
      <w:r>
        <w:rPr>
          <w:spacing w:val="-66"/>
        </w:rPr>
        <w:t> </w:t>
      </w:r>
      <w:r>
        <w:rPr/>
        <w:t>equations, summaries,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references,</w:t>
      </w:r>
      <w:r>
        <w:rPr>
          <w:spacing w:val="-1"/>
        </w:rPr>
        <w:t> </w:t>
      </w:r>
      <w:r>
        <w:rPr/>
        <w:t>which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duly</w:t>
      </w:r>
      <w:r>
        <w:rPr>
          <w:spacing w:val="-1"/>
        </w:rPr>
        <w:t> </w:t>
      </w:r>
      <w:r>
        <w:rPr/>
        <w:t>acknowledged.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5404234</wp:posOffset>
            </wp:positionH>
            <wp:positionV relativeFrom="paragraph">
              <wp:posOffset>232756</wp:posOffset>
            </wp:positionV>
            <wp:extent cx="1326385" cy="452627"/>
            <wp:effectExtent l="0" t="0" r="0" b="0"/>
            <wp:wrapTopAndBottom/>
            <wp:docPr id="3" name="image2.jpeg" descr="SIGNITUR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85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9" w:after="5"/>
        <w:ind w:left="1855"/>
      </w:pPr>
      <w:r>
        <w:rPr/>
        <w:t>26</w:t>
      </w:r>
      <w:r>
        <w:rPr>
          <w:spacing w:val="-1"/>
        </w:rPr>
        <w:t> </w:t>
      </w:r>
      <w:r>
        <w:rPr/>
        <w:t>JAN</w:t>
      </w:r>
      <w:r>
        <w:rPr>
          <w:spacing w:val="-1"/>
        </w:rPr>
        <w:t> </w:t>
      </w:r>
      <w:r>
        <w:rPr/>
        <w:t>2023</w:t>
      </w:r>
    </w:p>
    <w:p>
      <w:pPr>
        <w:pStyle w:val="BodyText"/>
        <w:spacing w:line="36" w:lineRule="exact"/>
        <w:ind w:left="8247"/>
        <w:rPr>
          <w:sz w:val="3"/>
        </w:rPr>
      </w:pPr>
      <w:r>
        <w:rPr>
          <w:position w:val="0"/>
          <w:sz w:val="3"/>
        </w:rPr>
        <w:pict>
          <v:group style="width:86.25pt;height:1.75pt;mso-position-horizontal-relative:char;mso-position-vertical-relative:line" coordorigin="0,0" coordsize="1725,35">
            <v:line style="position:absolute" from="8,8" to="1718,28" stroked="true" strokeweight=".75pt" strokecolor="#00000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8336" w:right="1491"/>
      </w:pPr>
      <w:r>
        <w:rPr/>
        <w:t>LO GUAN SIANG</w:t>
      </w:r>
      <w:r>
        <w:rPr>
          <w:spacing w:val="-66"/>
        </w:rPr>
        <w:t> </w:t>
      </w:r>
      <w:r>
        <w:rPr/>
        <w:t>BI19110220</w:t>
      </w:r>
    </w:p>
    <w:p>
      <w:pPr>
        <w:spacing w:after="0" w:line="360" w:lineRule="auto"/>
        <w:sectPr>
          <w:pgSz w:w="11910" w:h="16840"/>
          <w:pgMar w:header="0" w:footer="741" w:top="1500" w:bottom="940" w:left="300" w:right="160"/>
        </w:sectPr>
      </w:pPr>
    </w:p>
    <w:p>
      <w:pPr>
        <w:pStyle w:val="Heading2"/>
        <w:ind w:right="944"/>
      </w:pPr>
      <w:bookmarkStart w:name="_bookmark1" w:id="2"/>
      <w:bookmarkEnd w:id="2"/>
      <w:r>
        <w:rPr>
          <w:b w:val="0"/>
        </w:rPr>
      </w:r>
      <w:r>
        <w:rPr/>
        <w:t>ACKNOWLEDGEMENT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line="360" w:lineRule="auto" w:before="305"/>
        <w:ind w:left="1855" w:right="1471"/>
      </w:pPr>
      <w:r>
        <w:rPr/>
        <w:t>I would like to acknowledge and express my greatest thanks to my supervisor Prof.</w:t>
      </w:r>
      <w:r>
        <w:rPr>
          <w:spacing w:val="-66"/>
        </w:rPr>
        <w:t> </w:t>
      </w:r>
      <w:r>
        <w:rPr/>
        <w:t>Dr. Jason Teo Tze Wi. His guidance and advice carried me through all the stages of</w:t>
      </w:r>
      <w:r>
        <w:rPr>
          <w:spacing w:val="-66"/>
        </w:rPr>
        <w:t> </w:t>
      </w:r>
      <w:r>
        <w:rPr/>
        <w:t>writing my proposal. Without his guidance and advice, this work would not be</w:t>
      </w:r>
      <w:r>
        <w:rPr>
          <w:spacing w:val="1"/>
        </w:rPr>
        <w:t> </w:t>
      </w:r>
      <w:r>
        <w:rPr/>
        <w:t>possible.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612" w:lineRule="auto"/>
        <w:ind w:left="1855" w:right="7972"/>
      </w:pPr>
      <w:r>
        <w:rPr/>
        <w:t>LO GUAN SIANG</w:t>
      </w:r>
      <w:r>
        <w:rPr>
          <w:spacing w:val="-66"/>
        </w:rPr>
        <w:t> </w:t>
      </w:r>
      <w:r>
        <w:rPr/>
        <w:t>26</w:t>
      </w:r>
      <w:r>
        <w:rPr>
          <w:spacing w:val="-1"/>
        </w:rPr>
        <w:t> </w:t>
      </w:r>
      <w:r>
        <w:rPr/>
        <w:t>JAN</w:t>
      </w:r>
      <w:r>
        <w:rPr>
          <w:spacing w:val="-1"/>
        </w:rPr>
        <w:t> </w:t>
      </w:r>
      <w:r>
        <w:rPr/>
        <w:t>2023</w:t>
      </w:r>
    </w:p>
    <w:p>
      <w:pPr>
        <w:spacing w:after="0" w:line="612" w:lineRule="auto"/>
        <w:sectPr>
          <w:pgSz w:w="11910" w:h="16840"/>
          <w:pgMar w:header="0" w:footer="741" w:top="1500" w:bottom="940" w:left="300" w:right="160"/>
        </w:sectPr>
      </w:pPr>
    </w:p>
    <w:p>
      <w:pPr>
        <w:pStyle w:val="Heading2"/>
        <w:ind w:right="943"/>
      </w:pPr>
      <w:bookmarkStart w:name="_bookmark2" w:id="3"/>
      <w:bookmarkEnd w:id="3"/>
      <w:r>
        <w:rPr>
          <w:b w:val="0"/>
        </w:rPr>
      </w:r>
      <w:r>
        <w:rPr/>
        <w:t>ABSTRACT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360" w:lineRule="auto" w:before="1"/>
        <w:ind w:left="1855" w:right="1422"/>
        <w:jc w:val="both"/>
      </w:pPr>
      <w:r>
        <w:rPr/>
        <w:t>Cryptocurrencies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/>
        <w:t>attracted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interest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investors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researchers.</w:t>
      </w:r>
      <w:r>
        <w:rPr>
          <w:spacing w:val="-16"/>
        </w:rPr>
        <w:t> </w:t>
      </w:r>
      <w:r>
        <w:rPr/>
        <w:t>Cryptocurrencies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become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global</w:t>
      </w:r>
      <w:r>
        <w:rPr>
          <w:spacing w:val="-15"/>
        </w:rPr>
        <w:t> </w:t>
      </w:r>
      <w:r>
        <w:rPr/>
        <w:t>phenomenon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financial</w:t>
      </w:r>
      <w:r>
        <w:rPr>
          <w:spacing w:val="-15"/>
        </w:rPr>
        <w:t> </w:t>
      </w:r>
      <w:r>
        <w:rPr/>
        <w:t>sectors</w:t>
      </w:r>
      <w:r>
        <w:rPr>
          <w:spacing w:val="-67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investors'</w:t>
      </w:r>
      <w:r>
        <w:rPr>
          <w:spacing w:val="-18"/>
        </w:rPr>
        <w:t> </w:t>
      </w:r>
      <w:r>
        <w:rPr>
          <w:spacing w:val="-1"/>
        </w:rPr>
        <w:t>preferred</w:t>
      </w:r>
      <w:r>
        <w:rPr>
          <w:spacing w:val="-14"/>
        </w:rPr>
        <w:t> </w:t>
      </w:r>
      <w:r>
        <w:rPr>
          <w:spacing w:val="-1"/>
        </w:rPr>
        <w:t>choice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5"/>
        </w:rPr>
        <w:t> </w:t>
      </w:r>
      <w:r>
        <w:rPr/>
        <w:t>traded</w:t>
      </w:r>
      <w:r>
        <w:rPr>
          <w:spacing w:val="-16"/>
        </w:rPr>
        <w:t> </w:t>
      </w:r>
      <w:r>
        <w:rPr/>
        <w:t>financial</w:t>
      </w:r>
      <w:r>
        <w:rPr>
          <w:spacing w:val="-16"/>
        </w:rPr>
        <w:t> </w:t>
      </w:r>
      <w:r>
        <w:rPr/>
        <w:t>instruments</w:t>
      </w:r>
      <w:r>
        <w:rPr>
          <w:spacing w:val="-14"/>
        </w:rPr>
        <w:t> </w:t>
      </w:r>
      <w:r>
        <w:rPr/>
        <w:t>due</w:t>
      </w:r>
      <w:r>
        <w:rPr>
          <w:spacing w:val="-18"/>
        </w:rPr>
        <w:t> </w:t>
      </w:r>
      <w:r>
        <w:rPr/>
        <w:t>to</w:t>
      </w:r>
      <w:r>
        <w:rPr>
          <w:spacing w:val="-16"/>
        </w:rPr>
        <w:t> </w:t>
      </w:r>
      <w:r>
        <w:rPr/>
        <w:t>their</w:t>
      </w:r>
      <w:r>
        <w:rPr>
          <w:spacing w:val="-14"/>
        </w:rPr>
        <w:t> </w:t>
      </w:r>
      <w:r>
        <w:rPr/>
        <w:t>simplicity,</w:t>
      </w:r>
      <w:r>
        <w:rPr>
          <w:spacing w:val="-66"/>
        </w:rPr>
        <w:t> </w:t>
      </w:r>
      <w:r>
        <w:rPr/>
        <w:t>innovation,</w:t>
      </w:r>
      <w:r>
        <w:rPr>
          <w:spacing w:val="1"/>
        </w:rPr>
        <w:t> </w:t>
      </w:r>
      <w:r>
        <w:rPr/>
        <w:t>security,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transparency,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decentralised</w:t>
      </w:r>
      <w:r>
        <w:rPr>
          <w:spacing w:val="1"/>
        </w:rPr>
        <w:t> </w:t>
      </w:r>
      <w:r>
        <w:rPr/>
        <w:t>nature.</w:t>
      </w:r>
      <w:r>
        <w:rPr>
          <w:spacing w:val="1"/>
        </w:rPr>
        <w:t> </w:t>
      </w:r>
      <w:r>
        <w:rPr/>
        <w:t>Metaverse-based cryptocurrencies are one subtopic use case for cryptocurrencies</w:t>
      </w:r>
      <w:r>
        <w:rPr>
          <w:spacing w:val="1"/>
        </w:rPr>
        <w:t> </w:t>
      </w:r>
      <w:r>
        <w:rPr/>
        <w:t>used for the trading and investing in the digital asset and lands in the metaverse, a</w:t>
      </w:r>
      <w:r>
        <w:rPr>
          <w:spacing w:val="1"/>
        </w:rPr>
        <w:t> </w:t>
      </w:r>
      <w:r>
        <w:rPr/>
        <w:t>virtual</w:t>
      </w:r>
      <w:r>
        <w:rPr>
          <w:spacing w:val="-7"/>
        </w:rPr>
        <w:t> </w:t>
      </w:r>
      <w:r>
        <w:rPr/>
        <w:t>world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8"/>
        </w:rPr>
        <w:t> </w:t>
      </w:r>
      <w:r>
        <w:rPr/>
        <w:t>extension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real</w:t>
      </w:r>
      <w:r>
        <w:rPr>
          <w:spacing w:val="-7"/>
        </w:rPr>
        <w:t> </w:t>
      </w:r>
      <w:r>
        <w:rPr/>
        <w:t>world.</w:t>
      </w:r>
      <w:r>
        <w:rPr>
          <w:spacing w:val="-10"/>
        </w:rPr>
        <w:t> </w:t>
      </w:r>
      <w:r>
        <w:rPr/>
        <w:t>These</w:t>
      </w:r>
      <w:r>
        <w:rPr>
          <w:spacing w:val="-8"/>
        </w:rPr>
        <w:t> </w:t>
      </w:r>
      <w:r>
        <w:rPr/>
        <w:t>cryptocurrencies,</w:t>
      </w:r>
      <w:r>
        <w:rPr>
          <w:spacing w:val="-7"/>
        </w:rPr>
        <w:t> </w:t>
      </w:r>
      <w:r>
        <w:rPr/>
        <w:t>including</w:t>
      </w:r>
      <w:r>
        <w:rPr>
          <w:spacing w:val="-67"/>
        </w:rPr>
        <w:t> </w:t>
      </w:r>
      <w:r>
        <w:rPr/>
        <w:t>metaverse-based ones, have drastic fluctuations and aggressive movements in their</w:t>
      </w:r>
      <w:r>
        <w:rPr>
          <w:spacing w:val="-66"/>
        </w:rPr>
        <w:t> </w:t>
      </w:r>
      <w:r>
        <w:rPr/>
        <w:t>prices, which is highly unpredictable. Although there are some recent studies for</w:t>
      </w:r>
      <w:r>
        <w:rPr>
          <w:spacing w:val="1"/>
        </w:rPr>
        <w:t> </w:t>
      </w:r>
      <w:r>
        <w:rPr/>
        <w:t>machine learning implementation to predict cryptocurrencies, it has never been</w:t>
      </w:r>
      <w:r>
        <w:rPr>
          <w:spacing w:val="1"/>
        </w:rPr>
        <w:t> </w:t>
      </w:r>
      <w:r>
        <w:rPr/>
        <w:t>implemented in Metaverse-based cryptocurrencies. This study will design 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models for the price predictions of metaverse-based</w:t>
      </w:r>
      <w:r>
        <w:rPr>
          <w:spacing w:val="1"/>
        </w:rPr>
        <w:t> </w:t>
      </w:r>
      <w:r>
        <w:rPr/>
        <w:t>cryptocurrencies.</w:t>
      </w:r>
      <w:r>
        <w:rPr>
          <w:spacing w:val="1"/>
        </w:rPr>
        <w:t> </w:t>
      </w:r>
      <w:r>
        <w:rPr/>
        <w:t>Furthermore, numerous machine learning algorithms will be implemented as the</w:t>
      </w:r>
      <w:r>
        <w:rPr>
          <w:spacing w:val="1"/>
        </w:rPr>
        <w:t> </w:t>
      </w:r>
      <w:r>
        <w:rPr/>
        <w:t>predictive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 of the machine learning model will follow the process below: data</w:t>
      </w:r>
      <w:r>
        <w:rPr>
          <w:spacing w:val="1"/>
        </w:rPr>
        <w:t> </w:t>
      </w:r>
      <w:r>
        <w:rPr/>
        <w:t>collection, data pre-processing, model choosing, model training and development</w:t>
      </w:r>
      <w:r>
        <w:rPr>
          <w:spacing w:val="1"/>
        </w:rPr>
        <w:t> </w:t>
      </w:r>
      <w:r>
        <w:rPr/>
        <w:t>and modal evaluation. Lastly, the contribution of this study can conclude as follows.</w:t>
      </w:r>
      <w:r>
        <w:rPr>
          <w:spacing w:val="-66"/>
        </w:rPr>
        <w:t> </w:t>
      </w:r>
      <w:r>
        <w:rPr/>
        <w:t>This study aims to help the investor and researcher to minimise the risk in the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diversify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portfolio</w:t>
      </w:r>
      <w:r>
        <w:rPr>
          <w:spacing w:val="1"/>
        </w:rPr>
        <w:t> </w:t>
      </w:r>
      <w:r>
        <w:rPr/>
        <w:t>management.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addition,</w:t>
      </w:r>
      <w:r>
        <w:rPr>
          <w:spacing w:val="-9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gamers'</w:t>
      </w:r>
      <w:r>
        <w:rPr>
          <w:spacing w:val="-11"/>
        </w:rPr>
        <w:t> </w:t>
      </w:r>
      <w:r>
        <w:rPr/>
        <w:t>perspective,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study</w:t>
      </w:r>
      <w:r>
        <w:rPr>
          <w:spacing w:val="-9"/>
        </w:rPr>
        <w:t> </w:t>
      </w:r>
      <w:r>
        <w:rPr/>
        <w:t>aims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assess</w:t>
      </w:r>
      <w:r>
        <w:rPr>
          <w:spacing w:val="-9"/>
        </w:rPr>
        <w:t> </w:t>
      </w:r>
      <w:r>
        <w:rPr/>
        <w:t>whether</w:t>
      </w:r>
      <w:r>
        <w:rPr>
          <w:spacing w:val="-67"/>
        </w:rPr>
        <w:t> </w:t>
      </w:r>
      <w:r>
        <w:rPr/>
        <w:t>playing</w:t>
      </w:r>
      <w:r>
        <w:rPr>
          <w:spacing w:val="1"/>
        </w:rPr>
        <w:t> </w:t>
      </w:r>
      <w:r>
        <w:rPr/>
        <w:t>continuously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play-to-earn</w:t>
      </w:r>
      <w:r>
        <w:rPr>
          <w:spacing w:val="1"/>
        </w:rPr>
        <w:t> </w:t>
      </w:r>
      <w:r>
        <w:rPr/>
        <w:t>game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get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recompense</w:t>
      </w:r>
      <w:r>
        <w:rPr>
          <w:spacing w:val="-16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returns</w:t>
      </w:r>
      <w:r>
        <w:rPr>
          <w:spacing w:val="-15"/>
        </w:rPr>
        <w:t> </w:t>
      </w:r>
      <w:r>
        <w:rPr/>
        <w:t>or</w:t>
      </w:r>
      <w:r>
        <w:rPr>
          <w:spacing w:val="-14"/>
        </w:rPr>
        <w:t> </w:t>
      </w:r>
      <w:r>
        <w:rPr/>
        <w:t>not.</w:t>
      </w:r>
      <w:r>
        <w:rPr>
          <w:spacing w:val="-16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companies'</w:t>
      </w:r>
      <w:r>
        <w:rPr>
          <w:spacing w:val="-66"/>
        </w:rPr>
        <w:t> </w:t>
      </w:r>
      <w:r>
        <w:rPr/>
        <w:t>perspective,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optimistic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encourages them to develop more metaverse projects. In this study, deep learning</w:t>
      </w:r>
      <w:r>
        <w:rPr>
          <w:spacing w:val="1"/>
        </w:rPr>
        <w:t> </w:t>
      </w:r>
      <w:r>
        <w:rPr/>
        <w:t>methods based on Convolutional neural networks (CNN), Long short-term memory</w:t>
      </w:r>
      <w:r>
        <w:rPr>
          <w:spacing w:val="1"/>
        </w:rPr>
        <w:t> </w:t>
      </w:r>
      <w:r>
        <w:rPr/>
        <w:t>(LSTM), and Gated recurrent units (GRUs) were proposed for predicting the closing</w:t>
      </w:r>
      <w:r>
        <w:rPr>
          <w:spacing w:val="1"/>
        </w:rPr>
        <w:t> </w:t>
      </w:r>
      <w:r>
        <w:rPr/>
        <w:t>prices of Smooth Love Potion (SLP), Sandbox (SAND) and Decentraland (MANA)</w:t>
      </w:r>
      <w:r>
        <w:rPr>
          <w:spacing w:val="1"/>
        </w:rPr>
        <w:t> </w:t>
      </w:r>
      <w:r>
        <w:rPr/>
        <w:t>using 4 different features. The MAPE value of 2.8091 and 3.1813 were achieved 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Previous</w:t>
      </w:r>
      <w:r>
        <w:rPr>
          <w:spacing w:val="1"/>
        </w:rPr>
        <w:t> </w:t>
      </w:r>
      <w:r>
        <w:rPr/>
        <w:t>Close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GRUs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respectively, followed by 4.1331 achieved by the LSTM model using Previous Close</w:t>
      </w:r>
      <w:r>
        <w:rPr>
          <w:spacing w:val="1"/>
        </w:rPr>
        <w:t> </w:t>
      </w:r>
      <w:r>
        <w:rPr/>
        <w:t>feature.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total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12</w:t>
      </w:r>
      <w:r>
        <w:rPr>
          <w:spacing w:val="17"/>
        </w:rPr>
        <w:t> </w:t>
      </w:r>
      <w:r>
        <w:rPr/>
        <w:t>test</w:t>
      </w:r>
      <w:r>
        <w:rPr>
          <w:spacing w:val="20"/>
        </w:rPr>
        <w:t> </w:t>
      </w:r>
      <w:r>
        <w:rPr/>
        <w:t>case</w:t>
      </w:r>
      <w:r>
        <w:rPr>
          <w:spacing w:val="19"/>
        </w:rPr>
        <w:t> </w:t>
      </w:r>
      <w:r>
        <w:rPr/>
        <w:t>models</w:t>
      </w:r>
      <w:r>
        <w:rPr>
          <w:spacing w:val="20"/>
        </w:rPr>
        <w:t> </w:t>
      </w:r>
      <w:r>
        <w:rPr/>
        <w:t>were</w:t>
      </w:r>
      <w:r>
        <w:rPr>
          <w:spacing w:val="19"/>
        </w:rPr>
        <w:t> </w:t>
      </w:r>
      <w:r>
        <w:rPr/>
        <w:t>developed</w:t>
      </w:r>
      <w:r>
        <w:rPr>
          <w:spacing w:val="17"/>
        </w:rPr>
        <w:t> </w:t>
      </w:r>
      <w:r>
        <w:rPr/>
        <w:t>based</w:t>
      </w:r>
      <w:r>
        <w:rPr>
          <w:spacing w:val="18"/>
        </w:rPr>
        <w:t> </w:t>
      </w:r>
      <w:r>
        <w:rPr/>
        <w:t>on</w:t>
      </w:r>
      <w:r>
        <w:rPr>
          <w:spacing w:val="20"/>
        </w:rPr>
        <w:t> </w:t>
      </w:r>
      <w:r>
        <w:rPr/>
        <w:t>previous</w:t>
      </w:r>
      <w:r>
        <w:rPr>
          <w:spacing w:val="20"/>
        </w:rPr>
        <w:t> </w:t>
      </w:r>
      <w:r>
        <w:rPr/>
        <w:t>closing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855" w:right="1420"/>
        <w:jc w:val="both"/>
      </w:pPr>
      <w:r>
        <w:rPr/>
        <w:t>price, primary technical indicator and advanced technical indicator and best optimal</w:t>
      </w:r>
      <w:r>
        <w:rPr>
          <w:spacing w:val="-66"/>
        </w:rPr>
        <w:t> </w:t>
      </w:r>
      <w:r>
        <w:rPr/>
        <w:t>features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SAND</w:t>
      </w:r>
      <w:r>
        <w:rPr>
          <w:spacing w:val="-12"/>
        </w:rPr>
        <w:t> </w:t>
      </w:r>
      <w:r>
        <w:rPr/>
        <w:t>cryptocurrency</w:t>
      </w:r>
      <w:r>
        <w:rPr>
          <w:spacing w:val="-12"/>
        </w:rPr>
        <w:t> </w:t>
      </w:r>
      <w:r>
        <w:rPr/>
        <w:t>prediction</w:t>
      </w:r>
      <w:r>
        <w:rPr>
          <w:spacing w:val="-15"/>
        </w:rPr>
        <w:t> </w:t>
      </w:r>
      <w:r>
        <w:rPr/>
        <w:t>and</w:t>
      </w:r>
      <w:r>
        <w:rPr>
          <w:spacing w:val="-12"/>
        </w:rPr>
        <w:t> </w:t>
      </w:r>
      <w:r>
        <w:rPr/>
        <w:t>achieved</w:t>
      </w:r>
      <w:r>
        <w:rPr>
          <w:spacing w:val="-11"/>
        </w:rPr>
        <w:t> </w:t>
      </w:r>
      <w:r>
        <w:rPr/>
        <w:t>a</w:t>
      </w:r>
      <w:r>
        <w:rPr>
          <w:spacing w:val="-15"/>
        </w:rPr>
        <w:t> </w:t>
      </w:r>
      <w:r>
        <w:rPr/>
        <w:t>MAPE</w:t>
      </w:r>
      <w:r>
        <w:rPr>
          <w:spacing w:val="-12"/>
        </w:rPr>
        <w:t> </w:t>
      </w:r>
      <w:r>
        <w:rPr/>
        <w:t>error</w:t>
      </w:r>
      <w:r>
        <w:rPr>
          <w:spacing w:val="-13"/>
        </w:rPr>
        <w:t> </w:t>
      </w:r>
      <w:r>
        <w:rPr/>
        <w:t>less</w:t>
      </w:r>
      <w:r>
        <w:rPr>
          <w:spacing w:val="-12"/>
        </w:rPr>
        <w:t> </w:t>
      </w:r>
      <w:r>
        <w:rPr/>
        <w:t>than</w:t>
      </w:r>
      <w:r>
        <w:rPr>
          <w:spacing w:val="-67"/>
        </w:rPr>
        <w:t> </w:t>
      </w:r>
      <w:r>
        <w:rPr/>
        <w:t>11.0624.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models</w:t>
      </w:r>
      <w:r>
        <w:rPr>
          <w:spacing w:val="-16"/>
        </w:rPr>
        <w:t> </w:t>
      </w:r>
      <w:r>
        <w:rPr/>
        <w:t>were</w:t>
      </w:r>
      <w:r>
        <w:rPr>
          <w:spacing w:val="-17"/>
        </w:rPr>
        <w:t> </w:t>
      </w:r>
      <w:r>
        <w:rPr/>
        <w:t>also</w:t>
      </w:r>
      <w:r>
        <w:rPr>
          <w:spacing w:val="-15"/>
        </w:rPr>
        <w:t> </w:t>
      </w:r>
      <w:r>
        <w:rPr/>
        <w:t>tested</w:t>
      </w:r>
      <w:r>
        <w:rPr>
          <w:spacing w:val="-17"/>
        </w:rPr>
        <w:t> </w:t>
      </w:r>
      <w:r>
        <w:rPr/>
        <w:t>with</w:t>
      </w:r>
      <w:r>
        <w:rPr>
          <w:spacing w:val="-16"/>
        </w:rPr>
        <w:t> </w:t>
      </w:r>
      <w:r>
        <w:rPr/>
        <w:t>SLP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MANA</w:t>
      </w:r>
      <w:r>
        <w:rPr>
          <w:spacing w:val="-14"/>
        </w:rPr>
        <w:t> </w:t>
      </w:r>
      <w:r>
        <w:rPr/>
        <w:t>cryptocurrencies.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best</w:t>
      </w:r>
      <w:r>
        <w:rPr>
          <w:spacing w:val="-66"/>
        </w:rPr>
        <w:t> </w:t>
      </w:r>
      <w:r>
        <w:rPr/>
        <w:t>results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SLP</w:t>
      </w:r>
      <w:r>
        <w:rPr>
          <w:spacing w:val="-9"/>
        </w:rPr>
        <w:t> </w:t>
      </w:r>
      <w:r>
        <w:rPr/>
        <w:t>are</w:t>
      </w:r>
      <w:r>
        <w:rPr>
          <w:spacing w:val="-7"/>
        </w:rPr>
        <w:t> </w:t>
      </w:r>
      <w:r>
        <w:rPr/>
        <w:t>using</w:t>
      </w:r>
      <w:r>
        <w:rPr>
          <w:spacing w:val="-11"/>
        </w:rPr>
        <w:t> </w:t>
      </w:r>
      <w:r>
        <w:rPr/>
        <w:t>CNN</w:t>
      </w:r>
      <w:r>
        <w:rPr>
          <w:spacing w:val="-9"/>
        </w:rPr>
        <w:t> </w:t>
      </w:r>
      <w:r>
        <w:rPr/>
        <w:t>as</w:t>
      </w:r>
      <w:r>
        <w:rPr>
          <w:spacing w:val="-7"/>
        </w:rPr>
        <w:t> </w:t>
      </w:r>
      <w:r>
        <w:rPr/>
        <w:t>model,</w:t>
      </w:r>
      <w:r>
        <w:rPr>
          <w:spacing w:val="-8"/>
        </w:rPr>
        <w:t> </w:t>
      </w:r>
      <w:r>
        <w:rPr/>
        <w:t>Primary</w:t>
      </w:r>
      <w:r>
        <w:rPr>
          <w:spacing w:val="-9"/>
        </w:rPr>
        <w:t> </w:t>
      </w:r>
      <w:r>
        <w:rPr/>
        <w:t>Technical</w:t>
      </w:r>
      <w:r>
        <w:rPr>
          <w:spacing w:val="-6"/>
        </w:rPr>
        <w:t> </w:t>
      </w:r>
      <w:r>
        <w:rPr/>
        <w:t>Indicator(PTI)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features</w:t>
      </w:r>
      <w:r>
        <w:rPr>
          <w:spacing w:val="-66"/>
        </w:rPr>
        <w:t> </w:t>
      </w:r>
      <w:r>
        <w:rPr/>
        <w:t>and recorded MAPE value of 153.6376. The best result for MANA is using LSTM as</w:t>
      </w:r>
      <w:r>
        <w:rPr>
          <w:spacing w:val="1"/>
        </w:rPr>
        <w:t> </w:t>
      </w:r>
      <w:r>
        <w:rPr/>
        <w:t>model, Advance Technical Indicator(ATI) as features and recorded MAPE value of</w:t>
      </w:r>
      <w:r>
        <w:rPr>
          <w:spacing w:val="1"/>
        </w:rPr>
        <w:t> </w:t>
      </w:r>
      <w:r>
        <w:rPr/>
        <w:t>10.8895.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1"/>
        <w:ind w:firstLine="0"/>
      </w:pPr>
      <w:bookmarkStart w:name="_bookmark3" w:id="4"/>
      <w:bookmarkEnd w:id="4"/>
      <w:r>
        <w:rPr>
          <w:b w:val="0"/>
        </w:rPr>
      </w:r>
      <w:r>
        <w:rPr/>
        <w:t>ABSTRAK</w:t>
      </w:r>
    </w:p>
    <w:p>
      <w:pPr>
        <w:pStyle w:val="BodyText"/>
        <w:rPr>
          <w:b/>
          <w:sz w:val="36"/>
        </w:rPr>
      </w:pPr>
    </w:p>
    <w:p>
      <w:pPr>
        <w:pStyle w:val="Heading1"/>
        <w:spacing w:line="348" w:lineRule="auto" w:before="281"/>
        <w:ind w:left="2086" w:right="1657"/>
      </w:pPr>
      <w:r>
        <w:rPr/>
        <w:t>RAMALAN MATA WANG KRIPTO BERASASKAN</w:t>
      </w:r>
      <w:r>
        <w:rPr>
          <w:spacing w:val="1"/>
        </w:rPr>
        <w:t> </w:t>
      </w:r>
      <w:r>
        <w:rPr>
          <w:w w:val="95"/>
        </w:rPr>
        <w:t>METAVERSE</w:t>
      </w:r>
      <w:r>
        <w:rPr>
          <w:spacing w:val="31"/>
          <w:w w:val="95"/>
        </w:rPr>
        <w:t> </w:t>
      </w:r>
      <w:r>
        <w:rPr>
          <w:w w:val="95"/>
        </w:rPr>
        <w:t>DENGAN</w:t>
      </w:r>
      <w:r>
        <w:rPr>
          <w:spacing w:val="30"/>
          <w:w w:val="95"/>
        </w:rPr>
        <w:t> </w:t>
      </w:r>
      <w:r>
        <w:rPr>
          <w:w w:val="95"/>
        </w:rPr>
        <w:t>MENGGUNAKAN</w:t>
      </w:r>
      <w:r>
        <w:rPr>
          <w:spacing w:val="29"/>
          <w:w w:val="95"/>
        </w:rPr>
        <w:t> </w:t>
      </w:r>
      <w:r>
        <w:rPr>
          <w:w w:val="95"/>
        </w:rPr>
        <w:t>PEMBELAJARAN</w:t>
      </w:r>
      <w:r>
        <w:rPr>
          <w:spacing w:val="-77"/>
          <w:w w:val="95"/>
        </w:rPr>
        <w:t> </w:t>
      </w:r>
      <w:r>
        <w:rPr/>
        <w:t>MESIN.</w:t>
      </w:r>
    </w:p>
    <w:p>
      <w:pPr>
        <w:spacing w:line="345" w:lineRule="auto" w:before="158"/>
        <w:ind w:left="1855" w:right="1418" w:firstLine="0"/>
        <w:jc w:val="both"/>
        <w:rPr>
          <w:sz w:val="23"/>
        </w:rPr>
      </w:pPr>
      <w:r>
        <w:rPr>
          <w:sz w:val="23"/>
        </w:rPr>
        <w:t>Mata</w:t>
      </w:r>
      <w:r>
        <w:rPr>
          <w:spacing w:val="-15"/>
          <w:sz w:val="23"/>
        </w:rPr>
        <w:t> </w:t>
      </w:r>
      <w:r>
        <w:rPr>
          <w:sz w:val="23"/>
        </w:rPr>
        <w:t>wang</w:t>
      </w:r>
      <w:r>
        <w:rPr>
          <w:spacing w:val="-17"/>
          <w:sz w:val="23"/>
        </w:rPr>
        <w:t> </w:t>
      </w:r>
      <w:r>
        <w:rPr>
          <w:sz w:val="23"/>
        </w:rPr>
        <w:t>kripto</w:t>
      </w:r>
      <w:r>
        <w:rPr>
          <w:spacing w:val="-17"/>
          <w:sz w:val="23"/>
        </w:rPr>
        <w:t> </w:t>
      </w:r>
      <w:r>
        <w:rPr>
          <w:sz w:val="23"/>
        </w:rPr>
        <w:t>telah</w:t>
      </w:r>
      <w:r>
        <w:rPr>
          <w:spacing w:val="-16"/>
          <w:sz w:val="23"/>
        </w:rPr>
        <w:t> </w:t>
      </w:r>
      <w:r>
        <w:rPr>
          <w:sz w:val="23"/>
        </w:rPr>
        <w:t>menarik</w:t>
      </w:r>
      <w:r>
        <w:rPr>
          <w:spacing w:val="-15"/>
          <w:sz w:val="23"/>
        </w:rPr>
        <w:t> </w:t>
      </w:r>
      <w:r>
        <w:rPr>
          <w:sz w:val="23"/>
        </w:rPr>
        <w:t>perhatian</w:t>
      </w:r>
      <w:r>
        <w:rPr>
          <w:spacing w:val="-15"/>
          <w:sz w:val="23"/>
        </w:rPr>
        <w:t> </w:t>
      </w:r>
      <w:r>
        <w:rPr>
          <w:sz w:val="23"/>
        </w:rPr>
        <w:t>ramai</w:t>
      </w:r>
      <w:r>
        <w:rPr>
          <w:spacing w:val="-16"/>
          <w:sz w:val="23"/>
        </w:rPr>
        <w:t> </w:t>
      </w:r>
      <w:r>
        <w:rPr>
          <w:sz w:val="23"/>
        </w:rPr>
        <w:t>dari</w:t>
      </w:r>
      <w:r>
        <w:rPr>
          <w:spacing w:val="-16"/>
          <w:sz w:val="23"/>
        </w:rPr>
        <w:t> </w:t>
      </w:r>
      <w:r>
        <w:rPr>
          <w:sz w:val="23"/>
        </w:rPr>
        <w:t>pelabur</w:t>
      </w:r>
      <w:r>
        <w:rPr>
          <w:spacing w:val="-16"/>
          <w:sz w:val="23"/>
        </w:rPr>
        <w:t> </w:t>
      </w:r>
      <w:r>
        <w:rPr>
          <w:sz w:val="23"/>
        </w:rPr>
        <w:t>dan</w:t>
      </w:r>
      <w:r>
        <w:rPr>
          <w:spacing w:val="-17"/>
          <w:sz w:val="23"/>
        </w:rPr>
        <w:t> </w:t>
      </w:r>
      <w:r>
        <w:rPr>
          <w:sz w:val="23"/>
        </w:rPr>
        <w:t>penyelidik</w:t>
      </w:r>
      <w:r>
        <w:rPr>
          <w:spacing w:val="-15"/>
          <w:sz w:val="23"/>
        </w:rPr>
        <w:t> </w:t>
      </w:r>
      <w:r>
        <w:rPr>
          <w:sz w:val="23"/>
        </w:rPr>
        <w:t>baru-</w:t>
      </w:r>
      <w:r>
        <w:rPr>
          <w:spacing w:val="-70"/>
          <w:sz w:val="23"/>
        </w:rPr>
        <w:t> </w:t>
      </w:r>
      <w:r>
        <w:rPr>
          <w:spacing w:val="-1"/>
          <w:sz w:val="23"/>
        </w:rPr>
        <w:t>baru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ini.</w:t>
      </w:r>
      <w:r>
        <w:rPr>
          <w:spacing w:val="-15"/>
          <w:sz w:val="23"/>
        </w:rPr>
        <w:t> </w:t>
      </w:r>
      <w:r>
        <w:rPr>
          <w:spacing w:val="-1"/>
          <w:sz w:val="23"/>
        </w:rPr>
        <w:t>Mata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wang</w:t>
      </w:r>
      <w:r>
        <w:rPr>
          <w:spacing w:val="-15"/>
          <w:sz w:val="23"/>
        </w:rPr>
        <w:t> </w:t>
      </w:r>
      <w:r>
        <w:rPr>
          <w:spacing w:val="-1"/>
          <w:sz w:val="23"/>
        </w:rPr>
        <w:t>kripto</w:t>
      </w:r>
      <w:r>
        <w:rPr>
          <w:spacing w:val="-15"/>
          <w:sz w:val="23"/>
        </w:rPr>
        <w:t> </w:t>
      </w:r>
      <w:r>
        <w:rPr>
          <w:spacing w:val="-1"/>
          <w:sz w:val="23"/>
        </w:rPr>
        <w:t>telah</w:t>
      </w:r>
      <w:r>
        <w:rPr>
          <w:spacing w:val="-15"/>
          <w:sz w:val="23"/>
        </w:rPr>
        <w:t> </w:t>
      </w:r>
      <w:r>
        <w:rPr>
          <w:spacing w:val="-1"/>
          <w:sz w:val="23"/>
        </w:rPr>
        <w:t>menjadi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fenomena</w:t>
      </w:r>
      <w:r>
        <w:rPr>
          <w:spacing w:val="-16"/>
          <w:sz w:val="23"/>
        </w:rPr>
        <w:t> </w:t>
      </w:r>
      <w:r>
        <w:rPr>
          <w:sz w:val="23"/>
        </w:rPr>
        <w:t>global</w:t>
      </w:r>
      <w:r>
        <w:rPr>
          <w:spacing w:val="-16"/>
          <w:sz w:val="23"/>
        </w:rPr>
        <w:t> </w:t>
      </w:r>
      <w:r>
        <w:rPr>
          <w:sz w:val="23"/>
        </w:rPr>
        <w:t>dalam</w:t>
      </w:r>
      <w:r>
        <w:rPr>
          <w:spacing w:val="-17"/>
          <w:sz w:val="23"/>
        </w:rPr>
        <w:t> </w:t>
      </w:r>
      <w:r>
        <w:rPr>
          <w:sz w:val="23"/>
        </w:rPr>
        <w:t>sektor</w:t>
      </w:r>
      <w:r>
        <w:rPr>
          <w:spacing w:val="-17"/>
          <w:sz w:val="23"/>
        </w:rPr>
        <w:t> </w:t>
      </w:r>
      <w:r>
        <w:rPr>
          <w:sz w:val="23"/>
        </w:rPr>
        <w:t>kewangan</w:t>
      </w:r>
      <w:r>
        <w:rPr>
          <w:spacing w:val="-70"/>
          <w:sz w:val="23"/>
        </w:rPr>
        <w:t> </w:t>
      </w:r>
      <w:r>
        <w:rPr>
          <w:spacing w:val="-1"/>
          <w:sz w:val="23"/>
        </w:rPr>
        <w:t>dan</w:t>
      </w:r>
      <w:r>
        <w:rPr>
          <w:spacing w:val="-5"/>
          <w:sz w:val="23"/>
        </w:rPr>
        <w:t> </w:t>
      </w:r>
      <w:r>
        <w:rPr>
          <w:spacing w:val="-1"/>
          <w:sz w:val="23"/>
        </w:rPr>
        <w:t>pilihan</w:t>
      </w:r>
      <w:r>
        <w:rPr>
          <w:spacing w:val="-4"/>
          <w:sz w:val="23"/>
        </w:rPr>
        <w:t> </w:t>
      </w:r>
      <w:r>
        <w:rPr>
          <w:spacing w:val="-1"/>
          <w:sz w:val="23"/>
        </w:rPr>
        <w:t>keutamaan</w:t>
      </w:r>
      <w:r>
        <w:rPr>
          <w:spacing w:val="-5"/>
          <w:sz w:val="23"/>
        </w:rPr>
        <w:t> </w:t>
      </w:r>
      <w:r>
        <w:rPr>
          <w:spacing w:val="-1"/>
          <w:sz w:val="23"/>
        </w:rPr>
        <w:t>pelabur</w:t>
      </w:r>
      <w:r>
        <w:rPr>
          <w:spacing w:val="-4"/>
          <w:sz w:val="23"/>
        </w:rPr>
        <w:t> </w:t>
      </w:r>
      <w:r>
        <w:rPr>
          <w:spacing w:val="-1"/>
          <w:sz w:val="23"/>
        </w:rPr>
        <w:t>untuk</w:t>
      </w:r>
      <w:r>
        <w:rPr>
          <w:spacing w:val="-3"/>
          <w:sz w:val="23"/>
        </w:rPr>
        <w:t> </w:t>
      </w:r>
      <w:r>
        <w:rPr>
          <w:spacing w:val="-1"/>
          <w:sz w:val="23"/>
        </w:rPr>
        <w:t>instrumen</w:t>
      </w:r>
      <w:r>
        <w:rPr>
          <w:spacing w:val="-4"/>
          <w:sz w:val="23"/>
        </w:rPr>
        <w:t> </w:t>
      </w:r>
      <w:r>
        <w:rPr>
          <w:spacing w:val="-1"/>
          <w:sz w:val="23"/>
        </w:rPr>
        <w:t>kewangan</w:t>
      </w:r>
      <w:r>
        <w:rPr>
          <w:spacing w:val="-5"/>
          <w:sz w:val="23"/>
        </w:rPr>
        <w:t> </w:t>
      </w:r>
      <w:r>
        <w:rPr>
          <w:sz w:val="23"/>
        </w:rPr>
        <w:t>yang</w:t>
      </w:r>
      <w:r>
        <w:rPr>
          <w:spacing w:val="-4"/>
          <w:sz w:val="23"/>
        </w:rPr>
        <w:t> </w:t>
      </w:r>
      <w:r>
        <w:rPr>
          <w:sz w:val="23"/>
        </w:rPr>
        <w:t>diperdagangkan</w:t>
      </w:r>
      <w:r>
        <w:rPr>
          <w:spacing w:val="-70"/>
          <w:sz w:val="23"/>
        </w:rPr>
        <w:t> </w:t>
      </w:r>
      <w:r>
        <w:rPr>
          <w:w w:val="95"/>
          <w:sz w:val="23"/>
        </w:rPr>
        <w:t>kerana kemudahannya, inovasinya, keselamatannya, transparansinya, serta sifatnya</w:t>
      </w:r>
      <w:r>
        <w:rPr>
          <w:spacing w:val="-66"/>
          <w:w w:val="95"/>
          <w:sz w:val="23"/>
        </w:rPr>
        <w:t> </w:t>
      </w:r>
      <w:r>
        <w:rPr>
          <w:w w:val="95"/>
          <w:sz w:val="23"/>
        </w:rPr>
        <w:t>yang tidak berpusat. Mata wang kripto berasaskan metamesta adalah satu subtopik</w:t>
      </w:r>
      <w:r>
        <w:rPr>
          <w:spacing w:val="1"/>
          <w:w w:val="95"/>
          <w:sz w:val="23"/>
        </w:rPr>
        <w:t> </w:t>
      </w:r>
      <w:r>
        <w:rPr>
          <w:spacing w:val="-1"/>
          <w:sz w:val="23"/>
        </w:rPr>
        <w:t>penggunaan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khusus</w:t>
      </w:r>
      <w:r>
        <w:rPr>
          <w:spacing w:val="-8"/>
          <w:sz w:val="23"/>
        </w:rPr>
        <w:t> </w:t>
      </w:r>
      <w:r>
        <w:rPr>
          <w:spacing w:val="-1"/>
          <w:sz w:val="23"/>
        </w:rPr>
        <w:t>untuk</w:t>
      </w:r>
      <w:r>
        <w:rPr>
          <w:spacing w:val="-6"/>
          <w:sz w:val="23"/>
        </w:rPr>
        <w:t> </w:t>
      </w:r>
      <w:r>
        <w:rPr>
          <w:spacing w:val="-1"/>
          <w:sz w:val="23"/>
        </w:rPr>
        <w:t>Mata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wang</w:t>
      </w:r>
      <w:r>
        <w:rPr>
          <w:spacing w:val="-9"/>
          <w:sz w:val="23"/>
        </w:rPr>
        <w:t> </w:t>
      </w:r>
      <w:r>
        <w:rPr>
          <w:spacing w:val="-1"/>
          <w:sz w:val="23"/>
        </w:rPr>
        <w:t>kripto</w:t>
      </w:r>
      <w:r>
        <w:rPr>
          <w:spacing w:val="-8"/>
          <w:sz w:val="23"/>
        </w:rPr>
        <w:t> </w:t>
      </w:r>
      <w:r>
        <w:rPr>
          <w:sz w:val="23"/>
        </w:rPr>
        <w:t>yang</w:t>
      </w:r>
      <w:r>
        <w:rPr>
          <w:spacing w:val="-6"/>
          <w:sz w:val="23"/>
        </w:rPr>
        <w:t> </w:t>
      </w:r>
      <w:r>
        <w:rPr>
          <w:sz w:val="23"/>
        </w:rPr>
        <w:t>digunakan</w:t>
      </w:r>
      <w:r>
        <w:rPr>
          <w:spacing w:val="-7"/>
          <w:sz w:val="23"/>
        </w:rPr>
        <w:t> </w:t>
      </w:r>
      <w:r>
        <w:rPr>
          <w:sz w:val="23"/>
        </w:rPr>
        <w:t>untuk</w:t>
      </w:r>
      <w:r>
        <w:rPr>
          <w:spacing w:val="-9"/>
          <w:sz w:val="23"/>
        </w:rPr>
        <w:t> </w:t>
      </w:r>
      <w:r>
        <w:rPr>
          <w:sz w:val="23"/>
        </w:rPr>
        <w:t>perdagangan</w:t>
      </w:r>
      <w:r>
        <w:rPr>
          <w:spacing w:val="-69"/>
          <w:sz w:val="23"/>
        </w:rPr>
        <w:t> </w:t>
      </w:r>
      <w:r>
        <w:rPr>
          <w:sz w:val="23"/>
        </w:rPr>
        <w:t>dan pelaburan dalam aset digital dan tanah di metamesta, dunia maya yang</w:t>
      </w:r>
      <w:r>
        <w:rPr>
          <w:spacing w:val="1"/>
          <w:sz w:val="23"/>
        </w:rPr>
        <w:t> </w:t>
      </w:r>
      <w:r>
        <w:rPr>
          <w:w w:val="95"/>
          <w:sz w:val="23"/>
        </w:rPr>
        <w:t>merupakan pengembangan daripada dunia sebenar. Mata wang kripto ini, termasuk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yang berasaskan metamesta, mempunyai perubahan yang drastik dan pergerakan</w:t>
      </w:r>
      <w:r>
        <w:rPr>
          <w:spacing w:val="1"/>
          <w:w w:val="95"/>
          <w:sz w:val="23"/>
        </w:rPr>
        <w:t> </w:t>
      </w:r>
      <w:r>
        <w:rPr>
          <w:sz w:val="23"/>
        </w:rPr>
        <w:t>yang agresif dalam harga mereka, yang sangat tidak dapat diramal. Walaupun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terdapat beberapa kajian terbaru untuk implementasi </w:t>
      </w:r>
      <w:r>
        <w:rPr>
          <w:sz w:val="23"/>
        </w:rPr>
        <w:t>mesin pembelajaran untuk</w:t>
      </w:r>
      <w:r>
        <w:rPr>
          <w:spacing w:val="-69"/>
          <w:sz w:val="23"/>
        </w:rPr>
        <w:t> </w:t>
      </w:r>
      <w:r>
        <w:rPr>
          <w:sz w:val="23"/>
        </w:rPr>
        <w:t>meramal</w:t>
      </w:r>
      <w:r>
        <w:rPr>
          <w:spacing w:val="-13"/>
          <w:sz w:val="23"/>
        </w:rPr>
        <w:t> </w:t>
      </w:r>
      <w:r>
        <w:rPr>
          <w:sz w:val="23"/>
        </w:rPr>
        <w:t>mata</w:t>
      </w:r>
      <w:r>
        <w:rPr>
          <w:spacing w:val="-13"/>
          <w:sz w:val="23"/>
        </w:rPr>
        <w:t> </w:t>
      </w:r>
      <w:r>
        <w:rPr>
          <w:sz w:val="23"/>
        </w:rPr>
        <w:t>wang</w:t>
      </w:r>
      <w:r>
        <w:rPr>
          <w:spacing w:val="-14"/>
          <w:sz w:val="23"/>
        </w:rPr>
        <w:t> </w:t>
      </w:r>
      <w:r>
        <w:rPr>
          <w:sz w:val="23"/>
        </w:rPr>
        <w:t>kripto,</w:t>
      </w:r>
      <w:r>
        <w:rPr>
          <w:spacing w:val="-14"/>
          <w:sz w:val="23"/>
        </w:rPr>
        <w:t> </w:t>
      </w:r>
      <w:r>
        <w:rPr>
          <w:sz w:val="23"/>
        </w:rPr>
        <w:t>ia</w:t>
      </w:r>
      <w:r>
        <w:rPr>
          <w:spacing w:val="-15"/>
          <w:sz w:val="23"/>
        </w:rPr>
        <w:t> </w:t>
      </w:r>
      <w:r>
        <w:rPr>
          <w:sz w:val="23"/>
        </w:rPr>
        <w:t>tidak</w:t>
      </w:r>
      <w:r>
        <w:rPr>
          <w:spacing w:val="-13"/>
          <w:sz w:val="23"/>
        </w:rPr>
        <w:t> </w:t>
      </w:r>
      <w:r>
        <w:rPr>
          <w:sz w:val="23"/>
        </w:rPr>
        <w:t>pernah</w:t>
      </w:r>
      <w:r>
        <w:rPr>
          <w:spacing w:val="-15"/>
          <w:sz w:val="23"/>
        </w:rPr>
        <w:t> </w:t>
      </w:r>
      <w:r>
        <w:rPr>
          <w:sz w:val="23"/>
        </w:rPr>
        <w:t>dilaksanakan</w:t>
      </w:r>
      <w:r>
        <w:rPr>
          <w:spacing w:val="-14"/>
          <w:sz w:val="23"/>
        </w:rPr>
        <w:t> </w:t>
      </w:r>
      <w:r>
        <w:rPr>
          <w:sz w:val="23"/>
        </w:rPr>
        <w:t>dalam</w:t>
      </w:r>
      <w:r>
        <w:rPr>
          <w:spacing w:val="-13"/>
          <w:sz w:val="23"/>
        </w:rPr>
        <w:t> </w:t>
      </w:r>
      <w:r>
        <w:rPr>
          <w:sz w:val="23"/>
        </w:rPr>
        <w:t>Mata</w:t>
      </w:r>
      <w:r>
        <w:rPr>
          <w:spacing w:val="-14"/>
          <w:sz w:val="23"/>
        </w:rPr>
        <w:t> </w:t>
      </w:r>
      <w:r>
        <w:rPr>
          <w:sz w:val="23"/>
        </w:rPr>
        <w:t>wang</w:t>
      </w:r>
      <w:r>
        <w:rPr>
          <w:spacing w:val="-12"/>
          <w:sz w:val="23"/>
        </w:rPr>
        <w:t> </w:t>
      </w:r>
      <w:r>
        <w:rPr>
          <w:sz w:val="23"/>
        </w:rPr>
        <w:t>kripto</w:t>
      </w:r>
      <w:r>
        <w:rPr>
          <w:spacing w:val="-69"/>
          <w:sz w:val="23"/>
        </w:rPr>
        <w:t> </w:t>
      </w:r>
      <w:r>
        <w:rPr>
          <w:w w:val="95"/>
          <w:sz w:val="23"/>
        </w:rPr>
        <w:t>berasaskan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Metamesta.</w:t>
      </w:r>
      <w:r>
        <w:rPr>
          <w:spacing w:val="-9"/>
          <w:w w:val="95"/>
          <w:sz w:val="23"/>
        </w:rPr>
        <w:t> </w:t>
      </w:r>
      <w:r>
        <w:rPr>
          <w:w w:val="95"/>
          <w:sz w:val="23"/>
        </w:rPr>
        <w:t>Kajian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ini</w:t>
      </w:r>
      <w:r>
        <w:rPr>
          <w:spacing w:val="-3"/>
          <w:w w:val="95"/>
          <w:sz w:val="23"/>
        </w:rPr>
        <w:t> </w:t>
      </w:r>
      <w:r>
        <w:rPr>
          <w:w w:val="95"/>
          <w:sz w:val="23"/>
        </w:rPr>
        <w:t>akan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merancang</w:t>
      </w:r>
      <w:r>
        <w:rPr>
          <w:spacing w:val="-4"/>
          <w:w w:val="95"/>
          <w:sz w:val="23"/>
        </w:rPr>
        <w:t> </w:t>
      </w:r>
      <w:r>
        <w:rPr>
          <w:w w:val="95"/>
          <w:sz w:val="23"/>
        </w:rPr>
        <w:t>model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mesin</w:t>
      </w:r>
      <w:r>
        <w:rPr>
          <w:spacing w:val="-7"/>
          <w:w w:val="95"/>
          <w:sz w:val="23"/>
        </w:rPr>
        <w:t> </w:t>
      </w:r>
      <w:r>
        <w:rPr>
          <w:w w:val="95"/>
          <w:sz w:val="23"/>
        </w:rPr>
        <w:t>pembelajaran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untuk</w:t>
      </w:r>
      <w:r>
        <w:rPr>
          <w:spacing w:val="-66"/>
          <w:w w:val="95"/>
          <w:sz w:val="23"/>
        </w:rPr>
        <w:t> </w:t>
      </w:r>
      <w:r>
        <w:rPr>
          <w:w w:val="95"/>
          <w:sz w:val="23"/>
        </w:rPr>
        <w:t>ramalan</w:t>
      </w:r>
      <w:r>
        <w:rPr>
          <w:spacing w:val="-14"/>
          <w:w w:val="95"/>
          <w:sz w:val="23"/>
        </w:rPr>
        <w:t> </w:t>
      </w:r>
      <w:r>
        <w:rPr>
          <w:w w:val="95"/>
          <w:sz w:val="23"/>
        </w:rPr>
        <w:t>harga</w:t>
      </w:r>
      <w:r>
        <w:rPr>
          <w:spacing w:val="-13"/>
          <w:w w:val="95"/>
          <w:sz w:val="23"/>
        </w:rPr>
        <w:t> </w:t>
      </w:r>
      <w:r>
        <w:rPr>
          <w:w w:val="95"/>
          <w:sz w:val="23"/>
        </w:rPr>
        <w:t>mata</w:t>
      </w:r>
      <w:r>
        <w:rPr>
          <w:spacing w:val="-14"/>
          <w:w w:val="95"/>
          <w:sz w:val="23"/>
        </w:rPr>
        <w:t> </w:t>
      </w:r>
      <w:r>
        <w:rPr>
          <w:w w:val="95"/>
          <w:sz w:val="23"/>
        </w:rPr>
        <w:t>wang</w:t>
      </w:r>
      <w:r>
        <w:rPr>
          <w:spacing w:val="-12"/>
          <w:w w:val="95"/>
          <w:sz w:val="23"/>
        </w:rPr>
        <w:t> </w:t>
      </w:r>
      <w:r>
        <w:rPr>
          <w:w w:val="95"/>
          <w:sz w:val="23"/>
        </w:rPr>
        <w:t>kripto</w:t>
      </w:r>
      <w:r>
        <w:rPr>
          <w:spacing w:val="-12"/>
          <w:w w:val="95"/>
          <w:sz w:val="23"/>
        </w:rPr>
        <w:t> </w:t>
      </w:r>
      <w:r>
        <w:rPr>
          <w:w w:val="95"/>
          <w:sz w:val="23"/>
        </w:rPr>
        <w:t>berasaskan</w:t>
      </w:r>
      <w:r>
        <w:rPr>
          <w:spacing w:val="-13"/>
          <w:w w:val="95"/>
          <w:sz w:val="23"/>
        </w:rPr>
        <w:t> </w:t>
      </w:r>
      <w:r>
        <w:rPr>
          <w:w w:val="95"/>
          <w:sz w:val="23"/>
        </w:rPr>
        <w:t>metamesta.</w:t>
      </w:r>
      <w:r>
        <w:rPr>
          <w:spacing w:val="-13"/>
          <w:w w:val="95"/>
          <w:sz w:val="23"/>
        </w:rPr>
        <w:t> </w:t>
      </w:r>
      <w:r>
        <w:rPr>
          <w:w w:val="95"/>
          <w:sz w:val="23"/>
        </w:rPr>
        <w:t>Selain</w:t>
      </w:r>
      <w:r>
        <w:rPr>
          <w:spacing w:val="-13"/>
          <w:w w:val="95"/>
          <w:sz w:val="23"/>
        </w:rPr>
        <w:t> </w:t>
      </w:r>
      <w:r>
        <w:rPr>
          <w:w w:val="95"/>
          <w:sz w:val="23"/>
        </w:rPr>
        <w:t>itu,</w:t>
      </w:r>
      <w:r>
        <w:rPr>
          <w:spacing w:val="-12"/>
          <w:w w:val="95"/>
          <w:sz w:val="23"/>
        </w:rPr>
        <w:t> </w:t>
      </w:r>
      <w:r>
        <w:rPr>
          <w:w w:val="95"/>
          <w:sz w:val="23"/>
        </w:rPr>
        <w:t>banyak</w:t>
      </w:r>
      <w:r>
        <w:rPr>
          <w:spacing w:val="-16"/>
          <w:w w:val="95"/>
          <w:sz w:val="23"/>
        </w:rPr>
        <w:t> </w:t>
      </w:r>
      <w:r>
        <w:rPr>
          <w:w w:val="95"/>
          <w:sz w:val="23"/>
        </w:rPr>
        <w:t>algoritma</w:t>
      </w:r>
      <w:r>
        <w:rPr>
          <w:spacing w:val="-66"/>
          <w:w w:val="95"/>
          <w:sz w:val="23"/>
        </w:rPr>
        <w:t> </w:t>
      </w:r>
      <w:r>
        <w:rPr>
          <w:w w:val="95"/>
          <w:sz w:val="23"/>
        </w:rPr>
        <w:t>mesin pembelajaran akan dilaksanakan sebagai model ramalan harga penutup Mata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wang kripto berasaskan metamesta. Pembangunan model mesin pembelajaran akan</w:t>
      </w:r>
      <w:r>
        <w:rPr>
          <w:spacing w:val="-66"/>
          <w:w w:val="95"/>
          <w:sz w:val="23"/>
        </w:rPr>
        <w:t> </w:t>
      </w:r>
      <w:r>
        <w:rPr>
          <w:spacing w:val="-1"/>
          <w:sz w:val="23"/>
        </w:rPr>
        <w:t>mengikuti proses berikut: </w:t>
      </w:r>
      <w:r>
        <w:rPr>
          <w:sz w:val="23"/>
        </w:rPr>
        <w:t>pengumpulan data, pra-pemprosesan data, pemilihan</w:t>
      </w:r>
      <w:r>
        <w:rPr>
          <w:spacing w:val="1"/>
          <w:sz w:val="23"/>
        </w:rPr>
        <w:t> </w:t>
      </w:r>
      <w:r>
        <w:rPr>
          <w:w w:val="95"/>
          <w:sz w:val="23"/>
        </w:rPr>
        <w:t>model, latihan dan pembangunan model, dan evaluasi model. Akhirnya, sumbangan</w:t>
      </w:r>
      <w:r>
        <w:rPr>
          <w:spacing w:val="1"/>
          <w:w w:val="95"/>
          <w:sz w:val="23"/>
        </w:rPr>
        <w:t> </w:t>
      </w:r>
      <w:r>
        <w:rPr>
          <w:sz w:val="23"/>
        </w:rPr>
        <w:t>kajian ini boleh dikesan sebagai berikut. Kajian ini bertujuan untuk membantu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pelabur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dan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penyelidik</w:t>
      </w:r>
      <w:r>
        <w:rPr>
          <w:spacing w:val="-8"/>
          <w:sz w:val="23"/>
        </w:rPr>
        <w:t> </w:t>
      </w:r>
      <w:r>
        <w:rPr>
          <w:spacing w:val="-1"/>
          <w:sz w:val="23"/>
        </w:rPr>
        <w:t>untuk</w:t>
      </w:r>
      <w:r>
        <w:rPr>
          <w:spacing w:val="-6"/>
          <w:sz w:val="23"/>
        </w:rPr>
        <w:t> </w:t>
      </w:r>
      <w:r>
        <w:rPr>
          <w:spacing w:val="-1"/>
          <w:sz w:val="23"/>
        </w:rPr>
        <w:t>mengurangkan</w:t>
      </w:r>
      <w:r>
        <w:rPr>
          <w:spacing w:val="-6"/>
          <w:sz w:val="23"/>
        </w:rPr>
        <w:t> </w:t>
      </w:r>
      <w:r>
        <w:rPr>
          <w:spacing w:val="-1"/>
          <w:sz w:val="23"/>
        </w:rPr>
        <w:t>risiko</w:t>
      </w:r>
      <w:r>
        <w:rPr>
          <w:spacing w:val="-5"/>
          <w:sz w:val="23"/>
        </w:rPr>
        <w:t> </w:t>
      </w:r>
      <w:r>
        <w:rPr>
          <w:spacing w:val="-1"/>
          <w:sz w:val="23"/>
        </w:rPr>
        <w:t>dalam</w:t>
      </w:r>
      <w:r>
        <w:rPr>
          <w:spacing w:val="-6"/>
          <w:sz w:val="23"/>
        </w:rPr>
        <w:t> </w:t>
      </w:r>
      <w:r>
        <w:rPr>
          <w:spacing w:val="-1"/>
          <w:sz w:val="23"/>
        </w:rPr>
        <w:t>pasaran</w:t>
      </w:r>
      <w:r>
        <w:rPr>
          <w:spacing w:val="-6"/>
          <w:sz w:val="23"/>
        </w:rPr>
        <w:t> </w:t>
      </w:r>
      <w:r>
        <w:rPr>
          <w:spacing w:val="-1"/>
          <w:sz w:val="23"/>
        </w:rPr>
        <w:t>cryptocurrency</w:t>
      </w:r>
      <w:r>
        <w:rPr>
          <w:spacing w:val="-70"/>
          <w:sz w:val="23"/>
        </w:rPr>
        <w:t> </w:t>
      </w:r>
      <w:r>
        <w:rPr>
          <w:sz w:val="23"/>
        </w:rPr>
        <w:t>dan menyebarkan pelaburan cryptocurrency. Selain itu, dari perspektif pemain</w:t>
      </w:r>
      <w:r>
        <w:rPr>
          <w:spacing w:val="1"/>
          <w:sz w:val="23"/>
        </w:rPr>
        <w:t> </w:t>
      </w:r>
      <w:r>
        <w:rPr>
          <w:w w:val="95"/>
          <w:sz w:val="23"/>
        </w:rPr>
        <w:t>metamesta, kajian ini bertujuan untuk menilai sama ada bermain secara berterusan</w:t>
      </w:r>
      <w:r>
        <w:rPr>
          <w:spacing w:val="1"/>
          <w:w w:val="95"/>
          <w:sz w:val="23"/>
        </w:rPr>
        <w:t> </w:t>
      </w:r>
      <w:r>
        <w:rPr>
          <w:spacing w:val="-1"/>
          <w:sz w:val="23"/>
        </w:rPr>
        <w:t>untuk permainan play-to-earn untuk mendapatkan </w:t>
      </w:r>
      <w:r>
        <w:rPr>
          <w:sz w:val="23"/>
        </w:rPr>
        <w:t>mata wang kripto berasaskan</w:t>
      </w:r>
      <w:r>
        <w:rPr>
          <w:spacing w:val="-69"/>
          <w:sz w:val="23"/>
        </w:rPr>
        <w:t> </w:t>
      </w:r>
      <w:r>
        <w:rPr>
          <w:spacing w:val="-1"/>
          <w:sz w:val="23"/>
        </w:rPr>
        <w:t>metamesta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adalah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sesuai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dengan</w:t>
      </w:r>
      <w:r>
        <w:rPr>
          <w:spacing w:val="-17"/>
          <w:sz w:val="23"/>
        </w:rPr>
        <w:t> </w:t>
      </w:r>
      <w:r>
        <w:rPr>
          <w:spacing w:val="-1"/>
          <w:sz w:val="23"/>
        </w:rPr>
        <w:t>pulangan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yang</w:t>
      </w:r>
      <w:r>
        <w:rPr>
          <w:spacing w:val="-17"/>
          <w:sz w:val="23"/>
        </w:rPr>
        <w:t> </w:t>
      </w:r>
      <w:r>
        <w:rPr>
          <w:sz w:val="23"/>
        </w:rPr>
        <w:t>positif</w:t>
      </w:r>
      <w:r>
        <w:rPr>
          <w:spacing w:val="-17"/>
          <w:sz w:val="23"/>
        </w:rPr>
        <w:t> </w:t>
      </w:r>
      <w:r>
        <w:rPr>
          <w:sz w:val="23"/>
        </w:rPr>
        <w:t>atau</w:t>
      </w:r>
      <w:r>
        <w:rPr>
          <w:spacing w:val="-16"/>
          <w:sz w:val="23"/>
        </w:rPr>
        <w:t> </w:t>
      </w:r>
      <w:r>
        <w:rPr>
          <w:sz w:val="23"/>
        </w:rPr>
        <w:t>tidak.</w:t>
      </w:r>
      <w:r>
        <w:rPr>
          <w:spacing w:val="-15"/>
          <w:sz w:val="23"/>
        </w:rPr>
        <w:t> </w:t>
      </w:r>
      <w:r>
        <w:rPr>
          <w:sz w:val="23"/>
        </w:rPr>
        <w:t>Dari</w:t>
      </w:r>
      <w:r>
        <w:rPr>
          <w:spacing w:val="-18"/>
          <w:sz w:val="23"/>
        </w:rPr>
        <w:t> </w:t>
      </w:r>
      <w:r>
        <w:rPr>
          <w:sz w:val="23"/>
        </w:rPr>
        <w:t>perspektif</w:t>
      </w:r>
      <w:r>
        <w:rPr>
          <w:spacing w:val="-69"/>
          <w:sz w:val="23"/>
        </w:rPr>
        <w:t> </w:t>
      </w:r>
      <w:r>
        <w:rPr>
          <w:spacing w:val="-1"/>
          <w:sz w:val="23"/>
        </w:rPr>
        <w:t>syarikat,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ramalan</w:t>
      </w:r>
      <w:r>
        <w:rPr>
          <w:spacing w:val="-5"/>
          <w:sz w:val="23"/>
        </w:rPr>
        <w:t> </w:t>
      </w:r>
      <w:r>
        <w:rPr>
          <w:spacing w:val="-1"/>
          <w:sz w:val="23"/>
        </w:rPr>
        <w:t>yang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optimis</w:t>
      </w:r>
      <w:r>
        <w:rPr>
          <w:spacing w:val="-7"/>
          <w:sz w:val="23"/>
        </w:rPr>
        <w:t> </w:t>
      </w:r>
      <w:r>
        <w:rPr>
          <w:sz w:val="23"/>
        </w:rPr>
        <w:t>tentang</w:t>
      </w:r>
      <w:r>
        <w:rPr>
          <w:spacing w:val="-4"/>
          <w:sz w:val="23"/>
        </w:rPr>
        <w:t> </w:t>
      </w:r>
      <w:r>
        <w:rPr>
          <w:sz w:val="23"/>
        </w:rPr>
        <w:t>mata</w:t>
      </w:r>
      <w:r>
        <w:rPr>
          <w:spacing w:val="-7"/>
          <w:sz w:val="23"/>
        </w:rPr>
        <w:t> </w:t>
      </w:r>
      <w:r>
        <w:rPr>
          <w:sz w:val="23"/>
        </w:rPr>
        <w:t>wang</w:t>
      </w:r>
      <w:r>
        <w:rPr>
          <w:spacing w:val="-5"/>
          <w:sz w:val="23"/>
        </w:rPr>
        <w:t> </w:t>
      </w:r>
      <w:r>
        <w:rPr>
          <w:sz w:val="23"/>
        </w:rPr>
        <w:t>kripto</w:t>
      </w:r>
      <w:r>
        <w:rPr>
          <w:spacing w:val="-6"/>
          <w:sz w:val="23"/>
        </w:rPr>
        <w:t> </w:t>
      </w:r>
      <w:r>
        <w:rPr>
          <w:sz w:val="23"/>
        </w:rPr>
        <w:t>berasaskan</w:t>
      </w:r>
      <w:r>
        <w:rPr>
          <w:spacing w:val="-8"/>
          <w:sz w:val="23"/>
        </w:rPr>
        <w:t> </w:t>
      </w:r>
      <w:r>
        <w:rPr>
          <w:sz w:val="23"/>
        </w:rPr>
        <w:t>metamesta</w:t>
      </w:r>
      <w:r>
        <w:rPr>
          <w:spacing w:val="-70"/>
          <w:sz w:val="23"/>
        </w:rPr>
        <w:t> </w:t>
      </w:r>
      <w:r>
        <w:rPr>
          <w:w w:val="95"/>
          <w:sz w:val="23"/>
        </w:rPr>
        <w:t>menggalakkan</w:t>
      </w:r>
      <w:r>
        <w:rPr>
          <w:spacing w:val="-12"/>
          <w:w w:val="95"/>
          <w:sz w:val="23"/>
        </w:rPr>
        <w:t> </w:t>
      </w:r>
      <w:r>
        <w:rPr>
          <w:w w:val="95"/>
          <w:sz w:val="23"/>
        </w:rPr>
        <w:t>mereka</w:t>
      </w:r>
      <w:r>
        <w:rPr>
          <w:spacing w:val="-11"/>
          <w:w w:val="95"/>
          <w:sz w:val="23"/>
        </w:rPr>
        <w:t> </w:t>
      </w:r>
      <w:r>
        <w:rPr>
          <w:w w:val="95"/>
          <w:sz w:val="23"/>
        </w:rPr>
        <w:t>untuk</w:t>
      </w:r>
      <w:r>
        <w:rPr>
          <w:spacing w:val="-10"/>
          <w:w w:val="95"/>
          <w:sz w:val="23"/>
        </w:rPr>
        <w:t> </w:t>
      </w:r>
      <w:r>
        <w:rPr>
          <w:w w:val="95"/>
          <w:sz w:val="23"/>
        </w:rPr>
        <w:t>mengembangkan</w:t>
      </w:r>
      <w:r>
        <w:rPr>
          <w:spacing w:val="-14"/>
          <w:w w:val="95"/>
          <w:sz w:val="23"/>
        </w:rPr>
        <w:t> </w:t>
      </w:r>
      <w:r>
        <w:rPr>
          <w:w w:val="95"/>
          <w:sz w:val="23"/>
        </w:rPr>
        <w:t>projek</w:t>
      </w:r>
      <w:r>
        <w:rPr>
          <w:spacing w:val="-8"/>
          <w:w w:val="95"/>
          <w:sz w:val="23"/>
        </w:rPr>
        <w:t> </w:t>
      </w:r>
      <w:r>
        <w:rPr>
          <w:w w:val="95"/>
          <w:sz w:val="23"/>
        </w:rPr>
        <w:t>metamesta</w:t>
      </w:r>
      <w:r>
        <w:rPr>
          <w:spacing w:val="-11"/>
          <w:w w:val="95"/>
          <w:sz w:val="23"/>
        </w:rPr>
        <w:t> </w:t>
      </w:r>
      <w:r>
        <w:rPr>
          <w:w w:val="95"/>
          <w:sz w:val="23"/>
        </w:rPr>
        <w:t>yang</w:t>
      </w:r>
      <w:r>
        <w:rPr>
          <w:spacing w:val="-10"/>
          <w:w w:val="95"/>
          <w:sz w:val="23"/>
        </w:rPr>
        <w:t> </w:t>
      </w:r>
      <w:r>
        <w:rPr>
          <w:w w:val="95"/>
          <w:sz w:val="23"/>
        </w:rPr>
        <w:t>lebih</w:t>
      </w:r>
      <w:r>
        <w:rPr>
          <w:spacing w:val="-12"/>
          <w:w w:val="95"/>
          <w:sz w:val="23"/>
        </w:rPr>
        <w:t> </w:t>
      </w:r>
      <w:r>
        <w:rPr>
          <w:w w:val="95"/>
          <w:sz w:val="23"/>
        </w:rPr>
        <w:t>banyak.</w:t>
      </w:r>
    </w:p>
    <w:p>
      <w:pPr>
        <w:spacing w:after="0" w:line="345" w:lineRule="auto"/>
        <w:jc w:val="both"/>
        <w:rPr>
          <w:sz w:val="23"/>
        </w:rPr>
        <w:sectPr>
          <w:pgSz w:w="11910" w:h="16840"/>
          <w:pgMar w:header="0" w:footer="741" w:top="1480" w:bottom="940" w:left="300" w:right="160"/>
        </w:sectPr>
      </w:pPr>
    </w:p>
    <w:p>
      <w:pPr>
        <w:spacing w:line="343" w:lineRule="auto" w:before="81"/>
        <w:ind w:left="1855" w:right="1422" w:firstLine="0"/>
        <w:jc w:val="both"/>
        <w:rPr>
          <w:sz w:val="23"/>
        </w:rPr>
      </w:pPr>
      <w:r>
        <w:rPr>
          <w:w w:val="95"/>
          <w:sz w:val="23"/>
        </w:rPr>
        <w:t>Dalam laporan ini, kaedah pembelajaran mendalam berdasarkan rangkaian neural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konvolusi (CNN), ingatan jangka pendek panjang (LSTM) dan unit berulang berkunci</w:t>
      </w:r>
      <w:r>
        <w:rPr>
          <w:spacing w:val="-66"/>
          <w:w w:val="95"/>
          <w:sz w:val="23"/>
        </w:rPr>
        <w:t> </w:t>
      </w:r>
      <w:r>
        <w:rPr>
          <w:sz w:val="23"/>
        </w:rPr>
        <w:t>(GRUs) dicadangkan untuk meramal harga penutup Smooth Love Potion (SLP),</w:t>
      </w:r>
      <w:r>
        <w:rPr>
          <w:spacing w:val="1"/>
          <w:sz w:val="23"/>
        </w:rPr>
        <w:t> </w:t>
      </w:r>
      <w:r>
        <w:rPr>
          <w:w w:val="95"/>
          <w:sz w:val="23"/>
        </w:rPr>
        <w:t>Sandbox (SAND) dan Decentraland (MANA) menggunakan 4 ciri yang berbeza. Nilai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MAPE 2.8091 dan 3.1813 dicapai oleh harga penutup sebelumnya dalam model CNN</w:t>
      </w:r>
      <w:r>
        <w:rPr>
          <w:spacing w:val="-66"/>
          <w:w w:val="95"/>
          <w:sz w:val="23"/>
        </w:rPr>
        <w:t> </w:t>
      </w:r>
      <w:r>
        <w:rPr>
          <w:w w:val="95"/>
          <w:sz w:val="23"/>
        </w:rPr>
        <w:t>dan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Petunjuk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Teknikal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Asas</w:t>
      </w:r>
      <w:r>
        <w:rPr>
          <w:spacing w:val="-4"/>
          <w:w w:val="95"/>
          <w:sz w:val="23"/>
        </w:rPr>
        <w:t> </w:t>
      </w:r>
      <w:r>
        <w:rPr>
          <w:w w:val="95"/>
          <w:sz w:val="23"/>
        </w:rPr>
        <w:t>dalam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model</w:t>
      </w:r>
      <w:r>
        <w:rPr>
          <w:spacing w:val="-7"/>
          <w:w w:val="95"/>
          <w:sz w:val="23"/>
        </w:rPr>
        <w:t> </w:t>
      </w:r>
      <w:r>
        <w:rPr>
          <w:w w:val="95"/>
          <w:sz w:val="23"/>
        </w:rPr>
        <w:t>GRUs,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diikuti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oleh</w:t>
      </w:r>
      <w:r>
        <w:rPr>
          <w:spacing w:val="-5"/>
          <w:w w:val="95"/>
          <w:sz w:val="23"/>
        </w:rPr>
        <w:t> </w:t>
      </w:r>
      <w:r>
        <w:rPr>
          <w:w w:val="95"/>
          <w:sz w:val="23"/>
        </w:rPr>
        <w:t>4.1331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yang</w:t>
      </w:r>
      <w:r>
        <w:rPr>
          <w:spacing w:val="-6"/>
          <w:w w:val="95"/>
          <w:sz w:val="23"/>
        </w:rPr>
        <w:t> </w:t>
      </w:r>
      <w:r>
        <w:rPr>
          <w:w w:val="95"/>
          <w:sz w:val="23"/>
        </w:rPr>
        <w:t>dicapai</w:t>
      </w:r>
      <w:r>
        <w:rPr>
          <w:spacing w:val="-3"/>
          <w:w w:val="95"/>
          <w:sz w:val="23"/>
        </w:rPr>
        <w:t> </w:t>
      </w:r>
      <w:r>
        <w:rPr>
          <w:w w:val="95"/>
          <w:sz w:val="23"/>
        </w:rPr>
        <w:t>oleh</w:t>
      </w:r>
      <w:r>
        <w:rPr>
          <w:spacing w:val="-66"/>
          <w:w w:val="95"/>
          <w:sz w:val="23"/>
        </w:rPr>
        <w:t> </w:t>
      </w:r>
      <w:r>
        <w:rPr>
          <w:w w:val="95"/>
          <w:sz w:val="23"/>
        </w:rPr>
        <w:t>model LSTM menggunakan ciri harga penutup sebelumnya. Sebanyak 12 model kes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ujian telah dibangunkan berdasarkan harga penutup sebelumnya, petunjuk teknikal</w:t>
      </w:r>
      <w:r>
        <w:rPr>
          <w:spacing w:val="1"/>
          <w:w w:val="95"/>
          <w:sz w:val="23"/>
        </w:rPr>
        <w:t> </w:t>
      </w:r>
      <w:r>
        <w:rPr>
          <w:w w:val="95"/>
          <w:sz w:val="23"/>
        </w:rPr>
        <w:t>asas dan petunjuk teknikal maju dan ciri-ciri terbaik untuk ramalan matawang kripto</w:t>
      </w:r>
      <w:r>
        <w:rPr>
          <w:spacing w:val="-66"/>
          <w:w w:val="95"/>
          <w:sz w:val="23"/>
        </w:rPr>
        <w:t> </w:t>
      </w:r>
      <w:r>
        <w:rPr>
          <w:spacing w:val="-1"/>
          <w:sz w:val="23"/>
        </w:rPr>
        <w:t>SAND</w:t>
      </w:r>
      <w:r>
        <w:rPr>
          <w:spacing w:val="-14"/>
          <w:sz w:val="23"/>
        </w:rPr>
        <w:t> </w:t>
      </w:r>
      <w:r>
        <w:rPr>
          <w:spacing w:val="-1"/>
          <w:sz w:val="23"/>
        </w:rPr>
        <w:t>dan</w:t>
      </w:r>
      <w:r>
        <w:rPr>
          <w:spacing w:val="-13"/>
          <w:sz w:val="23"/>
        </w:rPr>
        <w:t> </w:t>
      </w:r>
      <w:r>
        <w:rPr>
          <w:spacing w:val="-1"/>
          <w:sz w:val="23"/>
        </w:rPr>
        <w:t>mencapai</w:t>
      </w:r>
      <w:r>
        <w:rPr>
          <w:spacing w:val="-14"/>
          <w:sz w:val="23"/>
        </w:rPr>
        <w:t> </w:t>
      </w:r>
      <w:r>
        <w:rPr>
          <w:spacing w:val="-1"/>
          <w:sz w:val="23"/>
        </w:rPr>
        <w:t>ralat</w:t>
      </w:r>
      <w:r>
        <w:rPr>
          <w:spacing w:val="-12"/>
          <w:sz w:val="23"/>
        </w:rPr>
        <w:t> </w:t>
      </w:r>
      <w:r>
        <w:rPr>
          <w:spacing w:val="-1"/>
          <w:sz w:val="23"/>
        </w:rPr>
        <w:t>MAPE</w:t>
      </w:r>
      <w:r>
        <w:rPr>
          <w:spacing w:val="-14"/>
          <w:sz w:val="23"/>
        </w:rPr>
        <w:t> </w:t>
      </w:r>
      <w:r>
        <w:rPr>
          <w:sz w:val="23"/>
        </w:rPr>
        <w:t>kurang</w:t>
      </w:r>
      <w:r>
        <w:rPr>
          <w:spacing w:val="-12"/>
          <w:sz w:val="23"/>
        </w:rPr>
        <w:t> </w:t>
      </w:r>
      <w:r>
        <w:rPr>
          <w:sz w:val="23"/>
        </w:rPr>
        <w:t>daripada</w:t>
      </w:r>
      <w:r>
        <w:rPr>
          <w:spacing w:val="-14"/>
          <w:sz w:val="23"/>
        </w:rPr>
        <w:t> </w:t>
      </w:r>
      <w:r>
        <w:rPr>
          <w:sz w:val="23"/>
        </w:rPr>
        <w:t>11.0624.</w:t>
      </w:r>
      <w:r>
        <w:rPr>
          <w:spacing w:val="-12"/>
          <w:sz w:val="23"/>
        </w:rPr>
        <w:t> </w:t>
      </w:r>
      <w:r>
        <w:rPr>
          <w:sz w:val="23"/>
        </w:rPr>
        <w:t>Model-model</w:t>
      </w:r>
      <w:r>
        <w:rPr>
          <w:spacing w:val="-15"/>
          <w:sz w:val="23"/>
        </w:rPr>
        <w:t> </w:t>
      </w:r>
      <w:r>
        <w:rPr>
          <w:sz w:val="23"/>
        </w:rPr>
        <w:t>juga</w:t>
      </w:r>
      <w:r>
        <w:rPr>
          <w:spacing w:val="-13"/>
          <w:sz w:val="23"/>
        </w:rPr>
        <w:t> </w:t>
      </w:r>
      <w:r>
        <w:rPr>
          <w:sz w:val="23"/>
        </w:rPr>
        <w:t>diuji</w:t>
      </w:r>
      <w:r>
        <w:rPr>
          <w:spacing w:val="-69"/>
          <w:sz w:val="23"/>
        </w:rPr>
        <w:t> </w:t>
      </w:r>
      <w:r>
        <w:rPr>
          <w:sz w:val="23"/>
        </w:rPr>
        <w:t>dengan</w:t>
      </w:r>
      <w:r>
        <w:rPr>
          <w:spacing w:val="1"/>
          <w:sz w:val="23"/>
        </w:rPr>
        <w:t> </w:t>
      </w:r>
      <w:r>
        <w:rPr>
          <w:sz w:val="23"/>
        </w:rPr>
        <w:t>matawang</w:t>
      </w:r>
      <w:r>
        <w:rPr>
          <w:spacing w:val="1"/>
          <w:sz w:val="23"/>
        </w:rPr>
        <w:t> </w:t>
      </w:r>
      <w:r>
        <w:rPr>
          <w:sz w:val="23"/>
        </w:rPr>
        <w:t>kripto</w:t>
      </w:r>
      <w:r>
        <w:rPr>
          <w:spacing w:val="1"/>
          <w:sz w:val="23"/>
        </w:rPr>
        <w:t> </w:t>
      </w:r>
      <w:r>
        <w:rPr>
          <w:sz w:val="23"/>
        </w:rPr>
        <w:t>SLP</w:t>
      </w:r>
      <w:r>
        <w:rPr>
          <w:spacing w:val="1"/>
          <w:sz w:val="23"/>
        </w:rPr>
        <w:t> </w:t>
      </w:r>
      <w:r>
        <w:rPr>
          <w:sz w:val="23"/>
        </w:rPr>
        <w:t>dan</w:t>
      </w:r>
      <w:r>
        <w:rPr>
          <w:spacing w:val="1"/>
          <w:sz w:val="23"/>
        </w:rPr>
        <w:t> </w:t>
      </w:r>
      <w:r>
        <w:rPr>
          <w:sz w:val="23"/>
        </w:rPr>
        <w:t>MANA.</w:t>
      </w:r>
      <w:r>
        <w:rPr>
          <w:spacing w:val="1"/>
          <w:sz w:val="23"/>
        </w:rPr>
        <w:t> </w:t>
      </w:r>
      <w:r>
        <w:rPr>
          <w:sz w:val="23"/>
        </w:rPr>
        <w:t>Hasil</w:t>
      </w:r>
      <w:r>
        <w:rPr>
          <w:spacing w:val="1"/>
          <w:sz w:val="23"/>
        </w:rPr>
        <w:t> </w:t>
      </w:r>
      <w:r>
        <w:rPr>
          <w:sz w:val="23"/>
        </w:rPr>
        <w:t>terbaik</w:t>
      </w:r>
      <w:r>
        <w:rPr>
          <w:spacing w:val="1"/>
          <w:sz w:val="23"/>
        </w:rPr>
        <w:t> </w:t>
      </w:r>
      <w:r>
        <w:rPr>
          <w:sz w:val="23"/>
        </w:rPr>
        <w:t>untuk</w:t>
      </w:r>
      <w:r>
        <w:rPr>
          <w:spacing w:val="1"/>
          <w:sz w:val="23"/>
        </w:rPr>
        <w:t> </w:t>
      </w:r>
      <w:r>
        <w:rPr>
          <w:sz w:val="23"/>
        </w:rPr>
        <w:t>SLP</w:t>
      </w:r>
      <w:r>
        <w:rPr>
          <w:spacing w:val="1"/>
          <w:sz w:val="23"/>
        </w:rPr>
        <w:t> </w:t>
      </w:r>
      <w:r>
        <w:rPr>
          <w:sz w:val="23"/>
        </w:rPr>
        <w:t>adalah</w:t>
      </w:r>
      <w:r>
        <w:rPr>
          <w:spacing w:val="1"/>
          <w:sz w:val="23"/>
        </w:rPr>
        <w:t> </w:t>
      </w:r>
      <w:r>
        <w:rPr>
          <w:w w:val="95"/>
          <w:sz w:val="23"/>
        </w:rPr>
        <w:t>menggunakan model CNN, Petunjuk Teknikal Asas (PTI) sebagai ciri dan nilai MAPE</w:t>
      </w:r>
      <w:r>
        <w:rPr>
          <w:spacing w:val="1"/>
          <w:w w:val="95"/>
          <w:sz w:val="23"/>
        </w:rPr>
        <w:t> </w:t>
      </w:r>
      <w:r>
        <w:rPr>
          <w:sz w:val="23"/>
        </w:rPr>
        <w:t>153.6376 dicatat. Hasil terbaik untuk MANA adalah menggunakan model LSTM,</w:t>
      </w:r>
      <w:r>
        <w:rPr>
          <w:spacing w:val="1"/>
          <w:sz w:val="23"/>
        </w:rPr>
        <w:t> </w:t>
      </w:r>
      <w:r>
        <w:rPr>
          <w:sz w:val="23"/>
        </w:rPr>
        <w:t>Petunjuk</w:t>
      </w:r>
      <w:r>
        <w:rPr>
          <w:spacing w:val="-17"/>
          <w:sz w:val="23"/>
        </w:rPr>
        <w:t> </w:t>
      </w:r>
      <w:r>
        <w:rPr>
          <w:sz w:val="23"/>
        </w:rPr>
        <w:t>Teknikal</w:t>
      </w:r>
      <w:r>
        <w:rPr>
          <w:spacing w:val="-18"/>
          <w:sz w:val="23"/>
        </w:rPr>
        <w:t> </w:t>
      </w:r>
      <w:r>
        <w:rPr>
          <w:sz w:val="23"/>
        </w:rPr>
        <w:t>Maju</w:t>
      </w:r>
      <w:r>
        <w:rPr>
          <w:spacing w:val="-16"/>
          <w:sz w:val="23"/>
        </w:rPr>
        <w:t> </w:t>
      </w:r>
      <w:r>
        <w:rPr>
          <w:sz w:val="23"/>
        </w:rPr>
        <w:t>(ATI)</w:t>
      </w:r>
      <w:r>
        <w:rPr>
          <w:spacing w:val="-15"/>
          <w:sz w:val="23"/>
        </w:rPr>
        <w:t> </w:t>
      </w:r>
      <w:r>
        <w:rPr>
          <w:sz w:val="23"/>
        </w:rPr>
        <w:t>sebagai</w:t>
      </w:r>
      <w:r>
        <w:rPr>
          <w:spacing w:val="-15"/>
          <w:sz w:val="23"/>
        </w:rPr>
        <w:t> </w:t>
      </w:r>
      <w:r>
        <w:rPr>
          <w:sz w:val="23"/>
        </w:rPr>
        <w:t>ciri</w:t>
      </w:r>
      <w:r>
        <w:rPr>
          <w:spacing w:val="-17"/>
          <w:sz w:val="23"/>
        </w:rPr>
        <w:t> </w:t>
      </w:r>
      <w:r>
        <w:rPr>
          <w:sz w:val="23"/>
        </w:rPr>
        <w:t>dan</w:t>
      </w:r>
      <w:r>
        <w:rPr>
          <w:spacing w:val="-17"/>
          <w:sz w:val="23"/>
        </w:rPr>
        <w:t> </w:t>
      </w:r>
      <w:r>
        <w:rPr>
          <w:sz w:val="23"/>
        </w:rPr>
        <w:t>nilai</w:t>
      </w:r>
      <w:r>
        <w:rPr>
          <w:spacing w:val="-15"/>
          <w:sz w:val="23"/>
        </w:rPr>
        <w:t> </w:t>
      </w:r>
      <w:r>
        <w:rPr>
          <w:sz w:val="23"/>
        </w:rPr>
        <w:t>MAPE</w:t>
      </w:r>
      <w:r>
        <w:rPr>
          <w:spacing w:val="-15"/>
          <w:sz w:val="23"/>
        </w:rPr>
        <w:t> </w:t>
      </w:r>
      <w:r>
        <w:rPr>
          <w:sz w:val="23"/>
        </w:rPr>
        <w:t>10.8895</w:t>
      </w:r>
      <w:r>
        <w:rPr>
          <w:spacing w:val="-17"/>
          <w:sz w:val="23"/>
        </w:rPr>
        <w:t> </w:t>
      </w:r>
      <w:r>
        <w:rPr>
          <w:sz w:val="23"/>
        </w:rPr>
        <w:t>dicatat.</w:t>
      </w:r>
    </w:p>
    <w:p>
      <w:pPr>
        <w:spacing w:after="0" w:line="343" w:lineRule="auto"/>
        <w:jc w:val="both"/>
        <w:rPr>
          <w:sz w:val="23"/>
        </w:rPr>
        <w:sectPr>
          <w:pgSz w:w="11910" w:h="16840"/>
          <w:pgMar w:header="0" w:footer="741" w:top="148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2"/>
        <w:spacing w:before="101"/>
        <w:ind w:right="946"/>
      </w:pPr>
      <w:bookmarkStart w:name="_bookmark4" w:id="5"/>
      <w:bookmarkEnd w:id="5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CONTENTS</w:t>
      </w:r>
    </w:p>
    <w:p>
      <w:pPr>
        <w:pStyle w:val="BodyText"/>
        <w:spacing w:before="1"/>
        <w:rPr>
          <w:b/>
          <w:sz w:val="28"/>
        </w:rPr>
      </w:pPr>
    </w:p>
    <w:p>
      <w:pPr>
        <w:tabs>
          <w:tab w:pos="9827" w:val="left" w:leader="none"/>
        </w:tabs>
        <w:spacing w:before="101"/>
        <w:ind w:left="1826" w:right="0" w:firstLine="0"/>
        <w:jc w:val="left"/>
        <w:rPr>
          <w:sz w:val="22"/>
        </w:rPr>
      </w:pPr>
      <w:r>
        <w:rPr>
          <w:b/>
          <w:sz w:val="22"/>
        </w:rPr>
        <w:t>TITLE</w:t>
        <w:tab/>
      </w:r>
      <w:r>
        <w:rPr>
          <w:position w:val="6"/>
          <w:sz w:val="22"/>
        </w:rPr>
        <w:t>Page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80" w:bottom="703" w:left="300" w:right="1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20" w:val="right" w:leader="dot"/>
            </w:tabs>
            <w:spacing w:before="193"/>
          </w:pPr>
          <w:hyperlink w:history="true" w:anchor="_bookmark0">
            <w:r>
              <w:rPr/>
              <w:t>DECLARATION</w:t>
              <w:tab/>
              <w:t>iv</w:t>
            </w:r>
          </w:hyperlink>
        </w:p>
        <w:p>
          <w:pPr>
            <w:pStyle w:val="TOC1"/>
            <w:tabs>
              <w:tab w:pos="10020" w:val="right" w:leader="dot"/>
            </w:tabs>
            <w:spacing w:before="234"/>
          </w:pPr>
          <w:hyperlink w:history="true" w:anchor="_bookmark1">
            <w:r>
              <w:rPr/>
              <w:t>ACKNOWLEDGEMENT</w:t>
              <w:tab/>
              <w:t>v</w:t>
            </w:r>
          </w:hyperlink>
        </w:p>
        <w:p>
          <w:pPr>
            <w:pStyle w:val="TOC1"/>
            <w:tabs>
              <w:tab w:pos="10018" w:val="right" w:leader="dot"/>
            </w:tabs>
          </w:pPr>
          <w:hyperlink w:history="true" w:anchor="_bookmark2">
            <w:r>
              <w:rPr/>
              <w:t>ABSTRACT</w:t>
              <w:tab/>
              <w:t>vi</w:t>
            </w:r>
          </w:hyperlink>
        </w:p>
        <w:p>
          <w:pPr>
            <w:pStyle w:val="TOC2"/>
            <w:tabs>
              <w:tab w:pos="10021" w:val="right" w:leader="dot"/>
            </w:tabs>
            <w:rPr>
              <w:i w:val="0"/>
              <w:sz w:val="22"/>
            </w:rPr>
          </w:pPr>
          <w:hyperlink w:history="true" w:anchor="_bookmark3">
            <w:r>
              <w:rPr>
                <w:i w:val="0"/>
                <w:sz w:val="23"/>
              </w:rPr>
              <w:t>ABSTRAK</w:t>
              <w:tab/>
            </w:r>
            <w:r>
              <w:rPr>
                <w:i w:val="0"/>
                <w:sz w:val="22"/>
              </w:rPr>
              <w:t>viii</w:t>
            </w:r>
          </w:hyperlink>
        </w:p>
        <w:p>
          <w:pPr>
            <w:pStyle w:val="TOC1"/>
            <w:tabs>
              <w:tab w:pos="10020" w:val="right" w:leader="dot"/>
            </w:tabs>
            <w:spacing w:before="232"/>
          </w:pPr>
          <w:hyperlink w:history="true" w:anchor="_bookmark4">
            <w:r>
              <w:rPr/>
              <w:t>TABLE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CONTENTS</w:t>
              <w:tab/>
              <w:t>x</w:t>
            </w:r>
          </w:hyperlink>
        </w:p>
        <w:p>
          <w:pPr>
            <w:pStyle w:val="TOC1"/>
            <w:tabs>
              <w:tab w:pos="10021" w:val="right" w:leader="dot"/>
            </w:tabs>
          </w:pPr>
          <w:hyperlink w:history="true" w:anchor="_bookmark5">
            <w:r>
              <w:rPr/>
              <w:t>LIST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TABLES</w:t>
              <w:tab/>
              <w:t>xviii</w:t>
            </w:r>
          </w:hyperlink>
        </w:p>
        <w:p>
          <w:pPr>
            <w:pStyle w:val="TOC1"/>
            <w:tabs>
              <w:tab w:pos="10021" w:val="right" w:leader="dot"/>
            </w:tabs>
            <w:spacing w:before="232"/>
          </w:pPr>
          <w:hyperlink w:history="true" w:anchor="_bookmark6">
            <w:r>
              <w:rPr/>
              <w:t>LIST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FIGURES</w:t>
              <w:tab/>
              <w:t>xxi</w:t>
            </w:r>
          </w:hyperlink>
        </w:p>
        <w:p>
          <w:pPr>
            <w:pStyle w:val="TOC1"/>
            <w:tabs>
              <w:tab w:pos="10019" w:val="right" w:leader="dot"/>
            </w:tabs>
          </w:pPr>
          <w:hyperlink w:history="true" w:anchor="_bookmark7">
            <w:r>
              <w:rPr/>
              <w:t>LIST</w:t>
            </w:r>
            <w:r>
              <w:rPr>
                <w:spacing w:val="-5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APPENDICES</w:t>
              <w:tab/>
              <w:t>xxiv</w:t>
            </w:r>
          </w:hyperlink>
        </w:p>
        <w:p>
          <w:pPr>
            <w:pStyle w:val="TOC1"/>
            <w:tabs>
              <w:tab w:pos="10020" w:val="right" w:leader="dot"/>
            </w:tabs>
            <w:spacing w:before="231"/>
          </w:pPr>
          <w:r>
            <w:rPr/>
            <w:t>CHAPTER 1:</w:t>
          </w:r>
          <w:r>
            <w:rPr>
              <w:spacing w:val="-4"/>
            </w:rPr>
            <w:t> </w:t>
          </w:r>
          <w:hyperlink w:history="true" w:anchor="_bookmark8">
            <w:r>
              <w:rPr/>
              <w:t>INTRODUCTION</w:t>
              <w:tab/>
              <w:t>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5" w:after="0"/>
            <w:ind w:left="2736" w:right="0" w:hanging="661"/>
            <w:jc w:val="left"/>
          </w:pPr>
          <w:hyperlink w:history="true" w:anchor="_bookmark9">
            <w:r>
              <w:rPr/>
              <w:t>Introduction</w:t>
              <w:tab/>
              <w:t>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3" w:after="0"/>
            <w:ind w:left="2736" w:right="0" w:hanging="661"/>
            <w:jc w:val="left"/>
          </w:pPr>
          <w:hyperlink w:history="true" w:anchor="_bookmark10">
            <w:r>
              <w:rPr/>
              <w:t>Problem</w:t>
            </w:r>
            <w:r>
              <w:rPr>
                <w:spacing w:val="-2"/>
              </w:rPr>
              <w:t> </w:t>
            </w:r>
            <w:r>
              <w:rPr/>
              <w:t>Background</w:t>
              <w:tab/>
              <w:t>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11">
            <w:r>
              <w:rPr/>
              <w:t>Problem</w:t>
            </w:r>
            <w:r>
              <w:rPr>
                <w:spacing w:val="-2"/>
              </w:rPr>
              <w:t> </w:t>
            </w:r>
            <w:r>
              <w:rPr/>
              <w:t>Statements</w:t>
              <w:tab/>
              <w:t>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2">
            <w:r>
              <w:rPr/>
              <w:t>Project Objectives</w:t>
              <w:tab/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3">
            <w:r>
              <w:rPr/>
              <w:t>Project Scope</w:t>
              <w:tab/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14">
            <w:r>
              <w:rPr/>
              <w:t>Organization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Report</w:t>
              <w:tab/>
              <w:t>6</w:t>
            </w:r>
          </w:hyperlink>
        </w:p>
        <w:p>
          <w:pPr>
            <w:pStyle w:val="TOC1"/>
            <w:tabs>
              <w:tab w:pos="10020" w:val="right" w:leader="dot"/>
            </w:tabs>
            <w:spacing w:before="234"/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2:</w:t>
          </w:r>
          <w:r>
            <w:rPr>
              <w:spacing w:val="-3"/>
            </w:rPr>
            <w:t> </w:t>
          </w:r>
          <w:hyperlink w:history="true" w:anchor="_bookmark15">
            <w:r>
              <w:rPr/>
              <w:t>LITERATURE</w:t>
            </w:r>
            <w:r>
              <w:rPr>
                <w:spacing w:val="-1"/>
              </w:rPr>
              <w:t> </w:t>
            </w:r>
            <w:r>
              <w:rPr/>
              <w:t>REVIEW</w:t>
              <w:tab/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6">
            <w:r>
              <w:rPr/>
              <w:t>Introduction</w:t>
              <w:tab/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10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18">
            <w:r>
              <w:rPr/>
              <w:t>Methodology</w:t>
            </w:r>
            <w:r>
              <w:rPr>
                <w:spacing w:val="-3"/>
              </w:rPr>
              <w:t> </w:t>
            </w:r>
            <w:r>
              <w:rPr/>
              <w:t>of Literature</w:t>
            </w:r>
            <w:r>
              <w:rPr>
                <w:spacing w:val="-2"/>
              </w:rPr>
              <w:t> </w:t>
            </w:r>
            <w:r>
              <w:rPr/>
              <w:t>Review</w:t>
              <w:tab/>
              <w:t>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9">
            <w:r>
              <w:rPr/>
              <w:t>Classification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2"/>
              </w:rPr>
              <w:t> </w:t>
            </w:r>
            <w:r>
              <w:rPr/>
              <w:t>Reviewed</w:t>
            </w:r>
            <w:r>
              <w:rPr>
                <w:spacing w:val="1"/>
              </w:rPr>
              <w:t> </w:t>
            </w:r>
            <w:r>
              <w:rPr/>
              <w:t>Literature</w:t>
              <w:tab/>
              <w:t>11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3024" w:val="left" w:leader="none"/>
              <w:tab w:pos="3025" w:val="left" w:leader="none"/>
              <w:tab w:pos="10009" w:val="right" w:leader="dot"/>
            </w:tabs>
            <w:spacing w:line="240" w:lineRule="auto" w:before="231" w:after="0"/>
            <w:ind w:left="3024" w:right="0" w:hanging="731"/>
            <w:jc w:val="left"/>
          </w:pPr>
          <w:hyperlink w:history="true" w:anchor="_bookmark20">
            <w:r>
              <w:rPr/>
              <w:t>By</w:t>
            </w:r>
            <w:r>
              <w:rPr>
                <w:spacing w:val="-1"/>
              </w:rPr>
              <w:t> </w:t>
            </w:r>
            <w:r>
              <w:rPr/>
              <w:t>Country</w:t>
              <w:tab/>
              <w:t>11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2">
            <w:r>
              <w:rPr/>
              <w:t>By</w:t>
            </w:r>
            <w:r>
              <w:rPr>
                <w:spacing w:val="-1"/>
              </w:rPr>
              <w:t> </w:t>
            </w:r>
            <w:r>
              <w:rPr/>
              <w:t>Year</w:t>
              <w:tab/>
              <w:t>12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24">
            <w:r>
              <w:rPr/>
              <w:t>Source</w:t>
            </w:r>
            <w:r>
              <w:rPr>
                <w:spacing w:val="-2"/>
              </w:rPr>
              <w:t> </w:t>
            </w:r>
            <w:r>
              <w:rPr/>
              <w:t>Based</w:t>
              <w:tab/>
              <w:t>13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26">
            <w:r>
              <w:rPr/>
              <w:t>Brief</w:t>
            </w:r>
            <w:r>
              <w:rPr>
                <w:spacing w:val="-1"/>
              </w:rPr>
              <w:t> </w:t>
            </w:r>
            <w:r>
              <w:rPr/>
              <w:t>Review</w:t>
            </w:r>
            <w:r>
              <w:rPr>
                <w:spacing w:val="-1"/>
              </w:rPr>
              <w:t> </w:t>
            </w:r>
            <w:r>
              <w:rPr/>
              <w:t>of Cryptocurrency Prediction</w:t>
            </w:r>
            <w:r>
              <w:rPr>
                <w:spacing w:val="-4"/>
              </w:rPr>
              <w:t> </w:t>
            </w:r>
            <w:r>
              <w:rPr/>
              <w:t>Techniques</w:t>
              <w:tab/>
              <w:t>13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955" w:val="left" w:leader="none"/>
              <w:tab w:pos="10009" w:val="right" w:leader="dot"/>
            </w:tabs>
            <w:spacing w:line="240" w:lineRule="auto" w:before="234" w:after="240"/>
            <w:ind w:left="2954" w:right="0" w:hanging="661"/>
            <w:jc w:val="left"/>
          </w:pPr>
          <w:hyperlink w:history="true" w:anchor="_bookmark27">
            <w:r>
              <w:rPr/>
              <w:t>Machine</w:t>
            </w:r>
            <w:r>
              <w:rPr>
                <w:spacing w:val="-2"/>
              </w:rPr>
              <w:t> </w:t>
            </w:r>
            <w:r>
              <w:rPr/>
              <w:t>Learning</w:t>
            </w:r>
            <w:r>
              <w:rPr>
                <w:spacing w:val="1"/>
              </w:rPr>
              <w:t> </w:t>
            </w:r>
            <w:r>
              <w:rPr/>
              <w:t>Techniques</w:t>
              <w:tab/>
              <w:t>14</w:t>
            </w:r>
          </w:hyperlink>
        </w:p>
        <w:p>
          <w:pPr>
            <w:pStyle w:val="TOC5"/>
            <w:tabs>
              <w:tab w:pos="10009" w:val="right" w:leader="dot"/>
            </w:tabs>
            <w:spacing w:before="71"/>
          </w:pPr>
          <w:hyperlink w:history="true" w:anchor="_bookmark28">
            <w:r>
              <w:rPr/>
              <w:t>Recurrent Neural Networks</w:t>
              <w:tab/>
              <w:t>15</w:t>
            </w:r>
          </w:hyperlink>
        </w:p>
        <w:p>
          <w:pPr>
            <w:pStyle w:val="TOC5"/>
            <w:tabs>
              <w:tab w:pos="10009" w:val="right" w:leader="dot"/>
            </w:tabs>
            <w:spacing w:before="231"/>
          </w:pPr>
          <w:hyperlink w:history="true" w:anchor="_bookmark29">
            <w:r>
              <w:rPr/>
              <w:t>Multiple-Models</w:t>
              <w:tab/>
              <w:t>15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0">
            <w:r>
              <w:rPr/>
              <w:t>Support</w:t>
            </w:r>
            <w:r>
              <w:rPr>
                <w:spacing w:val="-3"/>
              </w:rPr>
              <w:t> </w:t>
            </w:r>
            <w:r>
              <w:rPr/>
              <w:t>Vector Machines</w:t>
              <w:tab/>
              <w:t>20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1">
            <w:r>
              <w:rPr/>
              <w:t>Tree-based Method</w:t>
              <w:tab/>
              <w:t>20</w:t>
            </w:r>
          </w:hyperlink>
        </w:p>
        <w:p>
          <w:pPr>
            <w:pStyle w:val="TOC5"/>
            <w:tabs>
              <w:tab w:pos="10009" w:val="right" w:leader="dot"/>
            </w:tabs>
            <w:spacing w:before="231"/>
          </w:pPr>
          <w:hyperlink w:history="true" w:anchor="_bookmark32">
            <w:r>
              <w:rPr/>
              <w:t>Others</w:t>
              <w:tab/>
              <w:t>21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3024" w:val="left" w:leader="none"/>
              <w:tab w:pos="3025" w:val="left" w:leader="none"/>
              <w:tab w:pos="10009" w:val="right" w:leader="dot"/>
            </w:tabs>
            <w:spacing w:line="240" w:lineRule="auto" w:before="234" w:after="0"/>
            <w:ind w:left="3024" w:right="0" w:hanging="731"/>
            <w:jc w:val="left"/>
          </w:pPr>
          <w:hyperlink w:history="true" w:anchor="_bookmark33">
            <w:r>
              <w:rPr/>
              <w:t>Return-predictive</w:t>
            </w:r>
            <w:r>
              <w:rPr>
                <w:spacing w:val="-2"/>
              </w:rPr>
              <w:t> </w:t>
            </w:r>
            <w:r>
              <w:rPr/>
              <w:t>Features</w:t>
              <w:tab/>
              <w:t>25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3024" w:val="left" w:leader="none"/>
              <w:tab w:pos="3025" w:val="left" w:leader="none"/>
              <w:tab w:pos="10009" w:val="right" w:leader="dot"/>
            </w:tabs>
            <w:spacing w:line="240" w:lineRule="auto" w:before="231" w:after="0"/>
            <w:ind w:left="3024" w:right="0" w:hanging="731"/>
            <w:jc w:val="left"/>
          </w:pPr>
          <w:hyperlink w:history="true" w:anchor="_bookmark34">
            <w:r>
              <w:rPr/>
              <w:t>Interval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Prediction</w:t>
              <w:tab/>
              <w:t>26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35">
            <w:r>
              <w:rPr/>
              <w:t>Type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Cryptocurrencies</w:t>
            </w:r>
            <w:r>
              <w:rPr>
                <w:spacing w:val="2"/>
              </w:rPr>
              <w:t> </w:t>
            </w:r>
            <w:r>
              <w:rPr/>
              <w:t>Predicted</w:t>
              <w:tab/>
              <w:t>26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37">
            <w:r>
              <w:rPr/>
              <w:t>Critical</w:t>
            </w:r>
            <w:r>
              <w:rPr>
                <w:spacing w:val="-1"/>
              </w:rPr>
              <w:t> </w:t>
            </w:r>
            <w:r>
              <w:rPr/>
              <w:t>Summary</w:t>
              <w:tab/>
              <w:t>35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38">
            <w:r>
              <w:rPr/>
              <w:t>Conclusion</w:t>
              <w:tab/>
              <w:t>36</w:t>
            </w:r>
          </w:hyperlink>
        </w:p>
        <w:p>
          <w:pPr>
            <w:pStyle w:val="TOC1"/>
            <w:tabs>
              <w:tab w:pos="10021" w:val="right" w:leader="dot"/>
            </w:tabs>
            <w:spacing w:before="234"/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3:</w:t>
          </w:r>
          <w:r>
            <w:rPr>
              <w:spacing w:val="-1"/>
            </w:rPr>
            <w:t> </w:t>
          </w:r>
          <w:hyperlink w:history="true" w:anchor="_bookmark39">
            <w:r>
              <w:rPr/>
              <w:t>METHODOLOGY</w:t>
              <w:tab/>
              <w:t>37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3" w:after="0"/>
            <w:ind w:left="2736" w:right="0" w:hanging="661"/>
            <w:jc w:val="left"/>
          </w:pPr>
          <w:hyperlink w:history="true" w:anchor="_bookmark40">
            <w:r>
              <w:rPr/>
              <w:t>Introduction</w:t>
              <w:tab/>
              <w:t>37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41">
            <w:r>
              <w:rPr/>
              <w:t>Implementation</w:t>
            </w:r>
            <w:r>
              <w:rPr>
                <w:spacing w:val="1"/>
              </w:rPr>
              <w:t> </w:t>
            </w:r>
            <w:r>
              <w:rPr/>
              <w:t>Environment</w:t>
              <w:tab/>
              <w:t>37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43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Collection</w:t>
              <w:tab/>
              <w:t>38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3" w:after="0"/>
            <w:ind w:left="2736" w:right="0" w:hanging="661"/>
            <w:jc w:val="left"/>
          </w:pPr>
          <w:hyperlink w:history="true" w:anchor="_bookmark45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Pre-processing</w:t>
            </w:r>
            <w:r>
              <w:rPr>
                <w:spacing w:val="1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Feature</w:t>
            </w:r>
            <w:r>
              <w:rPr>
                <w:spacing w:val="-2"/>
              </w:rPr>
              <w:t> </w:t>
            </w:r>
            <w:r>
              <w:rPr/>
              <w:t>Engineering</w:t>
              <w:tab/>
              <w:t>40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46"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Choosing</w:t>
              <w:tab/>
              <w:t>41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47">
            <w:r>
              <w:rPr/>
              <w:t>Long Short-Term</w:t>
            </w:r>
            <w:r>
              <w:rPr>
                <w:spacing w:val="-1"/>
              </w:rPr>
              <w:t> </w:t>
            </w:r>
            <w:r>
              <w:rPr/>
              <w:t>Memory</w:t>
              <w:tab/>
              <w:t>41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49">
            <w:r>
              <w:rPr/>
              <w:t>Gated</w:t>
            </w:r>
            <w:r>
              <w:rPr>
                <w:spacing w:val="-1"/>
              </w:rPr>
              <w:t> </w:t>
            </w:r>
            <w:r>
              <w:rPr/>
              <w:t>Recurrent</w:t>
            </w:r>
            <w:r>
              <w:rPr>
                <w:spacing w:val="1"/>
              </w:rPr>
              <w:t> </w:t>
            </w:r>
            <w:r>
              <w:rPr/>
              <w:t>Unit</w:t>
              <w:tab/>
              <w:t>42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51">
            <w:r>
              <w:rPr/>
              <w:t>Convolutional Neural</w:t>
            </w:r>
            <w:r>
              <w:rPr>
                <w:spacing w:val="1"/>
              </w:rPr>
              <w:t> </w:t>
            </w:r>
            <w:r>
              <w:rPr/>
              <w:t>Networks</w:t>
              <w:tab/>
              <w:t>43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53">
            <w:r>
              <w:rPr/>
              <w:t>Convolution</w:t>
            </w:r>
            <w:r>
              <w:rPr>
                <w:spacing w:val="-4"/>
              </w:rPr>
              <w:t> </w:t>
            </w:r>
            <w:r>
              <w:rPr/>
              <w:t>Layer</w:t>
              <w:tab/>
              <w:t>44</w:t>
            </w:r>
          </w:hyperlink>
        </w:p>
        <w:p>
          <w:pPr>
            <w:pStyle w:val="TOC5"/>
            <w:tabs>
              <w:tab w:pos="10009" w:val="right" w:leader="dot"/>
            </w:tabs>
            <w:spacing w:before="232"/>
          </w:pPr>
          <w:hyperlink w:history="true" w:anchor="_bookmark55">
            <w:r>
              <w:rPr/>
              <w:t>Pooling</w:t>
            </w:r>
            <w:r>
              <w:rPr>
                <w:spacing w:val="-3"/>
              </w:rPr>
              <w:t> </w:t>
            </w:r>
            <w:r>
              <w:rPr/>
              <w:t>Layer</w:t>
              <w:tab/>
              <w:t>44</w:t>
            </w:r>
          </w:hyperlink>
        </w:p>
        <w:p>
          <w:pPr>
            <w:pStyle w:val="TOC5"/>
            <w:tabs>
              <w:tab w:pos="10009" w:val="right" w:leader="dot"/>
            </w:tabs>
            <w:spacing w:before="233"/>
          </w:pPr>
          <w:hyperlink w:history="true" w:anchor="_bookmark57">
            <w:r>
              <w:rPr/>
              <w:t>Fully Connected-Layer</w:t>
              <w:tab/>
              <w:t>45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59">
            <w:r>
              <w:rPr/>
              <w:t>Model</w:t>
            </w:r>
            <w:r>
              <w:rPr>
                <w:spacing w:val="-3"/>
              </w:rPr>
              <w:t> </w:t>
            </w:r>
            <w:r>
              <w:rPr/>
              <w:t>Training</w:t>
            </w:r>
            <w:r>
              <w:rPr>
                <w:spacing w:val="1"/>
              </w:rPr>
              <w:t> </w:t>
            </w:r>
            <w:r>
              <w:rPr/>
              <w:t>and</w:t>
            </w:r>
            <w:r>
              <w:rPr>
                <w:spacing w:val="1"/>
              </w:rPr>
              <w:t> </w:t>
            </w:r>
            <w:r>
              <w:rPr/>
              <w:t>Development</w:t>
              <w:tab/>
              <w:t>45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60">
            <w:r>
              <w:rPr/>
              <w:t>Model</w:t>
            </w:r>
            <w:r>
              <w:rPr>
                <w:spacing w:val="-3"/>
              </w:rPr>
              <w:t> </w:t>
            </w:r>
            <w:r>
              <w:rPr/>
              <w:t>Evaluation</w:t>
              <w:tab/>
              <w:t>46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61">
            <w:r>
              <w:rPr/>
              <w:t>Overall</w:t>
            </w:r>
            <w:r>
              <w:rPr>
                <w:spacing w:val="-1"/>
              </w:rPr>
              <w:t> </w:t>
            </w:r>
            <w:r>
              <w:rPr/>
              <w:t>Flow</w:t>
            </w:r>
            <w:r>
              <w:rPr>
                <w:spacing w:val="-3"/>
              </w:rPr>
              <w:t> </w:t>
            </w:r>
            <w:r>
              <w:rPr/>
              <w:t>of Activities</w:t>
              <w:tab/>
              <w:t>47</w:t>
            </w:r>
          </w:hyperlink>
        </w:p>
        <w:p>
          <w:pPr>
            <w:pStyle w:val="TOC1"/>
            <w:tabs>
              <w:tab w:pos="10021" w:val="right" w:leader="dot"/>
            </w:tabs>
            <w:spacing w:before="234"/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4:</w:t>
          </w:r>
          <w:r>
            <w:rPr>
              <w:spacing w:val="-4"/>
            </w:rPr>
            <w:t> </w:t>
          </w:r>
          <w:hyperlink w:history="true" w:anchor="_bookmark63">
            <w:r>
              <w:rPr/>
              <w:t>EXPERIMENTAL DESIGN</w:t>
              <w:tab/>
              <w:t>48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240"/>
            <w:ind w:left="2736" w:right="0" w:hanging="661"/>
            <w:jc w:val="left"/>
          </w:pPr>
          <w:hyperlink w:history="true" w:anchor="_bookmark64">
            <w:r>
              <w:rPr/>
              <w:t>Introduction</w:t>
              <w:tab/>
              <w:t>48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71" w:after="0"/>
            <w:ind w:left="2736" w:right="0" w:hanging="661"/>
            <w:jc w:val="left"/>
          </w:pPr>
          <w:hyperlink w:history="true" w:anchor="_bookmark65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2"/>
              </w:rPr>
              <w:t> </w:t>
            </w:r>
            <w:r>
              <w:rPr/>
              <w:t>Feature</w:t>
            </w:r>
            <w:r>
              <w:rPr>
                <w:spacing w:val="-2"/>
              </w:rPr>
              <w:t> </w:t>
            </w:r>
            <w:r>
              <w:rPr/>
              <w:t>Engineering</w:t>
              <w:tab/>
              <w:t>49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76">
            <w:r>
              <w:rPr/>
              <w:t>Model</w:t>
            </w:r>
            <w:r>
              <w:rPr>
                <w:spacing w:val="-2"/>
              </w:rPr>
              <w:t> </w:t>
            </w:r>
            <w:r>
              <w:rPr/>
              <w:t>Design</w:t>
              <w:tab/>
              <w:t>57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78">
            <w:r>
              <w:rPr/>
              <w:t>LSTM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58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80">
            <w:r>
              <w:rPr/>
              <w:t>GRUs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59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82"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60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84">
            <w:r>
              <w:rPr/>
              <w:t>Model</w:t>
            </w:r>
            <w:r>
              <w:rPr>
                <w:spacing w:val="-3"/>
              </w:rPr>
              <w:t> </w:t>
            </w:r>
            <w:r>
              <w:rPr/>
              <w:t>Evaluation</w:t>
              <w:tab/>
              <w:t>61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86">
            <w:r>
              <w:rPr/>
              <w:t>Feature</w:t>
            </w:r>
            <w:r>
              <w:rPr>
                <w:spacing w:val="-3"/>
              </w:rPr>
              <w:t> </w:t>
            </w:r>
            <w:r>
              <w:rPr/>
              <w:t>Selection</w:t>
            </w:r>
            <w:r>
              <w:rPr>
                <w:spacing w:val="1"/>
              </w:rPr>
              <w:t> </w:t>
            </w:r>
            <w:r>
              <w:rPr/>
              <w:t>Experiments</w:t>
            </w:r>
            <w:r>
              <w:rPr>
                <w:spacing w:val="1"/>
              </w:rPr>
              <w:t> </w:t>
            </w:r>
            <w:r>
              <w:rPr/>
              <w:t>Setup</w:t>
              <w:tab/>
              <w:t>61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87">
            <w:r>
              <w:rPr/>
              <w:t>Experiments 1 Setup</w:t>
              <w:tab/>
              <w:t>62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91">
            <w:r>
              <w:rPr/>
              <w:t>Experiments 2 Setup</w:t>
              <w:tab/>
              <w:t>63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95">
            <w:r>
              <w:rPr/>
              <w:t>Experiments 3 Setup</w:t>
              <w:tab/>
              <w:t>65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99">
            <w:r>
              <w:rPr/>
              <w:t>Experiments 4 Setup</w:t>
              <w:tab/>
              <w:t>67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01">
            <w:r>
              <w:rPr/>
              <w:t>Experiments 5 Setup</w:t>
              <w:tab/>
              <w:t>67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2" w:after="0"/>
            <w:ind w:left="2954" w:right="0" w:hanging="661"/>
            <w:jc w:val="left"/>
          </w:pPr>
          <w:hyperlink w:history="true" w:anchor="_bookmark103">
            <w:r>
              <w:rPr/>
              <w:t>Experiments 6 Setup</w:t>
              <w:tab/>
              <w:t>68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05">
            <w:r>
              <w:rPr/>
              <w:t>Experiments 7 Setup</w:t>
              <w:tab/>
              <w:t>69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07">
            <w:r>
              <w:rPr/>
              <w:t>Experiments 8 Setup</w:t>
              <w:tab/>
              <w:t>70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2" w:after="0"/>
            <w:ind w:left="2954" w:right="0" w:hanging="661"/>
            <w:jc w:val="left"/>
          </w:pPr>
          <w:hyperlink w:history="true" w:anchor="_bookmark109">
            <w:r>
              <w:rPr/>
              <w:t>Experiments 9 Setup</w:t>
              <w:tab/>
              <w:t>71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11">
            <w:r>
              <w:rPr/>
              <w:t>Experiments 10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13">
            <w:r>
              <w:rPr/>
              <w:t>Experiments 11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15">
            <w:r>
              <w:rPr/>
              <w:t>Experiments 12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17">
            <w:r>
              <w:rPr/>
              <w:t>Experiments 13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119">
            <w:r>
              <w:rPr/>
              <w:t>Hyperparameter</w:t>
            </w:r>
            <w:r>
              <w:rPr>
                <w:spacing w:val="-1"/>
              </w:rPr>
              <w:t> </w:t>
            </w:r>
            <w:r>
              <w:rPr/>
              <w:t>Experiments</w:t>
            </w:r>
            <w:r>
              <w:rPr>
                <w:spacing w:val="1"/>
              </w:rPr>
              <w:t> </w:t>
            </w:r>
            <w:r>
              <w:rPr/>
              <w:t>Setup</w:t>
              <w:tab/>
              <w:t>75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20">
            <w:r>
              <w:rPr/>
              <w:t>Experiments 14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22">
            <w:r>
              <w:rPr/>
              <w:t>Experiments 15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24">
            <w:r>
              <w:rPr/>
              <w:t>Experiments 16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26">
            <w:r>
              <w:rPr/>
              <w:t>Experiments 17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28">
            <w:r>
              <w:rPr/>
              <w:t>Experiments 18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231" w:after="240"/>
            <w:ind w:left="2954" w:right="0" w:hanging="661"/>
            <w:jc w:val="left"/>
          </w:pPr>
          <w:hyperlink w:history="true" w:anchor="_bookmark130">
            <w:r>
              <w:rPr/>
              <w:t>Experiments 19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955" w:val="left" w:leader="none"/>
              <w:tab w:pos="10009" w:val="right" w:leader="dot"/>
            </w:tabs>
            <w:spacing w:line="240" w:lineRule="auto" w:before="71" w:after="0"/>
            <w:ind w:left="2954" w:right="0" w:hanging="661"/>
            <w:jc w:val="left"/>
          </w:pPr>
          <w:hyperlink w:history="true" w:anchor="_bookmark132">
            <w:r>
              <w:rPr/>
              <w:t>Experiments 20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79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2805" w:val="left" w:leader="none"/>
              <w:tab w:pos="2806" w:val="left" w:leader="none"/>
              <w:tab w:pos="10009" w:val="right" w:leader="dot"/>
            </w:tabs>
            <w:spacing w:line="240" w:lineRule="auto" w:before="231" w:after="0"/>
            <w:ind w:left="2806" w:right="0" w:hanging="730"/>
            <w:jc w:val="left"/>
          </w:pPr>
          <w:hyperlink w:history="true" w:anchor="_bookmark134">
            <w:r>
              <w:rPr/>
              <w:t>Conclusion</w:t>
              <w:tab/>
              <w:t>80</w:t>
            </w:r>
          </w:hyperlink>
        </w:p>
        <w:p>
          <w:pPr>
            <w:pStyle w:val="TOC1"/>
            <w:tabs>
              <w:tab w:pos="10021" w:val="right" w:leader="dot"/>
            </w:tabs>
            <w:spacing w:before="234"/>
          </w:pPr>
          <w:r>
            <w:rPr/>
            <w:t>CHAPTER 5:</w:t>
          </w:r>
          <w:r>
            <w:rPr>
              <w:spacing w:val="-4"/>
            </w:rPr>
            <w:t> </w:t>
          </w:r>
          <w:hyperlink w:history="true" w:anchor="_bookmark135">
            <w:r>
              <w:rPr/>
              <w:t>IMPLEMENTATION</w:t>
              <w:tab/>
              <w:t>81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36">
            <w:r>
              <w:rPr/>
              <w:t>Introduction</w:t>
              <w:tab/>
              <w:t>81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137">
            <w:r>
              <w:rPr/>
              <w:t>Experiment 1</w:t>
            </w:r>
            <w:r>
              <w:rPr>
                <w:spacing w:val="1"/>
              </w:rPr>
              <w:t> </w:t>
            </w:r>
            <w:r>
              <w:rPr/>
              <w:t>Implementation</w:t>
              <w:tab/>
              <w:t>82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38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Lstm</w:t>
            </w:r>
            <w:r>
              <w:rPr>
                <w:spacing w:val="-3"/>
              </w:rPr>
              <w:t> </w:t>
            </w:r>
            <w:r>
              <w:rPr/>
              <w:t>Model</w:t>
              <w:tab/>
              <w:t>82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49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GRU</w:t>
            </w:r>
            <w:r>
              <w:rPr>
                <w:spacing w:val="-3"/>
              </w:rPr>
              <w:t> </w:t>
            </w:r>
            <w:r>
              <w:rPr/>
              <w:t>Model</w:t>
              <w:tab/>
              <w:t>87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52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89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55">
            <w:r>
              <w:rPr/>
              <w:t>Experiment 2 Implementation</w:t>
              <w:tab/>
              <w:t>91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56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LSTM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91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58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GRUs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92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60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94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162">
            <w:r>
              <w:rPr/>
              <w:t>Experiment 3 Implementation</w:t>
              <w:tab/>
              <w:t>96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63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LSTM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96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64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GRUs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96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2" w:after="0"/>
            <w:ind w:left="2954" w:right="0" w:hanging="661"/>
            <w:jc w:val="left"/>
          </w:pPr>
          <w:hyperlink w:history="true" w:anchor="_bookmark165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96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3" w:after="0"/>
            <w:ind w:left="2736" w:right="0" w:hanging="661"/>
            <w:jc w:val="left"/>
          </w:pPr>
          <w:hyperlink w:history="true" w:anchor="_bookmark166">
            <w:r>
              <w:rPr/>
              <w:t>Experiment 4 to</w:t>
            </w:r>
            <w:r>
              <w:rPr>
                <w:spacing w:val="-2"/>
              </w:rPr>
              <w:t> </w:t>
            </w:r>
            <w:r>
              <w:rPr/>
              <w:t>13 Implementations</w:t>
              <w:tab/>
              <w:t>97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67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LSTM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68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GRUs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69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98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170">
            <w:r>
              <w:rPr/>
              <w:t>Experiment 14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20 Implementations</w:t>
              <w:tab/>
              <w:t>98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171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LSTM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98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72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GRUs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99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73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CNN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99</w:t>
            </w:r>
          </w:hyperlink>
        </w:p>
        <w:p>
          <w:pPr>
            <w:pStyle w:val="TOC3"/>
            <w:numPr>
              <w:ilvl w:val="1"/>
              <w:numId w:val="5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174">
            <w:r>
              <w:rPr/>
              <w:t>Conclusion</w:t>
              <w:tab/>
              <w:t>100</w:t>
            </w:r>
          </w:hyperlink>
        </w:p>
        <w:p>
          <w:pPr>
            <w:pStyle w:val="TOC1"/>
            <w:tabs>
              <w:tab w:pos="10020" w:val="right" w:leader="dot"/>
            </w:tabs>
            <w:spacing w:before="234"/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6:</w:t>
          </w:r>
          <w:r>
            <w:rPr>
              <w:spacing w:val="-4"/>
            </w:rPr>
            <w:t> </w:t>
          </w:r>
          <w:hyperlink w:history="true" w:anchor="_bookmark175">
            <w:r>
              <w:rPr/>
              <w:t>EXPERIMENTS</w:t>
            </w:r>
            <w:r>
              <w:rPr>
                <w:spacing w:val="-1"/>
              </w:rPr>
              <w:t> </w:t>
            </w:r>
            <w:r>
              <w:rPr/>
              <w:t>RESULTS</w:t>
              <w:tab/>
              <w:t>101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240"/>
            <w:ind w:left="2736" w:right="0" w:hanging="661"/>
            <w:jc w:val="left"/>
          </w:pPr>
          <w:hyperlink w:history="true" w:anchor="_bookmark176">
            <w:r>
              <w:rPr/>
              <w:t>Feature</w:t>
            </w:r>
            <w:r>
              <w:rPr>
                <w:spacing w:val="-3"/>
              </w:rPr>
              <w:t> </w:t>
            </w:r>
            <w:r>
              <w:rPr/>
              <w:t>Selection Experiments</w:t>
            </w:r>
            <w:r>
              <w:rPr>
                <w:spacing w:val="1"/>
              </w:rPr>
              <w:t> </w:t>
            </w:r>
            <w:r>
              <w:rPr/>
              <w:t>(1-13)</w:t>
              <w:tab/>
              <w:t>101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71" w:after="0"/>
            <w:ind w:left="2954" w:right="0" w:hanging="661"/>
            <w:jc w:val="left"/>
          </w:pPr>
          <w:hyperlink w:history="true" w:anchor="_bookmark177">
            <w:r>
              <w:rPr/>
              <w:t>Experiment 1</w:t>
            </w:r>
            <w:r>
              <w:rPr>
                <w:spacing w:val="1"/>
              </w:rPr>
              <w:t> </w:t>
            </w:r>
            <w:r>
              <w:rPr/>
              <w:t>(Previous Close)</w:t>
              <w:tab/>
              <w:t>101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178">
            <w:r>
              <w:rPr/>
              <w:t>LSTM</w:t>
              <w:tab/>
              <w:t>102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180">
            <w:r>
              <w:rPr/>
              <w:t>GRUs</w:t>
              <w:tab/>
              <w:t>102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182">
            <w:r>
              <w:rPr/>
              <w:t>6.1.1.3</w:t>
              <w:tab/>
              <w:t>CNN</w:t>
              <w:tab/>
              <w:t>103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184">
            <w:r>
              <w:rPr/>
              <w:t>Experiment 2 (Primary</w:t>
            </w:r>
            <w:r>
              <w:rPr>
                <w:spacing w:val="-2"/>
              </w:rPr>
              <w:t> </w:t>
            </w:r>
            <w:r>
              <w:rPr/>
              <w:t>Technical</w:t>
            </w:r>
            <w:r>
              <w:rPr>
                <w:spacing w:val="-1"/>
              </w:rPr>
              <w:t> </w:t>
            </w:r>
            <w:r>
              <w:rPr/>
              <w:t>Indicator)</w:t>
              <w:tab/>
              <w:t>103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185">
            <w:r>
              <w:rPr/>
              <w:t>LSTM</w:t>
              <w:tab/>
              <w:t>103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187">
            <w:r>
              <w:rPr/>
              <w:t>GRUs</w:t>
              <w:tab/>
              <w:t>104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189">
            <w:r>
              <w:rPr/>
              <w:t>6.1.2.3</w:t>
              <w:tab/>
              <w:t>CNN</w:t>
              <w:tab/>
              <w:t>104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191">
            <w:r>
              <w:rPr/>
              <w:t>Experiment 3 (Advanced Technical Indicator)</w:t>
              <w:tab/>
              <w:t>105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192">
            <w:r>
              <w:rPr/>
              <w:t>LSTM</w:t>
              <w:tab/>
              <w:t>105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194">
            <w:r>
              <w:rPr/>
              <w:t>GRUs</w:t>
              <w:tab/>
              <w:t>106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3"/>
          </w:pPr>
          <w:hyperlink w:history="true" w:anchor="_bookmark196">
            <w:r>
              <w:rPr/>
              <w:t>6.1.3.3</w:t>
              <w:tab/>
              <w:t>CNN</w:t>
              <w:tab/>
              <w:t>106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2" w:after="0"/>
            <w:ind w:left="2954" w:right="0" w:hanging="661"/>
            <w:jc w:val="left"/>
          </w:pPr>
          <w:hyperlink w:history="true" w:anchor="_bookmark198">
            <w:r>
              <w:rPr/>
              <w:t>Experiment 4 (1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107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199">
            <w:r>
              <w:rPr/>
              <w:t>LSTM</w:t>
              <w:tab/>
              <w:t>107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3" w:after="0"/>
            <w:ind w:left="3615" w:right="0" w:hanging="1101"/>
            <w:jc w:val="left"/>
          </w:pPr>
          <w:hyperlink w:history="true" w:anchor="_bookmark201">
            <w:r>
              <w:rPr/>
              <w:t>GRUs</w:t>
              <w:tab/>
              <w:t>108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2"/>
          </w:pPr>
          <w:hyperlink w:history="true" w:anchor="_bookmark203">
            <w:r>
              <w:rPr/>
              <w:t>6.1.4.3</w:t>
              <w:tab/>
              <w:t>CNN</w:t>
              <w:tab/>
              <w:t>108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205">
            <w:r>
              <w:rPr/>
              <w:t>Experiment 5 (2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109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206">
            <w:r>
              <w:rPr/>
              <w:t>LSTM</w:t>
              <w:tab/>
              <w:t>109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08">
            <w:r>
              <w:rPr/>
              <w:t>GRUs</w:t>
              <w:tab/>
              <w:t>111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210">
            <w:r>
              <w:rPr/>
              <w:t>6.1.5.3</w:t>
              <w:tab/>
              <w:t>CNN</w:t>
              <w:tab/>
              <w:t>112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2" w:after="0"/>
            <w:ind w:left="2954" w:right="0" w:hanging="661"/>
            <w:jc w:val="left"/>
          </w:pPr>
          <w:hyperlink w:history="true" w:anchor="_bookmark212">
            <w:r>
              <w:rPr/>
              <w:t>Experiment 6 (3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113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3" w:after="0"/>
            <w:ind w:left="3615" w:right="0" w:hanging="1101"/>
            <w:jc w:val="left"/>
          </w:pPr>
          <w:hyperlink w:history="true" w:anchor="_bookmark213">
            <w:r>
              <w:rPr/>
              <w:t>LSTM</w:t>
              <w:tab/>
              <w:t>114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15">
            <w:r>
              <w:rPr/>
              <w:t>GRUs</w:t>
              <w:tab/>
              <w:t>115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217">
            <w:r>
              <w:rPr/>
              <w:t>6.1.6.3</w:t>
              <w:tab/>
              <w:t>CNN</w:t>
              <w:tab/>
              <w:t>116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19">
            <w:r>
              <w:rPr/>
              <w:t>Experiment 7 (4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117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20">
            <w:r>
              <w:rPr/>
              <w:t>LSTM</w:t>
              <w:tab/>
              <w:t>117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240"/>
            <w:ind w:left="3615" w:right="0" w:hanging="1101"/>
            <w:jc w:val="left"/>
          </w:pPr>
          <w:hyperlink w:history="true" w:anchor="_bookmark222">
            <w:r>
              <w:rPr/>
              <w:t>GRUs</w:t>
              <w:tab/>
              <w:t>118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71"/>
          </w:pPr>
          <w:hyperlink w:history="true" w:anchor="_bookmark224">
            <w:r>
              <w:rPr/>
              <w:t>6.1.7.3</w:t>
              <w:tab/>
              <w:t>CNN</w:t>
              <w:tab/>
              <w:t>119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226">
            <w:r>
              <w:rPr/>
              <w:t>Experiment 8 (5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121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27">
            <w:r>
              <w:rPr/>
              <w:t>LSTM</w:t>
              <w:tab/>
              <w:t>121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29">
            <w:r>
              <w:rPr/>
              <w:t>GRUs</w:t>
              <w:tab/>
              <w:t>122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231">
            <w:r>
              <w:rPr/>
              <w:t>6.1.8.3</w:t>
              <w:tab/>
              <w:t>CNN</w:t>
              <w:tab/>
              <w:t>123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33">
            <w:r>
              <w:rPr/>
              <w:t>Experiment 9 (6</w:t>
            </w:r>
            <w:r>
              <w:rPr>
                <w:spacing w:val="-1"/>
              </w:rPr>
              <w:t> </w:t>
            </w:r>
            <w:r>
              <w:rPr/>
              <w:t>features)</w:t>
              <w:tab/>
              <w:t>124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234">
            <w:r>
              <w:rPr/>
              <w:t>LSTM</w:t>
              <w:tab/>
              <w:t>124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36">
            <w:r>
              <w:rPr/>
              <w:t>GRUs</w:t>
              <w:tab/>
              <w:t>125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238">
            <w:r>
              <w:rPr/>
              <w:t>6.1.9.3</w:t>
              <w:tab/>
              <w:t>CNN</w:t>
              <w:tab/>
              <w:t>126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240">
            <w:r>
              <w:rPr/>
              <w:t>Experiment 10</w:t>
            </w:r>
            <w:r>
              <w:rPr>
                <w:spacing w:val="-1"/>
              </w:rPr>
              <w:t> </w:t>
            </w:r>
            <w:r>
              <w:rPr/>
              <w:t>(7 features)</w:t>
              <w:tab/>
              <w:t>127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41">
            <w:r>
              <w:rPr/>
              <w:t>LSTM</w:t>
              <w:tab/>
              <w:t>128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3" w:after="0"/>
            <w:ind w:left="3615" w:right="0" w:hanging="1101"/>
            <w:jc w:val="left"/>
          </w:pPr>
          <w:hyperlink w:history="true" w:anchor="_bookmark243">
            <w:r>
              <w:rPr/>
              <w:t>GRUS</w:t>
              <w:tab/>
              <w:t>128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2"/>
          </w:pPr>
          <w:hyperlink w:history="true" w:anchor="_bookmark245">
            <w:r>
              <w:rPr/>
              <w:t>6.1.10.3</w:t>
              <w:tab/>
              <w:t>CNN</w:t>
              <w:tab/>
              <w:t>129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47">
            <w:r>
              <w:rPr/>
              <w:t>Experiment 11</w:t>
            </w:r>
            <w:r>
              <w:rPr>
                <w:spacing w:val="-1"/>
              </w:rPr>
              <w:t> </w:t>
            </w:r>
            <w:r>
              <w:rPr/>
              <w:t>(8 features)</w:t>
              <w:tab/>
              <w:t>130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3" w:after="0"/>
            <w:ind w:left="3615" w:right="0" w:hanging="1101"/>
            <w:jc w:val="left"/>
          </w:pPr>
          <w:hyperlink w:history="true" w:anchor="_bookmark248">
            <w:r>
              <w:rPr/>
              <w:t>LSTM</w:t>
              <w:tab/>
              <w:t>130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387" w:val="left" w:leader="none"/>
              <w:tab w:pos="10009" w:val="right" w:leader="dot"/>
            </w:tabs>
            <w:spacing w:line="240" w:lineRule="auto" w:before="232" w:after="0"/>
            <w:ind w:left="3386" w:right="0" w:hanging="872"/>
            <w:jc w:val="left"/>
          </w:pPr>
          <w:hyperlink w:history="true" w:anchor="_bookmark250">
            <w:r>
              <w:rPr/>
              <w:t>GRUs</w:t>
              <w:tab/>
              <w:t>131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3"/>
          </w:pPr>
          <w:hyperlink w:history="true" w:anchor="_bookmark252">
            <w:r>
              <w:rPr/>
              <w:t>6.1.11.3</w:t>
              <w:tab/>
              <w:t>CNN</w:t>
              <w:tab/>
              <w:t>132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254">
            <w:r>
              <w:rPr/>
              <w:t>Experiment 12</w:t>
            </w:r>
            <w:r>
              <w:rPr>
                <w:spacing w:val="-1"/>
              </w:rPr>
              <w:t> </w:t>
            </w:r>
            <w:r>
              <w:rPr/>
              <w:t>(9 features)</w:t>
              <w:tab/>
              <w:t>133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55">
            <w:r>
              <w:rPr/>
              <w:t>LSTM</w:t>
              <w:tab/>
              <w:t>133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57">
            <w:r>
              <w:rPr/>
              <w:t>GRUs</w:t>
              <w:tab/>
              <w:t>134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2"/>
          </w:pPr>
          <w:hyperlink w:history="true" w:anchor="_bookmark259">
            <w:r>
              <w:rPr/>
              <w:t>6.1.12.3</w:t>
              <w:tab/>
              <w:t>CNN</w:t>
              <w:tab/>
              <w:t>134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3" w:after="0"/>
            <w:ind w:left="2954" w:right="0" w:hanging="661"/>
            <w:jc w:val="left"/>
          </w:pPr>
          <w:hyperlink w:history="true" w:anchor="_bookmark261">
            <w:r>
              <w:rPr/>
              <w:t>Experiment 13 (All features)</w:t>
              <w:tab/>
              <w:t>135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263">
            <w:r>
              <w:rPr/>
              <w:t>Results for</w:t>
            </w:r>
            <w:r>
              <w:rPr>
                <w:spacing w:val="-1"/>
              </w:rPr>
              <w:t> </w:t>
            </w:r>
            <w:r>
              <w:rPr/>
              <w:t>Feature</w:t>
            </w:r>
            <w:r>
              <w:rPr>
                <w:spacing w:val="-3"/>
              </w:rPr>
              <w:t> </w:t>
            </w:r>
            <w:r>
              <w:rPr/>
              <w:t>Selection Experiments</w:t>
            </w:r>
            <w:r>
              <w:rPr>
                <w:spacing w:val="-3"/>
              </w:rPr>
              <w:t> </w:t>
            </w:r>
            <w:r>
              <w:rPr/>
              <w:t>(1-13)</w:t>
              <w:tab/>
              <w:t>136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266">
            <w:r>
              <w:rPr/>
              <w:t>Discussion</w:t>
            </w:r>
            <w:r>
              <w:rPr>
                <w:spacing w:val="-2"/>
              </w:rPr>
              <w:t> </w:t>
            </w:r>
            <w:r>
              <w:rPr/>
              <w:t>for</w:t>
            </w:r>
            <w:r>
              <w:rPr>
                <w:spacing w:val="-1"/>
              </w:rPr>
              <w:t> </w:t>
            </w:r>
            <w:r>
              <w:rPr/>
              <w:t>Feature</w:t>
            </w:r>
            <w:r>
              <w:rPr>
                <w:spacing w:val="-2"/>
              </w:rPr>
              <w:t> </w:t>
            </w:r>
            <w:r>
              <w:rPr/>
              <w:t>Selection</w:t>
            </w:r>
            <w:r>
              <w:rPr>
                <w:spacing w:val="-1"/>
              </w:rPr>
              <w:t> </w:t>
            </w:r>
            <w:r>
              <w:rPr/>
              <w:t>Experiments (1-13)</w:t>
              <w:tab/>
              <w:t>139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271">
            <w:r>
              <w:rPr/>
              <w:t>Hyperparameter</w:t>
            </w:r>
            <w:r>
              <w:rPr>
                <w:spacing w:val="-1"/>
              </w:rPr>
              <w:t> </w:t>
            </w:r>
            <w:r>
              <w:rPr/>
              <w:t>Tuning</w:t>
            </w:r>
            <w:r>
              <w:rPr>
                <w:spacing w:val="-4"/>
              </w:rPr>
              <w:t> </w:t>
            </w:r>
            <w:r>
              <w:rPr/>
              <w:t>Experiments</w:t>
            </w:r>
            <w:r>
              <w:rPr>
                <w:spacing w:val="1"/>
              </w:rPr>
              <w:t> </w:t>
            </w:r>
            <w:r>
              <w:rPr/>
              <w:t>(14-20)</w:t>
              <w:tab/>
              <w:t>142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72">
            <w:r>
              <w:rPr/>
              <w:t>Experiment 14 (Learning</w:t>
            </w:r>
            <w:r>
              <w:rPr>
                <w:spacing w:val="-2"/>
              </w:rPr>
              <w:t> </w:t>
            </w:r>
            <w:r>
              <w:rPr/>
              <w:t>rate)</w:t>
              <w:tab/>
              <w:t>142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240"/>
            <w:ind w:left="3615" w:right="0" w:hanging="1101"/>
            <w:jc w:val="left"/>
          </w:pPr>
          <w:hyperlink w:history="true" w:anchor="_bookmark273">
            <w:r>
              <w:rPr/>
              <w:t>LSTM</w:t>
              <w:tab/>
              <w:t>142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71" w:after="0"/>
            <w:ind w:left="3615" w:right="0" w:hanging="1101"/>
            <w:jc w:val="left"/>
          </w:pPr>
          <w:hyperlink w:history="true" w:anchor="_bookmark275">
            <w:r>
              <w:rPr/>
              <w:t>GRUs</w:t>
              <w:tab/>
              <w:t>143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277">
            <w:r>
              <w:rPr/>
              <w:t>6.4.1.3</w:t>
              <w:tab/>
              <w:t>CNN</w:t>
              <w:tab/>
              <w:t>144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279">
            <w:r>
              <w:rPr/>
              <w:t>6.4.1.4</w:t>
            </w:r>
            <w:r>
              <w:rPr>
                <w:spacing w:val="-1"/>
              </w:rPr>
              <w:t> </w:t>
            </w:r>
            <w:r>
              <w:rPr/>
              <w:t>Discussion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Experiment</w:t>
            </w:r>
            <w:r>
              <w:rPr>
                <w:spacing w:val="1"/>
              </w:rPr>
              <w:t> </w:t>
            </w:r>
            <w:r>
              <w:rPr/>
              <w:t>14</w:t>
              <w:tab/>
              <w:t>145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81">
            <w:r>
              <w:rPr/>
              <w:t>Experiment 15</w:t>
            </w:r>
            <w:r>
              <w:rPr>
                <w:spacing w:val="-1"/>
              </w:rPr>
              <w:t> </w:t>
            </w:r>
            <w:r>
              <w:rPr/>
              <w:t>(Batch</w:t>
            </w:r>
            <w:r>
              <w:rPr>
                <w:spacing w:val="-1"/>
              </w:rPr>
              <w:t> </w:t>
            </w:r>
            <w:r>
              <w:rPr/>
              <w:t>size)</w:t>
              <w:tab/>
              <w:t>146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282">
            <w:r>
              <w:rPr/>
              <w:t>LSTM</w:t>
              <w:tab/>
              <w:t>146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84">
            <w:r>
              <w:rPr/>
              <w:t>GRUs</w:t>
              <w:tab/>
              <w:t>147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286">
            <w:r>
              <w:rPr/>
              <w:t>6.4.2.3</w:t>
              <w:tab/>
              <w:t>CNN</w:t>
              <w:tab/>
              <w:t>148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288">
            <w:r>
              <w:rPr/>
              <w:t>6.4.2.4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 Exp</w:t>
            </w:r>
            <w:r>
              <w:rPr>
                <w:spacing w:val="1"/>
              </w:rPr>
              <w:t> </w:t>
            </w:r>
            <w:r>
              <w:rPr/>
              <w:t>15</w:t>
              <w:tab/>
              <w:t>149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290">
            <w:r>
              <w:rPr/>
              <w:t>Experiment 16</w:t>
            </w:r>
            <w:r>
              <w:rPr>
                <w:spacing w:val="-1"/>
              </w:rPr>
              <w:t> </w:t>
            </w:r>
            <w:r>
              <w:rPr/>
              <w:t>(Complexity)</w:t>
              <w:tab/>
              <w:t>150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1" w:after="0"/>
            <w:ind w:left="3615" w:right="0" w:hanging="1101"/>
            <w:jc w:val="left"/>
          </w:pPr>
          <w:hyperlink w:history="true" w:anchor="_bookmark292">
            <w:r>
              <w:rPr/>
              <w:t>LSTM</w:t>
              <w:tab/>
              <w:t>151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294">
            <w:r>
              <w:rPr/>
              <w:t>GRUs</w:t>
              <w:tab/>
              <w:t>152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3"/>
          </w:pPr>
          <w:hyperlink w:history="true" w:anchor="_bookmark296">
            <w:r>
              <w:rPr/>
              <w:t>6.4.3.3</w:t>
              <w:tab/>
              <w:t>CNN</w:t>
              <w:tab/>
              <w:t>153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2"/>
          </w:pPr>
          <w:hyperlink w:history="true" w:anchor="_bookmark298">
            <w:r>
              <w:rPr/>
              <w:t>6.4.3.4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 Exp</w:t>
            </w:r>
            <w:r>
              <w:rPr>
                <w:spacing w:val="1"/>
              </w:rPr>
              <w:t> </w:t>
            </w:r>
            <w:r>
              <w:rPr/>
              <w:t>16</w:t>
              <w:tab/>
              <w:t>154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300">
            <w:r>
              <w:rPr/>
              <w:t>Experiment 17</w:t>
            </w:r>
            <w:r>
              <w:rPr>
                <w:spacing w:val="-1"/>
              </w:rPr>
              <w:t> </w:t>
            </w:r>
            <w:r>
              <w:rPr/>
              <w:t>(L1</w:t>
            </w:r>
            <w:r>
              <w:rPr>
                <w:spacing w:val="-2"/>
              </w:rPr>
              <w:t> </w:t>
            </w:r>
            <w:r>
              <w:rPr/>
              <w:t>Regularization)</w:t>
              <w:tab/>
              <w:t>155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3" w:after="0"/>
            <w:ind w:left="3615" w:right="0" w:hanging="1101"/>
            <w:jc w:val="left"/>
          </w:pPr>
          <w:hyperlink w:history="true" w:anchor="_bookmark302">
            <w:r>
              <w:rPr/>
              <w:t>LSTM</w:t>
              <w:tab/>
              <w:t>156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2" w:after="0"/>
            <w:ind w:left="3615" w:right="0" w:hanging="1101"/>
            <w:jc w:val="left"/>
          </w:pPr>
          <w:hyperlink w:history="true" w:anchor="_bookmark304">
            <w:r>
              <w:rPr/>
              <w:t>GRUs</w:t>
              <w:tab/>
              <w:t>157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3"/>
          </w:pPr>
          <w:hyperlink w:history="true" w:anchor="_bookmark306">
            <w:r>
              <w:rPr/>
              <w:t>6.4.4.3</w:t>
              <w:tab/>
              <w:t>CNN</w:t>
              <w:tab/>
              <w:t>158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308">
            <w:r>
              <w:rPr/>
              <w:t>6.4.4.4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 Exp</w:t>
            </w:r>
            <w:r>
              <w:rPr>
                <w:spacing w:val="1"/>
              </w:rPr>
              <w:t> </w:t>
            </w:r>
            <w:r>
              <w:rPr/>
              <w:t>17</w:t>
              <w:tab/>
              <w:t>160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4" w:after="0"/>
            <w:ind w:left="2954" w:right="0" w:hanging="661"/>
            <w:jc w:val="left"/>
          </w:pPr>
          <w:hyperlink w:history="true" w:anchor="_bookmark310">
            <w:r>
              <w:rPr/>
              <w:t>Experiment 18</w:t>
            </w:r>
            <w:r>
              <w:rPr>
                <w:spacing w:val="-1"/>
              </w:rPr>
              <w:t> </w:t>
            </w:r>
            <w:r>
              <w:rPr/>
              <w:t>(Dropout</w:t>
            </w:r>
            <w:r>
              <w:rPr>
                <w:spacing w:val="-2"/>
              </w:rPr>
              <w:t> </w:t>
            </w:r>
            <w:r>
              <w:rPr/>
              <w:t>layer)</w:t>
              <w:tab/>
              <w:t>161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311">
            <w:r>
              <w:rPr/>
              <w:t>LSTM</w:t>
              <w:tab/>
              <w:t>161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2" w:after="0"/>
            <w:ind w:left="3615" w:right="0" w:hanging="1101"/>
            <w:jc w:val="left"/>
          </w:pPr>
          <w:hyperlink w:history="true" w:anchor="_bookmark313">
            <w:r>
              <w:rPr/>
              <w:t>GRUs</w:t>
              <w:tab/>
              <w:t>162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3"/>
          </w:pPr>
          <w:hyperlink w:history="true" w:anchor="_bookmark315">
            <w:r>
              <w:rPr/>
              <w:t>6.4.5.3</w:t>
              <w:tab/>
              <w:t>CNN</w:t>
              <w:tab/>
              <w:t>163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317">
            <w:r>
              <w:rPr/>
              <w:t>6.4.5.4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Exp</w:t>
            </w:r>
            <w:r>
              <w:rPr>
                <w:spacing w:val="1"/>
              </w:rPr>
              <w:t> </w:t>
            </w:r>
            <w:r>
              <w:rPr/>
              <w:t>18</w:t>
              <w:tab/>
              <w:t>164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319">
            <w:r>
              <w:rPr/>
              <w:t>Experiment 19</w:t>
            </w:r>
            <w:r>
              <w:rPr>
                <w:spacing w:val="-1"/>
              </w:rPr>
              <w:t> </w:t>
            </w:r>
            <w:r>
              <w:rPr/>
              <w:t>(L2</w:t>
            </w:r>
            <w:r>
              <w:rPr>
                <w:spacing w:val="-2"/>
              </w:rPr>
              <w:t> </w:t>
            </w:r>
            <w:r>
              <w:rPr/>
              <w:t>Regularization)</w:t>
              <w:tab/>
              <w:t>165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321">
            <w:r>
              <w:rPr/>
              <w:t>LSTM</w:t>
              <w:tab/>
              <w:t>166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323">
            <w:r>
              <w:rPr/>
              <w:t>GRUs</w:t>
              <w:tab/>
              <w:t>167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 w:after="240"/>
          </w:pPr>
          <w:hyperlink w:history="true" w:anchor="_bookmark325">
            <w:r>
              <w:rPr/>
              <w:t>6.4.6.3</w:t>
              <w:tab/>
              <w:t>CNN</w:t>
              <w:tab/>
              <w:t>168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71"/>
          </w:pPr>
          <w:hyperlink w:history="true" w:anchor="_bookmark327">
            <w:r>
              <w:rPr/>
              <w:t>6.4.6.4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 Exp</w:t>
            </w:r>
            <w:r>
              <w:rPr>
                <w:spacing w:val="1"/>
              </w:rPr>
              <w:t> </w:t>
            </w:r>
            <w:r>
              <w:rPr/>
              <w:t>19</w:t>
              <w:tab/>
              <w:t>170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955" w:val="left" w:leader="none"/>
              <w:tab w:pos="10009" w:val="right" w:leader="dot"/>
            </w:tabs>
            <w:spacing w:line="240" w:lineRule="auto" w:before="231" w:after="0"/>
            <w:ind w:left="2954" w:right="0" w:hanging="661"/>
            <w:jc w:val="left"/>
          </w:pPr>
          <w:hyperlink w:history="true" w:anchor="_bookmark329">
            <w:r>
              <w:rPr/>
              <w:t>Experiment 20</w:t>
            </w:r>
            <w:r>
              <w:rPr>
                <w:spacing w:val="-1"/>
              </w:rPr>
              <w:t> </w:t>
            </w:r>
            <w:r>
              <w:rPr/>
              <w:t>(Epochs)</w:t>
              <w:tab/>
              <w:t>171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330">
            <w:r>
              <w:rPr/>
              <w:t>LSTM</w:t>
              <w:tab/>
              <w:t>171</w:t>
            </w:r>
          </w:hyperlink>
        </w:p>
        <w:p>
          <w:pPr>
            <w:pStyle w:val="TOC5"/>
            <w:numPr>
              <w:ilvl w:val="3"/>
              <w:numId w:val="6"/>
            </w:numPr>
            <w:tabs>
              <w:tab w:pos="3615" w:val="left" w:leader="none"/>
              <w:tab w:pos="3616" w:val="left" w:leader="none"/>
              <w:tab w:pos="10009" w:val="right" w:leader="dot"/>
            </w:tabs>
            <w:spacing w:line="240" w:lineRule="auto" w:before="234" w:after="0"/>
            <w:ind w:left="3615" w:right="0" w:hanging="1101"/>
            <w:jc w:val="left"/>
          </w:pPr>
          <w:hyperlink w:history="true" w:anchor="_bookmark332">
            <w:r>
              <w:rPr/>
              <w:t>GRUs</w:t>
              <w:tab/>
              <w:t>172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  <w:spacing w:before="231"/>
          </w:pPr>
          <w:hyperlink w:history="true" w:anchor="_bookmark334">
            <w:r>
              <w:rPr/>
              <w:t>6.4.7.3</w:t>
              <w:tab/>
              <w:t>CNN</w:t>
              <w:tab/>
              <w:t>173</w:t>
            </w:r>
          </w:hyperlink>
        </w:p>
        <w:p>
          <w:pPr>
            <w:pStyle w:val="TOC5"/>
            <w:tabs>
              <w:tab w:pos="3615" w:val="left" w:leader="none"/>
              <w:tab w:pos="10009" w:val="right" w:leader="dot"/>
            </w:tabs>
          </w:pPr>
          <w:hyperlink w:history="true" w:anchor="_bookmark336">
            <w:r>
              <w:rPr/>
              <w:t>6.4.7.4</w:t>
              <w:tab/>
              <w:t>Discussion</w:t>
            </w:r>
            <w:r>
              <w:rPr>
                <w:spacing w:val="-2"/>
              </w:rPr>
              <w:t> </w:t>
            </w:r>
            <w:r>
              <w:rPr/>
              <w:t>of Exp</w:t>
            </w:r>
            <w:r>
              <w:rPr>
                <w:spacing w:val="1"/>
              </w:rPr>
              <w:t> </w:t>
            </w:r>
            <w:r>
              <w:rPr/>
              <w:t>20</w:t>
              <w:tab/>
              <w:t>174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338">
            <w:r>
              <w:rPr/>
              <w:t>Results for</w:t>
            </w:r>
            <w:r>
              <w:rPr>
                <w:spacing w:val="-2"/>
              </w:rPr>
              <w:t> </w:t>
            </w:r>
            <w:r>
              <w:rPr/>
              <w:t>Hyperparameter</w:t>
            </w:r>
            <w:r>
              <w:rPr>
                <w:spacing w:val="-1"/>
              </w:rPr>
              <w:t> </w:t>
            </w:r>
            <w:r>
              <w:rPr/>
              <w:t>Tuning</w:t>
            </w:r>
            <w:r>
              <w:rPr>
                <w:spacing w:val="-2"/>
              </w:rPr>
              <w:t> </w:t>
            </w:r>
            <w:r>
              <w:rPr/>
              <w:t>Experiments (14-20)</w:t>
              <w:tab/>
              <w:t>175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340">
            <w:r>
              <w:rPr/>
              <w:t>Conclusion</w:t>
              <w:tab/>
              <w:t>178</w:t>
            </w:r>
          </w:hyperlink>
        </w:p>
        <w:p>
          <w:pPr>
            <w:pStyle w:val="TOC1"/>
            <w:tabs>
              <w:tab w:pos="10020" w:val="right" w:leader="dot"/>
            </w:tabs>
            <w:spacing w:before="234"/>
          </w:pPr>
          <w:r>
            <w:rPr/>
            <w:t>CHAPTER 7:</w:t>
          </w:r>
          <w:r>
            <w:rPr>
              <w:spacing w:val="-1"/>
            </w:rPr>
            <w:t> </w:t>
          </w:r>
          <w:hyperlink w:history="true" w:anchor="_bookmark342">
            <w:r>
              <w:rPr/>
              <w:t>CONCLUSION</w:t>
              <w:tab/>
              <w:t>180</w:t>
            </w:r>
          </w:hyperlink>
        </w:p>
        <w:p>
          <w:pPr>
            <w:pStyle w:val="TOC3"/>
            <w:numPr>
              <w:ilvl w:val="1"/>
              <w:numId w:val="7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1" w:after="0"/>
            <w:ind w:left="2736" w:right="0" w:hanging="661"/>
            <w:jc w:val="left"/>
          </w:pPr>
          <w:hyperlink w:history="true" w:anchor="_bookmark343">
            <w:r>
              <w:rPr/>
              <w:t>Introduction</w:t>
              <w:tab/>
              <w:t>180</w:t>
            </w:r>
          </w:hyperlink>
        </w:p>
        <w:p>
          <w:pPr>
            <w:pStyle w:val="TOC3"/>
            <w:numPr>
              <w:ilvl w:val="1"/>
              <w:numId w:val="7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344">
            <w:r>
              <w:rPr/>
              <w:t>Project Summary</w:t>
              <w:tab/>
              <w:t>180</w:t>
            </w:r>
          </w:hyperlink>
        </w:p>
        <w:p>
          <w:pPr>
            <w:pStyle w:val="TOC3"/>
            <w:numPr>
              <w:ilvl w:val="1"/>
              <w:numId w:val="7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3" w:after="0"/>
            <w:ind w:left="2736" w:right="0" w:hanging="661"/>
            <w:jc w:val="left"/>
          </w:pPr>
          <w:hyperlink w:history="true" w:anchor="_bookmark345">
            <w:r>
              <w:rPr/>
              <w:t>Project Objectives and Achievements</w:t>
              <w:tab/>
              <w:t>181</w:t>
            </w:r>
          </w:hyperlink>
        </w:p>
        <w:p>
          <w:pPr>
            <w:pStyle w:val="TOC3"/>
            <w:numPr>
              <w:ilvl w:val="1"/>
              <w:numId w:val="7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2" w:after="0"/>
            <w:ind w:left="2736" w:right="0" w:hanging="661"/>
            <w:jc w:val="left"/>
          </w:pPr>
          <w:hyperlink w:history="true" w:anchor="_bookmark346">
            <w:r>
              <w:rPr/>
              <w:t>Project Main</w:t>
            </w:r>
            <w:r>
              <w:rPr>
                <w:spacing w:val="-3"/>
              </w:rPr>
              <w:t> </w:t>
            </w:r>
            <w:r>
              <w:rPr/>
              <w:t>Finding</w:t>
              <w:tab/>
              <w:t>182</w:t>
            </w:r>
          </w:hyperlink>
        </w:p>
        <w:p>
          <w:pPr>
            <w:pStyle w:val="TOC3"/>
            <w:numPr>
              <w:ilvl w:val="1"/>
              <w:numId w:val="7"/>
            </w:numPr>
            <w:tabs>
              <w:tab w:pos="2736" w:val="left" w:leader="none"/>
              <w:tab w:pos="2737" w:val="left" w:leader="none"/>
              <w:tab w:pos="10009" w:val="right" w:leader="dot"/>
            </w:tabs>
            <w:spacing w:line="240" w:lineRule="auto" w:before="234" w:after="0"/>
            <w:ind w:left="2736" w:right="0" w:hanging="661"/>
            <w:jc w:val="left"/>
          </w:pPr>
          <w:hyperlink w:history="true" w:anchor="_bookmark347">
            <w:r>
              <w:rPr/>
              <w:t>Limitation</w:t>
            </w:r>
            <w:r>
              <w:rPr>
                <w:spacing w:val="-4"/>
              </w:rPr>
              <w:t> </w:t>
            </w:r>
            <w:r>
              <w:rPr/>
              <w:t>and</w:t>
            </w:r>
            <w:r>
              <w:rPr>
                <w:spacing w:val="1"/>
              </w:rPr>
              <w:t> </w:t>
            </w:r>
            <w:r>
              <w:rPr/>
              <w:t>Future</w:t>
            </w:r>
            <w:r>
              <w:rPr>
                <w:spacing w:val="-4"/>
              </w:rPr>
              <w:t> </w:t>
            </w:r>
            <w:r>
              <w:rPr/>
              <w:t>Work</w:t>
              <w:tab/>
              <w:t>183</w:t>
            </w:r>
          </w:hyperlink>
        </w:p>
        <w:p>
          <w:pPr>
            <w:pStyle w:val="TOC1"/>
            <w:tabs>
              <w:tab w:pos="10020" w:val="right" w:leader="dot"/>
            </w:tabs>
          </w:pPr>
          <w:hyperlink w:history="true" w:anchor="_bookmark348">
            <w:r>
              <w:rPr/>
              <w:t>REFERENCES</w:t>
              <w:tab/>
              <w:t>185</w:t>
            </w:r>
          </w:hyperlink>
        </w:p>
        <w:p>
          <w:pPr>
            <w:pStyle w:val="TOC1"/>
            <w:tabs>
              <w:tab w:pos="10020" w:val="right" w:leader="dot"/>
            </w:tabs>
            <w:spacing w:before="232"/>
          </w:pPr>
          <w:hyperlink w:history="true" w:anchor="_bookmark349">
            <w:r>
              <w:rPr/>
              <w:t>APPENDICES</w:t>
              <w:tab/>
              <w:t>195</w:t>
            </w:r>
          </w:hyperlink>
        </w:p>
        <w:p>
          <w:pPr>
            <w:pStyle w:val="TOC4"/>
            <w:tabs>
              <w:tab w:pos="10009" w:val="right" w:leader="dot"/>
            </w:tabs>
            <w:spacing w:before="233"/>
            <w:ind w:left="2294" w:firstLine="0"/>
          </w:pPr>
          <w:hyperlink w:history="true" w:anchor="_bookmark350">
            <w:r>
              <w:rPr/>
              <w:t>Appendices</w:t>
            </w:r>
            <w:r>
              <w:rPr>
                <w:spacing w:val="-1"/>
              </w:rPr>
              <w:t> </w:t>
            </w:r>
            <w:r>
              <w:rPr/>
              <w:t>A:</w:t>
            </w:r>
            <w:r>
              <w:rPr>
                <w:spacing w:val="-1"/>
              </w:rPr>
              <w:t> </w:t>
            </w:r>
            <w:r>
              <w:rPr/>
              <w:t>Proposal</w:t>
            </w:r>
            <w:r>
              <w:rPr>
                <w:spacing w:val="-3"/>
              </w:rPr>
              <w:t> </w:t>
            </w:r>
            <w:r>
              <w:rPr/>
              <w:t>Revision/Progress</w:t>
            </w:r>
            <w:r>
              <w:rPr>
                <w:spacing w:val="-3"/>
              </w:rPr>
              <w:t> </w:t>
            </w:r>
            <w:r>
              <w:rPr/>
              <w:t>Revision</w:t>
              <w:tab/>
              <w:t>195</w:t>
            </w:r>
          </w:hyperlink>
        </w:p>
        <w:p>
          <w:pPr>
            <w:pStyle w:val="TOC4"/>
            <w:tabs>
              <w:tab w:pos="10009" w:val="right" w:leader="dot"/>
            </w:tabs>
            <w:spacing w:before="231"/>
            <w:ind w:left="2294" w:firstLine="0"/>
          </w:pPr>
          <w:hyperlink w:history="true" w:anchor="_bookmark351">
            <w:r>
              <w:rPr/>
              <w:t>Appendices</w:t>
            </w:r>
            <w:r>
              <w:rPr>
                <w:spacing w:val="-1"/>
              </w:rPr>
              <w:t> </w:t>
            </w:r>
            <w:r>
              <w:rPr/>
              <w:t>B:</w:t>
            </w:r>
            <w:r>
              <w:rPr>
                <w:spacing w:val="-1"/>
              </w:rPr>
              <w:t> </w:t>
            </w:r>
            <w:r>
              <w:rPr/>
              <w:t>Meeting</w:t>
            </w:r>
            <w:r>
              <w:rPr>
                <w:spacing w:val="-2"/>
              </w:rPr>
              <w:t> </w:t>
            </w:r>
            <w:r>
              <w:rPr/>
              <w:t>Log</w:t>
            </w:r>
            <w:r>
              <w:rPr>
                <w:spacing w:val="1"/>
              </w:rPr>
              <w:t> </w:t>
            </w:r>
            <w:r>
              <w:rPr/>
              <w:t>Screenshot</w:t>
              <w:tab/>
              <w:t>197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52">
            <w:r>
              <w:rPr/>
              <w:t>Experiment 14(Learning</w:t>
            </w:r>
            <w:r>
              <w:rPr>
                <w:spacing w:val="-2"/>
              </w:rPr>
              <w:t> </w:t>
            </w:r>
            <w:r>
              <w:rPr/>
              <w:t>Rate)</w:t>
              <w:tab/>
              <w:t>199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54">
            <w:r>
              <w:rPr/>
              <w:t>Experiment 15(Batch</w:t>
            </w:r>
            <w:r>
              <w:rPr>
                <w:spacing w:val="-1"/>
              </w:rPr>
              <w:t> </w:t>
            </w:r>
            <w:r>
              <w:rPr/>
              <w:t>Size)</w:t>
              <w:tab/>
              <w:t>200</w:t>
            </w:r>
          </w:hyperlink>
        </w:p>
        <w:p>
          <w:pPr>
            <w:pStyle w:val="TOC5"/>
            <w:tabs>
              <w:tab w:pos="10009" w:val="right" w:leader="dot"/>
            </w:tabs>
            <w:spacing w:before="232"/>
          </w:pPr>
          <w:hyperlink w:history="true" w:anchor="_bookmark355">
            <w:r>
              <w:rPr/>
              <w:t>Experiment 16(Complexity)</w:t>
              <w:tab/>
              <w:t>202</w:t>
            </w:r>
          </w:hyperlink>
        </w:p>
        <w:p>
          <w:pPr>
            <w:pStyle w:val="TOC5"/>
            <w:tabs>
              <w:tab w:pos="10009" w:val="right" w:leader="dot"/>
            </w:tabs>
            <w:spacing w:before="233"/>
          </w:pPr>
          <w:hyperlink w:history="true" w:anchor="_bookmark356">
            <w:r>
              <w:rPr/>
              <w:t>Experiment 17(L1 Regularization)</w:t>
              <w:tab/>
              <w:t>203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57">
            <w:r>
              <w:rPr/>
              <w:t>Experiment 18(Dropout</w:t>
            </w:r>
            <w:r>
              <w:rPr>
                <w:spacing w:val="-3"/>
              </w:rPr>
              <w:t> </w:t>
            </w:r>
            <w:r>
              <w:rPr/>
              <w:t>layer)</w:t>
              <w:tab/>
              <w:t>205</w:t>
            </w:r>
          </w:hyperlink>
        </w:p>
        <w:p>
          <w:pPr>
            <w:pStyle w:val="TOC5"/>
            <w:tabs>
              <w:tab w:pos="10009" w:val="right" w:leader="dot"/>
            </w:tabs>
            <w:spacing w:before="231"/>
          </w:pPr>
          <w:hyperlink w:history="true" w:anchor="_bookmark358">
            <w:r>
              <w:rPr/>
              <w:t>Experiment 19(L2</w:t>
            </w:r>
            <w:r>
              <w:rPr>
                <w:spacing w:val="-1"/>
              </w:rPr>
              <w:t> </w:t>
            </w:r>
            <w:r>
              <w:rPr/>
              <w:t>Regularization)</w:t>
              <w:tab/>
              <w:t>206</w:t>
            </w:r>
          </w:hyperlink>
        </w:p>
        <w:p>
          <w:pPr>
            <w:pStyle w:val="TOC5"/>
            <w:tabs>
              <w:tab w:pos="10009" w:val="right" w:leader="dot"/>
            </w:tabs>
          </w:pPr>
          <w:hyperlink w:history="true" w:anchor="_bookmark359">
            <w:r>
              <w:rPr/>
              <w:t>Experiment 20(Epochs)</w:t>
              <w:tab/>
              <w:t>208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520" w:bottom="703" w:left="300" w:right="160"/>
        </w:sectPr>
      </w:pPr>
    </w:p>
    <w:p>
      <w:pPr>
        <w:pStyle w:val="Heading2"/>
        <w:ind w:left="0" w:right="0"/>
        <w:jc w:val="right"/>
      </w:pPr>
      <w:bookmarkStart w:name="_bookmark5" w:id="6"/>
      <w:bookmarkEnd w:id="6"/>
      <w:r>
        <w:rPr>
          <w:b w:val="0"/>
        </w:rPr>
      </w:r>
      <w:r>
        <w:rPr/>
        <w:t>LIST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TABLES</w:t>
      </w:r>
    </w:p>
    <w:p>
      <w:pPr>
        <w:pStyle w:val="BodyText"/>
        <w:spacing w:before="417"/>
        <w:ind w:left="2709"/>
      </w:pPr>
      <w:r>
        <w:rPr/>
        <w:br w:type="column"/>
      </w:r>
      <w:r>
        <w:rPr/>
        <w:t>Page</w:t>
      </w:r>
    </w:p>
    <w:p>
      <w:pPr>
        <w:spacing w:after="0"/>
        <w:sectPr>
          <w:footerReference w:type="default" r:id="rId8"/>
          <w:pgSz w:w="11910" w:h="16840"/>
          <w:pgMar w:footer="741" w:header="0" w:top="1500" w:bottom="940" w:left="300" w:right="160"/>
          <w:cols w:num="2" w:equalWidth="0">
            <w:col w:w="7064" w:space="40"/>
            <w:col w:w="4346"/>
          </w:cols>
        </w:sect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tabs>
          <w:tab w:pos="9769" w:val="left" w:leader="dot"/>
        </w:tabs>
        <w:ind w:left="1855"/>
      </w:pPr>
      <w:hyperlink w:history="true" w:anchor="_bookmark36">
        <w:r>
          <w:rPr/>
          <w:t>Table</w:t>
        </w:r>
        <w:r>
          <w:rPr>
            <w:spacing w:val="-2"/>
          </w:rPr>
          <w:t> </w:t>
        </w:r>
        <w:r>
          <w:rPr/>
          <w:t>1:</w:t>
        </w:r>
        <w:r>
          <w:rPr>
            <w:spacing w:val="-2"/>
          </w:rPr>
          <w:t> </w:t>
        </w:r>
        <w:r>
          <w:rPr/>
          <w:t>Summary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-4"/>
          </w:rPr>
          <w:t> </w:t>
        </w:r>
        <w:r>
          <w:rPr/>
          <w:t>Literature</w:t>
        </w:r>
        <w:r>
          <w:rPr>
            <w:spacing w:val="-3"/>
          </w:rPr>
          <w:t> </w:t>
        </w:r>
        <w:r>
          <w:rPr/>
          <w:t>Review</w:t>
          <w:tab/>
          <w:t>27</w:t>
        </w:r>
      </w:hyperlink>
    </w:p>
    <w:p>
      <w:pPr>
        <w:pStyle w:val="BodyText"/>
        <w:tabs>
          <w:tab w:pos="9769" w:val="left" w:leader="dot"/>
        </w:tabs>
        <w:spacing w:before="133"/>
        <w:ind w:left="1855"/>
      </w:pPr>
      <w:hyperlink w:history="true" w:anchor="_bookmark42">
        <w:r>
          <w:rPr/>
          <w:t>Table</w:t>
        </w:r>
        <w:r>
          <w:rPr>
            <w:spacing w:val="-2"/>
          </w:rPr>
          <w:t> </w:t>
        </w:r>
        <w:r>
          <w:rPr/>
          <w:t>2:</w:t>
        </w:r>
        <w:r>
          <w:rPr>
            <w:spacing w:val="-3"/>
          </w:rPr>
          <w:t> </w:t>
        </w:r>
        <w:r>
          <w:rPr/>
          <w:t>Type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Hardware</w:t>
        </w:r>
        <w:r>
          <w:rPr>
            <w:spacing w:val="-3"/>
          </w:rPr>
          <w:t> </w:t>
        </w:r>
        <w:r>
          <w:rPr/>
          <w:t>Requirement</w:t>
          <w:tab/>
          <w:t>37</w:t>
        </w:r>
      </w:hyperlink>
    </w:p>
    <w:p>
      <w:pPr>
        <w:pStyle w:val="BodyText"/>
        <w:tabs>
          <w:tab w:pos="9769" w:val="left" w:leader="dot"/>
        </w:tabs>
        <w:spacing w:before="132"/>
        <w:ind w:left="1855"/>
      </w:pPr>
      <w:hyperlink w:history="true" w:anchor="_bookmark44">
        <w:r>
          <w:rPr/>
          <w:t>Table</w:t>
        </w:r>
        <w:r>
          <w:rPr>
            <w:spacing w:val="-4"/>
          </w:rPr>
          <w:t> </w:t>
        </w:r>
        <w:r>
          <w:rPr/>
          <w:t>3:</w:t>
        </w:r>
        <w:r>
          <w:rPr>
            <w:spacing w:val="-3"/>
          </w:rPr>
          <w:t> </w:t>
        </w:r>
        <w:r>
          <w:rPr/>
          <w:t>Feature</w:t>
        </w:r>
        <w:r>
          <w:rPr>
            <w:spacing w:val="-4"/>
          </w:rPr>
          <w:t> </w:t>
        </w:r>
        <w:r>
          <w:rPr/>
          <w:t>of</w:t>
        </w:r>
        <w:r>
          <w:rPr>
            <w:spacing w:val="-4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Metaverse-based</w:t>
        </w:r>
        <w:r>
          <w:rPr>
            <w:spacing w:val="-1"/>
          </w:rPr>
          <w:t> </w:t>
        </w:r>
        <w:r>
          <w:rPr/>
          <w:t>Cryptocurrencies</w:t>
          <w:tab/>
          <w:t>39</w:t>
        </w:r>
      </w:hyperlink>
    </w:p>
    <w:p>
      <w:pPr>
        <w:pStyle w:val="BodyText"/>
        <w:tabs>
          <w:tab w:pos="9769" w:val="left" w:leader="dot"/>
        </w:tabs>
        <w:spacing w:before="133"/>
        <w:ind w:left="1855"/>
      </w:pPr>
      <w:hyperlink w:history="true" w:anchor="_bookmark77">
        <w:r>
          <w:rPr/>
          <w:t>Table</w:t>
        </w:r>
        <w:r>
          <w:rPr>
            <w:spacing w:val="-2"/>
          </w:rPr>
          <w:t> </w:t>
        </w:r>
        <w:r>
          <w:rPr/>
          <w:t>4:</w:t>
        </w:r>
        <w:r>
          <w:rPr>
            <w:spacing w:val="-2"/>
          </w:rPr>
          <w:t> </w:t>
        </w:r>
        <w:r>
          <w:rPr/>
          <w:t>Parameter</w:t>
        </w:r>
        <w:r>
          <w:rPr>
            <w:spacing w:val="-1"/>
          </w:rPr>
          <w:t> </w:t>
        </w:r>
        <w:r>
          <w:rPr/>
          <w:t>Value of LSTM, GRUs</w:t>
        </w:r>
        <w:r>
          <w:rPr>
            <w:spacing w:val="-1"/>
          </w:rPr>
          <w:t> </w:t>
        </w:r>
        <w:r>
          <w:rPr/>
          <w:t>and CNN</w:t>
        </w:r>
        <w:r>
          <w:rPr>
            <w:spacing w:val="-2"/>
          </w:rPr>
          <w:t> </w:t>
        </w:r>
        <w:r>
          <w:rPr/>
          <w:t>Models</w:t>
          <w:tab/>
          <w:t>57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79">
        <w:r>
          <w:rPr/>
          <w:t>Table</w:t>
        </w:r>
        <w:r>
          <w:rPr>
            <w:spacing w:val="-1"/>
          </w:rPr>
          <w:t> </w:t>
        </w:r>
        <w:r>
          <w:rPr/>
          <w:t>5: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LSTM</w:t>
        </w:r>
        <w:r>
          <w:rPr>
            <w:spacing w:val="-1"/>
          </w:rPr>
          <w:t> </w:t>
        </w:r>
        <w:r>
          <w:rPr/>
          <w:t>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1</w:t>
          <w:tab/>
          <w:t>102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81">
        <w:r>
          <w:rPr/>
          <w:t>Table</w:t>
        </w:r>
        <w:r>
          <w:rPr>
            <w:spacing w:val="-1"/>
          </w:rPr>
          <w:t> </w:t>
        </w:r>
        <w:r>
          <w:rPr/>
          <w:t>6: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GRUs</w:t>
        </w:r>
        <w:r>
          <w:rPr>
            <w:spacing w:val="-2"/>
          </w:rPr>
          <w:t> </w:t>
        </w:r>
        <w:r>
          <w:rPr/>
          <w:t>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1</w:t>
          <w:tab/>
          <w:t>102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83">
        <w:r>
          <w:rPr/>
          <w:t>Table</w:t>
        </w:r>
        <w:r>
          <w:rPr>
            <w:spacing w:val="-1"/>
          </w:rPr>
          <w:t> </w:t>
        </w:r>
        <w:r>
          <w:rPr/>
          <w:t>7: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CNN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2"/>
          </w:rPr>
          <w:t> </w:t>
        </w:r>
        <w:r>
          <w:rPr/>
          <w:t>Experiment</w:t>
        </w:r>
        <w:r>
          <w:rPr>
            <w:spacing w:val="2"/>
          </w:rPr>
          <w:t> </w:t>
        </w:r>
        <w:r>
          <w:rPr/>
          <w:t>1</w:t>
          <w:tab/>
          <w:t>103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86">
        <w:r>
          <w:rPr/>
          <w:t>Table</w:t>
        </w:r>
        <w:r>
          <w:rPr>
            <w:spacing w:val="-1"/>
          </w:rPr>
          <w:t> </w:t>
        </w:r>
        <w:r>
          <w:rPr/>
          <w:t>8: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LSTM</w:t>
        </w:r>
        <w:r>
          <w:rPr>
            <w:spacing w:val="-1"/>
          </w:rPr>
          <w:t> </w:t>
        </w:r>
        <w:r>
          <w:rPr/>
          <w:t>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2</w:t>
          <w:tab/>
          <w:t>103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88">
        <w:r>
          <w:rPr/>
          <w:t>Table</w:t>
        </w:r>
        <w:r>
          <w:rPr>
            <w:spacing w:val="-1"/>
          </w:rPr>
          <w:t> </w:t>
        </w:r>
        <w:r>
          <w:rPr/>
          <w:t>9: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GRUs</w:t>
        </w:r>
        <w:r>
          <w:rPr>
            <w:spacing w:val="-2"/>
          </w:rPr>
          <w:t> </w:t>
        </w:r>
        <w:r>
          <w:rPr/>
          <w:t>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2</w:t>
          <w:tab/>
          <w:t>104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90">
        <w:r>
          <w:rPr/>
          <w:t>Table</w:t>
        </w:r>
        <w:r>
          <w:rPr>
            <w:spacing w:val="-1"/>
          </w:rPr>
          <w:t> </w:t>
        </w:r>
        <w:r>
          <w:rPr/>
          <w:t>10: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 in</w:t>
        </w:r>
        <w:r>
          <w:rPr>
            <w:spacing w:val="-2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2</w:t>
          <w:tab/>
          <w:t>104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93">
        <w:r>
          <w:rPr/>
          <w:t>Table</w:t>
        </w:r>
        <w:r>
          <w:rPr>
            <w:spacing w:val="-1"/>
          </w:rPr>
          <w:t> </w:t>
        </w:r>
        <w:r>
          <w:rPr/>
          <w:t>11:</w:t>
        </w:r>
        <w:r>
          <w:rPr>
            <w:spacing w:val="-1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LSTM 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2"/>
          </w:rPr>
          <w:t> </w:t>
        </w:r>
        <w:r>
          <w:rPr/>
          <w:t>3</w:t>
          <w:tab/>
          <w:t>105</w:t>
        </w:r>
      </w:hyperlink>
    </w:p>
    <w:p>
      <w:pPr>
        <w:pStyle w:val="BodyText"/>
        <w:tabs>
          <w:tab w:pos="9649" w:val="left" w:leader="dot"/>
        </w:tabs>
        <w:spacing w:before="130"/>
        <w:ind w:left="1855"/>
      </w:pPr>
      <w:hyperlink w:history="true" w:anchor="_bookmark195">
        <w:r>
          <w:rPr/>
          <w:t>Table</w:t>
        </w:r>
        <w:r>
          <w:rPr>
            <w:spacing w:val="-2"/>
          </w:rPr>
          <w:t> </w:t>
        </w:r>
        <w:r>
          <w:rPr/>
          <w:t>12:</w:t>
        </w:r>
        <w:r>
          <w:rPr>
            <w:spacing w:val="68"/>
          </w:rPr>
          <w:t> </w:t>
        </w:r>
        <w:r>
          <w:rPr/>
          <w:t>Results</w:t>
        </w:r>
        <w:r>
          <w:rPr>
            <w:spacing w:val="-2"/>
          </w:rPr>
          <w:t> </w:t>
        </w:r>
        <w:r>
          <w:rPr/>
          <w:t>of GRUs</w:t>
        </w:r>
        <w:r>
          <w:rPr>
            <w:spacing w:val="-1"/>
          </w:rPr>
          <w:t> </w:t>
        </w:r>
        <w:r>
          <w:rPr/>
          <w:t>model in</w:t>
        </w:r>
        <w:r>
          <w:rPr>
            <w:spacing w:val="-3"/>
          </w:rPr>
          <w:t> </w:t>
        </w:r>
        <w:r>
          <w:rPr/>
          <w:t>Experiment</w:t>
        </w:r>
        <w:r>
          <w:rPr>
            <w:spacing w:val="-2"/>
          </w:rPr>
          <w:t> </w:t>
        </w:r>
        <w:r>
          <w:rPr/>
          <w:t>3</w:t>
          <w:tab/>
          <w:t>106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197">
        <w:r>
          <w:rPr/>
          <w:t>Table</w:t>
        </w:r>
        <w:r>
          <w:rPr>
            <w:spacing w:val="-1"/>
          </w:rPr>
          <w:t> </w:t>
        </w:r>
        <w:r>
          <w:rPr/>
          <w:t>13: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 in</w:t>
        </w:r>
        <w:r>
          <w:rPr>
            <w:spacing w:val="-2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3</w:t>
          <w:tab/>
          <w:t>106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00">
        <w:r>
          <w:rPr/>
          <w:t>Table</w:t>
        </w:r>
        <w:r>
          <w:rPr>
            <w:spacing w:val="-2"/>
          </w:rPr>
          <w:t> </w:t>
        </w:r>
        <w:r>
          <w:rPr/>
          <w:t>14: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4</w:t>
          <w:tab/>
          <w:t>107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02">
        <w:r>
          <w:rPr/>
          <w:t>Table</w:t>
        </w:r>
        <w:r>
          <w:rPr>
            <w:spacing w:val="-2"/>
          </w:rPr>
          <w:t> </w:t>
        </w:r>
        <w:r>
          <w:rPr/>
          <w:t>15: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4</w:t>
          <w:tab/>
          <w:t>108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04">
        <w:r>
          <w:rPr/>
          <w:t>Table</w:t>
        </w:r>
        <w:r>
          <w:rPr>
            <w:spacing w:val="-2"/>
          </w:rPr>
          <w:t> </w:t>
        </w:r>
        <w:r>
          <w:rPr/>
          <w:t>16: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4</w:t>
          <w:tab/>
          <w:t>108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07">
        <w:r>
          <w:rPr/>
          <w:t>Table</w:t>
        </w:r>
        <w:r>
          <w:rPr>
            <w:spacing w:val="-2"/>
          </w:rPr>
          <w:t> </w:t>
        </w:r>
        <w:r>
          <w:rPr/>
          <w:t>17: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5</w:t>
          <w:tab/>
          <w:t>109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09">
        <w:r>
          <w:rPr/>
          <w:t>Table</w:t>
        </w:r>
        <w:r>
          <w:rPr>
            <w:spacing w:val="-2"/>
          </w:rPr>
          <w:t> </w:t>
        </w:r>
        <w:r>
          <w:rPr/>
          <w:t>18: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5</w:t>
          <w:tab/>
          <w:t>111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11">
        <w:r>
          <w:rPr/>
          <w:t>Table</w:t>
        </w:r>
        <w:r>
          <w:rPr>
            <w:spacing w:val="-2"/>
          </w:rPr>
          <w:t> </w:t>
        </w:r>
        <w:r>
          <w:rPr/>
          <w:t>19: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5</w:t>
          <w:tab/>
          <w:t>112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14">
        <w:r>
          <w:rPr/>
          <w:t>Table</w:t>
        </w:r>
        <w:r>
          <w:rPr>
            <w:spacing w:val="-2"/>
          </w:rPr>
          <w:t> </w:t>
        </w:r>
        <w:r>
          <w:rPr/>
          <w:t>20: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6</w:t>
          <w:tab/>
          <w:t>114</w:t>
        </w:r>
      </w:hyperlink>
    </w:p>
    <w:p>
      <w:pPr>
        <w:pStyle w:val="BodyText"/>
        <w:tabs>
          <w:tab w:pos="9649" w:val="left" w:leader="dot"/>
        </w:tabs>
        <w:spacing w:before="132"/>
        <w:ind w:left="1855"/>
      </w:pPr>
      <w:hyperlink w:history="true" w:anchor="_bookmark216">
        <w:r>
          <w:rPr/>
          <w:t>Table</w:t>
        </w:r>
        <w:r>
          <w:rPr>
            <w:spacing w:val="-2"/>
          </w:rPr>
          <w:t> </w:t>
        </w:r>
        <w:r>
          <w:rPr/>
          <w:t>21: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6</w:t>
          <w:tab/>
          <w:t>115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18">
        <w:r>
          <w:rPr/>
          <w:t>Table</w:t>
        </w:r>
        <w:r>
          <w:rPr>
            <w:spacing w:val="-2"/>
          </w:rPr>
          <w:t> </w:t>
        </w:r>
        <w:r>
          <w:rPr/>
          <w:t>22: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6</w:t>
          <w:tab/>
          <w:t>116</w:t>
        </w:r>
      </w:hyperlink>
    </w:p>
    <w:p>
      <w:pPr>
        <w:pStyle w:val="BodyText"/>
        <w:tabs>
          <w:tab w:pos="9649" w:val="left" w:leader="dot"/>
        </w:tabs>
        <w:spacing w:before="134"/>
        <w:ind w:left="1855"/>
      </w:pPr>
      <w:hyperlink w:history="true" w:anchor="_bookmark221">
        <w:r>
          <w:rPr/>
          <w:t>Table</w:t>
        </w:r>
        <w:r>
          <w:rPr>
            <w:spacing w:val="-2"/>
          </w:rPr>
          <w:t> </w:t>
        </w:r>
        <w:r>
          <w:rPr/>
          <w:t>23: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7</w:t>
          <w:tab/>
          <w:t>117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23">
        <w:r>
          <w:rPr/>
          <w:t>Table</w:t>
        </w:r>
        <w:r>
          <w:rPr>
            <w:spacing w:val="-2"/>
          </w:rPr>
          <w:t> </w:t>
        </w:r>
        <w:r>
          <w:rPr/>
          <w:t>24: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7</w:t>
          <w:tab/>
          <w:t>118</w:t>
        </w:r>
      </w:hyperlink>
    </w:p>
    <w:p>
      <w:pPr>
        <w:pStyle w:val="BodyText"/>
        <w:tabs>
          <w:tab w:pos="9649" w:val="left" w:leader="dot"/>
        </w:tabs>
        <w:spacing w:before="132"/>
        <w:ind w:left="1855"/>
      </w:pPr>
      <w:hyperlink w:history="true" w:anchor="_bookmark225">
        <w:r>
          <w:rPr/>
          <w:t>Table</w:t>
        </w:r>
        <w:r>
          <w:rPr>
            <w:spacing w:val="-2"/>
          </w:rPr>
          <w:t> </w:t>
        </w:r>
        <w:r>
          <w:rPr/>
          <w:t>25: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7</w:t>
          <w:tab/>
          <w:t>119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28">
        <w:r>
          <w:rPr/>
          <w:t>Table</w:t>
        </w:r>
        <w:r>
          <w:rPr>
            <w:spacing w:val="-2"/>
          </w:rPr>
          <w:t> </w:t>
        </w:r>
        <w:r>
          <w:rPr/>
          <w:t>26: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8</w:t>
          <w:tab/>
          <w:t>121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30">
        <w:r>
          <w:rPr/>
          <w:t>Table</w:t>
        </w:r>
        <w:r>
          <w:rPr>
            <w:spacing w:val="-2"/>
          </w:rPr>
          <w:t> </w:t>
        </w:r>
        <w:r>
          <w:rPr/>
          <w:t>27: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8</w:t>
          <w:tab/>
          <w:t>122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32">
        <w:r>
          <w:rPr/>
          <w:t>Table</w:t>
        </w:r>
        <w:r>
          <w:rPr>
            <w:spacing w:val="-2"/>
          </w:rPr>
          <w:t> </w:t>
        </w:r>
        <w:r>
          <w:rPr/>
          <w:t>28: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8</w:t>
          <w:tab/>
          <w:t>123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35">
        <w:r>
          <w:rPr/>
          <w:t>Table</w:t>
        </w:r>
        <w:r>
          <w:rPr>
            <w:spacing w:val="-2"/>
          </w:rPr>
          <w:t> </w:t>
        </w:r>
        <w:r>
          <w:rPr/>
          <w:t>29: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9</w:t>
          <w:tab/>
          <w:t>124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37">
        <w:r>
          <w:rPr/>
          <w:t>Table</w:t>
        </w:r>
        <w:r>
          <w:rPr>
            <w:spacing w:val="-2"/>
          </w:rPr>
          <w:t> </w:t>
        </w:r>
        <w:r>
          <w:rPr/>
          <w:t>30: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9</w:t>
          <w:tab/>
          <w:t>125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39">
        <w:r>
          <w:rPr/>
          <w:t>Table</w:t>
        </w:r>
        <w:r>
          <w:rPr>
            <w:spacing w:val="-2"/>
          </w:rPr>
          <w:t> </w:t>
        </w:r>
        <w:r>
          <w:rPr/>
          <w:t>31: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 9</w:t>
          <w:tab/>
          <w:t>126</w:t>
        </w:r>
      </w:hyperlink>
    </w:p>
    <w:p>
      <w:pPr>
        <w:pStyle w:val="BodyText"/>
        <w:tabs>
          <w:tab w:pos="9649" w:val="left" w:leader="dot"/>
        </w:tabs>
        <w:spacing w:before="133"/>
        <w:ind w:left="1855"/>
      </w:pPr>
      <w:hyperlink w:history="true" w:anchor="_bookmark242">
        <w:r>
          <w:rPr/>
          <w:t>Table</w:t>
        </w:r>
        <w:r>
          <w:rPr>
            <w:spacing w:val="-1"/>
          </w:rPr>
          <w:t> </w:t>
        </w:r>
        <w:r>
          <w:rPr/>
          <w:t>32: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10</w:t>
          <w:tab/>
          <w:t>128</w:t>
        </w:r>
      </w:hyperlink>
    </w:p>
    <w:p>
      <w:pPr>
        <w:spacing w:after="0"/>
        <w:sectPr>
          <w:type w:val="continuous"/>
          <w:pgSz w:w="11910" w:h="16840"/>
          <w:pgMar w:top="1580" w:bottom="280" w:left="300" w:right="160"/>
        </w:sectPr>
      </w:pPr>
    </w:p>
    <w:p>
      <w:pPr>
        <w:pStyle w:val="BodyText"/>
        <w:tabs>
          <w:tab w:pos="10009" w:val="right" w:leader="dot"/>
        </w:tabs>
        <w:spacing w:before="71"/>
        <w:ind w:left="1855"/>
      </w:pPr>
      <w:hyperlink w:history="true" w:anchor="_bookmark244">
        <w:r>
          <w:rPr/>
          <w:t>Table</w:t>
        </w:r>
        <w:r>
          <w:rPr>
            <w:spacing w:val="-2"/>
          </w:rPr>
          <w:t> </w:t>
        </w:r>
        <w:r>
          <w:rPr/>
          <w:t>33: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10</w:t>
          <w:tab/>
          <w:t>128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46">
        <w:r>
          <w:rPr/>
          <w:t>Table</w:t>
        </w:r>
        <w:r>
          <w:rPr>
            <w:spacing w:val="-2"/>
          </w:rPr>
          <w:t> </w:t>
        </w:r>
        <w:r>
          <w:rPr/>
          <w:t>34: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10</w:t>
          <w:tab/>
          <w:t>129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49">
        <w:r>
          <w:rPr/>
          <w:t>Table</w:t>
        </w:r>
        <w:r>
          <w:rPr>
            <w:spacing w:val="-2"/>
          </w:rPr>
          <w:t> </w:t>
        </w:r>
        <w:r>
          <w:rPr/>
          <w:t>35: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11</w:t>
          <w:tab/>
          <w:t>130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51">
        <w:r>
          <w:rPr/>
          <w:t>Table</w:t>
        </w:r>
        <w:r>
          <w:rPr>
            <w:spacing w:val="-2"/>
          </w:rPr>
          <w:t> </w:t>
        </w:r>
        <w:r>
          <w:rPr/>
          <w:t>36: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11</w:t>
          <w:tab/>
          <w:t>131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53">
        <w:r>
          <w:rPr/>
          <w:t>Table</w:t>
        </w:r>
        <w:r>
          <w:rPr>
            <w:spacing w:val="-2"/>
          </w:rPr>
          <w:t> </w:t>
        </w:r>
        <w:r>
          <w:rPr/>
          <w:t>37: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11</w:t>
          <w:tab/>
          <w:t>132</w:t>
        </w:r>
      </w:hyperlink>
    </w:p>
    <w:p>
      <w:pPr>
        <w:pStyle w:val="BodyText"/>
        <w:tabs>
          <w:tab w:pos="10009" w:val="right" w:leader="dot"/>
        </w:tabs>
        <w:spacing w:before="130"/>
        <w:ind w:left="1855"/>
      </w:pPr>
      <w:hyperlink w:history="true" w:anchor="_bookmark256">
        <w:r>
          <w:rPr/>
          <w:t>Table</w:t>
        </w:r>
        <w:r>
          <w:rPr>
            <w:spacing w:val="-2"/>
          </w:rPr>
          <w:t> </w:t>
        </w:r>
        <w:r>
          <w:rPr/>
          <w:t>38: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12</w:t>
          <w:tab/>
          <w:t>133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58">
        <w:r>
          <w:rPr/>
          <w:t>Table</w:t>
        </w:r>
        <w:r>
          <w:rPr>
            <w:spacing w:val="-2"/>
          </w:rPr>
          <w:t> </w:t>
        </w:r>
        <w:r>
          <w:rPr/>
          <w:t>39: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12</w:t>
          <w:tab/>
          <w:t>134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0">
        <w:r>
          <w:rPr/>
          <w:t>Table</w:t>
        </w:r>
        <w:r>
          <w:rPr>
            <w:spacing w:val="-2"/>
          </w:rPr>
          <w:t> </w:t>
        </w:r>
        <w:r>
          <w:rPr/>
          <w:t>40: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12</w:t>
          <w:tab/>
          <w:t>134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2">
        <w:r>
          <w:rPr/>
          <w:t>Table</w:t>
        </w:r>
        <w:r>
          <w:rPr>
            <w:spacing w:val="-2"/>
          </w:rPr>
          <w:t> </w:t>
        </w:r>
        <w:r>
          <w:rPr/>
          <w:t>41: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both</w:t>
        </w:r>
        <w:r>
          <w:rPr>
            <w:spacing w:val="-1"/>
          </w:rPr>
          <w:t> </w:t>
        </w:r>
        <w:r>
          <w:rPr/>
          <w:t>3</w:t>
        </w:r>
        <w:r>
          <w:rPr>
            <w:spacing w:val="-3"/>
          </w:rPr>
          <w:t> </w:t>
        </w:r>
        <w:r>
          <w:rPr/>
          <w:t>models in</w:t>
        </w:r>
        <w:r>
          <w:rPr>
            <w:spacing w:val="-2"/>
          </w:rPr>
          <w:t> </w:t>
        </w:r>
        <w:r>
          <w:rPr/>
          <w:t>Experiment 13</w:t>
          <w:tab/>
          <w:t>135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4">
        <w:r>
          <w:rPr/>
          <w:t>Table</w:t>
        </w:r>
        <w:r>
          <w:rPr>
            <w:spacing w:val="-2"/>
          </w:rPr>
          <w:t> </w:t>
        </w:r>
        <w:r>
          <w:rPr/>
          <w:t>42:</w:t>
        </w:r>
        <w:r>
          <w:rPr>
            <w:spacing w:val="-2"/>
          </w:rPr>
          <w:t> </w:t>
        </w:r>
        <w:r>
          <w:rPr/>
          <w:t>Objective</w:t>
        </w:r>
        <w:r>
          <w:rPr>
            <w:spacing w:val="-4"/>
          </w:rPr>
          <w:t> </w:t>
        </w:r>
        <w:r>
          <w:rPr/>
          <w:t>and</w:t>
        </w:r>
        <w:r>
          <w:rPr>
            <w:spacing w:val="-2"/>
          </w:rPr>
          <w:t> </w:t>
        </w:r>
        <w:r>
          <w:rPr/>
          <w:t>Features</w:t>
        </w:r>
        <w:r>
          <w:rPr>
            <w:spacing w:val="-1"/>
          </w:rPr>
          <w:t> </w:t>
        </w:r>
        <w:r>
          <w:rPr/>
          <w:t>for Experiments</w:t>
        </w:r>
        <w:r>
          <w:rPr>
            <w:spacing w:val="-2"/>
          </w:rPr>
          <w:t> </w:t>
        </w:r>
        <w:r>
          <w:rPr/>
          <w:t>1-13</w:t>
          <w:tab/>
          <w:t>136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5">
        <w:r>
          <w:rPr/>
          <w:t>Table</w:t>
        </w:r>
        <w:r>
          <w:rPr>
            <w:spacing w:val="-2"/>
          </w:rPr>
          <w:t> </w:t>
        </w:r>
        <w:r>
          <w:rPr/>
          <w:t>43:</w:t>
        </w:r>
        <w:r>
          <w:rPr>
            <w:spacing w:val="-2"/>
          </w:rPr>
          <w:t> </w:t>
        </w:r>
        <w:r>
          <w:rPr/>
          <w:t>Overall Result</w:t>
        </w:r>
        <w:r>
          <w:rPr>
            <w:spacing w:val="-4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</w:t>
        </w:r>
        <w:r>
          <w:rPr>
            <w:spacing w:val="-3"/>
          </w:rPr>
          <w:t> </w:t>
        </w:r>
        <w:r>
          <w:rPr/>
          <w:t>to 13</w:t>
          <w:tab/>
          <w:t>137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70">
        <w:r>
          <w:rPr/>
          <w:t>Table</w:t>
        </w:r>
        <w:r>
          <w:rPr>
            <w:spacing w:val="-1"/>
          </w:rPr>
          <w:t> </w:t>
        </w:r>
        <w:r>
          <w:rPr/>
          <w:t>44:</w:t>
        </w:r>
        <w:r>
          <w:rPr>
            <w:spacing w:val="-2"/>
          </w:rPr>
          <w:t> </w:t>
        </w:r>
        <w:r>
          <w:rPr/>
          <w:t>Factor</w:t>
        </w:r>
        <w:r>
          <w:rPr>
            <w:spacing w:val="-3"/>
          </w:rPr>
          <w:t> </w:t>
        </w:r>
        <w:r>
          <w:rPr/>
          <w:t>of Overfitting</w:t>
        </w:r>
        <w:r>
          <w:rPr>
            <w:spacing w:val="1"/>
          </w:rPr>
          <w:t> </w:t>
        </w:r>
        <w:r>
          <w:rPr/>
          <w:t>and</w:t>
        </w:r>
        <w:r>
          <w:rPr>
            <w:spacing w:val="-2"/>
          </w:rPr>
          <w:t> </w:t>
        </w:r>
        <w:r>
          <w:rPr/>
          <w:t>Ways</w:t>
        </w:r>
        <w:r>
          <w:rPr>
            <w:spacing w:val="-2"/>
          </w:rPr>
          <w:t> </w:t>
        </w:r>
        <w:r>
          <w:rPr/>
          <w:t>to</w:t>
        </w:r>
        <w:r>
          <w:rPr>
            <w:spacing w:val="-2"/>
          </w:rPr>
          <w:t> </w:t>
        </w:r>
        <w:r>
          <w:rPr/>
          <w:t>Hyper</w:t>
        </w:r>
        <w:r>
          <w:rPr>
            <w:spacing w:val="-3"/>
          </w:rPr>
          <w:t> </w:t>
        </w:r>
        <w:r>
          <w:rPr/>
          <w:t>Tune</w:t>
          <w:tab/>
          <w:t>141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74">
        <w:r>
          <w:rPr/>
          <w:t>Table</w:t>
        </w:r>
        <w:r>
          <w:rPr>
            <w:spacing w:val="-2"/>
          </w:rPr>
          <w:t> </w:t>
        </w:r>
        <w:r>
          <w:rPr/>
          <w:t>45: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14</w:t>
          <w:tab/>
          <w:t>142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276">
        <w:r>
          <w:rPr/>
          <w:t>Table</w:t>
        </w:r>
        <w:r>
          <w:rPr>
            <w:spacing w:val="-2"/>
          </w:rPr>
          <w:t> </w:t>
        </w:r>
        <w:r>
          <w:rPr/>
          <w:t>46: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14</w:t>
          <w:tab/>
          <w:t>143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78">
        <w:r>
          <w:rPr/>
          <w:t>Table</w:t>
        </w:r>
        <w:r>
          <w:rPr>
            <w:spacing w:val="-2"/>
          </w:rPr>
          <w:t> </w:t>
        </w:r>
        <w:r>
          <w:rPr/>
          <w:t>47: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14</w:t>
          <w:tab/>
          <w:t>144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80">
        <w:r>
          <w:rPr/>
          <w:t>Table</w:t>
        </w:r>
        <w:r>
          <w:rPr>
            <w:spacing w:val="-2"/>
          </w:rPr>
          <w:t> </w:t>
        </w:r>
        <w:r>
          <w:rPr/>
          <w:t>48: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14</w:t>
          <w:tab/>
          <w:t>145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83">
        <w:r>
          <w:rPr/>
          <w:t>Table</w:t>
        </w:r>
        <w:r>
          <w:rPr>
            <w:spacing w:val="-2"/>
          </w:rPr>
          <w:t> </w:t>
        </w:r>
        <w:r>
          <w:rPr/>
          <w:t>49: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1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15</w:t>
          <w:tab/>
          <w:t>146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85">
        <w:r>
          <w:rPr/>
          <w:t>Table</w:t>
        </w:r>
        <w:r>
          <w:rPr>
            <w:spacing w:val="-2"/>
          </w:rPr>
          <w:t> </w:t>
        </w:r>
        <w:r>
          <w:rPr/>
          <w:t>50: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15</w:t>
          <w:tab/>
          <w:t>147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87">
        <w:r>
          <w:rPr/>
          <w:t>Table</w:t>
        </w:r>
        <w:r>
          <w:rPr>
            <w:spacing w:val="-2"/>
          </w:rPr>
          <w:t> </w:t>
        </w:r>
        <w:r>
          <w:rPr/>
          <w:t>51: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15</w:t>
          <w:tab/>
          <w:t>148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89">
        <w:r>
          <w:rPr/>
          <w:t>Table</w:t>
        </w:r>
        <w:r>
          <w:rPr>
            <w:spacing w:val="-2"/>
          </w:rPr>
          <w:t> </w:t>
        </w:r>
        <w:r>
          <w:rPr/>
          <w:t>52: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15</w:t>
          <w:tab/>
          <w:t>149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91">
        <w:r>
          <w:rPr/>
          <w:t>Table</w:t>
        </w:r>
        <w:r>
          <w:rPr>
            <w:spacing w:val="-2"/>
          </w:rPr>
          <w:t> </w:t>
        </w:r>
        <w:r>
          <w:rPr/>
          <w:t>53:</w:t>
        </w:r>
        <w:r>
          <w:rPr>
            <w:spacing w:val="-2"/>
          </w:rPr>
          <w:t> </w:t>
        </w:r>
        <w:r>
          <w:rPr/>
          <w:t>Complexity</w:t>
        </w:r>
        <w:r>
          <w:rPr>
            <w:spacing w:val="-2"/>
          </w:rPr>
          <w:t> </w:t>
        </w:r>
        <w:r>
          <w:rPr/>
          <w:t>Architecture</w:t>
          <w:tab/>
          <w:t>150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93">
        <w:r>
          <w:rPr/>
          <w:t>Table</w:t>
        </w:r>
        <w:r>
          <w:rPr>
            <w:spacing w:val="-2"/>
          </w:rPr>
          <w:t> </w:t>
        </w:r>
        <w:r>
          <w:rPr/>
          <w:t>54: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16</w:t>
          <w:tab/>
          <w:t>151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95">
        <w:r>
          <w:rPr/>
          <w:t>Table</w:t>
        </w:r>
        <w:r>
          <w:rPr>
            <w:spacing w:val="-2"/>
          </w:rPr>
          <w:t> </w:t>
        </w:r>
        <w:r>
          <w:rPr/>
          <w:t>55: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16</w:t>
          <w:tab/>
          <w:t>152</w:t>
        </w:r>
      </w:hyperlink>
    </w:p>
    <w:p>
      <w:pPr>
        <w:pStyle w:val="BodyText"/>
        <w:tabs>
          <w:tab w:pos="10009" w:val="right" w:leader="dot"/>
        </w:tabs>
        <w:spacing w:before="117"/>
        <w:ind w:left="1855"/>
      </w:pPr>
      <w:hyperlink w:history="true" w:anchor="_bookmark297">
        <w:r>
          <w:rPr/>
          <w:t>Table</w:t>
        </w:r>
        <w:r>
          <w:rPr>
            <w:spacing w:val="-2"/>
          </w:rPr>
          <w:t> </w:t>
        </w:r>
        <w:r>
          <w:rPr/>
          <w:t>56</w:t>
        </w:r>
        <w:r>
          <w:rPr>
            <w:rFonts w:ascii="Microsoft YaHei"/>
          </w:rPr>
          <w:t>:</w:t>
        </w:r>
        <w:r>
          <w:rPr>
            <w:rFonts w:ascii="Microsoft YaHei"/>
            <w:spacing w:val="-1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of</w:t>
        </w:r>
        <w:r>
          <w:rPr>
            <w:spacing w:val="-3"/>
          </w:rPr>
          <w:t> </w:t>
        </w:r>
        <w:r>
          <w:rPr/>
          <w:t>SAND</w:t>
        </w:r>
        <w:r>
          <w:rPr>
            <w:spacing w:val="-2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1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16</w:t>
          <w:tab/>
          <w:t>153</w:t>
        </w:r>
      </w:hyperlink>
    </w:p>
    <w:p>
      <w:pPr>
        <w:pStyle w:val="BodyText"/>
        <w:tabs>
          <w:tab w:pos="10009" w:val="right" w:leader="dot"/>
        </w:tabs>
        <w:spacing w:before="177"/>
        <w:ind w:left="1855"/>
      </w:pPr>
      <w:hyperlink w:history="true" w:anchor="_bookmark299">
        <w:r>
          <w:rPr/>
          <w:t>Table</w:t>
        </w:r>
        <w:r>
          <w:rPr>
            <w:spacing w:val="-2"/>
          </w:rPr>
          <w:t> </w:t>
        </w:r>
        <w:r>
          <w:rPr/>
          <w:t>57: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16</w:t>
          <w:tab/>
          <w:t>154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01">
        <w:r>
          <w:rPr/>
          <w:t>Table</w:t>
        </w:r>
        <w:r>
          <w:rPr>
            <w:spacing w:val="-2"/>
          </w:rPr>
          <w:t> </w:t>
        </w:r>
        <w:r>
          <w:rPr/>
          <w:t>58:</w:t>
        </w:r>
        <w:r>
          <w:rPr>
            <w:spacing w:val="-2"/>
          </w:rPr>
          <w:t> </w:t>
        </w:r>
        <w:r>
          <w:rPr/>
          <w:t>L1 Regularizer</w:t>
        </w:r>
        <w:r>
          <w:rPr>
            <w:spacing w:val="-2"/>
          </w:rPr>
          <w:t> </w:t>
        </w:r>
        <w:r>
          <w:rPr/>
          <w:t>Architecture</w:t>
        </w:r>
        <w:r>
          <w:rPr>
            <w:spacing w:val="-3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Layer Set Up</w:t>
          <w:tab/>
          <w:t>155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03">
        <w:r>
          <w:rPr/>
          <w:t>Table</w:t>
        </w:r>
        <w:r>
          <w:rPr>
            <w:spacing w:val="-2"/>
          </w:rPr>
          <w:t> </w:t>
        </w:r>
        <w:r>
          <w:rPr/>
          <w:t>59: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17</w:t>
          <w:tab/>
          <w:t>156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305">
        <w:r>
          <w:rPr/>
          <w:t>Table</w:t>
        </w:r>
        <w:r>
          <w:rPr>
            <w:spacing w:val="-2"/>
          </w:rPr>
          <w:t> </w:t>
        </w:r>
        <w:r>
          <w:rPr/>
          <w:t>60: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17</w:t>
          <w:tab/>
          <w:t>157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07">
        <w:r>
          <w:rPr/>
          <w:t>Table</w:t>
        </w:r>
        <w:r>
          <w:rPr>
            <w:spacing w:val="-2"/>
          </w:rPr>
          <w:t> </w:t>
        </w:r>
        <w:r>
          <w:rPr/>
          <w:t>61: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17</w:t>
          <w:tab/>
          <w:t>158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09">
        <w:r>
          <w:rPr/>
          <w:t>Table</w:t>
        </w:r>
        <w:r>
          <w:rPr>
            <w:spacing w:val="-2"/>
          </w:rPr>
          <w:t> </w:t>
        </w:r>
        <w:r>
          <w:rPr/>
          <w:t>62: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17</w:t>
          <w:tab/>
          <w:t>160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12">
        <w:r>
          <w:rPr/>
          <w:t>Table</w:t>
        </w:r>
        <w:r>
          <w:rPr>
            <w:spacing w:val="-2"/>
          </w:rPr>
          <w:t> </w:t>
        </w:r>
        <w:r>
          <w:rPr/>
          <w:t>63: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18</w:t>
          <w:tab/>
          <w:t>161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14">
        <w:r>
          <w:rPr/>
          <w:t>Table</w:t>
        </w:r>
        <w:r>
          <w:rPr>
            <w:spacing w:val="-2"/>
          </w:rPr>
          <w:t> </w:t>
        </w:r>
        <w:r>
          <w:rPr/>
          <w:t>64: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GRUs</w:t>
        </w:r>
        <w:r>
          <w:rPr>
            <w:spacing w:val="-4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18</w:t>
          <w:tab/>
          <w:t>162</w:t>
        </w:r>
      </w:hyperlink>
    </w:p>
    <w:p>
      <w:pPr>
        <w:pStyle w:val="BodyText"/>
        <w:tabs>
          <w:tab w:pos="10009" w:val="right" w:leader="dot"/>
        </w:tabs>
        <w:spacing w:before="131"/>
        <w:ind w:left="1855"/>
      </w:pPr>
      <w:hyperlink w:history="true" w:anchor="_bookmark316">
        <w:r>
          <w:rPr/>
          <w:t>Table</w:t>
        </w:r>
        <w:r>
          <w:rPr>
            <w:spacing w:val="-2"/>
          </w:rPr>
          <w:t> </w:t>
        </w:r>
        <w:r>
          <w:rPr/>
          <w:t>65: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 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1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18</w:t>
          <w:tab/>
          <w:t>163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18">
        <w:r>
          <w:rPr/>
          <w:t>Table</w:t>
        </w:r>
        <w:r>
          <w:rPr>
            <w:spacing w:val="-2"/>
          </w:rPr>
          <w:t> </w:t>
        </w:r>
        <w:r>
          <w:rPr/>
          <w:t>66: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18</w:t>
          <w:tab/>
          <w:t>164</w:t>
        </w:r>
      </w:hyperlink>
    </w:p>
    <w:p>
      <w:pPr>
        <w:spacing w:after="0"/>
        <w:sectPr>
          <w:footerReference w:type="default" r:id="rId9"/>
          <w:pgSz w:w="11910" w:h="16840"/>
          <w:pgMar w:footer="741" w:header="0" w:top="1500" w:bottom="940" w:left="300" w:right="160"/>
          <w:pgNumType w:start="19"/>
        </w:sectPr>
      </w:pPr>
    </w:p>
    <w:p>
      <w:pPr>
        <w:pStyle w:val="BodyText"/>
        <w:tabs>
          <w:tab w:pos="10009" w:val="right" w:leader="dot"/>
        </w:tabs>
        <w:spacing w:before="71"/>
        <w:ind w:left="1855"/>
      </w:pPr>
      <w:hyperlink w:history="true" w:anchor="_bookmark320">
        <w:r>
          <w:rPr/>
          <w:t>Table</w:t>
        </w:r>
        <w:r>
          <w:rPr>
            <w:spacing w:val="-2"/>
          </w:rPr>
          <w:t> </w:t>
        </w:r>
        <w:r>
          <w:rPr/>
          <w:t>67:</w:t>
        </w:r>
        <w:r>
          <w:rPr>
            <w:spacing w:val="-2"/>
          </w:rPr>
          <w:t> </w:t>
        </w:r>
        <w:r>
          <w:rPr/>
          <w:t>L2</w:t>
        </w:r>
        <w:r>
          <w:rPr>
            <w:spacing w:val="-1"/>
          </w:rPr>
          <w:t> </w:t>
        </w:r>
        <w:r>
          <w:rPr/>
          <w:t>Regularization</w:t>
        </w:r>
        <w:r>
          <w:rPr>
            <w:spacing w:val="-1"/>
          </w:rPr>
          <w:t> </w:t>
        </w:r>
        <w:r>
          <w:rPr/>
          <w:t>Architecture</w:t>
        </w:r>
        <w:r>
          <w:rPr>
            <w:spacing w:val="-2"/>
          </w:rPr>
          <w:t> </w:t>
        </w:r>
        <w:r>
          <w:rPr/>
          <w:t>and Layer Set</w:t>
        </w:r>
        <w:r>
          <w:rPr>
            <w:spacing w:val="1"/>
          </w:rPr>
          <w:t> </w:t>
        </w:r>
        <w:r>
          <w:rPr/>
          <w:t>Up</w:t>
          <w:tab/>
          <w:t>165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22">
        <w:r>
          <w:rPr/>
          <w:t>Table</w:t>
        </w:r>
        <w:r>
          <w:rPr>
            <w:spacing w:val="-2"/>
          </w:rPr>
          <w:t> </w:t>
        </w:r>
        <w:r>
          <w:rPr/>
          <w:t>68: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19</w:t>
          <w:tab/>
          <w:t>166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24">
        <w:r>
          <w:rPr/>
          <w:t>Table</w:t>
        </w:r>
        <w:r>
          <w:rPr>
            <w:spacing w:val="-2"/>
          </w:rPr>
          <w:t> </w:t>
        </w:r>
        <w:r>
          <w:rPr/>
          <w:t>69: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19</w:t>
          <w:tab/>
          <w:t>167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26">
        <w:r>
          <w:rPr/>
          <w:t>Table</w:t>
        </w:r>
        <w:r>
          <w:rPr>
            <w:spacing w:val="-2"/>
          </w:rPr>
          <w:t> </w:t>
        </w:r>
        <w:r>
          <w:rPr/>
          <w:t>70: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19</w:t>
          <w:tab/>
          <w:t>168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28">
        <w:r>
          <w:rPr/>
          <w:t>Table</w:t>
        </w:r>
        <w:r>
          <w:rPr>
            <w:spacing w:val="-2"/>
          </w:rPr>
          <w:t> </w:t>
        </w:r>
        <w:r>
          <w:rPr/>
          <w:t>71: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19</w:t>
          <w:tab/>
          <w:t>170</w:t>
        </w:r>
      </w:hyperlink>
    </w:p>
    <w:p>
      <w:pPr>
        <w:pStyle w:val="BodyText"/>
        <w:tabs>
          <w:tab w:pos="10009" w:val="right" w:leader="dot"/>
        </w:tabs>
        <w:spacing w:before="130"/>
        <w:ind w:left="1855"/>
      </w:pPr>
      <w:hyperlink w:history="true" w:anchor="_bookmark331">
        <w:r>
          <w:rPr/>
          <w:t>Table</w:t>
        </w:r>
        <w:r>
          <w:rPr>
            <w:spacing w:val="-2"/>
          </w:rPr>
          <w:t> </w:t>
        </w:r>
        <w:r>
          <w:rPr/>
          <w:t>72: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20</w:t>
          <w:tab/>
          <w:t>171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33">
        <w:r>
          <w:rPr/>
          <w:t>Table</w:t>
        </w:r>
        <w:r>
          <w:rPr>
            <w:spacing w:val="-2"/>
          </w:rPr>
          <w:t> </w:t>
        </w:r>
        <w:r>
          <w:rPr/>
          <w:t>73: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4"/>
          </w:rPr>
          <w:t> </w:t>
        </w:r>
        <w:r>
          <w:rPr/>
          <w:t>by GRUs</w:t>
        </w:r>
        <w:r>
          <w:rPr>
            <w:spacing w:val="-3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20</w:t>
          <w:tab/>
          <w:t>172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35">
        <w:r>
          <w:rPr/>
          <w:t>Table</w:t>
        </w:r>
        <w:r>
          <w:rPr>
            <w:spacing w:val="-2"/>
          </w:rPr>
          <w:t> </w:t>
        </w:r>
        <w:r>
          <w:rPr/>
          <w:t>74: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-1"/>
          </w:rPr>
          <w:t> </w:t>
        </w:r>
        <w:r>
          <w:rPr/>
          <w:t>of SAND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3"/>
          </w:rPr>
          <w:t> </w:t>
        </w:r>
        <w:r>
          <w:rPr/>
          <w:t>by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in Experiment</w:t>
        </w:r>
        <w:r>
          <w:rPr>
            <w:spacing w:val="1"/>
          </w:rPr>
          <w:t> </w:t>
        </w:r>
        <w:r>
          <w:rPr/>
          <w:t>20</w:t>
          <w:tab/>
          <w:t>173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37">
        <w:r>
          <w:rPr/>
          <w:t>Table</w:t>
        </w:r>
        <w:r>
          <w:rPr>
            <w:spacing w:val="-2"/>
          </w:rPr>
          <w:t> </w:t>
        </w:r>
        <w:r>
          <w:rPr/>
          <w:t>75:</w:t>
        </w:r>
        <w:r>
          <w:rPr>
            <w:spacing w:val="-2"/>
          </w:rPr>
          <w:t> </w:t>
        </w:r>
        <w:r>
          <w:rPr/>
          <w:t>Results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 in</w:t>
        </w:r>
        <w:r>
          <w:rPr>
            <w:spacing w:val="-3"/>
          </w:rPr>
          <w:t> </w:t>
        </w:r>
        <w:r>
          <w:rPr/>
          <w:t>Exp</w:t>
        </w:r>
        <w:r>
          <w:rPr>
            <w:spacing w:val="1"/>
          </w:rPr>
          <w:t> </w:t>
        </w:r>
        <w:r>
          <w:rPr/>
          <w:t>20</w:t>
          <w:tab/>
          <w:t>174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39">
        <w:r>
          <w:rPr/>
          <w:t>Table</w:t>
        </w:r>
        <w:r>
          <w:rPr>
            <w:spacing w:val="-2"/>
          </w:rPr>
          <w:t> </w:t>
        </w:r>
        <w:r>
          <w:rPr/>
          <w:t>76:</w:t>
        </w:r>
        <w:r>
          <w:rPr>
            <w:spacing w:val="-2"/>
          </w:rPr>
          <w:t> </w:t>
        </w:r>
        <w:r>
          <w:rPr/>
          <w:t>Overall Result</w:t>
        </w:r>
        <w:r>
          <w:rPr>
            <w:spacing w:val="-4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</w:t>
        </w:r>
        <w:r>
          <w:rPr>
            <w:spacing w:val="-3"/>
          </w:rPr>
          <w:t> </w:t>
        </w:r>
        <w:r>
          <w:rPr/>
          <w:t>to 13</w:t>
          <w:tab/>
          <w:t>175</w:t>
        </w:r>
      </w:hyperlink>
    </w:p>
    <w:p>
      <w:pPr>
        <w:spacing w:after="0"/>
        <w:sectPr>
          <w:pgSz w:w="11910" w:h="16840"/>
          <w:pgMar w:header="0" w:footer="741" w:top="1500" w:bottom="940" w:left="300" w:right="160"/>
        </w:sectPr>
      </w:pPr>
    </w:p>
    <w:p>
      <w:pPr>
        <w:pStyle w:val="Heading2"/>
        <w:ind w:left="4709" w:right="0"/>
        <w:jc w:val="left"/>
      </w:pPr>
      <w:bookmarkStart w:name="_bookmark6" w:id="7"/>
      <w:bookmarkEnd w:id="7"/>
      <w:r>
        <w:rPr>
          <w:b w:val="0"/>
        </w:rPr>
      </w:r>
      <w:r>
        <w:rPr/>
        <w:t>LIST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FIGURES</w:t>
      </w:r>
    </w:p>
    <w:p>
      <w:pPr>
        <w:pStyle w:val="BodyText"/>
        <w:spacing w:before="402"/>
        <w:ind w:left="2319" w:right="1411"/>
        <w:jc w:val="center"/>
      </w:pPr>
      <w:r>
        <w:rPr/>
        <w:br w:type="column"/>
      </w:r>
      <w:r>
        <w:rPr/>
        <w:t>Page</w:t>
      </w:r>
    </w:p>
    <w:p>
      <w:pPr>
        <w:spacing w:after="0"/>
        <w:jc w:val="center"/>
        <w:sectPr>
          <w:pgSz w:w="11910" w:h="16840"/>
          <w:pgMar w:header="0" w:footer="741" w:top="1500" w:bottom="940" w:left="300" w:right="160"/>
          <w:cols w:num="2" w:equalWidth="0">
            <w:col w:w="7165" w:space="40"/>
            <w:col w:w="4245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tabs>
          <w:tab w:pos="8454" w:val="left" w:leader="dot"/>
        </w:tabs>
        <w:spacing w:before="1"/>
        <w:ind w:left="419"/>
        <w:jc w:val="center"/>
      </w:pPr>
      <w:hyperlink w:history="true" w:anchor="_bookmark17">
        <w:r>
          <w:rPr/>
          <w:t>Figure</w:t>
        </w:r>
        <w:r>
          <w:rPr>
            <w:spacing w:val="-4"/>
          </w:rPr>
          <w:t> </w:t>
        </w:r>
        <w:r>
          <w:rPr/>
          <w:t>1:</w:t>
        </w:r>
        <w:r>
          <w:rPr>
            <w:spacing w:val="-4"/>
          </w:rPr>
          <w:t> </w:t>
        </w:r>
        <w:r>
          <w:rPr/>
          <w:t>Overview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3"/>
          </w:rPr>
          <w:t> </w:t>
        </w:r>
        <w:r>
          <w:rPr/>
          <w:t>Cryptocurrency</w:t>
        </w:r>
        <w:r>
          <w:rPr>
            <w:spacing w:val="-1"/>
          </w:rPr>
          <w:t> </w:t>
        </w:r>
        <w:r>
          <w:rPr/>
          <w:t>Prediction</w:t>
        </w:r>
        <w:r>
          <w:rPr>
            <w:spacing w:val="-6"/>
          </w:rPr>
          <w:t> </w:t>
        </w:r>
        <w:r>
          <w:rPr/>
          <w:t>Systems</w:t>
          <w:tab/>
          <w:t>9</w:t>
        </w:r>
      </w:hyperlink>
    </w:p>
    <w:p>
      <w:pPr>
        <w:pStyle w:val="BodyText"/>
        <w:spacing w:before="133"/>
        <w:ind w:left="371"/>
        <w:jc w:val="center"/>
      </w:pPr>
      <w:hyperlink w:history="true" w:anchor="_bookmark21">
        <w:r>
          <w:rPr/>
          <w:t>Figure</w:t>
        </w:r>
        <w:r>
          <w:rPr>
            <w:spacing w:val="-4"/>
          </w:rPr>
          <w:t> </w:t>
        </w:r>
        <w:r>
          <w:rPr/>
          <w:t>2:</w:t>
        </w:r>
        <w:r>
          <w:rPr>
            <w:spacing w:val="-1"/>
          </w:rPr>
          <w:t> </w:t>
        </w:r>
        <w:r>
          <w:rPr/>
          <w:t>Classification</w:t>
        </w:r>
        <w:r>
          <w:rPr>
            <w:spacing w:val="-3"/>
          </w:rPr>
          <w:t> </w:t>
        </w:r>
        <w:r>
          <w:rPr/>
          <w:t>of</w:t>
        </w:r>
        <w:r>
          <w:rPr>
            <w:spacing w:val="-5"/>
          </w:rPr>
          <w:t> </w:t>
        </w:r>
        <w:r>
          <w:rPr/>
          <w:t>Studies</w:t>
        </w:r>
        <w:r>
          <w:rPr>
            <w:spacing w:val="-3"/>
          </w:rPr>
          <w:t> </w:t>
        </w:r>
        <w:r>
          <w:rPr/>
          <w:t>on</w:t>
        </w:r>
        <w:r>
          <w:rPr>
            <w:spacing w:val="-5"/>
          </w:rPr>
          <w:t> </w:t>
        </w:r>
        <w:r>
          <w:rPr/>
          <w:t>Cryptocurrency</w:t>
        </w:r>
        <w:r>
          <w:rPr>
            <w:spacing w:val="-2"/>
          </w:rPr>
          <w:t> </w:t>
        </w:r>
        <w:r>
          <w:rPr/>
          <w:t>Market</w:t>
        </w:r>
        <w:r>
          <w:rPr>
            <w:spacing w:val="-4"/>
          </w:rPr>
          <w:t> </w:t>
        </w:r>
        <w:r>
          <w:rPr/>
          <w:t>Forecasting</w:t>
        </w:r>
        <w:r>
          <w:rPr>
            <w:spacing w:val="-2"/>
          </w:rPr>
          <w:t> </w:t>
        </w:r>
        <w:r>
          <w:rPr/>
          <w:t>by</w:t>
        </w:r>
        <w:r>
          <w:rPr>
            <w:spacing w:val="-5"/>
          </w:rPr>
          <w:t> </w:t>
        </w:r>
        <w:r>
          <w:rPr/>
          <w:t>Country</w:t>
        </w:r>
      </w:hyperlink>
    </w:p>
    <w:p>
      <w:pPr>
        <w:pStyle w:val="BodyText"/>
        <w:spacing w:before="132"/>
        <w:ind w:left="481"/>
        <w:jc w:val="center"/>
      </w:pPr>
      <w:hyperlink w:history="true" w:anchor="_bookmark21">
        <w:r>
          <w:rPr/>
          <w:t>....................................................................................................................</w:t>
        </w:r>
        <w:r>
          <w:rPr>
            <w:spacing w:val="13"/>
          </w:rPr>
          <w:t> </w:t>
        </w:r>
        <w:r>
          <w:rPr/>
          <w:t>12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23">
        <w:r>
          <w:rPr/>
          <w:t>Figure</w:t>
        </w:r>
        <w:r>
          <w:rPr>
            <w:spacing w:val="-4"/>
          </w:rPr>
          <w:t> </w:t>
        </w:r>
        <w:r>
          <w:rPr/>
          <w:t>3:</w:t>
        </w:r>
        <w:r>
          <w:rPr>
            <w:spacing w:val="-3"/>
          </w:rPr>
          <w:t> </w:t>
        </w:r>
        <w:r>
          <w:rPr/>
          <w:t>Year-wise</w:t>
        </w:r>
        <w:r>
          <w:rPr>
            <w:spacing w:val="-3"/>
          </w:rPr>
          <w:t> </w:t>
        </w:r>
        <w:r>
          <w:rPr/>
          <w:t>Categorization</w:t>
        </w:r>
        <w:r>
          <w:rPr>
            <w:spacing w:val="-5"/>
          </w:rPr>
          <w:t> </w:t>
        </w:r>
        <w:r>
          <w:rPr/>
          <w:t>of</w:t>
        </w:r>
        <w:r>
          <w:rPr>
            <w:spacing w:val="-2"/>
          </w:rPr>
          <w:t> </w:t>
        </w:r>
        <w:r>
          <w:rPr/>
          <w:t>Studies</w:t>
        </w:r>
        <w:r>
          <w:rPr>
            <w:spacing w:val="-5"/>
          </w:rPr>
          <w:t> </w:t>
        </w:r>
        <w:r>
          <w:rPr/>
          <w:t>on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4"/>
          </w:rPr>
          <w:t> </w:t>
        </w:r>
        <w:r>
          <w:rPr/>
          <w:t>Cryptocurrency</w:t>
        </w:r>
        <w:r>
          <w:rPr>
            <w:spacing w:val="-1"/>
          </w:rPr>
          <w:t> </w:t>
        </w:r>
        <w:r>
          <w:rPr/>
          <w:t>Market</w:t>
          <w:tab/>
          <w:t>12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25">
        <w:r>
          <w:rPr/>
          <w:t>Figure</w:t>
        </w:r>
        <w:r>
          <w:rPr>
            <w:spacing w:val="-3"/>
          </w:rPr>
          <w:t> </w:t>
        </w:r>
        <w:r>
          <w:rPr/>
          <w:t>4:</w:t>
        </w:r>
        <w:r>
          <w:rPr>
            <w:spacing w:val="-1"/>
          </w:rPr>
          <w:t> </w:t>
        </w:r>
        <w:r>
          <w:rPr/>
          <w:t>Distribution</w:t>
        </w:r>
        <w:r>
          <w:rPr>
            <w:spacing w:val="-3"/>
          </w:rPr>
          <w:t> </w:t>
        </w:r>
        <w:r>
          <w:rPr/>
          <w:t>of</w:t>
        </w:r>
        <w:r>
          <w:rPr>
            <w:spacing w:val="-3"/>
          </w:rPr>
          <w:t> </w:t>
        </w:r>
        <w:r>
          <w:rPr/>
          <w:t>Papers</w:t>
        </w:r>
        <w:r>
          <w:rPr>
            <w:spacing w:val="-2"/>
          </w:rPr>
          <w:t> </w:t>
        </w:r>
        <w:r>
          <w:rPr/>
          <w:t>According</w:t>
        </w:r>
        <w:r>
          <w:rPr>
            <w:spacing w:val="-4"/>
          </w:rPr>
          <w:t> </w:t>
        </w:r>
        <w:r>
          <w:rPr/>
          <w:t>to</w:t>
        </w:r>
        <w:r>
          <w:rPr>
            <w:spacing w:val="-3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Journals</w:t>
          <w:tab/>
          <w:t>13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48">
        <w:r>
          <w:rPr/>
          <w:t>Figure</w:t>
        </w:r>
        <w:r>
          <w:rPr>
            <w:spacing w:val="-3"/>
          </w:rPr>
          <w:t> </w:t>
        </w:r>
        <w:r>
          <w:rPr/>
          <w:t>5:</w:t>
        </w:r>
        <w:r>
          <w:rPr>
            <w:spacing w:val="-3"/>
          </w:rPr>
          <w:t> </w:t>
        </w:r>
        <w:r>
          <w:rPr/>
          <w:t>LSTM</w:t>
        </w:r>
        <w:r>
          <w:rPr>
            <w:spacing w:val="-1"/>
          </w:rPr>
          <w:t> </w:t>
        </w:r>
        <w:r>
          <w:rPr/>
          <w:t>Cell</w:t>
        </w:r>
        <w:r>
          <w:rPr>
            <w:spacing w:val="-2"/>
          </w:rPr>
          <w:t> </w:t>
        </w:r>
        <w:r>
          <w:rPr/>
          <w:t>Structure</w:t>
        </w:r>
        <w:r>
          <w:rPr>
            <w:spacing w:val="-3"/>
          </w:rPr>
          <w:t> </w:t>
        </w:r>
        <w:r>
          <w:rPr/>
          <w:t>(Patel</w:t>
        </w:r>
        <w:r>
          <w:rPr>
            <w:spacing w:val="-2"/>
          </w:rPr>
          <w:t> </w:t>
        </w:r>
        <w:r>
          <w:rPr/>
          <w:t>et al.)</w:t>
          <w:tab/>
          <w:t>42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50">
        <w:r>
          <w:rPr/>
          <w:t>Figure</w:t>
        </w:r>
        <w:r>
          <w:rPr>
            <w:spacing w:val="-3"/>
          </w:rPr>
          <w:t> </w:t>
        </w:r>
        <w:r>
          <w:rPr/>
          <w:t>6: Structure</w:t>
        </w:r>
        <w:r>
          <w:rPr>
            <w:spacing w:val="-3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a</w:t>
        </w:r>
        <w:r>
          <w:rPr>
            <w:spacing w:val="-4"/>
          </w:rPr>
          <w:t> </w:t>
        </w:r>
        <w:r>
          <w:rPr/>
          <w:t>GRU</w:t>
        </w:r>
        <w:r>
          <w:rPr>
            <w:spacing w:val="-2"/>
          </w:rPr>
          <w:t> </w:t>
        </w:r>
        <w:r>
          <w:rPr/>
          <w:t>(Patel</w:t>
        </w:r>
        <w:r>
          <w:rPr>
            <w:spacing w:val="-1"/>
          </w:rPr>
          <w:t> </w:t>
        </w:r>
        <w:r>
          <w:rPr/>
          <w:t>et al.)</w:t>
          <w:tab/>
          <w:t>43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52">
        <w:r>
          <w:rPr/>
          <w:t>Figure</w:t>
        </w:r>
        <w:r>
          <w:rPr>
            <w:spacing w:val="-2"/>
          </w:rPr>
          <w:t> </w:t>
        </w:r>
        <w:r>
          <w:rPr/>
          <w:t>7: Architecture</w:t>
        </w:r>
        <w:r>
          <w:rPr>
            <w:spacing w:val="-3"/>
          </w:rPr>
          <w:t> </w:t>
        </w:r>
        <w:r>
          <w:rPr/>
          <w:t>of</w:t>
        </w:r>
        <w:r>
          <w:rPr>
            <w:spacing w:val="-6"/>
          </w:rPr>
          <w:t> </w:t>
        </w:r>
        <w:r>
          <w:rPr/>
          <w:t>the</w:t>
        </w:r>
        <w:r>
          <w:rPr>
            <w:spacing w:val="-2"/>
          </w:rPr>
          <w:t> </w:t>
        </w:r>
        <w:r>
          <w:rPr/>
          <w:t>CNN</w:t>
          <w:tab/>
          <w:t>44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54">
        <w:r>
          <w:rPr/>
          <w:t>Figure</w:t>
        </w:r>
        <w:r>
          <w:rPr>
            <w:spacing w:val="-4"/>
          </w:rPr>
          <w:t> </w:t>
        </w:r>
        <w:r>
          <w:rPr/>
          <w:t>8:</w:t>
        </w:r>
        <w:r>
          <w:rPr>
            <w:spacing w:val="-1"/>
          </w:rPr>
          <w:t> </w:t>
        </w:r>
        <w:r>
          <w:rPr/>
          <w:t>Convolution-Layer</w:t>
          <w:tab/>
          <w:t>44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56">
        <w:r>
          <w:rPr/>
          <w:t>Figure</w:t>
        </w:r>
        <w:r>
          <w:rPr>
            <w:spacing w:val="-3"/>
          </w:rPr>
          <w:t> </w:t>
        </w:r>
        <w:r>
          <w:rPr/>
          <w:t>9:</w:t>
        </w:r>
        <w:r>
          <w:rPr>
            <w:spacing w:val="-3"/>
          </w:rPr>
          <w:t> </w:t>
        </w:r>
        <w:r>
          <w:rPr/>
          <w:t>Pooling Layer</w:t>
          <w:tab/>
          <w:t>45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58">
        <w:r>
          <w:rPr/>
          <w:t>Figure</w:t>
        </w:r>
        <w:r>
          <w:rPr>
            <w:spacing w:val="-3"/>
          </w:rPr>
          <w:t> </w:t>
        </w:r>
        <w:r>
          <w:rPr/>
          <w:t>10:</w:t>
        </w:r>
        <w:r>
          <w:rPr>
            <w:spacing w:val="-3"/>
          </w:rPr>
          <w:t> </w:t>
        </w:r>
        <w:r>
          <w:rPr/>
          <w:t>Fully Connected Layer</w:t>
          <w:tab/>
          <w:t>45</w:t>
        </w:r>
      </w:hyperlink>
    </w:p>
    <w:p>
      <w:pPr>
        <w:pStyle w:val="BodyText"/>
        <w:tabs>
          <w:tab w:pos="8333" w:val="left" w:leader="dot"/>
        </w:tabs>
        <w:spacing w:before="130"/>
        <w:ind w:left="419"/>
        <w:jc w:val="center"/>
      </w:pPr>
      <w:hyperlink w:history="true" w:anchor="_bookmark62">
        <w:r>
          <w:rPr/>
          <w:t>Figure</w:t>
        </w:r>
        <w:r>
          <w:rPr>
            <w:spacing w:val="-2"/>
          </w:rPr>
          <w:t> </w:t>
        </w:r>
        <w:r>
          <w:rPr/>
          <w:t>11:</w:t>
        </w:r>
        <w:r>
          <w:rPr>
            <w:spacing w:val="-3"/>
          </w:rPr>
          <w:t> </w:t>
        </w:r>
        <w:r>
          <w:rPr/>
          <w:t>Overall</w:t>
        </w:r>
        <w:r>
          <w:rPr>
            <w:spacing w:val="-1"/>
          </w:rPr>
          <w:t> </w:t>
        </w:r>
        <w:r>
          <w:rPr/>
          <w:t>Flow</w:t>
        </w:r>
        <w:r>
          <w:rPr>
            <w:spacing w:val="-4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Activities</w:t>
          <w:tab/>
          <w:t>47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66">
        <w:r>
          <w:rPr/>
          <w:t>Figure</w:t>
        </w:r>
        <w:r>
          <w:rPr>
            <w:spacing w:val="-3"/>
          </w:rPr>
          <w:t> </w:t>
        </w:r>
        <w:r>
          <w:rPr/>
          <w:t>12:</w:t>
        </w:r>
        <w:r>
          <w:rPr>
            <w:spacing w:val="-1"/>
          </w:rPr>
          <w:t> </w:t>
        </w:r>
        <w:r>
          <w:rPr/>
          <w:t>SAND</w:t>
        </w:r>
        <w:r>
          <w:rPr>
            <w:spacing w:val="-3"/>
          </w:rPr>
          <w:t> </w:t>
        </w:r>
        <w:r>
          <w:rPr/>
          <w:t>Dataset</w:t>
          <w:tab/>
          <w:t>49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67">
        <w:r>
          <w:rPr/>
          <w:t>Figure</w:t>
        </w:r>
        <w:r>
          <w:rPr>
            <w:spacing w:val="-4"/>
          </w:rPr>
          <w:t> </w:t>
        </w:r>
        <w:r>
          <w:rPr/>
          <w:t>13:</w:t>
        </w:r>
        <w:r>
          <w:rPr>
            <w:spacing w:val="-1"/>
          </w:rPr>
          <w:t> </w:t>
        </w:r>
        <w:r>
          <w:rPr/>
          <w:t>SLP</w:t>
        </w:r>
        <w:r>
          <w:rPr>
            <w:spacing w:val="-2"/>
          </w:rPr>
          <w:t> </w:t>
        </w:r>
        <w:r>
          <w:rPr/>
          <w:t>Dataset</w:t>
          <w:tab/>
          <w:t>50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68">
        <w:r>
          <w:rPr/>
          <w:t>Figure</w:t>
        </w:r>
        <w:r>
          <w:rPr>
            <w:spacing w:val="-2"/>
          </w:rPr>
          <w:t> </w:t>
        </w:r>
        <w:r>
          <w:rPr/>
          <w:t>14:</w:t>
        </w:r>
        <w:r>
          <w:rPr>
            <w:spacing w:val="-3"/>
          </w:rPr>
          <w:t> </w:t>
        </w:r>
        <w:r>
          <w:rPr/>
          <w:t>MANA</w:t>
        </w:r>
        <w:r>
          <w:rPr>
            <w:spacing w:val="-1"/>
          </w:rPr>
          <w:t> </w:t>
        </w:r>
        <w:r>
          <w:rPr/>
          <w:t>Dataset</w:t>
          <w:tab/>
          <w:t>50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69">
        <w:r>
          <w:rPr/>
          <w:t>Figure</w:t>
        </w:r>
        <w:r>
          <w:rPr>
            <w:spacing w:val="-3"/>
          </w:rPr>
          <w:t> </w:t>
        </w:r>
        <w:r>
          <w:rPr/>
          <w:t>15:</w:t>
        </w:r>
        <w:r>
          <w:rPr>
            <w:spacing w:val="-1"/>
          </w:rPr>
          <w:t> </w:t>
        </w:r>
        <w:r>
          <w:rPr/>
          <w:t>Null</w:t>
        </w:r>
        <w:r>
          <w:rPr>
            <w:spacing w:val="-5"/>
          </w:rPr>
          <w:t> </w:t>
        </w:r>
        <w:r>
          <w:rPr/>
          <w:t>values</w:t>
        </w:r>
        <w:r>
          <w:rPr>
            <w:spacing w:val="-2"/>
          </w:rPr>
          <w:t> </w:t>
        </w:r>
        <w:r>
          <w:rPr/>
          <w:t>Inside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3"/>
          </w:rPr>
          <w:t> </w:t>
        </w:r>
        <w:r>
          <w:rPr/>
          <w:t>SAND</w:t>
        </w:r>
        <w:r>
          <w:rPr>
            <w:spacing w:val="-3"/>
          </w:rPr>
          <w:t> </w:t>
        </w:r>
        <w:r>
          <w:rPr/>
          <w:t>Dataset</w:t>
          <w:tab/>
          <w:t>53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70">
        <w:r>
          <w:rPr/>
          <w:t>Figure</w:t>
        </w:r>
        <w:r>
          <w:rPr>
            <w:spacing w:val="-3"/>
          </w:rPr>
          <w:t> </w:t>
        </w:r>
        <w:r>
          <w:rPr/>
          <w:t>16:</w:t>
        </w:r>
        <w:r>
          <w:rPr>
            <w:spacing w:val="-4"/>
          </w:rPr>
          <w:t> </w:t>
        </w:r>
        <w:r>
          <w:rPr/>
          <w:t>Final</w:t>
        </w:r>
        <w:r>
          <w:rPr>
            <w:spacing w:val="-2"/>
          </w:rPr>
          <w:t> </w:t>
        </w:r>
        <w:r>
          <w:rPr/>
          <w:t>SAND</w:t>
        </w:r>
        <w:r>
          <w:rPr>
            <w:spacing w:val="-3"/>
          </w:rPr>
          <w:t> </w:t>
        </w:r>
        <w:r>
          <w:rPr/>
          <w:t>Dataset</w:t>
          <w:tab/>
          <w:t>54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71">
        <w:r>
          <w:rPr/>
          <w:t>Figure</w:t>
        </w:r>
        <w:r>
          <w:rPr>
            <w:spacing w:val="-4"/>
          </w:rPr>
          <w:t> </w:t>
        </w:r>
        <w:r>
          <w:rPr/>
          <w:t>17:</w:t>
        </w:r>
        <w:r>
          <w:rPr>
            <w:spacing w:val="-4"/>
          </w:rPr>
          <w:t> </w:t>
        </w:r>
        <w:r>
          <w:rPr/>
          <w:t>Final</w:t>
        </w:r>
        <w:r>
          <w:rPr>
            <w:spacing w:val="-2"/>
          </w:rPr>
          <w:t> </w:t>
        </w:r>
        <w:r>
          <w:rPr/>
          <w:t>SLP</w:t>
        </w:r>
        <w:r>
          <w:rPr>
            <w:spacing w:val="-2"/>
          </w:rPr>
          <w:t> </w:t>
        </w:r>
        <w:r>
          <w:rPr/>
          <w:t>Dataset</w:t>
          <w:tab/>
          <w:t>54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72">
        <w:r>
          <w:rPr/>
          <w:t>Figure</w:t>
        </w:r>
        <w:r>
          <w:rPr>
            <w:spacing w:val="-3"/>
          </w:rPr>
          <w:t> </w:t>
        </w:r>
        <w:r>
          <w:rPr/>
          <w:t>18:</w:t>
        </w:r>
        <w:r>
          <w:rPr>
            <w:spacing w:val="-4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MANA</w:t>
        </w:r>
        <w:r>
          <w:rPr>
            <w:spacing w:val="-4"/>
          </w:rPr>
          <w:t> </w:t>
        </w:r>
        <w:r>
          <w:rPr/>
          <w:t>dataset</w:t>
          <w:tab/>
          <w:t>55</w:t>
        </w:r>
      </w:hyperlink>
    </w:p>
    <w:p>
      <w:pPr>
        <w:pStyle w:val="BodyText"/>
        <w:tabs>
          <w:tab w:pos="8333" w:val="left" w:leader="dot"/>
        </w:tabs>
        <w:spacing w:before="132"/>
        <w:ind w:left="419"/>
        <w:jc w:val="center"/>
      </w:pPr>
      <w:hyperlink w:history="true" w:anchor="_bookmark73">
        <w:r>
          <w:rPr/>
          <w:t>Figure</w:t>
        </w:r>
        <w:r>
          <w:rPr>
            <w:spacing w:val="-4"/>
          </w:rPr>
          <w:t> </w:t>
        </w:r>
        <w:r>
          <w:rPr/>
          <w:t>19:</w:t>
        </w:r>
        <w:r>
          <w:rPr>
            <w:spacing w:val="-1"/>
          </w:rPr>
          <w:t> </w:t>
        </w:r>
        <w:r>
          <w:rPr/>
          <w:t>Dataset</w:t>
        </w:r>
        <w:r>
          <w:rPr>
            <w:spacing w:val="-4"/>
          </w:rPr>
          <w:t> </w:t>
        </w:r>
        <w:r>
          <w:rPr/>
          <w:t>Bifurcation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1"/>
          </w:rPr>
          <w:t> </w:t>
        </w:r>
        <w:r>
          <w:rPr/>
          <w:t>SAND</w:t>
        </w:r>
        <w:r>
          <w:rPr>
            <w:spacing w:val="-3"/>
          </w:rPr>
          <w:t> </w:t>
        </w:r>
        <w:r>
          <w:rPr/>
          <w:t>into</w:t>
        </w:r>
        <w:r>
          <w:rPr>
            <w:spacing w:val="-2"/>
          </w:rPr>
          <w:t> </w:t>
        </w:r>
        <w:r>
          <w:rPr/>
          <w:t>Training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2"/>
          </w:rPr>
          <w:t> </w:t>
        </w:r>
        <w:r>
          <w:rPr/>
          <w:t>Validation</w:t>
          <w:tab/>
          <w:t>56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74">
        <w:r>
          <w:rPr/>
          <w:t>Figure</w:t>
        </w:r>
        <w:r>
          <w:rPr>
            <w:spacing w:val="-3"/>
          </w:rPr>
          <w:t> </w:t>
        </w:r>
        <w:r>
          <w:rPr/>
          <w:t>20: Dataset</w:t>
        </w:r>
        <w:r>
          <w:rPr>
            <w:spacing w:val="-4"/>
          </w:rPr>
          <w:t> </w:t>
        </w:r>
        <w:r>
          <w:rPr/>
          <w:t>Bifurcation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SLP</w:t>
        </w:r>
        <w:r>
          <w:rPr>
            <w:spacing w:val="-1"/>
          </w:rPr>
          <w:t> </w:t>
        </w:r>
        <w:r>
          <w:rPr/>
          <w:t>into</w:t>
        </w:r>
        <w:r>
          <w:rPr>
            <w:spacing w:val="-4"/>
          </w:rPr>
          <w:t> </w:t>
        </w:r>
        <w:r>
          <w:rPr/>
          <w:t>Training and</w:t>
        </w:r>
        <w:r>
          <w:rPr>
            <w:spacing w:val="-1"/>
          </w:rPr>
          <w:t> </w:t>
        </w:r>
        <w:r>
          <w:rPr/>
          <w:t>Validation</w:t>
          <w:tab/>
          <w:t>56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75">
        <w:r>
          <w:rPr/>
          <w:t>Figure</w:t>
        </w:r>
        <w:r>
          <w:rPr>
            <w:spacing w:val="-3"/>
          </w:rPr>
          <w:t> </w:t>
        </w:r>
        <w:r>
          <w:rPr/>
          <w:t>21:</w:t>
        </w:r>
        <w:r>
          <w:rPr>
            <w:spacing w:val="-1"/>
          </w:rPr>
          <w:t> </w:t>
        </w:r>
        <w:r>
          <w:rPr/>
          <w:t>Dataset</w:t>
        </w:r>
        <w:r>
          <w:rPr>
            <w:spacing w:val="-4"/>
          </w:rPr>
          <w:t> </w:t>
        </w:r>
        <w:r>
          <w:rPr/>
          <w:t>Bifurcation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MANA</w:t>
        </w:r>
        <w:r>
          <w:rPr>
            <w:spacing w:val="-5"/>
          </w:rPr>
          <w:t> </w:t>
        </w:r>
        <w:r>
          <w:rPr/>
          <w:t>into</w:t>
        </w:r>
        <w:r>
          <w:rPr>
            <w:spacing w:val="-4"/>
          </w:rPr>
          <w:t> </w:t>
        </w:r>
        <w:r>
          <w:rPr/>
          <w:t>Training and</w:t>
        </w:r>
        <w:r>
          <w:rPr>
            <w:spacing w:val="-1"/>
          </w:rPr>
          <w:t> </w:t>
        </w:r>
        <w:r>
          <w:rPr/>
          <w:t>Validation</w:t>
          <w:tab/>
          <w:t>57</w:t>
        </w:r>
      </w:hyperlink>
    </w:p>
    <w:p>
      <w:pPr>
        <w:pStyle w:val="BodyText"/>
        <w:tabs>
          <w:tab w:pos="8333" w:val="left" w:leader="dot"/>
        </w:tabs>
        <w:spacing w:before="134"/>
        <w:ind w:left="419"/>
        <w:jc w:val="center"/>
      </w:pPr>
      <w:hyperlink w:history="true" w:anchor="_bookmark79">
        <w:r>
          <w:rPr/>
          <w:t>Figure</w:t>
        </w:r>
        <w:r>
          <w:rPr>
            <w:spacing w:val="-2"/>
          </w:rPr>
          <w:t> </w:t>
        </w:r>
        <w:r>
          <w:rPr/>
          <w:t>22:</w:t>
        </w:r>
        <w:r>
          <w:rPr>
            <w:spacing w:val="-3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Architecture</w:t>
        </w:r>
        <w:r>
          <w:rPr>
            <w:spacing w:val="-3"/>
          </w:rPr>
          <w:t> </w:t>
        </w:r>
        <w:r>
          <w:rPr/>
          <w:t>of LSTM</w:t>
        </w:r>
        <w:r>
          <w:rPr>
            <w:spacing w:val="-3"/>
          </w:rPr>
          <w:t> </w:t>
        </w:r>
        <w:r>
          <w:rPr/>
          <w:t>Model</w:t>
          <w:tab/>
          <w:t>58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81">
        <w:r>
          <w:rPr/>
          <w:t>Figure</w:t>
        </w:r>
        <w:r>
          <w:rPr>
            <w:spacing w:val="-2"/>
          </w:rPr>
          <w:t> </w:t>
        </w:r>
        <w:r>
          <w:rPr/>
          <w:t>23: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2"/>
          </w:rPr>
          <w:t> </w:t>
        </w:r>
        <w:r>
          <w:rPr/>
          <w:t>Architecture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GRUs Model</w:t>
          <w:tab/>
          <w:t>59</w:t>
        </w:r>
      </w:hyperlink>
    </w:p>
    <w:p>
      <w:pPr>
        <w:pStyle w:val="BodyText"/>
        <w:tabs>
          <w:tab w:pos="8333" w:val="left" w:leader="dot"/>
        </w:tabs>
        <w:spacing w:before="132"/>
        <w:ind w:left="419"/>
        <w:jc w:val="center"/>
      </w:pPr>
      <w:hyperlink w:history="true" w:anchor="_bookmark83">
        <w:r>
          <w:rPr/>
          <w:t>Figure</w:t>
        </w:r>
        <w:r>
          <w:rPr>
            <w:spacing w:val="-2"/>
          </w:rPr>
          <w:t> </w:t>
        </w:r>
        <w:r>
          <w:rPr/>
          <w:t>24: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2"/>
          </w:rPr>
          <w:t> </w:t>
        </w:r>
        <w:r>
          <w:rPr/>
          <w:t>Architecture</w:t>
        </w:r>
        <w:r>
          <w:rPr>
            <w:spacing w:val="-2"/>
          </w:rPr>
          <w:t> </w:t>
        </w:r>
        <w:r>
          <w:rPr/>
          <w:t>of CNN</w:t>
        </w:r>
        <w:r>
          <w:rPr>
            <w:spacing w:val="-2"/>
          </w:rPr>
          <w:t> </w:t>
        </w:r>
        <w:r>
          <w:rPr/>
          <w:t>Model</w:t>
          <w:tab/>
          <w:t>60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85">
        <w:r>
          <w:rPr/>
          <w:t>Figure</w:t>
        </w:r>
        <w:r>
          <w:rPr>
            <w:spacing w:val="-4"/>
          </w:rPr>
          <w:t> </w:t>
        </w:r>
        <w:r>
          <w:rPr/>
          <w:t>25:</w:t>
        </w:r>
        <w:r>
          <w:rPr>
            <w:spacing w:val="-2"/>
          </w:rPr>
          <w:t> </w:t>
        </w:r>
        <w:r>
          <w:rPr/>
          <w:t>System</w:t>
        </w:r>
        <w:r>
          <w:rPr>
            <w:spacing w:val="-3"/>
          </w:rPr>
          <w:t> </w:t>
        </w:r>
        <w:r>
          <w:rPr/>
          <w:t>Architecture</w:t>
          <w:tab/>
          <w:t>61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88">
        <w:r>
          <w:rPr/>
          <w:t>Figure</w:t>
        </w:r>
        <w:r>
          <w:rPr>
            <w:spacing w:val="-2"/>
          </w:rPr>
          <w:t> </w:t>
        </w:r>
        <w:r>
          <w:rPr/>
          <w:t>26:</w:t>
        </w:r>
        <w:r>
          <w:rPr>
            <w:spacing w:val="-3"/>
          </w:rPr>
          <w:t> </w:t>
        </w:r>
        <w:r>
          <w:rPr/>
          <w:t>Experiments 1</w:t>
        </w:r>
        <w:r>
          <w:rPr>
            <w:spacing w:val="-3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SAND</w:t>
          <w:tab/>
          <w:t>62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89">
        <w:r>
          <w:rPr/>
          <w:t>Figure</w:t>
        </w:r>
        <w:r>
          <w:rPr>
            <w:spacing w:val="-3"/>
          </w:rPr>
          <w:t> </w:t>
        </w:r>
        <w:r>
          <w:rPr/>
          <w:t>27:</w:t>
        </w:r>
        <w:r>
          <w:rPr>
            <w:spacing w:val="-3"/>
          </w:rPr>
          <w:t> </w:t>
        </w:r>
        <w:r>
          <w:rPr/>
          <w:t>Experiments 1</w:t>
        </w:r>
        <w:r>
          <w:rPr>
            <w:spacing w:val="-4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SLP</w:t>
          <w:tab/>
          <w:t>63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90">
        <w:r>
          <w:rPr/>
          <w:t>Figure</w:t>
        </w:r>
        <w:r>
          <w:rPr>
            <w:spacing w:val="-2"/>
          </w:rPr>
          <w:t> </w:t>
        </w:r>
        <w:r>
          <w:rPr/>
          <w:t>28:</w:t>
        </w:r>
        <w:r>
          <w:rPr>
            <w:spacing w:val="-3"/>
          </w:rPr>
          <w:t> </w:t>
        </w:r>
        <w:r>
          <w:rPr/>
          <w:t>Experiments 1</w:t>
        </w:r>
        <w:r>
          <w:rPr>
            <w:spacing w:val="-4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MANA</w:t>
          <w:tab/>
          <w:t>63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92">
        <w:r>
          <w:rPr/>
          <w:t>Figure</w:t>
        </w:r>
        <w:r>
          <w:rPr>
            <w:spacing w:val="-3"/>
          </w:rPr>
          <w:t> </w:t>
        </w:r>
        <w:r>
          <w:rPr/>
          <w:t>29:</w:t>
        </w:r>
        <w:r>
          <w:rPr>
            <w:spacing w:val="-3"/>
          </w:rPr>
          <w:t> </w:t>
        </w:r>
        <w:r>
          <w:rPr/>
          <w:t>Experiments 2</w:t>
        </w:r>
        <w:r>
          <w:rPr>
            <w:spacing w:val="-4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SAND</w:t>
          <w:tab/>
          <w:t>63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93">
        <w:r>
          <w:rPr/>
          <w:t>Figure</w:t>
        </w:r>
        <w:r>
          <w:rPr>
            <w:spacing w:val="-3"/>
          </w:rPr>
          <w:t> </w:t>
        </w:r>
        <w:r>
          <w:rPr/>
          <w:t>30:</w:t>
        </w:r>
        <w:r>
          <w:rPr>
            <w:spacing w:val="-3"/>
          </w:rPr>
          <w:t> </w:t>
        </w:r>
        <w:r>
          <w:rPr/>
          <w:t>Experiments 2</w:t>
        </w:r>
        <w:r>
          <w:rPr>
            <w:spacing w:val="-4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SLP</w:t>
          <w:tab/>
          <w:t>64</w:t>
        </w:r>
      </w:hyperlink>
    </w:p>
    <w:p>
      <w:pPr>
        <w:pStyle w:val="BodyText"/>
        <w:tabs>
          <w:tab w:pos="8333" w:val="left" w:leader="dot"/>
        </w:tabs>
        <w:spacing w:before="133"/>
        <w:ind w:left="419"/>
        <w:jc w:val="center"/>
      </w:pPr>
      <w:hyperlink w:history="true" w:anchor="_bookmark94">
        <w:r>
          <w:rPr/>
          <w:t>Figure</w:t>
        </w:r>
        <w:r>
          <w:rPr>
            <w:spacing w:val="-2"/>
          </w:rPr>
          <w:t> </w:t>
        </w:r>
        <w:r>
          <w:rPr/>
          <w:t>31:</w:t>
        </w:r>
        <w:r>
          <w:rPr>
            <w:spacing w:val="-3"/>
          </w:rPr>
          <w:t> </w:t>
        </w:r>
        <w:r>
          <w:rPr/>
          <w:t>Experiments 2</w:t>
        </w:r>
        <w:r>
          <w:rPr>
            <w:spacing w:val="-4"/>
          </w:rPr>
          <w:t> </w:t>
        </w:r>
        <w:r>
          <w:rPr/>
          <w:t>Setup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3"/>
          </w:rPr>
          <w:t> </w:t>
        </w:r>
        <w:r>
          <w:rPr/>
          <w:t>MANA</w:t>
          <w:tab/>
          <w:t>65</w:t>
        </w:r>
      </w:hyperlink>
    </w:p>
    <w:p>
      <w:pPr>
        <w:spacing w:after="0"/>
        <w:jc w:val="center"/>
        <w:sectPr>
          <w:type w:val="continuous"/>
          <w:pgSz w:w="11910" w:h="16840"/>
          <w:pgMar w:top="1580" w:bottom="280" w:left="300" w:right="160"/>
        </w:sectPr>
      </w:pPr>
    </w:p>
    <w:p>
      <w:pPr>
        <w:pStyle w:val="BodyText"/>
        <w:tabs>
          <w:tab w:pos="10009" w:val="right" w:leader="dot"/>
        </w:tabs>
        <w:spacing w:before="71"/>
        <w:ind w:left="1855"/>
      </w:pPr>
      <w:hyperlink w:history="true" w:anchor="_bookmark96">
        <w:r>
          <w:rPr/>
          <w:t>Figure</w:t>
        </w:r>
        <w:r>
          <w:rPr>
            <w:spacing w:val="-2"/>
          </w:rPr>
          <w:t> </w:t>
        </w:r>
        <w:r>
          <w:rPr/>
          <w:t>32: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3</w:t>
        </w:r>
        <w:r>
          <w:rPr>
            <w:spacing w:val="-3"/>
          </w:rPr>
          <w:t> </w:t>
        </w:r>
        <w:r>
          <w:rPr/>
          <w:t>Setup for SAND</w:t>
          <w:tab/>
          <w:t>65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97">
        <w:r>
          <w:rPr/>
          <w:t>Figure</w:t>
        </w:r>
        <w:r>
          <w:rPr>
            <w:spacing w:val="-2"/>
          </w:rPr>
          <w:t> </w:t>
        </w:r>
        <w:r>
          <w:rPr/>
          <w:t>33: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3</w:t>
        </w:r>
        <w:r>
          <w:rPr>
            <w:spacing w:val="-3"/>
          </w:rPr>
          <w:t> </w:t>
        </w:r>
        <w:r>
          <w:rPr/>
          <w:t>Setup for SLP</w:t>
          <w:tab/>
          <w:t>66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98">
        <w:r>
          <w:rPr/>
          <w:t>Figure</w:t>
        </w:r>
        <w:r>
          <w:rPr>
            <w:spacing w:val="-2"/>
          </w:rPr>
          <w:t> </w:t>
        </w:r>
        <w:r>
          <w:rPr/>
          <w:t>34: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3</w:t>
        </w:r>
        <w:r>
          <w:rPr>
            <w:spacing w:val="-3"/>
          </w:rPr>
          <w:t> </w:t>
        </w:r>
        <w:r>
          <w:rPr/>
          <w:t>Setup for</w:t>
        </w:r>
        <w:r>
          <w:rPr>
            <w:spacing w:val="-2"/>
          </w:rPr>
          <w:t> </w:t>
        </w:r>
        <w:r>
          <w:rPr/>
          <w:t>MANA</w:t>
          <w:tab/>
          <w:t>66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00">
        <w:r>
          <w:rPr/>
          <w:t>Figure</w:t>
        </w:r>
        <w:r>
          <w:rPr>
            <w:spacing w:val="-2"/>
          </w:rPr>
          <w:t> </w:t>
        </w:r>
        <w:r>
          <w:rPr/>
          <w:t>35:Experiments</w:t>
        </w:r>
        <w:r>
          <w:rPr>
            <w:spacing w:val="1"/>
          </w:rPr>
          <w:t> </w:t>
        </w:r>
        <w:r>
          <w:rPr/>
          <w:t>4</w:t>
        </w:r>
        <w:r>
          <w:rPr>
            <w:spacing w:val="-3"/>
          </w:rPr>
          <w:t> </w:t>
        </w:r>
        <w:r>
          <w:rPr/>
          <w:t>Setup</w:t>
          <w:tab/>
          <w:t>67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02">
        <w:r>
          <w:rPr/>
          <w:t>Figure</w:t>
        </w:r>
        <w:r>
          <w:rPr>
            <w:spacing w:val="-2"/>
          </w:rPr>
          <w:t> </w:t>
        </w:r>
        <w:r>
          <w:rPr/>
          <w:t>36: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5</w:t>
        </w:r>
        <w:r>
          <w:rPr>
            <w:spacing w:val="-3"/>
          </w:rPr>
          <w:t> </w:t>
        </w:r>
        <w:r>
          <w:rPr/>
          <w:t>Setup</w:t>
          <w:tab/>
          <w:t>67</w:t>
        </w:r>
      </w:hyperlink>
    </w:p>
    <w:p>
      <w:pPr>
        <w:pStyle w:val="BodyText"/>
        <w:tabs>
          <w:tab w:pos="10009" w:val="right" w:leader="dot"/>
        </w:tabs>
        <w:spacing w:before="130"/>
        <w:ind w:left="1855"/>
      </w:pPr>
      <w:hyperlink w:history="true" w:anchor="_bookmark104">
        <w:r>
          <w:rPr/>
          <w:t>Figure</w:t>
        </w:r>
        <w:r>
          <w:rPr>
            <w:spacing w:val="-2"/>
          </w:rPr>
          <w:t> </w:t>
        </w:r>
        <w:r>
          <w:rPr/>
          <w:t>37: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6</w:t>
        </w:r>
        <w:r>
          <w:rPr>
            <w:spacing w:val="-3"/>
          </w:rPr>
          <w:t> </w:t>
        </w:r>
        <w:r>
          <w:rPr/>
          <w:t>Setup</w:t>
          <w:tab/>
          <w:t>68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06">
        <w:r>
          <w:rPr/>
          <w:t>Figure</w:t>
        </w:r>
        <w:r>
          <w:rPr>
            <w:spacing w:val="-2"/>
          </w:rPr>
          <w:t> </w:t>
        </w:r>
        <w:r>
          <w:rPr/>
          <w:t>38: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7</w:t>
        </w:r>
        <w:r>
          <w:rPr>
            <w:spacing w:val="-3"/>
          </w:rPr>
          <w:t> </w:t>
        </w:r>
        <w:r>
          <w:rPr/>
          <w:t>Setup</w:t>
          <w:tab/>
          <w:t>69</w:t>
        </w:r>
      </w:hyperlink>
    </w:p>
    <w:p>
      <w:pPr>
        <w:pStyle w:val="BodyText"/>
        <w:tabs>
          <w:tab w:pos="10009" w:val="right" w:leader="dot"/>
        </w:tabs>
        <w:spacing w:before="118"/>
        <w:ind w:left="1855"/>
      </w:pPr>
      <w:hyperlink w:history="true" w:anchor="_bookmark108">
        <w:r>
          <w:rPr/>
          <w:t>Figure</w:t>
        </w:r>
        <w:r>
          <w:rPr>
            <w:spacing w:val="-2"/>
          </w:rPr>
          <w:t> </w:t>
        </w:r>
        <w:r>
          <w:rPr/>
          <w:t>39</w:t>
        </w:r>
        <w:r>
          <w:rPr>
            <w:rFonts w:ascii="Microsoft YaHei"/>
          </w:rPr>
          <w:t>:</w:t>
        </w:r>
        <w:r>
          <w:rPr>
            <w:rFonts w:ascii="Microsoft YaHei"/>
            <w:spacing w:val="4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8</w:t>
        </w:r>
        <w:r>
          <w:rPr>
            <w:spacing w:val="-3"/>
          </w:rPr>
          <w:t> </w:t>
        </w:r>
        <w:r>
          <w:rPr/>
          <w:t>Setup</w:t>
          <w:tab/>
          <w:t>70</w:t>
        </w:r>
      </w:hyperlink>
    </w:p>
    <w:p>
      <w:pPr>
        <w:pStyle w:val="BodyText"/>
        <w:tabs>
          <w:tab w:pos="10009" w:val="right" w:leader="dot"/>
        </w:tabs>
        <w:spacing w:before="176"/>
        <w:ind w:left="1855"/>
      </w:pPr>
      <w:hyperlink w:history="true" w:anchor="_bookmark110">
        <w:r>
          <w:rPr/>
          <w:t>Figure</w:t>
        </w:r>
        <w:r>
          <w:rPr>
            <w:spacing w:val="-2"/>
          </w:rPr>
          <w:t> </w:t>
        </w:r>
        <w:r>
          <w:rPr/>
          <w:t>40:</w:t>
        </w:r>
        <w:r>
          <w:rPr>
            <w:spacing w:val="-2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9</w:t>
        </w:r>
        <w:r>
          <w:rPr>
            <w:spacing w:val="-3"/>
          </w:rPr>
          <w:t> </w:t>
        </w:r>
        <w:r>
          <w:rPr/>
          <w:t>Setup</w:t>
          <w:tab/>
          <w:t>71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12">
        <w:r>
          <w:rPr/>
          <w:t>Figure</w:t>
        </w:r>
        <w:r>
          <w:rPr>
            <w:spacing w:val="-2"/>
          </w:rPr>
          <w:t> </w:t>
        </w:r>
        <w:r>
          <w:rPr/>
          <w:t>41: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2"/>
          </w:rPr>
          <w:t> </w:t>
        </w:r>
        <w:r>
          <w:rPr/>
          <w:t>10 Setup</w:t>
          <w:tab/>
          <w:t>72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14">
        <w:r>
          <w:rPr/>
          <w:t>Figure</w:t>
        </w:r>
        <w:r>
          <w:rPr>
            <w:spacing w:val="-2"/>
          </w:rPr>
          <w:t> </w:t>
        </w:r>
        <w:r>
          <w:rPr/>
          <w:t>42: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2"/>
          </w:rPr>
          <w:t> </w:t>
        </w:r>
        <w:r>
          <w:rPr/>
          <w:t>11 Setup</w:t>
          <w:tab/>
          <w:t>72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16">
        <w:r>
          <w:rPr/>
          <w:t>Figure</w:t>
        </w:r>
        <w:r>
          <w:rPr>
            <w:spacing w:val="-2"/>
          </w:rPr>
          <w:t> </w:t>
        </w:r>
        <w:r>
          <w:rPr/>
          <w:t>43: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12 Setup</w:t>
          <w:tab/>
          <w:t>73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18">
        <w:r>
          <w:rPr/>
          <w:t>Figure</w:t>
        </w:r>
        <w:r>
          <w:rPr>
            <w:spacing w:val="-2"/>
          </w:rPr>
          <w:t> </w:t>
        </w:r>
        <w:r>
          <w:rPr/>
          <w:t>44: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13 Setup</w:t>
          <w:tab/>
          <w:t>74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21">
        <w:r>
          <w:rPr/>
          <w:t>Figure</w:t>
        </w:r>
        <w:r>
          <w:rPr>
            <w:spacing w:val="-2"/>
          </w:rPr>
          <w:t> </w:t>
        </w:r>
        <w:r>
          <w:rPr/>
          <w:t>45: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14 Setup</w:t>
          <w:tab/>
          <w:t>75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123">
        <w:r>
          <w:rPr/>
          <w:t>Figure</w:t>
        </w:r>
        <w:r>
          <w:rPr>
            <w:spacing w:val="-2"/>
          </w:rPr>
          <w:t> </w:t>
        </w:r>
        <w:r>
          <w:rPr/>
          <w:t>46: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15 Setup</w:t>
          <w:tab/>
          <w:t>76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25">
        <w:r>
          <w:rPr/>
          <w:t>Figure</w:t>
        </w:r>
        <w:r>
          <w:rPr>
            <w:spacing w:val="-2"/>
          </w:rPr>
          <w:t> </w:t>
        </w:r>
        <w:r>
          <w:rPr/>
          <w:t>47: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16 Setup</w:t>
          <w:tab/>
          <w:t>76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27">
        <w:r>
          <w:rPr/>
          <w:t>Figure</w:t>
        </w:r>
        <w:r>
          <w:rPr>
            <w:spacing w:val="-2"/>
          </w:rPr>
          <w:t> </w:t>
        </w:r>
        <w:r>
          <w:rPr/>
          <w:t>48: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17 Setup</w:t>
          <w:tab/>
          <w:t>77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29">
        <w:r>
          <w:rPr/>
          <w:t>Figure</w:t>
        </w:r>
        <w:r>
          <w:rPr>
            <w:spacing w:val="-2"/>
          </w:rPr>
          <w:t> </w:t>
        </w:r>
        <w:r>
          <w:rPr/>
          <w:t>49: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18 Setup</w:t>
          <w:tab/>
          <w:t>78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31">
        <w:r>
          <w:rPr/>
          <w:t>Figure</w:t>
        </w:r>
        <w:r>
          <w:rPr>
            <w:spacing w:val="-2"/>
          </w:rPr>
          <w:t> </w:t>
        </w:r>
        <w:r>
          <w:rPr/>
          <w:t>50: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19 Setup</w:t>
          <w:tab/>
          <w:t>78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33">
        <w:r>
          <w:rPr/>
          <w:t>Figure</w:t>
        </w:r>
        <w:r>
          <w:rPr>
            <w:spacing w:val="-2"/>
          </w:rPr>
          <w:t> </w:t>
        </w:r>
        <w:r>
          <w:rPr/>
          <w:t>51:</w:t>
        </w:r>
        <w:r>
          <w:rPr>
            <w:spacing w:val="-2"/>
          </w:rPr>
          <w:t> </w:t>
        </w:r>
        <w:r>
          <w:rPr/>
          <w:t>Experiments</w:t>
        </w:r>
        <w:r>
          <w:rPr>
            <w:spacing w:val="1"/>
          </w:rPr>
          <w:t> </w:t>
        </w:r>
        <w:r>
          <w:rPr/>
          <w:t>20 Setup</w:t>
          <w:tab/>
          <w:t>79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39">
        <w:r>
          <w:rPr/>
          <w:t>Figure</w:t>
        </w:r>
        <w:r>
          <w:rPr>
            <w:spacing w:val="-2"/>
          </w:rPr>
          <w:t> </w:t>
        </w:r>
        <w:r>
          <w:rPr/>
          <w:t>52: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Importing</w:t>
        </w:r>
        <w:r>
          <w:rPr>
            <w:spacing w:val="-2"/>
          </w:rPr>
          <w:t> </w:t>
        </w:r>
        <w:r>
          <w:rPr/>
          <w:t>Library</w:t>
          <w:tab/>
          <w:t>82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0">
        <w:r>
          <w:rPr/>
          <w:t>Figure</w:t>
        </w:r>
        <w:r>
          <w:rPr>
            <w:spacing w:val="-2"/>
          </w:rPr>
          <w:t> </w:t>
        </w:r>
        <w:r>
          <w:rPr/>
          <w:t>53: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Importing</w:t>
        </w:r>
        <w:r>
          <w:rPr>
            <w:spacing w:val="-2"/>
          </w:rPr>
          <w:t> </w:t>
        </w:r>
        <w:r>
          <w:rPr/>
          <w:t>Dataset</w:t>
          <w:tab/>
          <w:t>83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1">
        <w:r>
          <w:rPr/>
          <w:t>Figure</w:t>
        </w:r>
        <w:r>
          <w:rPr>
            <w:spacing w:val="-2"/>
          </w:rPr>
          <w:t> </w:t>
        </w:r>
        <w:r>
          <w:rPr/>
          <w:t>54: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Feature</w:t>
        </w:r>
        <w:r>
          <w:rPr>
            <w:spacing w:val="-2"/>
          </w:rPr>
          <w:t> </w:t>
        </w:r>
        <w:r>
          <w:rPr/>
          <w:t>Engineering</w:t>
          <w:tab/>
          <w:t>83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142">
        <w:r>
          <w:rPr/>
          <w:t>Figure</w:t>
        </w:r>
        <w:r>
          <w:rPr>
            <w:spacing w:val="-2"/>
          </w:rPr>
          <w:t> </w:t>
        </w:r>
        <w:r>
          <w:rPr/>
          <w:t>55: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Data Preprocessing</w:t>
          <w:tab/>
          <w:t>84</w:t>
        </w:r>
      </w:hyperlink>
    </w:p>
    <w:p>
      <w:pPr>
        <w:pStyle w:val="BodyText"/>
        <w:tabs>
          <w:tab w:pos="10009" w:val="right" w:leader="dot"/>
        </w:tabs>
        <w:spacing w:before="134"/>
        <w:ind w:left="1855"/>
      </w:pPr>
      <w:hyperlink w:history="true" w:anchor="_bookmark143">
        <w:r>
          <w:rPr/>
          <w:t>Figure</w:t>
        </w:r>
        <w:r>
          <w:rPr>
            <w:spacing w:val="-2"/>
          </w:rPr>
          <w:t> </w:t>
        </w:r>
        <w:r>
          <w:rPr/>
          <w:t>56: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Feature</w:t>
        </w:r>
        <w:r>
          <w:rPr>
            <w:spacing w:val="-2"/>
          </w:rPr>
          <w:t> </w:t>
        </w:r>
        <w:r>
          <w:rPr/>
          <w:t>Selection</w:t>
          <w:tab/>
          <w:t>84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4">
        <w:r>
          <w:rPr/>
          <w:t>Figure</w:t>
        </w:r>
        <w:r>
          <w:rPr>
            <w:spacing w:val="-2"/>
          </w:rPr>
          <w:t> </w:t>
        </w:r>
        <w:r>
          <w:rPr/>
          <w:t>57:</w:t>
        </w:r>
        <w:r>
          <w:rPr>
            <w:spacing w:val="1"/>
          </w:rPr>
          <w:t> </w:t>
        </w:r>
        <w:r>
          <w:rPr/>
          <w:t>Code</w:t>
        </w:r>
        <w:r>
          <w:rPr>
            <w:spacing w:val="-1"/>
          </w:rPr>
          <w:t> </w:t>
        </w:r>
        <w:r>
          <w:rPr/>
          <w:t>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Train-validation</w:t>
        </w:r>
        <w:r>
          <w:rPr>
            <w:spacing w:val="-4"/>
          </w:rPr>
          <w:t> </w:t>
        </w:r>
        <w:r>
          <w:rPr/>
          <w:t>Split</w:t>
          <w:tab/>
          <w:t>84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5">
        <w:r>
          <w:rPr/>
          <w:t>Figure</w:t>
        </w:r>
        <w:r>
          <w:rPr>
            <w:spacing w:val="-2"/>
          </w:rPr>
          <w:t> </w:t>
        </w:r>
        <w:r>
          <w:rPr/>
          <w:t>58:</w:t>
        </w:r>
        <w:r>
          <w:rPr>
            <w:spacing w:val="1"/>
          </w:rPr>
          <w:t> </w:t>
        </w:r>
        <w:r>
          <w:rPr/>
          <w:t>Code</w:t>
        </w:r>
        <w:r>
          <w:rPr>
            <w:spacing w:val="-1"/>
          </w:rPr>
          <w:t> </w:t>
        </w:r>
        <w:r>
          <w:rPr/>
          <w:t>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Prepare</w:t>
        </w:r>
        <w:r>
          <w:rPr>
            <w:spacing w:val="-2"/>
          </w:rPr>
          <w:t> </w:t>
        </w:r>
        <w:r>
          <w:rPr/>
          <w:t>Train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3"/>
          </w:rPr>
          <w:t> </w:t>
        </w:r>
        <w:r>
          <w:rPr/>
          <w:t>Validation</w:t>
        </w:r>
        <w:r>
          <w:rPr>
            <w:spacing w:val="-1"/>
          </w:rPr>
          <w:t> </w:t>
        </w:r>
        <w:r>
          <w:rPr/>
          <w:t>Data</w:t>
          <w:tab/>
          <w:t>85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146">
        <w:r>
          <w:rPr/>
          <w:t>Figure</w:t>
        </w:r>
        <w:r>
          <w:rPr>
            <w:spacing w:val="-2"/>
          </w:rPr>
          <w:t> </w:t>
        </w:r>
        <w:r>
          <w:rPr/>
          <w:t>59:</w:t>
        </w:r>
        <w:r>
          <w:rPr>
            <w:spacing w:val="1"/>
          </w:rPr>
          <w:t> </w:t>
        </w:r>
        <w:r>
          <w:rPr/>
          <w:t>Build</w:t>
        </w:r>
        <w:r>
          <w:rPr>
            <w:spacing w:val="1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Compile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LSTM</w:t>
        </w:r>
        <w:r>
          <w:rPr>
            <w:spacing w:val="-1"/>
          </w:rPr>
          <w:t> </w:t>
        </w:r>
        <w:r>
          <w:rPr/>
          <w:t>Model</w:t>
          <w:tab/>
          <w:t>85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7">
        <w:r>
          <w:rPr/>
          <w:t>Figure</w:t>
        </w:r>
        <w:r>
          <w:rPr>
            <w:spacing w:val="-2"/>
          </w:rPr>
          <w:t> </w:t>
        </w:r>
        <w:r>
          <w:rPr/>
          <w:t>60:</w:t>
        </w:r>
        <w:r>
          <w:rPr>
            <w:spacing w:val="1"/>
          </w:rPr>
          <w:t> </w:t>
        </w:r>
        <w:r>
          <w:rPr/>
          <w:t>Code</w:t>
        </w:r>
        <w:r>
          <w:rPr>
            <w:spacing w:val="-1"/>
          </w:rPr>
          <w:t> </w:t>
        </w:r>
        <w:r>
          <w:rPr/>
          <w:t>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Using</w:t>
        </w:r>
        <w:r>
          <w:rPr>
            <w:spacing w:val="1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to</w:t>
        </w:r>
        <w:r>
          <w:rPr>
            <w:spacing w:val="-3"/>
          </w:rPr>
          <w:t> </w:t>
        </w:r>
        <w:r>
          <w:rPr/>
          <w:t>Predict</w:t>
        </w:r>
        <w:r>
          <w:rPr>
            <w:spacing w:val="1"/>
          </w:rPr>
          <w:t> </w:t>
        </w:r>
        <w:r>
          <w:rPr/>
          <w:t>Closing Price</w:t>
          <w:tab/>
          <w:t>86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48">
        <w:r>
          <w:rPr/>
          <w:t>Figure</w:t>
        </w:r>
        <w:r>
          <w:rPr>
            <w:spacing w:val="-2"/>
          </w:rPr>
          <w:t> </w:t>
        </w:r>
        <w:r>
          <w:rPr/>
          <w:t>61: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2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3"/>
          </w:rPr>
          <w:t> </w:t>
        </w:r>
        <w:r>
          <w:rPr/>
          <w:t>Evaluation</w:t>
          <w:tab/>
          <w:t>87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50">
        <w:r>
          <w:rPr/>
          <w:t>Figure</w:t>
        </w:r>
        <w:r>
          <w:rPr>
            <w:spacing w:val="-2"/>
          </w:rPr>
          <w:t> </w:t>
        </w:r>
        <w:r>
          <w:rPr/>
          <w:t>62:</w:t>
        </w:r>
        <w:r>
          <w:rPr>
            <w:spacing w:val="1"/>
          </w:rPr>
          <w:t> </w:t>
        </w:r>
        <w:r>
          <w:rPr/>
          <w:t>Build</w:t>
        </w:r>
        <w:r>
          <w:rPr>
            <w:spacing w:val="1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Compile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GRUs Model</w:t>
          <w:tab/>
          <w:t>88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51">
        <w:r>
          <w:rPr/>
          <w:t>Figure</w:t>
        </w:r>
        <w:r>
          <w:rPr>
            <w:spacing w:val="-2"/>
          </w:rPr>
          <w:t> </w:t>
        </w:r>
        <w:r>
          <w:rPr/>
          <w:t>63: 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Using GRU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to</w:t>
        </w:r>
        <w:r>
          <w:rPr>
            <w:spacing w:val="-2"/>
          </w:rPr>
          <w:t> </w:t>
        </w:r>
        <w:r>
          <w:rPr/>
          <w:t>Predict Closing</w:t>
        </w:r>
        <w:r>
          <w:rPr>
            <w:spacing w:val="1"/>
          </w:rPr>
          <w:t> </w:t>
        </w:r>
        <w:r>
          <w:rPr/>
          <w:t>Price</w:t>
          <w:tab/>
          <w:t>88</w:t>
        </w:r>
      </w:hyperlink>
    </w:p>
    <w:p>
      <w:pPr>
        <w:pStyle w:val="BodyText"/>
        <w:tabs>
          <w:tab w:pos="10009" w:val="right" w:leader="dot"/>
        </w:tabs>
        <w:spacing w:before="131"/>
        <w:ind w:left="1855"/>
      </w:pPr>
      <w:hyperlink w:history="true" w:anchor="_bookmark153">
        <w:r>
          <w:rPr/>
          <w:t>Figure</w:t>
        </w:r>
        <w:r>
          <w:rPr>
            <w:spacing w:val="-2"/>
          </w:rPr>
          <w:t> </w:t>
        </w:r>
        <w:r>
          <w:rPr/>
          <w:t>64:</w:t>
        </w:r>
        <w:r>
          <w:rPr>
            <w:spacing w:val="1"/>
          </w:rPr>
          <w:t> </w:t>
        </w:r>
        <w:r>
          <w:rPr/>
          <w:t>Build</w:t>
        </w:r>
        <w:r>
          <w:rPr>
            <w:spacing w:val="1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Compile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CNN</w:t>
        </w:r>
        <w:r>
          <w:rPr>
            <w:spacing w:val="-1"/>
          </w:rPr>
          <w:t> </w:t>
        </w:r>
        <w:r>
          <w:rPr/>
          <w:t>Model</w:t>
          <w:tab/>
          <w:t>89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54">
        <w:r>
          <w:rPr/>
          <w:t>Figure</w:t>
        </w:r>
        <w:r>
          <w:rPr>
            <w:spacing w:val="-2"/>
          </w:rPr>
          <w:t> </w:t>
        </w:r>
        <w:r>
          <w:rPr/>
          <w:t>65:</w:t>
        </w:r>
        <w:r>
          <w:rPr>
            <w:spacing w:val="1"/>
          </w:rPr>
          <w:t> </w:t>
        </w:r>
        <w:r>
          <w:rPr/>
          <w:t>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Using</w:t>
        </w:r>
        <w:r>
          <w:rPr>
            <w:spacing w:val="1"/>
          </w:rPr>
          <w:t> </w:t>
        </w:r>
        <w:r>
          <w:rPr/>
          <w:t>GRU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to</w:t>
        </w:r>
        <w:r>
          <w:rPr>
            <w:spacing w:val="-4"/>
          </w:rPr>
          <w:t> </w:t>
        </w:r>
        <w:r>
          <w:rPr/>
          <w:t>predict</w:t>
        </w:r>
        <w:r>
          <w:rPr>
            <w:spacing w:val="1"/>
          </w:rPr>
          <w:t> </w:t>
        </w:r>
        <w:r>
          <w:rPr/>
          <w:t>Closing</w:t>
        </w:r>
        <w:r>
          <w:rPr>
            <w:spacing w:val="-3"/>
          </w:rPr>
          <w:t> </w:t>
        </w:r>
        <w:r>
          <w:rPr/>
          <w:t>Price</w:t>
          <w:tab/>
          <w:t>90</w:t>
        </w:r>
      </w:hyperlink>
    </w:p>
    <w:p>
      <w:pPr>
        <w:spacing w:after="0"/>
        <w:sectPr>
          <w:footerReference w:type="default" r:id="rId10"/>
          <w:pgSz w:w="11910" w:h="16840"/>
          <w:pgMar w:footer="741" w:header="0" w:top="1500" w:bottom="940" w:left="300" w:right="160"/>
        </w:sectPr>
      </w:pPr>
    </w:p>
    <w:p>
      <w:pPr>
        <w:pStyle w:val="BodyText"/>
        <w:tabs>
          <w:tab w:pos="10009" w:val="right" w:leader="dot"/>
        </w:tabs>
        <w:spacing w:before="71"/>
        <w:ind w:left="1855"/>
      </w:pPr>
      <w:hyperlink w:history="true" w:anchor="_bookmark157">
        <w:r>
          <w:rPr/>
          <w:t>Figure</w:t>
        </w:r>
        <w:r>
          <w:rPr>
            <w:spacing w:val="-2"/>
          </w:rPr>
          <w:t> </w:t>
        </w:r>
        <w:r>
          <w:rPr/>
          <w:t>66: Code 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LSTM</w:t>
        </w:r>
        <w:r>
          <w:rPr>
            <w:spacing w:val="-2"/>
          </w:rPr>
          <w:t> </w:t>
        </w:r>
        <w:r>
          <w:rPr/>
          <w:t>Implementations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2</w:t>
          <w:tab/>
          <w:t>92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59">
        <w:r>
          <w:rPr/>
          <w:t>Figure</w:t>
        </w:r>
        <w:r>
          <w:rPr>
            <w:spacing w:val="-2"/>
          </w:rPr>
          <w:t> </w:t>
        </w:r>
        <w:r>
          <w:rPr/>
          <w:t>67: Code</w:t>
        </w:r>
        <w:r>
          <w:rPr>
            <w:spacing w:val="-1"/>
          </w:rPr>
          <w:t> </w:t>
        </w:r>
        <w:r>
          <w:rPr/>
          <w:t>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GRUs</w:t>
        </w:r>
        <w:r>
          <w:rPr>
            <w:spacing w:val="-1"/>
          </w:rPr>
          <w:t> </w:t>
        </w:r>
        <w:r>
          <w:rPr/>
          <w:t>Model</w:t>
        </w:r>
        <w:r>
          <w:rPr>
            <w:spacing w:val="-2"/>
          </w:rPr>
          <w:t> </w:t>
        </w:r>
        <w:r>
          <w:rPr/>
          <w:t>Implementations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experiment</w:t>
        </w:r>
        <w:r>
          <w:rPr>
            <w:spacing w:val="-3"/>
          </w:rPr>
          <w:t> </w:t>
        </w:r>
        <w:r>
          <w:rPr/>
          <w:t>2</w:t>
          <w:tab/>
          <w:t>93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161">
        <w:r>
          <w:rPr/>
          <w:t>Figure</w:t>
        </w:r>
        <w:r>
          <w:rPr>
            <w:spacing w:val="-2"/>
          </w:rPr>
          <w:t> </w:t>
        </w:r>
        <w:r>
          <w:rPr/>
          <w:t>68: Code</w:t>
        </w:r>
        <w:r>
          <w:rPr>
            <w:spacing w:val="-1"/>
          </w:rPr>
          <w:t> </w:t>
        </w:r>
        <w:r>
          <w:rPr/>
          <w:t>Snippet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2"/>
          </w:rPr>
          <w:t> </w:t>
        </w:r>
        <w:r>
          <w:rPr/>
          <w:t>CNN</w:t>
        </w:r>
        <w:r>
          <w:rPr>
            <w:spacing w:val="-2"/>
          </w:rPr>
          <w:t> </w:t>
        </w:r>
        <w:r>
          <w:rPr/>
          <w:t>Model</w:t>
        </w:r>
        <w:r>
          <w:rPr>
            <w:spacing w:val="-1"/>
          </w:rPr>
          <w:t> </w:t>
        </w:r>
        <w:r>
          <w:rPr/>
          <w:t>Implementations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4"/>
          </w:rPr>
          <w:t> </w:t>
        </w:r>
        <w:r>
          <w:rPr/>
          <w:t>Experiment 2</w:t>
          <w:tab/>
          <w:t>95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7">
        <w:r>
          <w:rPr/>
          <w:t>Figure</w:t>
        </w:r>
        <w:r>
          <w:rPr>
            <w:spacing w:val="-2"/>
          </w:rPr>
          <w:t> </w:t>
        </w:r>
        <w:r>
          <w:rPr/>
          <w:t>69:Model</w:t>
        </w:r>
        <w:r>
          <w:rPr>
            <w:spacing w:val="-1"/>
          </w:rPr>
          <w:t> </w:t>
        </w:r>
        <w:r>
          <w:rPr/>
          <w:t>loss vs</w:t>
        </w:r>
        <w:r>
          <w:rPr>
            <w:spacing w:val="-5"/>
          </w:rPr>
          <w:t> </w:t>
        </w:r>
        <w:r>
          <w:rPr/>
          <w:t>Epochs(LSTM)for SAND</w:t>
          <w:tab/>
          <w:t>139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268">
        <w:r>
          <w:rPr/>
          <w:t>Figure</w:t>
        </w:r>
        <w:r>
          <w:rPr>
            <w:spacing w:val="-2"/>
          </w:rPr>
          <w:t> </w:t>
        </w:r>
        <w:r>
          <w:rPr/>
          <w:t>70:</w:t>
        </w:r>
        <w:r>
          <w:rPr>
            <w:spacing w:val="-2"/>
          </w:rPr>
          <w:t> </w:t>
        </w:r>
        <w:r>
          <w:rPr/>
          <w:t>Model loss</w:t>
        </w:r>
        <w:r>
          <w:rPr>
            <w:spacing w:val="-2"/>
          </w:rPr>
          <w:t> </w:t>
        </w:r>
        <w:r>
          <w:rPr/>
          <w:t>vs</w:t>
        </w:r>
        <w:r>
          <w:rPr>
            <w:spacing w:val="-2"/>
          </w:rPr>
          <w:t> </w:t>
        </w:r>
        <w:r>
          <w:rPr/>
          <w:t>Epochs(GRUs)for</w:t>
        </w:r>
        <w:r>
          <w:rPr>
            <w:spacing w:val="-1"/>
          </w:rPr>
          <w:t> </w:t>
        </w:r>
        <w:r>
          <w:rPr/>
          <w:t>SAND</w:t>
          <w:tab/>
          <w:t>140</w:t>
        </w:r>
      </w:hyperlink>
    </w:p>
    <w:p>
      <w:pPr>
        <w:pStyle w:val="BodyText"/>
        <w:tabs>
          <w:tab w:pos="10009" w:val="right" w:leader="dot"/>
        </w:tabs>
        <w:spacing w:before="130"/>
        <w:ind w:left="1855"/>
      </w:pPr>
      <w:hyperlink w:history="true" w:anchor="_bookmark269">
        <w:r>
          <w:rPr/>
          <w:t>Figure</w:t>
        </w:r>
        <w:r>
          <w:rPr>
            <w:spacing w:val="-2"/>
          </w:rPr>
          <w:t> </w:t>
        </w:r>
        <w:r>
          <w:rPr/>
          <w:t>71:</w:t>
        </w:r>
        <w:r>
          <w:rPr>
            <w:spacing w:val="-2"/>
          </w:rPr>
          <w:t> </w:t>
        </w:r>
        <w:r>
          <w:rPr/>
          <w:t>Model loss</w:t>
        </w:r>
        <w:r>
          <w:rPr>
            <w:spacing w:val="-2"/>
          </w:rPr>
          <w:t> </w:t>
        </w:r>
        <w:r>
          <w:rPr/>
          <w:t>vs</w:t>
        </w:r>
        <w:r>
          <w:rPr>
            <w:spacing w:val="-2"/>
          </w:rPr>
          <w:t> </w:t>
        </w:r>
        <w:r>
          <w:rPr/>
          <w:t>Epochs(CNN)for SAND</w:t>
          <w:tab/>
          <w:t>140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41">
        <w:r>
          <w:rPr/>
          <w:t>Figure</w:t>
        </w:r>
        <w:r>
          <w:rPr>
            <w:spacing w:val="-2"/>
          </w:rPr>
          <w:t> </w:t>
        </w:r>
        <w:r>
          <w:rPr/>
          <w:t>72:</w:t>
        </w:r>
        <w:r>
          <w:rPr>
            <w:spacing w:val="1"/>
          </w:rPr>
          <w:t> </w:t>
        </w:r>
        <w:r>
          <w:rPr/>
          <w:t>Results for</w:t>
        </w:r>
        <w:r>
          <w:rPr>
            <w:spacing w:val="-3"/>
          </w:rPr>
          <w:t> </w:t>
        </w:r>
        <w:r>
          <w:rPr/>
          <w:t>best</w:t>
        </w:r>
        <w:r>
          <w:rPr>
            <w:spacing w:val="1"/>
          </w:rPr>
          <w:t> </w:t>
        </w:r>
        <w:r>
          <w:rPr/>
          <w:t>parameter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1"/>
          </w:rPr>
          <w:t> </w:t>
        </w:r>
        <w:r>
          <w:rPr/>
          <w:t>All</w:t>
        </w:r>
        <w:r>
          <w:rPr>
            <w:spacing w:val="-3"/>
          </w:rPr>
          <w:t> </w:t>
        </w:r>
        <w:r>
          <w:rPr/>
          <w:t>Experiments</w:t>
          <w:tab/>
          <w:t>178</w:t>
        </w:r>
      </w:hyperlink>
    </w:p>
    <w:p>
      <w:pPr>
        <w:spacing w:after="0"/>
        <w:sectPr>
          <w:pgSz w:w="11910" w:h="16840"/>
          <w:pgMar w:header="0" w:footer="741" w:top="1500" w:bottom="940" w:left="300" w:right="160"/>
        </w:sectPr>
      </w:pPr>
    </w:p>
    <w:p>
      <w:pPr>
        <w:pStyle w:val="Heading2"/>
        <w:ind w:left="4426" w:right="0"/>
        <w:jc w:val="left"/>
      </w:pPr>
      <w:bookmarkStart w:name="_bookmark7" w:id="8"/>
      <w:bookmarkEnd w:id="8"/>
      <w:r>
        <w:rPr>
          <w:b w:val="0"/>
        </w:rPr>
      </w:r>
      <w:r>
        <w:rPr/>
        <w:t>LIST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APPENDICES</w:t>
      </w:r>
    </w:p>
    <w:p>
      <w:pPr>
        <w:pStyle w:val="BodyText"/>
        <w:spacing w:before="402"/>
        <w:ind w:left="2035" w:right="1411"/>
        <w:jc w:val="center"/>
      </w:pPr>
      <w:r>
        <w:rPr/>
        <w:br w:type="column"/>
      </w:r>
      <w:r>
        <w:rPr/>
        <w:t>Page</w:t>
      </w:r>
    </w:p>
    <w:p>
      <w:pPr>
        <w:spacing w:after="0"/>
        <w:jc w:val="center"/>
        <w:sectPr>
          <w:footerReference w:type="default" r:id="rId11"/>
          <w:pgSz w:w="11910" w:h="16840"/>
          <w:pgMar w:footer="741" w:header="0" w:top="1500" w:bottom="940" w:left="300" w:right="160"/>
          <w:cols w:num="2" w:equalWidth="0">
            <w:col w:w="7449" w:space="40"/>
            <w:col w:w="3961"/>
          </w:cols>
        </w:sectPr>
      </w:pPr>
    </w:p>
    <w:p>
      <w:pPr>
        <w:pStyle w:val="BodyText"/>
        <w:tabs>
          <w:tab w:pos="10009" w:val="right" w:leader="dot"/>
        </w:tabs>
        <w:spacing w:before="469"/>
        <w:ind w:left="1855"/>
      </w:pPr>
      <w:hyperlink w:history="true" w:anchor="_bookmark350">
        <w:r>
          <w:rPr/>
          <w:t>Appendices</w:t>
        </w:r>
        <w:r>
          <w:rPr>
            <w:spacing w:val="-1"/>
          </w:rPr>
          <w:t> </w:t>
        </w:r>
        <w:r>
          <w:rPr/>
          <w:t>A:</w:t>
        </w:r>
        <w:r>
          <w:rPr>
            <w:spacing w:val="-1"/>
          </w:rPr>
          <w:t> </w:t>
        </w:r>
        <w:r>
          <w:rPr/>
          <w:t>Proposal</w:t>
        </w:r>
        <w:r>
          <w:rPr>
            <w:spacing w:val="-2"/>
          </w:rPr>
          <w:t> </w:t>
        </w:r>
        <w:r>
          <w:rPr/>
          <w:t>Revision/Progress</w:t>
        </w:r>
        <w:r>
          <w:rPr>
            <w:spacing w:val="-4"/>
          </w:rPr>
          <w:t> </w:t>
        </w:r>
        <w:r>
          <w:rPr/>
          <w:t>Revision</w:t>
          <w:tab/>
          <w:t>195</w:t>
        </w:r>
      </w:hyperlink>
    </w:p>
    <w:p>
      <w:pPr>
        <w:pStyle w:val="BodyText"/>
        <w:tabs>
          <w:tab w:pos="10009" w:val="right" w:leader="dot"/>
        </w:tabs>
        <w:spacing w:before="131"/>
        <w:ind w:left="1855"/>
      </w:pPr>
      <w:hyperlink w:history="true" w:anchor="_bookmark351">
        <w:r>
          <w:rPr/>
          <w:t>Appendices</w:t>
        </w:r>
        <w:r>
          <w:rPr>
            <w:spacing w:val="-1"/>
          </w:rPr>
          <w:t> </w:t>
        </w:r>
        <w:r>
          <w:rPr/>
          <w:t>B:</w:t>
        </w:r>
        <w:r>
          <w:rPr>
            <w:spacing w:val="-1"/>
          </w:rPr>
          <w:t> </w:t>
        </w:r>
        <w:r>
          <w:rPr/>
          <w:t>Meeting</w:t>
        </w:r>
        <w:r>
          <w:rPr>
            <w:spacing w:val="-2"/>
          </w:rPr>
          <w:t> </w:t>
        </w:r>
        <w:r>
          <w:rPr/>
          <w:t>Log</w:t>
        </w:r>
        <w:r>
          <w:rPr>
            <w:spacing w:val="1"/>
          </w:rPr>
          <w:t> </w:t>
        </w:r>
        <w:r>
          <w:rPr/>
          <w:t>Screenshot</w:t>
          <w:tab/>
          <w:t>197</w:t>
        </w:r>
      </w:hyperlink>
    </w:p>
    <w:p>
      <w:pPr>
        <w:pStyle w:val="BodyText"/>
        <w:tabs>
          <w:tab w:pos="10009" w:val="right" w:leader="dot"/>
        </w:tabs>
        <w:spacing w:before="133"/>
        <w:ind w:left="1855"/>
      </w:pPr>
      <w:hyperlink w:history="true" w:anchor="_bookmark353">
        <w:r>
          <w:rPr/>
          <w:t>Appendices</w:t>
        </w:r>
        <w:r>
          <w:rPr>
            <w:spacing w:val="-1"/>
          </w:rPr>
          <w:t> </w:t>
        </w:r>
        <w:r>
          <w:rPr/>
          <w:t>C:</w:t>
        </w:r>
        <w:r>
          <w:rPr>
            <w:spacing w:val="-2"/>
          </w:rPr>
          <w:t> </w:t>
        </w:r>
        <w:r>
          <w:rPr/>
          <w:t>MAPE</w:t>
        </w:r>
        <w:r>
          <w:rPr>
            <w:spacing w:val="-1"/>
          </w:rPr>
          <w:t> </w:t>
        </w:r>
        <w:r>
          <w:rPr/>
          <w:t>Plots for Experiments (14-20)</w:t>
          <w:tab/>
          <w:t>199</w:t>
        </w:r>
      </w:hyperlink>
    </w:p>
    <w:p>
      <w:pPr>
        <w:pStyle w:val="BodyText"/>
        <w:tabs>
          <w:tab w:pos="10009" w:val="right" w:leader="dot"/>
        </w:tabs>
        <w:spacing w:before="132"/>
        <w:ind w:left="1855"/>
      </w:pPr>
      <w:hyperlink w:history="true" w:anchor="_bookmark360">
        <w:r>
          <w:rPr/>
          <w:t>Appendices</w:t>
        </w:r>
        <w:r>
          <w:rPr>
            <w:spacing w:val="-1"/>
          </w:rPr>
          <w:t> </w:t>
        </w:r>
        <w:r>
          <w:rPr/>
          <w:t>D:</w:t>
        </w:r>
        <w:r>
          <w:rPr>
            <w:spacing w:val="-2"/>
          </w:rPr>
          <w:t> </w:t>
        </w:r>
        <w:r>
          <w:rPr/>
          <w:t>Turnitin Report</w:t>
          <w:tab/>
          <w:t>210</w:t>
        </w:r>
      </w:hyperlink>
    </w:p>
    <w:p>
      <w:pPr>
        <w:spacing w:after="0"/>
        <w:sectPr>
          <w:type w:val="continuous"/>
          <w:pgSz w:w="11910" w:h="16840"/>
          <w:pgMar w:top="1580" w:bottom="280" w:left="300" w:right="160"/>
        </w:sectPr>
      </w:pPr>
    </w:p>
    <w:p>
      <w:pPr>
        <w:pStyle w:val="Heading2"/>
        <w:ind w:right="947"/>
      </w:pPr>
      <w:r>
        <w:rPr/>
        <w:t>CHAPTER</w:t>
      </w:r>
      <w:r>
        <w:rPr>
          <w:spacing w:val="-3"/>
        </w:rPr>
        <w:t> </w:t>
      </w:r>
      <w:r>
        <w:rPr/>
        <w:t>1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47"/>
        </w:rPr>
      </w:pPr>
    </w:p>
    <w:p>
      <w:pPr>
        <w:spacing w:before="0"/>
        <w:ind w:left="1373" w:right="945" w:firstLine="0"/>
        <w:jc w:val="center"/>
        <w:rPr>
          <w:b/>
          <w:sz w:val="28"/>
        </w:rPr>
      </w:pPr>
      <w:bookmarkStart w:name="_bookmark8" w:id="9"/>
      <w:bookmarkEnd w:id="9"/>
      <w:r>
        <w:rPr/>
      </w:r>
      <w:r>
        <w:rPr>
          <w:b/>
          <w:sz w:val="28"/>
        </w:rPr>
        <w:t>INTRODUCTION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47"/>
        </w:r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9" w:id="10"/>
      <w:bookmarkEnd w:id="10"/>
      <w:r>
        <w:rPr>
          <w:b w:val="0"/>
        </w:rPr>
      </w:r>
      <w:bookmarkStart w:name="_bookmark9" w:id="11"/>
      <w:bookmarkEnd w:id="11"/>
      <w:r>
        <w:rPr/>
        <w:t>I</w:t>
      </w:r>
      <w:r>
        <w:rPr/>
        <w:t>ntroduction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855" w:right="1422"/>
        <w:jc w:val="both"/>
      </w:pPr>
      <w:r>
        <w:rPr/>
        <w:t>Cryptocurrencies are virtual currencies secured by cryptography (Lobban, 2021).</w:t>
      </w:r>
      <w:r>
        <w:rPr>
          <w:spacing w:val="1"/>
        </w:rPr>
        <w:t> </w:t>
      </w:r>
      <w:r>
        <w:rPr/>
        <w:t>Cryptocurrencies are peer-to-peer currencies because they are decentralised and</w:t>
      </w:r>
      <w:r>
        <w:rPr>
          <w:spacing w:val="1"/>
        </w:rPr>
        <w:t> </w:t>
      </w:r>
      <w:r>
        <w:rPr/>
        <w:t>open-source</w:t>
      </w:r>
      <w:r>
        <w:rPr>
          <w:spacing w:val="1"/>
        </w:rPr>
        <w:t> </w:t>
      </w:r>
      <w:r>
        <w:rPr/>
        <w:t>(Kypriotaki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1"/>
        </w:rPr>
        <w:t> </w:t>
      </w:r>
      <w:r>
        <w:rPr/>
        <w:t>2015).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primarily</w:t>
      </w:r>
      <w:r>
        <w:rPr>
          <w:spacing w:val="1"/>
        </w:rPr>
        <w:t> </w:t>
      </w:r>
      <w:r>
        <w:rPr/>
        <w:t>employ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complicated cryptographic technique: blockchain technologies that necessitate the</w:t>
      </w:r>
      <w:r>
        <w:rPr>
          <w:spacing w:val="1"/>
        </w:rPr>
        <w:t> </w:t>
      </w:r>
      <w:r>
        <w:rPr/>
        <w:t>deployment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perform</w:t>
      </w:r>
      <w:r>
        <w:rPr>
          <w:spacing w:val="1"/>
        </w:rPr>
        <w:t> </w:t>
      </w:r>
      <w:r>
        <w:rPr/>
        <w:t>computationally</w:t>
      </w:r>
      <w:r>
        <w:rPr>
          <w:spacing w:val="1"/>
        </w:rPr>
        <w:t> </w:t>
      </w:r>
      <w:r>
        <w:rPr/>
        <w:t>costly</w:t>
      </w:r>
      <w:r>
        <w:rPr>
          <w:spacing w:val="1"/>
        </w:rPr>
        <w:t> </w:t>
      </w:r>
      <w:r>
        <w:rPr/>
        <w:t>mathematical operations (Choo, 2015). Cryptocurrencies that use a cryptographic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secure</w:t>
      </w:r>
      <w:r>
        <w:rPr>
          <w:spacing w:val="1"/>
        </w:rPr>
        <w:t> </w:t>
      </w:r>
      <w:r>
        <w:rPr/>
        <w:t>transactions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transaction</w:t>
      </w:r>
      <w:r>
        <w:rPr>
          <w:spacing w:val="1"/>
        </w:rPr>
        <w:t> </w:t>
      </w:r>
      <w:r>
        <w:rPr/>
        <w:t>mechanism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independent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any</w:t>
      </w:r>
      <w:r>
        <w:rPr>
          <w:spacing w:val="-13"/>
        </w:rPr>
        <w:t> </w:t>
      </w:r>
      <w:r>
        <w:rPr/>
        <w:t>monetary</w:t>
      </w:r>
      <w:r>
        <w:rPr>
          <w:spacing w:val="-12"/>
        </w:rPr>
        <w:t> </w:t>
      </w:r>
      <w:r>
        <w:rPr/>
        <w:t>authority.</w:t>
      </w:r>
      <w:r>
        <w:rPr>
          <w:spacing w:val="-13"/>
        </w:rPr>
        <w:t> </w:t>
      </w:r>
      <w:r>
        <w:rPr/>
        <w:t>These</w:t>
      </w:r>
      <w:r>
        <w:rPr>
          <w:spacing w:val="-13"/>
        </w:rPr>
        <w:t> </w:t>
      </w:r>
      <w:r>
        <w:rPr/>
        <w:t>currencies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unregulated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highly</w:t>
      </w:r>
      <w:r>
        <w:rPr>
          <w:spacing w:val="-67"/>
        </w:rPr>
        <w:t> </w:t>
      </w:r>
      <w:r>
        <w:rPr/>
        <w:t>volatile compared with commodities and stocks due to many factors such as supply</w:t>
      </w:r>
      <w:r>
        <w:rPr>
          <w:spacing w:val="1"/>
        </w:rPr>
        <w:t> </w:t>
      </w:r>
      <w:r>
        <w:rPr/>
        <w:t>and demand, user perceptions, government ordinances, and media hype (Reiff,</w:t>
      </w:r>
      <w:r>
        <w:rPr>
          <w:spacing w:val="1"/>
        </w:rPr>
        <w:t> </w:t>
      </w:r>
      <w:r>
        <w:rPr/>
        <w:t>2022).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result,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currencies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drastic</w:t>
      </w:r>
      <w:r>
        <w:rPr>
          <w:spacing w:val="1"/>
        </w:rPr>
        <w:t> </w:t>
      </w:r>
      <w:r>
        <w:rPr/>
        <w:t>fluctuations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aggressive</w:t>
      </w:r>
      <w:r>
        <w:rPr>
          <w:spacing w:val="1"/>
        </w:rPr>
        <w:t> </w:t>
      </w:r>
      <w:r>
        <w:rPr/>
        <w:t>movements in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prices.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Metaverses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play-to-earn</w:t>
      </w:r>
      <w:r>
        <w:rPr>
          <w:spacing w:val="1"/>
        </w:rPr>
        <w:t> </w:t>
      </w:r>
      <w:r>
        <w:rPr/>
        <w:t>games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emerged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technology and the gaming industry (Vidal-Tomás, 2022). Play-to-earn games are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game</w:t>
      </w:r>
      <w:r>
        <w:rPr>
          <w:spacing w:val="-7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where</w:t>
      </w:r>
      <w:r>
        <w:rPr>
          <w:spacing w:val="-7"/>
        </w:rPr>
        <w:t> </w:t>
      </w:r>
      <w:r>
        <w:rPr/>
        <w:t>users</w:t>
      </w:r>
      <w:r>
        <w:rPr>
          <w:spacing w:val="-6"/>
        </w:rPr>
        <w:t> </w:t>
      </w:r>
      <w:r>
        <w:rPr/>
        <w:t>gain</w:t>
      </w:r>
      <w:r>
        <w:rPr>
          <w:spacing w:val="-7"/>
        </w:rPr>
        <w:t> </w:t>
      </w:r>
      <w:r>
        <w:rPr/>
        <w:t>rewards</w:t>
      </w:r>
      <w:r>
        <w:rPr>
          <w:spacing w:val="-5"/>
        </w:rPr>
        <w:t> </w:t>
      </w:r>
      <w:r>
        <w:rPr/>
        <w:t>when</w:t>
      </w:r>
      <w:r>
        <w:rPr>
          <w:spacing w:val="-7"/>
        </w:rPr>
        <w:t> </w:t>
      </w:r>
      <w:r>
        <w:rPr/>
        <w:t>playing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game.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significant feature of these games, the users can get rewarded with two types of in-</w:t>
      </w:r>
      <w:r>
        <w:rPr>
          <w:spacing w:val="-66"/>
        </w:rPr>
        <w:t> </w:t>
      </w:r>
      <w:r>
        <w:rPr/>
        <w:t>game</w:t>
      </w:r>
      <w:r>
        <w:rPr>
          <w:spacing w:val="-6"/>
        </w:rPr>
        <w:t> </w:t>
      </w:r>
      <w:r>
        <w:rPr/>
        <w:t>assets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intrinsic</w:t>
      </w:r>
      <w:r>
        <w:rPr>
          <w:spacing w:val="-5"/>
        </w:rPr>
        <w:t> </w:t>
      </w:r>
      <w:r>
        <w:rPr/>
        <w:t>value.</w:t>
      </w:r>
      <w:r>
        <w:rPr>
          <w:spacing w:val="-6"/>
        </w:rPr>
        <w:t> </w:t>
      </w:r>
      <w:r>
        <w:rPr/>
        <w:t>These</w:t>
      </w:r>
      <w:r>
        <w:rPr>
          <w:spacing w:val="-5"/>
        </w:rPr>
        <w:t> </w:t>
      </w:r>
      <w:r>
        <w:rPr/>
        <w:t>rewards</w:t>
      </w:r>
      <w:r>
        <w:rPr>
          <w:spacing w:val="-5"/>
        </w:rPr>
        <w:t> </w:t>
      </w:r>
      <w:r>
        <w:rPr/>
        <w:t>include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NFT</w:t>
      </w:r>
      <w:r>
        <w:rPr>
          <w:spacing w:val="-3"/>
        </w:rPr>
        <w:t> </w:t>
      </w:r>
      <w:r>
        <w:rPr/>
        <w:t>in-game</w:t>
      </w:r>
      <w:r>
        <w:rPr>
          <w:spacing w:val="-5"/>
        </w:rPr>
        <w:t> </w:t>
      </w:r>
      <w:r>
        <w:rPr/>
        <w:t>items</w:t>
      </w:r>
      <w:r>
        <w:rPr>
          <w:spacing w:val="-67"/>
        </w:rPr>
        <w:t> </w:t>
      </w:r>
      <w:r>
        <w:rPr/>
        <w:t>with diverse scarcity and can be traded and transferred on the open market such as</w:t>
      </w:r>
      <w:r>
        <w:rPr>
          <w:spacing w:val="-66"/>
        </w:rPr>
        <w:t> </w:t>
      </w:r>
      <w:r>
        <w:rPr/>
        <w:t>OpenSea, and other rewards are the metaverse cryptocurrencies, cryptocurrencies</w:t>
      </w:r>
      <w:r>
        <w:rPr>
          <w:spacing w:val="1"/>
        </w:rPr>
        <w:t> </w:t>
      </w:r>
      <w:r>
        <w:rPr/>
        <w:t>that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trade</w:t>
      </w:r>
      <w:r>
        <w:rPr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/>
        <w:t>purchase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digital</w:t>
      </w:r>
      <w:r>
        <w:rPr>
          <w:spacing w:val="-7"/>
        </w:rPr>
        <w:t> </w:t>
      </w:r>
      <w:r>
        <w:rPr/>
        <w:t>assets</w:t>
      </w:r>
      <w:r>
        <w:rPr>
          <w:spacing w:val="-7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metaverse.</w:t>
      </w:r>
      <w:r>
        <w:rPr>
          <w:spacing w:val="-6"/>
        </w:rPr>
        <w:t> </w:t>
      </w:r>
      <w:r>
        <w:rPr/>
        <w:t>Metaverse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post-</w:t>
      </w:r>
      <w:r>
        <w:rPr>
          <w:spacing w:val="-66"/>
        </w:rPr>
        <w:t> </w:t>
      </w:r>
      <w:r>
        <w:rPr/>
        <w:t>reality universe, a continuous and persistent multiuser environment that integrates</w:t>
      </w:r>
      <w:r>
        <w:rPr>
          <w:spacing w:val="1"/>
        </w:rPr>
        <w:t> </w:t>
      </w:r>
      <w:r>
        <w:rPr/>
        <w:t>physical</w:t>
      </w:r>
      <w:r>
        <w:rPr>
          <w:spacing w:val="26"/>
        </w:rPr>
        <w:t> </w:t>
      </w:r>
      <w:r>
        <w:rPr/>
        <w:t>reality</w:t>
      </w:r>
      <w:r>
        <w:rPr>
          <w:spacing w:val="28"/>
        </w:rPr>
        <w:t> </w:t>
      </w:r>
      <w:r>
        <w:rPr/>
        <w:t>and</w:t>
      </w:r>
      <w:r>
        <w:rPr>
          <w:spacing w:val="27"/>
        </w:rPr>
        <w:t> </w:t>
      </w:r>
      <w:r>
        <w:rPr/>
        <w:t>digital</w:t>
      </w:r>
      <w:r>
        <w:rPr>
          <w:spacing w:val="27"/>
        </w:rPr>
        <w:t> </w:t>
      </w:r>
      <w:r>
        <w:rPr/>
        <w:t>virtuality</w:t>
      </w:r>
      <w:r>
        <w:rPr>
          <w:spacing w:val="28"/>
        </w:rPr>
        <w:t> </w:t>
      </w:r>
      <w:r>
        <w:rPr/>
        <w:t>(Mystakidis,</w:t>
      </w:r>
      <w:r>
        <w:rPr>
          <w:spacing w:val="26"/>
        </w:rPr>
        <w:t> </w:t>
      </w:r>
      <w:r>
        <w:rPr/>
        <w:t>2022),</w:t>
      </w:r>
      <w:r>
        <w:rPr>
          <w:spacing w:val="27"/>
        </w:rPr>
        <w:t> </w:t>
      </w:r>
      <w:r>
        <w:rPr/>
        <w:t>allowing</w:t>
      </w:r>
      <w:r>
        <w:rPr>
          <w:spacing w:val="27"/>
        </w:rPr>
        <w:t> </w:t>
      </w:r>
      <w:r>
        <w:rPr/>
        <w:t>users</w:t>
      </w:r>
      <w:r>
        <w:rPr>
          <w:spacing w:val="26"/>
        </w:rPr>
        <w:t> </w:t>
      </w:r>
      <w:r>
        <w:rPr/>
        <w:t>to</w:t>
      </w:r>
      <w:r>
        <w:rPr>
          <w:spacing w:val="27"/>
        </w:rPr>
        <w:t> </w:t>
      </w:r>
      <w:r>
        <w:rPr/>
        <w:t>connect</w:t>
      </w:r>
    </w:p>
    <w:p>
      <w:pPr>
        <w:spacing w:after="0" w:line="360" w:lineRule="auto"/>
        <w:jc w:val="both"/>
        <w:sectPr>
          <w:footerReference w:type="default" r:id="rId12"/>
          <w:pgSz w:w="11910" w:h="16840"/>
          <w:pgMar w:footer="661" w:header="0" w:top="1500" w:bottom="860" w:left="300" w:right="160"/>
          <w:pgNumType w:start="1"/>
        </w:sectPr>
      </w:pPr>
    </w:p>
    <w:p>
      <w:pPr>
        <w:pStyle w:val="BodyText"/>
        <w:spacing w:line="360" w:lineRule="auto" w:before="71"/>
        <w:ind w:left="1855" w:right="1420"/>
        <w:jc w:val="both"/>
      </w:pPr>
      <w:r>
        <w:rPr/>
        <w:t>using a specific avatar. As the metaverse resembles the real world, it has economic</w:t>
      </w:r>
      <w:r>
        <w:rPr>
          <w:spacing w:val="1"/>
        </w:rPr>
        <w:t> </w:t>
      </w:r>
      <w:r>
        <w:rPr/>
        <w:t>governance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commerce.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currencies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currencies</w:t>
      </w:r>
      <w:r>
        <w:rPr>
          <w:spacing w:val="1"/>
        </w:rPr>
        <w:t> </w:t>
      </w:r>
      <w:r>
        <w:rPr/>
        <w:t>in</w:t>
      </w:r>
      <w:r>
        <w:rPr>
          <w:spacing w:val="-66"/>
        </w:rPr>
        <w:t> </w:t>
      </w:r>
      <w:r>
        <w:rPr>
          <w:spacing w:val="-1"/>
        </w:rPr>
        <w:t>circulation</w:t>
      </w:r>
      <w:r>
        <w:rPr>
          <w:spacing w:val="-14"/>
        </w:rPr>
        <w:t> </w:t>
      </w:r>
      <w:r>
        <w:rPr>
          <w:spacing w:val="-1"/>
        </w:rPr>
        <w:t>used</w:t>
      </w:r>
      <w:r>
        <w:rPr>
          <w:spacing w:val="-14"/>
        </w:rPr>
        <w:t> </w:t>
      </w:r>
      <w:r>
        <w:rPr>
          <w:spacing w:val="-1"/>
        </w:rPr>
        <w:t>widely</w:t>
      </w:r>
      <w:r>
        <w:rPr>
          <w:spacing w:val="-16"/>
        </w:rPr>
        <w:t> </w:t>
      </w:r>
      <w:r>
        <w:rPr/>
        <w:t>in</w:t>
      </w:r>
      <w:r>
        <w:rPr>
          <w:spacing w:val="-17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commerce,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cornerstone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economy</w:t>
      </w:r>
      <w:r>
        <w:rPr>
          <w:spacing w:val="-14"/>
        </w:rPr>
        <w:t> </w:t>
      </w:r>
      <w:r>
        <w:rPr/>
        <w:t>(Lee</w:t>
      </w:r>
      <w:r>
        <w:rPr>
          <w:spacing w:val="-66"/>
        </w:rPr>
        <w:t> </w:t>
      </w:r>
      <w:r>
        <w:rPr/>
        <w:t>et al., 2021) inside the metaverse. The metaverse-based cryptocurrencies have</w:t>
      </w:r>
      <w:r>
        <w:rPr>
          <w:spacing w:val="1"/>
        </w:rPr>
        <w:t> </w:t>
      </w:r>
      <w:r>
        <w:rPr/>
        <w:t>similar features to the traditional cryptocurrencies such as Bitcoin and Etherium, as</w:t>
      </w:r>
      <w:r>
        <w:rPr>
          <w:spacing w:val="1"/>
        </w:rPr>
        <w:t> </w:t>
      </w:r>
      <w:r>
        <w:rPr/>
        <w:t>most of them are built on the Ethereum blockchain network, for example, the</w:t>
      </w:r>
      <w:r>
        <w:rPr>
          <w:spacing w:val="1"/>
        </w:rPr>
        <w:t> </w:t>
      </w:r>
      <w:r>
        <w:rPr/>
        <w:t>Sandbox (SAND) and Decentraland (MANA) (Jeon et al., 2022). The argument can</w:t>
      </w:r>
      <w:r>
        <w:rPr>
          <w:spacing w:val="1"/>
        </w:rPr>
        <w:t> </w:t>
      </w:r>
      <w:r>
        <w:rPr/>
        <w:t>be made as metaverse-based cryptocurrencies extend the typical cryptocurrencies</w:t>
      </w:r>
      <w:r>
        <w:rPr>
          <w:spacing w:val="1"/>
        </w:rPr>
        <w:t> </w:t>
      </w:r>
      <w:r>
        <w:rPr/>
        <w:t>used 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payment</w:t>
      </w:r>
      <w:r>
        <w:rPr>
          <w:spacing w:val="1"/>
        </w:rPr>
        <w:t> </w:t>
      </w:r>
      <w:r>
        <w:rPr/>
        <w:t>method in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metaverses.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Peoples</w:t>
      </w:r>
      <w:r>
        <w:rPr>
          <w:spacing w:val="-16"/>
        </w:rPr>
        <w:t> </w:t>
      </w:r>
      <w:r>
        <w:rPr/>
        <w:t>treats</w:t>
      </w:r>
      <w:r>
        <w:rPr>
          <w:spacing w:val="-16"/>
        </w:rPr>
        <w:t> </w:t>
      </w:r>
      <w:r>
        <w:rPr/>
        <w:t>metaverse-based</w:t>
      </w:r>
      <w:r>
        <w:rPr>
          <w:spacing w:val="-14"/>
        </w:rPr>
        <w:t> </w:t>
      </w:r>
      <w:r>
        <w:rPr/>
        <w:t>cryptocurrencies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new</w:t>
      </w:r>
      <w:r>
        <w:rPr>
          <w:spacing w:val="-15"/>
        </w:rPr>
        <w:t> </w:t>
      </w:r>
      <w:r>
        <w:rPr/>
        <w:t>preferred</w:t>
      </w:r>
      <w:r>
        <w:rPr>
          <w:spacing w:val="-14"/>
        </w:rPr>
        <w:t> </w:t>
      </w:r>
      <w:r>
        <w:rPr/>
        <w:t>choice</w:t>
      </w:r>
      <w:r>
        <w:rPr>
          <w:spacing w:val="-66"/>
        </w:rPr>
        <w:t> </w:t>
      </w:r>
      <w:r>
        <w:rPr/>
        <w:t>for</w:t>
      </w:r>
      <w:r>
        <w:rPr>
          <w:spacing w:val="1"/>
        </w:rPr>
        <w:t> </w:t>
      </w:r>
      <w:r>
        <w:rPr/>
        <w:t>traded</w:t>
      </w:r>
      <w:r>
        <w:rPr>
          <w:spacing w:val="1"/>
        </w:rPr>
        <w:t> </w:t>
      </w:r>
      <w:r>
        <w:rPr/>
        <w:t>financial</w:t>
      </w:r>
      <w:r>
        <w:rPr>
          <w:spacing w:val="1"/>
        </w:rPr>
        <w:t> </w:t>
      </w:r>
      <w:r>
        <w:rPr/>
        <w:t>instruments.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emergence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metaverse-based</w:t>
      </w:r>
      <w:r>
        <w:rPr>
          <w:spacing w:val="-66"/>
        </w:rPr>
        <w:t> </w:t>
      </w:r>
      <w:r>
        <w:rPr/>
        <w:t>cryptocurrencies</w:t>
      </w:r>
      <w:r>
        <w:rPr>
          <w:spacing w:val="-13"/>
        </w:rPr>
        <w:t> </w:t>
      </w:r>
      <w:r>
        <w:rPr/>
        <w:t>allows</w:t>
      </w:r>
      <w:r>
        <w:rPr>
          <w:spacing w:val="-15"/>
        </w:rPr>
        <w:t> </w:t>
      </w:r>
      <w:r>
        <w:rPr/>
        <w:t>traders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invest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game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metaverse</w:t>
      </w:r>
      <w:r>
        <w:rPr>
          <w:spacing w:val="-12"/>
        </w:rPr>
        <w:t> </w:t>
      </w:r>
      <w:r>
        <w:rPr/>
        <w:t>projects</w:t>
      </w:r>
      <w:r>
        <w:rPr>
          <w:spacing w:val="-12"/>
        </w:rPr>
        <w:t> </w:t>
      </w:r>
      <w:r>
        <w:rPr/>
        <w:t>without</w:t>
      </w:r>
      <w:r>
        <w:rPr>
          <w:spacing w:val="-66"/>
        </w:rPr>
        <w:t> </w:t>
      </w:r>
      <w:r>
        <w:rPr/>
        <w:t>interacting inside the metaverse, playing and playing-to-earn games (Vidal-Tomás,</w:t>
      </w:r>
      <w:r>
        <w:rPr>
          <w:spacing w:val="1"/>
        </w:rPr>
        <w:t> </w:t>
      </w:r>
      <w:r>
        <w:rPr/>
        <w:t>2022). Due to its highly volatile price movement influenced by several factors such</w:t>
      </w:r>
      <w:r>
        <w:rPr>
          <w:spacing w:val="1"/>
        </w:rPr>
        <w:t> </w:t>
      </w:r>
      <w:r>
        <w:rPr/>
        <w:t>as supply and demand, user perceptions, government ordinance, and media hype,</w:t>
      </w:r>
      <w:r>
        <w:rPr>
          <w:spacing w:val="1"/>
        </w:rPr>
        <w:t> </w:t>
      </w:r>
      <w:r>
        <w:rPr/>
        <w:t>the investment is considered risky for the investor as the cryptocurrencies quickly</w:t>
      </w:r>
      <w:r>
        <w:rPr>
          <w:spacing w:val="1"/>
        </w:rPr>
        <w:t> </w:t>
      </w:r>
      <w:r>
        <w:rPr/>
        <w:t>devalue overnight. This study proposes numerous machine learning models to</w:t>
      </w:r>
      <w:r>
        <w:rPr>
          <w:spacing w:val="1"/>
        </w:rPr>
        <w:t> </w:t>
      </w:r>
      <w:r>
        <w:rPr/>
        <w:t>analyse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compare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algorithm,</w:t>
      </w:r>
      <w:r>
        <w:rPr>
          <w:spacing w:val="1"/>
        </w:rPr>
        <w:t> </w:t>
      </w:r>
      <w:r>
        <w:rPr/>
        <w:t>parameters, and approach are best suited for metaverse-based cryptocurrencies</w:t>
      </w:r>
      <w:r>
        <w:rPr>
          <w:spacing w:val="1"/>
        </w:rPr>
        <w:t> </w:t>
      </w:r>
      <w:r>
        <w:rPr/>
        <w:t>prediction.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study</w:t>
      </w:r>
      <w:r>
        <w:rPr>
          <w:spacing w:val="-13"/>
        </w:rPr>
        <w:t> </w:t>
      </w:r>
      <w:r>
        <w:rPr/>
        <w:t>will</w:t>
      </w:r>
      <w:r>
        <w:rPr>
          <w:spacing w:val="-16"/>
        </w:rPr>
        <w:t> </w:t>
      </w:r>
      <w:r>
        <w:rPr/>
        <w:t>be</w:t>
      </w:r>
      <w:r>
        <w:rPr>
          <w:spacing w:val="-14"/>
        </w:rPr>
        <w:t> </w:t>
      </w:r>
      <w:r>
        <w:rPr/>
        <w:t>constructed</w:t>
      </w:r>
      <w:r>
        <w:rPr>
          <w:spacing w:val="-14"/>
        </w:rPr>
        <w:t> </w:t>
      </w:r>
      <w:r>
        <w:rPr/>
        <w:t>to</w:t>
      </w:r>
      <w:r>
        <w:rPr>
          <w:spacing w:val="-12"/>
        </w:rPr>
        <w:t> </w:t>
      </w:r>
      <w:r>
        <w:rPr/>
        <w:t>test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feasibility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predicting</w:t>
      </w:r>
      <w:r>
        <w:rPr>
          <w:spacing w:val="-16"/>
        </w:rPr>
        <w:t> </w:t>
      </w:r>
      <w:r>
        <w:rPr/>
        <w:t>extremely</w:t>
      </w:r>
      <w:r>
        <w:rPr>
          <w:spacing w:val="-67"/>
        </w:rPr>
        <w:t> </w:t>
      </w:r>
      <w:r>
        <w:rPr/>
        <w:t>volatile metaverse-based cryptocurrencies by using the machine learning method.</w:t>
      </w:r>
      <w:r>
        <w:rPr>
          <w:spacing w:val="1"/>
        </w:rPr>
        <w:t> </w:t>
      </w:r>
      <w:r>
        <w:rPr/>
        <w:t>Since</w:t>
      </w:r>
      <w:r>
        <w:rPr>
          <w:spacing w:val="-13"/>
        </w:rPr>
        <w:t> </w:t>
      </w:r>
      <w:r>
        <w:rPr/>
        <w:t>these</w:t>
      </w:r>
      <w:r>
        <w:rPr>
          <w:spacing w:val="-13"/>
        </w:rPr>
        <w:t> </w:t>
      </w:r>
      <w:r>
        <w:rPr/>
        <w:t>metaverse-based</w:t>
      </w:r>
      <w:r>
        <w:rPr>
          <w:spacing w:val="-11"/>
        </w:rPr>
        <w:t> </w:t>
      </w:r>
      <w:r>
        <w:rPr/>
        <w:t>cryptocurrencies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newly</w:t>
      </w:r>
      <w:r>
        <w:rPr>
          <w:spacing w:val="-11"/>
        </w:rPr>
        <w:t> </w:t>
      </w:r>
      <w:r>
        <w:rPr/>
        <w:t>launched,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most</w:t>
      </w:r>
      <w:r>
        <w:rPr>
          <w:spacing w:val="-11"/>
        </w:rPr>
        <w:t> </w:t>
      </w:r>
      <w:r>
        <w:rPr/>
        <w:t>have</w:t>
      </w:r>
      <w:r>
        <w:rPr>
          <w:spacing w:val="-66"/>
        </w:rPr>
        <w:t> </w:t>
      </w:r>
      <w:r>
        <w:rPr/>
        <w:t>appeared in the last two years, the study also examines the viability of the short</w:t>
      </w:r>
      <w:r>
        <w:rPr>
          <w:spacing w:val="1"/>
        </w:rPr>
        <w:t> </w:t>
      </w:r>
      <w:r>
        <w:rPr/>
        <w:t>predictive interval towards the time series analysis. The study will also examine the</w:t>
      </w:r>
      <w:r>
        <w:rPr>
          <w:spacing w:val="1"/>
        </w:rPr>
        <w:t> </w:t>
      </w:r>
      <w:r>
        <w:rPr/>
        <w:t>efficiency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deep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forecast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time</w:t>
      </w:r>
      <w:r>
        <w:rPr>
          <w:spacing w:val="-5"/>
        </w:rPr>
        <w:t> </w:t>
      </w:r>
      <w:r>
        <w:rPr/>
        <w:t>series</w:t>
      </w:r>
      <w:r>
        <w:rPr>
          <w:spacing w:val="-4"/>
        </w:rPr>
        <w:t> </w:t>
      </w:r>
      <w:r>
        <w:rPr/>
        <w:t>data.</w:t>
      </w:r>
      <w:r>
        <w:rPr>
          <w:spacing w:val="-7"/>
        </w:rPr>
        <w:t> </w:t>
      </w:r>
      <w:r>
        <w:rPr/>
        <w:t>Finally,</w:t>
      </w:r>
      <w:r>
        <w:rPr>
          <w:spacing w:val="-3"/>
        </w:rPr>
        <w:t> </w:t>
      </w:r>
      <w:r>
        <w:rPr/>
        <w:t>the</w:t>
      </w:r>
      <w:r>
        <w:rPr>
          <w:spacing w:val="-66"/>
        </w:rPr>
        <w:t> </w:t>
      </w:r>
      <w:r>
        <w:rPr/>
        <w:t>following is a breakdown of the work's contribution: First, this study can help the</w:t>
      </w:r>
      <w:r>
        <w:rPr>
          <w:spacing w:val="1"/>
        </w:rPr>
        <w:t> </w:t>
      </w:r>
      <w:r>
        <w:rPr/>
        <w:t>investor and researcher to help in minimising the risk in the cryptocurrency market</w:t>
      </w:r>
      <w:r>
        <w:rPr>
          <w:spacing w:val="1"/>
        </w:rPr>
        <w:t> </w:t>
      </w:r>
      <w:r>
        <w:rPr/>
        <w:t>and diversify cryptocurrency portfolio management. In addition, from the gamers'</w:t>
      </w:r>
      <w:r>
        <w:rPr>
          <w:spacing w:val="1"/>
        </w:rPr>
        <w:t> </w:t>
      </w:r>
      <w:r>
        <w:rPr/>
        <w:t>perspective, this study aims to assess whether playing continuously for the play-to-</w:t>
      </w:r>
      <w:r>
        <w:rPr>
          <w:spacing w:val="1"/>
        </w:rPr>
        <w:t> </w:t>
      </w:r>
      <w:r>
        <w:rPr/>
        <w:t>earn</w:t>
      </w:r>
      <w:r>
        <w:rPr>
          <w:spacing w:val="-8"/>
        </w:rPr>
        <w:t> </w:t>
      </w:r>
      <w:r>
        <w:rPr/>
        <w:t>game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get</w:t>
      </w:r>
      <w:r>
        <w:rPr>
          <w:spacing w:val="-5"/>
        </w:rPr>
        <w:t> </w:t>
      </w:r>
      <w:r>
        <w:rPr/>
        <w:t>metaverse-based</w:t>
      </w:r>
      <w:r>
        <w:rPr>
          <w:spacing w:val="-6"/>
        </w:rPr>
        <w:t> </w:t>
      </w:r>
      <w:r>
        <w:rPr/>
        <w:t>cryptocurrencies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recompense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positive</w:t>
      </w:r>
      <w:r>
        <w:rPr>
          <w:spacing w:val="-67"/>
        </w:rPr>
        <w:t> </w:t>
      </w:r>
      <w:r>
        <w:rPr/>
        <w:t>returns</w:t>
      </w:r>
      <w:r>
        <w:rPr>
          <w:spacing w:val="24"/>
        </w:rPr>
        <w:t> </w:t>
      </w:r>
      <w:r>
        <w:rPr/>
        <w:t>or</w:t>
      </w:r>
      <w:r>
        <w:rPr>
          <w:spacing w:val="24"/>
        </w:rPr>
        <w:t> </w:t>
      </w:r>
      <w:r>
        <w:rPr/>
        <w:t>not.</w:t>
      </w:r>
      <w:r>
        <w:rPr>
          <w:spacing w:val="25"/>
        </w:rPr>
        <w:t> </w:t>
      </w:r>
      <w:r>
        <w:rPr/>
        <w:t>From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companies'</w:t>
      </w:r>
      <w:r>
        <w:rPr>
          <w:spacing w:val="23"/>
        </w:rPr>
        <w:t> </w:t>
      </w:r>
      <w:r>
        <w:rPr/>
        <w:t>perspective,</w:t>
      </w:r>
      <w:r>
        <w:rPr>
          <w:spacing w:val="26"/>
        </w:rPr>
        <w:t> </w:t>
      </w:r>
      <w:r>
        <w:rPr/>
        <w:t>the</w:t>
      </w:r>
      <w:r>
        <w:rPr>
          <w:spacing w:val="23"/>
        </w:rPr>
        <w:t> </w:t>
      </w:r>
      <w:r>
        <w:rPr/>
        <w:t>positive</w:t>
      </w:r>
      <w:r>
        <w:rPr>
          <w:spacing w:val="24"/>
        </w:rPr>
        <w:t> </w:t>
      </w:r>
      <w:r>
        <w:rPr/>
        <w:t>performance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4"/>
        <w:jc w:val="both"/>
      </w:pP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encourage</w:t>
      </w:r>
      <w:r>
        <w:rPr>
          <w:spacing w:val="1"/>
        </w:rPr>
        <w:t> </w:t>
      </w:r>
      <w:r>
        <w:rPr/>
        <w:t>companies'</w:t>
      </w:r>
      <w:r>
        <w:rPr>
          <w:spacing w:val="1"/>
        </w:rPr>
        <w:t> </w:t>
      </w:r>
      <w:r>
        <w:rPr/>
        <w:t>involvement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developing more</w:t>
      </w:r>
      <w:r>
        <w:rPr>
          <w:spacing w:val="-1"/>
        </w:rPr>
        <w:t> </w:t>
      </w:r>
      <w:r>
        <w:rPr/>
        <w:t>metaverse</w:t>
      </w:r>
      <w:r>
        <w:rPr>
          <w:spacing w:val="-2"/>
        </w:rPr>
        <w:t> </w:t>
      </w:r>
      <w:r>
        <w:rPr/>
        <w:t>projects.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0" w:id="12"/>
      <w:bookmarkEnd w:id="12"/>
      <w:r>
        <w:rPr>
          <w:b w:val="0"/>
        </w:rPr>
      </w:r>
      <w:bookmarkStart w:name="_bookmark10" w:id="13"/>
      <w:bookmarkEnd w:id="13"/>
      <w:r>
        <w:rPr/>
        <w:t>P</w:t>
      </w:r>
      <w:r>
        <w:rPr/>
        <w:t>roblem</w:t>
      </w:r>
      <w:r>
        <w:rPr>
          <w:spacing w:val="-7"/>
        </w:rPr>
        <w:t> </w:t>
      </w:r>
      <w:r>
        <w:rPr/>
        <w:t>Background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2"/>
        <w:jc w:val="both"/>
      </w:pPr>
      <w:r>
        <w:rPr/>
        <w:t>Peoples treats metaverse-based cryptocurrencies as the new preferred choice for</w:t>
      </w:r>
      <w:r>
        <w:rPr>
          <w:spacing w:val="1"/>
        </w:rPr>
        <w:t> </w:t>
      </w:r>
      <w:r>
        <w:rPr/>
        <w:t>traded financial instruments. The emergence of metaverse-based cryptocurrencies</w:t>
      </w:r>
      <w:r>
        <w:rPr>
          <w:spacing w:val="1"/>
        </w:rPr>
        <w:t> </w:t>
      </w:r>
      <w:r>
        <w:rPr>
          <w:spacing w:val="-1"/>
        </w:rPr>
        <w:t>allows</w:t>
      </w:r>
      <w:r>
        <w:rPr>
          <w:spacing w:val="-14"/>
        </w:rPr>
        <w:t> </w:t>
      </w:r>
      <w:r>
        <w:rPr>
          <w:spacing w:val="-1"/>
        </w:rPr>
        <w:t>traders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15"/>
        </w:rPr>
        <w:t> </w:t>
      </w:r>
      <w:r>
        <w:rPr>
          <w:spacing w:val="-1"/>
        </w:rPr>
        <w:t>invest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game</w:t>
      </w:r>
      <w:r>
        <w:rPr>
          <w:spacing w:val="-17"/>
        </w:rPr>
        <w:t> </w:t>
      </w:r>
      <w:r>
        <w:rPr/>
        <w:t>and</w:t>
      </w:r>
      <w:r>
        <w:rPr>
          <w:spacing w:val="-14"/>
        </w:rPr>
        <w:t> </w:t>
      </w:r>
      <w:r>
        <w:rPr/>
        <w:t>metaverse</w:t>
      </w:r>
      <w:r>
        <w:rPr>
          <w:spacing w:val="-15"/>
        </w:rPr>
        <w:t> </w:t>
      </w:r>
      <w:r>
        <w:rPr/>
        <w:t>projects</w:t>
      </w:r>
      <w:r>
        <w:rPr>
          <w:spacing w:val="-15"/>
        </w:rPr>
        <w:t> </w:t>
      </w:r>
      <w:r>
        <w:rPr/>
        <w:t>without</w:t>
      </w:r>
      <w:r>
        <w:rPr>
          <w:spacing w:val="-16"/>
        </w:rPr>
        <w:t> </w:t>
      </w:r>
      <w:r>
        <w:rPr/>
        <w:t>interacting</w:t>
      </w:r>
      <w:r>
        <w:rPr>
          <w:spacing w:val="-14"/>
        </w:rPr>
        <w:t> </w:t>
      </w:r>
      <w:r>
        <w:rPr/>
        <w:t>inside</w:t>
      </w:r>
      <w:r>
        <w:rPr>
          <w:spacing w:val="-67"/>
        </w:rPr>
        <w:t> </w:t>
      </w:r>
      <w:r>
        <w:rPr/>
        <w:t>the metaverse, playing and playing-to-earn games (Vidal-Tomás, 2022). Due to its</w:t>
      </w:r>
      <w:r>
        <w:rPr>
          <w:spacing w:val="1"/>
        </w:rPr>
        <w:t> </w:t>
      </w:r>
      <w:r>
        <w:rPr/>
        <w:t>highly volatile price movement influenced by several factors such as supply and</w:t>
      </w:r>
      <w:r>
        <w:rPr>
          <w:spacing w:val="1"/>
        </w:rPr>
        <w:t> </w:t>
      </w:r>
      <w:r>
        <w:rPr/>
        <w:t>demand, user perceptions, government ordinance, and media hype, the investment</w:t>
      </w:r>
      <w:r>
        <w:rPr>
          <w:spacing w:val="-66"/>
        </w:rPr>
        <w:t> </w:t>
      </w:r>
      <w:r>
        <w:rPr/>
        <w:t>is</w:t>
      </w:r>
      <w:r>
        <w:rPr>
          <w:spacing w:val="-12"/>
        </w:rPr>
        <w:t> </w:t>
      </w:r>
      <w:r>
        <w:rPr/>
        <w:t>considered</w:t>
      </w:r>
      <w:r>
        <w:rPr>
          <w:spacing w:val="-12"/>
        </w:rPr>
        <w:t> </w:t>
      </w:r>
      <w:r>
        <w:rPr/>
        <w:t>risky</w:t>
      </w:r>
      <w:r>
        <w:rPr>
          <w:spacing w:val="-12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2"/>
        </w:rPr>
        <w:t> </w:t>
      </w:r>
      <w:r>
        <w:rPr/>
        <w:t>investor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cryptocurrencies</w:t>
      </w:r>
      <w:r>
        <w:rPr>
          <w:spacing w:val="-13"/>
        </w:rPr>
        <w:t> </w:t>
      </w:r>
      <w:r>
        <w:rPr/>
        <w:t>quickly</w:t>
      </w:r>
      <w:r>
        <w:rPr>
          <w:spacing w:val="-11"/>
        </w:rPr>
        <w:t> </w:t>
      </w:r>
      <w:r>
        <w:rPr/>
        <w:t>devalue</w:t>
      </w:r>
      <w:r>
        <w:rPr>
          <w:spacing w:val="-13"/>
        </w:rPr>
        <w:t> </w:t>
      </w:r>
      <w:r>
        <w:rPr/>
        <w:t>overnight.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Although there are no existing studies of machine learning regarding the</w:t>
      </w:r>
      <w:r>
        <w:rPr>
          <w:spacing w:val="1"/>
        </w:rPr>
        <w:t> </w:t>
      </w:r>
      <w:r>
        <w:rPr/>
        <w:t>prediction of metaverse-based cryptocurrencies, the literature review will focus on</w:t>
      </w:r>
      <w:r>
        <w:rPr>
          <w:spacing w:val="1"/>
        </w:rPr>
        <w:t> </w:t>
      </w:r>
      <w:r>
        <w:rPr/>
        <w:t>the price prediction of cryptocurrencies. Some recent studies have shed some light</w:t>
      </w:r>
      <w:r>
        <w:rPr>
          <w:spacing w:val="1"/>
        </w:rPr>
        <w:t> </w:t>
      </w:r>
      <w:r>
        <w:rPr/>
        <w:t>on predicting the price and trend of cryptocurrencies. Patel et al.(2020) proposed a</w:t>
      </w:r>
      <w:r>
        <w:rPr>
          <w:spacing w:val="1"/>
        </w:rPr>
        <w:t> </w:t>
      </w:r>
      <w:r>
        <w:rPr/>
        <w:t>hybrid model based on LSTM and GRU that focuses on Litecoin and Monero. The</w:t>
      </w:r>
      <w:r>
        <w:rPr>
          <w:spacing w:val="1"/>
        </w:rPr>
        <w:t> </w:t>
      </w:r>
      <w:r>
        <w:rPr/>
        <w:t>results demonstrate that the proposed models accurately forecast prices with high</w:t>
      </w:r>
      <w:r>
        <w:rPr>
          <w:spacing w:val="1"/>
        </w:rPr>
        <w:t> </w:t>
      </w:r>
      <w:r>
        <w:rPr/>
        <w:t>accuracy and low prediction error, indicating that the scheme applies to numerous</w:t>
      </w:r>
      <w:r>
        <w:rPr>
          <w:spacing w:val="1"/>
        </w:rPr>
        <w:t> </w:t>
      </w:r>
      <w:r>
        <w:rPr/>
        <w:t>cryptocurrencies. Petrovic et al. (2021) proposed a Hybrid Machine Learning and</w:t>
      </w:r>
      <w:r>
        <w:rPr>
          <w:spacing w:val="1"/>
        </w:rPr>
        <w:t> </w:t>
      </w:r>
      <w:r>
        <w:rPr/>
        <w:t>Beetle Antennae Search technique for cryptocurrency price prediction. The results</w:t>
      </w:r>
      <w:r>
        <w:rPr>
          <w:spacing w:val="1"/>
        </w:rPr>
        <w:t> </w:t>
      </w:r>
      <w:r>
        <w:rPr/>
        <w:t>indicate that the CESBAS-ANFIS method outperforms existing approaches such as</w:t>
      </w:r>
      <w:r>
        <w:rPr>
          <w:spacing w:val="1"/>
        </w:rPr>
        <w:t> </w:t>
      </w:r>
      <w:r>
        <w:rPr/>
        <w:t>the LSTM and LSTM-GRU hybrid models in predicting Litecoin and Monero and</w:t>
      </w:r>
      <w:r>
        <w:rPr>
          <w:spacing w:val="1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models.</w:t>
      </w:r>
      <w:r>
        <w:rPr>
          <w:spacing w:val="-3"/>
        </w:rPr>
        <w:t> </w:t>
      </w:r>
      <w:r>
        <w:rPr/>
        <w:t>Chowdhury</w:t>
      </w:r>
      <w:r>
        <w:rPr>
          <w:spacing w:val="-3"/>
        </w:rPr>
        <w:t> </w:t>
      </w:r>
      <w:r>
        <w:rPr/>
        <w:t>et</w:t>
      </w:r>
      <w:r>
        <w:rPr>
          <w:spacing w:val="-6"/>
        </w:rPr>
        <w:t> </w:t>
      </w:r>
      <w:r>
        <w:rPr/>
        <w:t>al.</w:t>
      </w:r>
      <w:r>
        <w:rPr>
          <w:spacing w:val="-1"/>
        </w:rPr>
        <w:t> </w:t>
      </w:r>
      <w:r>
        <w:rPr/>
        <w:t>(2020)</w:t>
      </w:r>
      <w:r>
        <w:rPr>
          <w:spacing w:val="-66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forecasting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cryptocurrency</w:t>
      </w:r>
      <w:r>
        <w:rPr>
          <w:spacing w:val="-14"/>
        </w:rPr>
        <w:t> </w:t>
      </w:r>
      <w:r>
        <w:rPr>
          <w:spacing w:val="-1"/>
        </w:rPr>
        <w:t>index</w:t>
      </w:r>
      <w:r>
        <w:rPr>
          <w:spacing w:val="-12"/>
        </w:rPr>
        <w:t> </w:t>
      </w:r>
      <w:r>
        <w:rPr>
          <w:spacing w:val="-1"/>
        </w:rPr>
        <w:t>30</w:t>
      </w:r>
      <w:r>
        <w:rPr>
          <w:spacing w:val="-20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nine</w:t>
      </w:r>
      <w:r>
        <w:rPr>
          <w:spacing w:val="-14"/>
        </w:rPr>
        <w:t> </w:t>
      </w:r>
      <w:r>
        <w:rPr>
          <w:spacing w:val="-1"/>
        </w:rPr>
        <w:t>cryptocurrency</w:t>
      </w:r>
      <w:r>
        <w:rPr>
          <w:spacing w:val="-16"/>
        </w:rPr>
        <w:t> </w:t>
      </w:r>
      <w:r>
        <w:rPr/>
        <w:t>constituents</w:t>
      </w:r>
      <w:r>
        <w:rPr>
          <w:spacing w:val="-13"/>
        </w:rPr>
        <w:t> </w:t>
      </w:r>
      <w:r>
        <w:rPr/>
        <w:t>using</w:t>
      </w:r>
      <w:r>
        <w:rPr>
          <w:spacing w:val="-14"/>
        </w:rPr>
        <w:t> </w:t>
      </w:r>
      <w:r>
        <w:rPr/>
        <w:t>machine</w:t>
      </w:r>
      <w:r>
        <w:rPr>
          <w:spacing w:val="-14"/>
        </w:rPr>
        <w:t> </w:t>
      </w:r>
      <w:r>
        <w:rPr/>
        <w:t>learning</w:t>
      </w:r>
      <w:r>
        <w:rPr>
          <w:spacing w:val="-66"/>
        </w:rPr>
        <w:t> </w:t>
      </w:r>
      <w:r>
        <w:rPr/>
        <w:t>algorithms. The machine learning model achieved 92.4 percent accuracy using the</w:t>
      </w:r>
      <w:r>
        <w:rPr>
          <w:spacing w:val="1"/>
        </w:rPr>
        <w:t> </w:t>
      </w:r>
      <w:r>
        <w:rPr/>
        <w:t>ensemble learning method and 90 percent accuracy using gradient boosted trees to</w:t>
      </w:r>
      <w:r>
        <w:rPr>
          <w:spacing w:val="-66"/>
        </w:rPr>
        <w:t> </w:t>
      </w:r>
      <w:r>
        <w:rPr/>
        <w:t>predict the cryptocurrency index 30 and its nine constituents. Hitam et al. (2019)</w:t>
      </w:r>
      <w:r>
        <w:rPr>
          <w:spacing w:val="1"/>
        </w:rPr>
        <w:t> </w:t>
      </w:r>
      <w:r>
        <w:rPr/>
        <w:t>suggested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Forecasting</w:t>
      </w:r>
      <w:r>
        <w:rPr>
          <w:spacing w:val="1"/>
        </w:rPr>
        <w:t> </w:t>
      </w:r>
      <w:r>
        <w:rPr/>
        <w:t>technique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Particle</w:t>
      </w:r>
      <w:r>
        <w:rPr>
          <w:spacing w:val="1"/>
        </w:rPr>
        <w:t> </w:t>
      </w:r>
      <w:r>
        <w:rPr/>
        <w:t>Swarm</w:t>
      </w:r>
      <w:r>
        <w:rPr>
          <w:spacing w:val="1"/>
        </w:rPr>
        <w:t> </w:t>
      </w:r>
      <w:r>
        <w:rPr/>
        <w:t>Optimization</w:t>
      </w:r>
      <w:r>
        <w:rPr>
          <w:spacing w:val="26"/>
        </w:rPr>
        <w:t> </w:t>
      </w:r>
      <w:r>
        <w:rPr/>
        <w:t>(PSO)</w:t>
      </w:r>
      <w:r>
        <w:rPr>
          <w:spacing w:val="27"/>
        </w:rPr>
        <w:t> </w:t>
      </w:r>
      <w:r>
        <w:rPr/>
        <w:t>and</w:t>
      </w:r>
      <w:r>
        <w:rPr>
          <w:spacing w:val="23"/>
        </w:rPr>
        <w:t> </w:t>
      </w:r>
      <w:r>
        <w:rPr/>
        <w:t>Optimised</w:t>
      </w:r>
      <w:r>
        <w:rPr>
          <w:spacing w:val="26"/>
        </w:rPr>
        <w:t> </w:t>
      </w:r>
      <w:r>
        <w:rPr/>
        <w:t>Support</w:t>
      </w:r>
      <w:r>
        <w:rPr>
          <w:spacing w:val="26"/>
        </w:rPr>
        <w:t> </w:t>
      </w:r>
      <w:r>
        <w:rPr/>
        <w:t>Vector</w:t>
      </w:r>
      <w:r>
        <w:rPr>
          <w:spacing w:val="27"/>
        </w:rPr>
        <w:t> </w:t>
      </w:r>
      <w:r>
        <w:rPr/>
        <w:t>Machine</w:t>
      </w:r>
      <w:r>
        <w:rPr>
          <w:spacing w:val="27"/>
        </w:rPr>
        <w:t> </w:t>
      </w:r>
      <w:r>
        <w:rPr/>
        <w:t>(SVM).</w:t>
      </w:r>
      <w:r>
        <w:rPr>
          <w:spacing w:val="26"/>
        </w:rPr>
        <w:t> </w:t>
      </w:r>
      <w:r>
        <w:rPr/>
        <w:t>The</w:t>
      </w:r>
      <w:r>
        <w:rPr>
          <w:spacing w:val="24"/>
        </w:rPr>
        <w:t> </w:t>
      </w:r>
      <w:r>
        <w:rPr/>
        <w:t>Optimised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1"/>
        <w:jc w:val="both"/>
      </w:pPr>
      <w:r>
        <w:rPr>
          <w:spacing w:val="-1"/>
        </w:rPr>
        <w:t>SVM-PSO</w:t>
      </w:r>
      <w:r>
        <w:rPr>
          <w:spacing w:val="-17"/>
        </w:rPr>
        <w:t> </w:t>
      </w:r>
      <w:r>
        <w:rPr/>
        <w:t>algorithm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preferable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single</w:t>
      </w:r>
      <w:r>
        <w:rPr>
          <w:spacing w:val="-14"/>
        </w:rPr>
        <w:t> </w:t>
      </w:r>
      <w:r>
        <w:rPr/>
        <w:t>SVM</w:t>
      </w:r>
      <w:r>
        <w:rPr>
          <w:spacing w:val="-17"/>
        </w:rPr>
        <w:t> </w:t>
      </w:r>
      <w:r>
        <w:rPr/>
        <w:t>algorithm</w:t>
      </w:r>
      <w:r>
        <w:rPr>
          <w:spacing w:val="-16"/>
        </w:rPr>
        <w:t> </w:t>
      </w:r>
      <w:r>
        <w:rPr/>
        <w:t>in</w:t>
      </w:r>
      <w:r>
        <w:rPr>
          <w:spacing w:val="-13"/>
        </w:rPr>
        <w:t> </w:t>
      </w:r>
      <w:r>
        <w:rPr/>
        <w:t>forecasting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future</w:t>
      </w:r>
      <w:r>
        <w:rPr>
          <w:spacing w:val="-67"/>
        </w:rPr>
        <w:t> </w:t>
      </w:r>
      <w:r>
        <w:rPr/>
        <w:t>price of bitcoin. Felizardo et al. (2019) conducted a comparative study on Bitcoin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utilising</w:t>
      </w:r>
      <w:r>
        <w:rPr>
          <w:spacing w:val="1"/>
        </w:rPr>
        <w:t> </w:t>
      </w:r>
      <w:r>
        <w:rPr/>
        <w:t>WaveNets,</w:t>
      </w:r>
      <w:r>
        <w:rPr>
          <w:spacing w:val="1"/>
        </w:rPr>
        <w:t> </w:t>
      </w:r>
      <w:r>
        <w:rPr/>
        <w:t>Recurrent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techniques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ARIMA,</w:t>
      </w:r>
      <w:r>
        <w:rPr>
          <w:spacing w:val="-8"/>
        </w:rPr>
        <w:t> </w:t>
      </w:r>
      <w:r>
        <w:rPr/>
        <w:t>SVR,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SVM.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vary</w:t>
      </w:r>
      <w:r>
        <w:rPr>
          <w:spacing w:val="-11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66"/>
        </w:rPr>
        <w:t> </w:t>
      </w:r>
      <w:r>
        <w:rPr/>
        <w:t>prediction interval; SVM performs best when the prediction interval is 1 and 5 days;</w:t>
      </w:r>
      <w:r>
        <w:rPr>
          <w:spacing w:val="-66"/>
        </w:rPr>
        <w:t> </w:t>
      </w:r>
      <w:r>
        <w:rPr/>
        <w:t>ARIMA and SVR perform best when the prediction interval is 10 and 30 days, and</w:t>
      </w:r>
      <w:r>
        <w:rPr>
          <w:spacing w:val="1"/>
        </w:rPr>
        <w:t> </w:t>
      </w:r>
      <w:r>
        <w:rPr/>
        <w:t>LSTM and WaveNet perform best when the prediction interval is 30 days. Rathan et</w:t>
      </w:r>
      <w:r>
        <w:rPr>
          <w:spacing w:val="-66"/>
        </w:rPr>
        <w:t> </w:t>
      </w:r>
      <w:r>
        <w:rPr/>
        <w:t>al. (2019) proposed a technique for forecasting Crypto-Currency prices through</w:t>
      </w:r>
      <w:r>
        <w:rPr>
          <w:spacing w:val="1"/>
        </w:rPr>
        <w:t> </w:t>
      </w:r>
      <w:r>
        <w:rPr/>
        <w:t>Decision Tree and Regression approaches. The results demonstrate that linear</w:t>
      </w:r>
      <w:r>
        <w:rPr>
          <w:spacing w:val="1"/>
        </w:rPr>
        <w:t> </w:t>
      </w:r>
      <w:r>
        <w:rPr/>
        <w:t>regression is more efficient at predicting bitcoin prices than decision trees, with an</w:t>
      </w:r>
      <w:r>
        <w:rPr>
          <w:spacing w:val="1"/>
        </w:rPr>
        <w:t> </w:t>
      </w:r>
      <w:r>
        <w:rPr/>
        <w:t>accuracy of 97.5 percent versus 95.8 percent. Derbentsev et al. (2020) forecast</w:t>
      </w:r>
      <w:r>
        <w:rPr>
          <w:spacing w:val="1"/>
        </w:rPr>
        <w:t> </w:t>
      </w:r>
      <w:r>
        <w:rPr/>
        <w:t>bitcoin values using an ensembles-based machine learning approach. The results</w:t>
      </w:r>
      <w:r>
        <w:rPr>
          <w:spacing w:val="1"/>
        </w:rPr>
        <w:t> </w:t>
      </w:r>
      <w:r>
        <w:rPr/>
        <w:t>indicated</w:t>
      </w:r>
      <w:r>
        <w:rPr>
          <w:spacing w:val="-10"/>
        </w:rPr>
        <w:t> </w:t>
      </w:r>
      <w:r>
        <w:rPr/>
        <w:t>that</w:t>
      </w:r>
      <w:r>
        <w:rPr>
          <w:spacing w:val="-8"/>
        </w:rPr>
        <w:t> </w:t>
      </w:r>
      <w:r>
        <w:rPr/>
        <w:t>using</w:t>
      </w:r>
      <w:r>
        <w:rPr>
          <w:spacing w:val="-9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tree-based</w:t>
      </w:r>
      <w:r>
        <w:rPr>
          <w:spacing w:val="-11"/>
        </w:rPr>
        <w:t> </w:t>
      </w:r>
      <w:r>
        <w:rPr/>
        <w:t>models</w:t>
      </w:r>
      <w:r>
        <w:rPr>
          <w:spacing w:val="-14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9"/>
        </w:rPr>
        <w:t> </w:t>
      </w:r>
      <w:r>
        <w:rPr/>
        <w:t>GBM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RF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short-term</w:t>
      </w:r>
      <w:r>
        <w:rPr>
          <w:spacing w:val="-66"/>
        </w:rPr>
        <w:t> </w:t>
      </w:r>
      <w:r>
        <w:rPr/>
        <w:t>forecasting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cryptocurrency</w:t>
      </w:r>
      <w:r>
        <w:rPr>
          <w:spacing w:val="-7"/>
        </w:rPr>
        <w:t> </w:t>
      </w:r>
      <w:r>
        <w:rPr/>
        <w:t>time</w:t>
      </w:r>
      <w:r>
        <w:rPr>
          <w:spacing w:val="-9"/>
        </w:rPr>
        <w:t> </w:t>
      </w:r>
      <w:r>
        <w:rPr/>
        <w:t>series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efficient,</w:t>
      </w:r>
      <w:r>
        <w:rPr>
          <w:spacing w:val="-7"/>
        </w:rPr>
        <w:t> </w:t>
      </w:r>
      <w:r>
        <w:rPr/>
        <w:t>with</w:t>
      </w:r>
      <w:r>
        <w:rPr>
          <w:spacing w:val="-10"/>
        </w:rPr>
        <w:t> </w:t>
      </w:r>
      <w:r>
        <w:rPr/>
        <w:t>GBM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RF</w:t>
      </w:r>
      <w:r>
        <w:rPr>
          <w:spacing w:val="-10"/>
        </w:rPr>
        <w:t> </w:t>
      </w:r>
      <w:r>
        <w:rPr/>
        <w:t>predicting</w:t>
      </w:r>
      <w:r>
        <w:rPr>
          <w:spacing w:val="-7"/>
        </w:rPr>
        <w:t> </w:t>
      </w:r>
      <w:r>
        <w:rPr/>
        <w:t>the</w:t>
      </w:r>
      <w:r>
        <w:rPr>
          <w:spacing w:val="-67"/>
        </w:rPr>
        <w:t> </w:t>
      </w:r>
      <w:r>
        <w:rPr/>
        <w:t>Ripple price by 0.92 percent and 1.84 percent, respectively. Phaladisailoed and</w:t>
      </w:r>
      <w:r>
        <w:rPr>
          <w:spacing w:val="1"/>
        </w:rPr>
        <w:t> </w:t>
      </w:r>
      <w:r>
        <w:rPr/>
        <w:t>Numnonda (2018) compared different machine learning models for bitcoin price</w:t>
      </w:r>
      <w:r>
        <w:rPr>
          <w:spacing w:val="1"/>
        </w:rPr>
        <w:t> </w:t>
      </w:r>
      <w:r>
        <w:rPr/>
        <w:t>prediction, including Theil-Sen regression, LSTM, Huber regression, and GRUs. The</w:t>
      </w:r>
      <w:r>
        <w:rPr>
          <w:spacing w:val="1"/>
        </w:rPr>
        <w:t> </w:t>
      </w:r>
      <w:r>
        <w:rPr/>
        <w:t>results indicated that GRU outperformed the other three approaches, with a Mean</w:t>
      </w:r>
      <w:r>
        <w:rPr>
          <w:spacing w:val="1"/>
        </w:rPr>
        <w:t> </w:t>
      </w:r>
      <w:r>
        <w:rPr/>
        <w:t>Squared Error (MSE) of 0.00002 and an R square of 99.2 percent. Indulkar (2021)</w:t>
      </w:r>
      <w:r>
        <w:rPr>
          <w:spacing w:val="1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a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series</w:t>
      </w:r>
      <w:r>
        <w:rPr>
          <w:spacing w:val="-8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cryptocurrencies</w:t>
      </w:r>
      <w:r>
        <w:rPr>
          <w:spacing w:val="-8"/>
        </w:rPr>
        <w:t> </w:t>
      </w:r>
      <w:r>
        <w:rPr/>
        <w:t>like</w:t>
      </w:r>
      <w:r>
        <w:rPr>
          <w:spacing w:val="-7"/>
        </w:rPr>
        <w:t> </w:t>
      </w:r>
      <w:r>
        <w:rPr/>
        <w:t>Bitcoin,</w:t>
      </w:r>
      <w:r>
        <w:rPr>
          <w:spacing w:val="-10"/>
        </w:rPr>
        <w:t> </w:t>
      </w:r>
      <w:r>
        <w:rPr/>
        <w:t>Ethereum,</w:t>
      </w:r>
      <w:r>
        <w:rPr>
          <w:spacing w:val="-6"/>
        </w:rPr>
        <w:t> </w:t>
      </w:r>
      <w:r>
        <w:rPr/>
        <w:t>Chainlink,</w:t>
      </w:r>
      <w:r>
        <w:rPr>
          <w:spacing w:val="-67"/>
        </w:rPr>
        <w:t> </w:t>
      </w:r>
      <w:r>
        <w:rPr/>
        <w:t>Bitcoin Cash, and Ripple using Deep Learning and Fbprophet over a range of time</w:t>
      </w:r>
      <w:r>
        <w:rPr>
          <w:spacing w:val="1"/>
        </w:rPr>
        <w:t> </w:t>
      </w:r>
      <w:r>
        <w:rPr/>
        <w:t>frames. The results indicated that the Bitcoin cryptocurrency generated the fewest</w:t>
      </w:r>
      <w:r>
        <w:rPr>
          <w:spacing w:val="1"/>
        </w:rPr>
        <w:t> </w:t>
      </w:r>
      <w:r>
        <w:rPr/>
        <w:t>errors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0.01867, followed</w:t>
      </w:r>
      <w:r>
        <w:rPr>
          <w:spacing w:val="1"/>
        </w:rPr>
        <w:t> </w:t>
      </w:r>
      <w:r>
        <w:rPr/>
        <w:t>by Bitcoin</w:t>
      </w:r>
      <w:r>
        <w:rPr>
          <w:spacing w:val="-2"/>
        </w:rPr>
        <w:t> </w:t>
      </w:r>
      <w:r>
        <w:rPr/>
        <w:t>Cash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0.02632.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1855" w:right="1424" w:firstLine="720"/>
        <w:jc w:val="both"/>
      </w:pPr>
      <w:r>
        <w:rPr/>
        <w:t>Therefore, in this study, multiple machine learning models are proposed to</w:t>
      </w:r>
      <w:r>
        <w:rPr>
          <w:spacing w:val="1"/>
        </w:rPr>
        <w:t> </w:t>
      </w:r>
      <w:r>
        <w:rPr/>
        <w:t>analyse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compare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algorithm,</w:t>
      </w:r>
      <w:r>
        <w:rPr>
          <w:spacing w:val="1"/>
        </w:rPr>
        <w:t> </w:t>
      </w:r>
      <w:r>
        <w:rPr/>
        <w:t>parameters,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suited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cryptocurrencies. The study will be constructed to test the feasibility of predicting</w:t>
      </w:r>
      <w:r>
        <w:rPr>
          <w:spacing w:val="1"/>
        </w:rPr>
        <w:t> </w:t>
      </w:r>
      <w:r>
        <w:rPr/>
        <w:t>extremely volatile metaverse-based cryptocurrencies by using the machine learning</w:t>
      </w:r>
      <w:r>
        <w:rPr>
          <w:spacing w:val="1"/>
        </w:rPr>
        <w:t> </w:t>
      </w:r>
      <w:r>
        <w:rPr/>
        <w:t>method. Since these metaverse-based cryptocurrencies are the newly launched</w:t>
      </w:r>
      <w:r>
        <w:rPr>
          <w:spacing w:val="1"/>
        </w:rPr>
        <w:t> </w:t>
      </w:r>
      <w:r>
        <w:rPr/>
        <w:t>cryptocurrencies, as most of them appeared in the last two years, the study also</w:t>
      </w:r>
      <w:r>
        <w:rPr>
          <w:spacing w:val="1"/>
        </w:rPr>
        <w:t> </w:t>
      </w:r>
      <w:r>
        <w:rPr/>
        <w:t>examines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viability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short</w:t>
      </w:r>
      <w:r>
        <w:rPr>
          <w:spacing w:val="-16"/>
        </w:rPr>
        <w:t> </w:t>
      </w:r>
      <w:r>
        <w:rPr/>
        <w:t>predictive</w:t>
      </w:r>
      <w:r>
        <w:rPr>
          <w:spacing w:val="-17"/>
        </w:rPr>
        <w:t> </w:t>
      </w:r>
      <w:r>
        <w:rPr/>
        <w:t>interval</w:t>
      </w:r>
      <w:r>
        <w:rPr>
          <w:spacing w:val="-16"/>
        </w:rPr>
        <w:t> </w:t>
      </w:r>
      <w:r>
        <w:rPr/>
        <w:t>towards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time</w:t>
      </w:r>
      <w:r>
        <w:rPr>
          <w:spacing w:val="-17"/>
        </w:rPr>
        <w:t> </w:t>
      </w:r>
      <w:r>
        <w:rPr/>
        <w:t>series</w:t>
      </w:r>
      <w:r>
        <w:rPr>
          <w:spacing w:val="-16"/>
        </w:rPr>
        <w:t> </w:t>
      </w:r>
      <w:r>
        <w:rPr/>
        <w:t>analysis.</w:t>
      </w:r>
      <w:r>
        <w:rPr>
          <w:spacing w:val="-66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2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examine the</w:t>
      </w:r>
      <w:r>
        <w:rPr>
          <w:spacing w:val="-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forecast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3"/>
        <w:jc w:val="both"/>
      </w:pPr>
      <w:r>
        <w:rPr/>
        <w:t>the</w:t>
      </w:r>
      <w:r>
        <w:rPr>
          <w:spacing w:val="-9"/>
        </w:rPr>
        <w:t> </w:t>
      </w:r>
      <w:r>
        <w:rPr/>
        <w:t>time</w:t>
      </w:r>
      <w:r>
        <w:rPr>
          <w:spacing w:val="-8"/>
        </w:rPr>
        <w:t> </w:t>
      </w:r>
      <w:r>
        <w:rPr/>
        <w:t>series</w:t>
      </w:r>
      <w:r>
        <w:rPr>
          <w:spacing w:val="-7"/>
        </w:rPr>
        <w:t> </w:t>
      </w:r>
      <w:r>
        <w:rPr/>
        <w:t>data.</w:t>
      </w:r>
      <w:r>
        <w:rPr>
          <w:spacing w:val="-10"/>
        </w:rPr>
        <w:t> </w:t>
      </w:r>
      <w:r>
        <w:rPr/>
        <w:t>Finally,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7"/>
        </w:rPr>
        <w:t> </w:t>
      </w:r>
      <w:r>
        <w:rPr/>
        <w:t>breakdown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work's</w:t>
      </w:r>
      <w:r>
        <w:rPr>
          <w:spacing w:val="-7"/>
        </w:rPr>
        <w:t> </w:t>
      </w:r>
      <w:r>
        <w:rPr/>
        <w:t>contribution:</w:t>
      </w:r>
      <w:r>
        <w:rPr>
          <w:spacing w:val="-66"/>
        </w:rPr>
        <w:t> </w:t>
      </w:r>
      <w:r>
        <w:rPr/>
        <w:t>First,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help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investor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researcher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help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minimising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risk</w:t>
      </w:r>
      <w:r>
        <w:rPr>
          <w:spacing w:val="-7"/>
        </w:rPr>
        <w:t> </w:t>
      </w:r>
      <w:r>
        <w:rPr/>
        <w:t>in</w:t>
      </w:r>
      <w:r>
        <w:rPr>
          <w:spacing w:val="-66"/>
        </w:rPr>
        <w:t> </w:t>
      </w:r>
      <w:r>
        <w:rPr/>
        <w:t>the cryptocurrency market and diversify cryptocurrency portfolio management. In</w:t>
      </w:r>
      <w:r>
        <w:rPr>
          <w:spacing w:val="1"/>
        </w:rPr>
        <w:t> </w:t>
      </w:r>
      <w:r>
        <w:rPr/>
        <w:t>addition,</w:t>
      </w:r>
      <w:r>
        <w:rPr>
          <w:spacing w:val="-9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gamers'</w:t>
      </w:r>
      <w:r>
        <w:rPr>
          <w:spacing w:val="-11"/>
        </w:rPr>
        <w:t> </w:t>
      </w:r>
      <w:r>
        <w:rPr/>
        <w:t>perspective,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study</w:t>
      </w:r>
      <w:r>
        <w:rPr>
          <w:spacing w:val="-9"/>
        </w:rPr>
        <w:t> </w:t>
      </w:r>
      <w:r>
        <w:rPr/>
        <w:t>aims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assess</w:t>
      </w:r>
      <w:r>
        <w:rPr>
          <w:spacing w:val="-9"/>
        </w:rPr>
        <w:t> </w:t>
      </w:r>
      <w:r>
        <w:rPr/>
        <w:t>whether</w:t>
      </w:r>
      <w:r>
        <w:rPr>
          <w:spacing w:val="-67"/>
        </w:rPr>
        <w:t> </w:t>
      </w:r>
      <w:r>
        <w:rPr/>
        <w:t>playing</w:t>
      </w:r>
      <w:r>
        <w:rPr>
          <w:spacing w:val="1"/>
        </w:rPr>
        <w:t> </w:t>
      </w:r>
      <w:r>
        <w:rPr/>
        <w:t>continuously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play-to-earn</w:t>
      </w:r>
      <w:r>
        <w:rPr>
          <w:spacing w:val="1"/>
        </w:rPr>
        <w:t> </w:t>
      </w:r>
      <w:r>
        <w:rPr/>
        <w:t>game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get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recompense</w:t>
      </w:r>
      <w:r>
        <w:rPr>
          <w:spacing w:val="-16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returns</w:t>
      </w:r>
      <w:r>
        <w:rPr>
          <w:spacing w:val="-15"/>
        </w:rPr>
        <w:t> </w:t>
      </w:r>
      <w:r>
        <w:rPr/>
        <w:t>or</w:t>
      </w:r>
      <w:r>
        <w:rPr>
          <w:spacing w:val="-14"/>
        </w:rPr>
        <w:t> </w:t>
      </w:r>
      <w:r>
        <w:rPr/>
        <w:t>not.</w:t>
      </w:r>
      <w:r>
        <w:rPr>
          <w:spacing w:val="-16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companies'</w:t>
      </w:r>
      <w:r>
        <w:rPr>
          <w:spacing w:val="-66"/>
        </w:rPr>
        <w:t> </w:t>
      </w:r>
      <w:r>
        <w:rPr/>
        <w:t>perspective, the positive performance of the metaverse-based cryptocurrencies will</w:t>
      </w:r>
      <w:r>
        <w:rPr>
          <w:spacing w:val="1"/>
        </w:rPr>
        <w:t> </w:t>
      </w:r>
      <w:r>
        <w:rPr/>
        <w:t>encourage</w:t>
      </w:r>
      <w:r>
        <w:rPr>
          <w:spacing w:val="-1"/>
        </w:rPr>
        <w:t> </w:t>
      </w:r>
      <w:r>
        <w:rPr/>
        <w:t>companies'</w:t>
      </w:r>
      <w:r>
        <w:rPr>
          <w:spacing w:val="-2"/>
        </w:rPr>
        <w:t> </w:t>
      </w:r>
      <w:r>
        <w:rPr/>
        <w:t>involvement to develop more</w:t>
      </w:r>
      <w:r>
        <w:rPr>
          <w:spacing w:val="-2"/>
        </w:rPr>
        <w:t> </w:t>
      </w:r>
      <w:r>
        <w:rPr/>
        <w:t>metaverse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1" w:id="14"/>
      <w:bookmarkEnd w:id="14"/>
      <w:r>
        <w:rPr>
          <w:b w:val="0"/>
        </w:rPr>
      </w:r>
      <w:bookmarkStart w:name="_bookmark11" w:id="15"/>
      <w:bookmarkEnd w:id="15"/>
      <w:r>
        <w:rPr/>
        <w:t>P</w:t>
      </w:r>
      <w:r>
        <w:rPr/>
        <w:t>roblem</w:t>
      </w:r>
      <w:r>
        <w:rPr>
          <w:spacing w:val="-8"/>
        </w:rPr>
        <w:t> </w:t>
      </w:r>
      <w:r>
        <w:rPr/>
        <w:t>Statements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855" w:right="1422"/>
        <w:jc w:val="both"/>
      </w:pP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few</w:t>
      </w:r>
      <w:r>
        <w:rPr>
          <w:spacing w:val="-17"/>
        </w:rPr>
        <w:t> </w:t>
      </w:r>
      <w:r>
        <w:rPr/>
        <w:t>years,</w:t>
      </w:r>
      <w:r>
        <w:rPr>
          <w:spacing w:val="-16"/>
        </w:rPr>
        <w:t> </w:t>
      </w:r>
      <w:r>
        <w:rPr/>
        <w:t>many</w:t>
      </w:r>
      <w:r>
        <w:rPr>
          <w:spacing w:val="-16"/>
        </w:rPr>
        <w:t> </w:t>
      </w:r>
      <w:r>
        <w:rPr/>
        <w:t>papers</w:t>
      </w:r>
      <w:r>
        <w:rPr>
          <w:spacing w:val="-14"/>
        </w:rPr>
        <w:t> </w:t>
      </w:r>
      <w:r>
        <w:rPr/>
        <w:t>published</w:t>
      </w:r>
      <w:r>
        <w:rPr>
          <w:spacing w:val="-13"/>
        </w:rPr>
        <w:t> </w:t>
      </w:r>
      <w:r>
        <w:rPr/>
        <w:t>have</w:t>
      </w:r>
      <w:r>
        <w:rPr>
          <w:spacing w:val="-16"/>
        </w:rPr>
        <w:t> </w:t>
      </w:r>
      <w:r>
        <w:rPr/>
        <w:t>been</w:t>
      </w:r>
      <w:r>
        <w:rPr>
          <w:spacing w:val="-15"/>
        </w:rPr>
        <w:t> </w:t>
      </w:r>
      <w:r>
        <w:rPr/>
        <w:t>using</w:t>
      </w:r>
      <w:r>
        <w:rPr>
          <w:spacing w:val="-16"/>
        </w:rPr>
        <w:t> </w:t>
      </w:r>
      <w:r>
        <w:rPr/>
        <w:t>deep</w:t>
      </w:r>
      <w:r>
        <w:rPr>
          <w:spacing w:val="-16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machine</w:t>
      </w:r>
      <w:r>
        <w:rPr>
          <w:spacing w:val="-66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 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cryptocurrencies.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never</w:t>
      </w:r>
      <w:r>
        <w:rPr>
          <w:spacing w:val="1"/>
        </w:rPr>
        <w:t> </w:t>
      </w:r>
      <w:r>
        <w:rPr/>
        <w:t>been</w:t>
      </w:r>
      <w:r>
        <w:rPr>
          <w:spacing w:val="-66"/>
        </w:rPr>
        <w:t> </w:t>
      </w:r>
      <w:r>
        <w:rPr>
          <w:spacing w:val="-1"/>
        </w:rPr>
        <w:t>implemented</w:t>
      </w:r>
      <w:r>
        <w:rPr>
          <w:spacing w:val="-17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Metaverse-based</w:t>
      </w:r>
      <w:r>
        <w:rPr>
          <w:spacing w:val="-16"/>
        </w:rPr>
        <w:t> </w:t>
      </w:r>
      <w:r>
        <w:rPr/>
        <w:t>cryptocurrencies.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research</w:t>
      </w:r>
      <w:r>
        <w:rPr>
          <w:spacing w:val="-16"/>
        </w:rPr>
        <w:t> </w:t>
      </w:r>
      <w:r>
        <w:rPr/>
        <w:t>shows</w:t>
      </w:r>
      <w:r>
        <w:rPr>
          <w:spacing w:val="-19"/>
        </w:rPr>
        <w:t> </w:t>
      </w:r>
      <w:r>
        <w:rPr/>
        <w:t>that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price</w:t>
      </w:r>
      <w:r>
        <w:rPr>
          <w:spacing w:val="-66"/>
        </w:rPr>
        <w:t> </w:t>
      </w:r>
      <w:r>
        <w:rPr/>
        <w:t>movements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related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traditional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trend</w:t>
      </w:r>
      <w:r>
        <w:rPr>
          <w:spacing w:val="1"/>
        </w:rPr>
        <w:t> </w:t>
      </w:r>
      <w:r>
        <w:rPr/>
        <w:t>(Vidal-Tomás,</w:t>
      </w:r>
      <w:r>
        <w:rPr>
          <w:spacing w:val="1"/>
        </w:rPr>
        <w:t> </w:t>
      </w:r>
      <w:r>
        <w:rPr/>
        <w:t>2022),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 move more vigorously than traditional ones. The Decentraland</w:t>
      </w:r>
      <w:r>
        <w:rPr>
          <w:spacing w:val="1"/>
        </w:rPr>
        <w:t> </w:t>
      </w:r>
      <w:r>
        <w:rPr/>
        <w:t>(MANA) prize movement surged more than 4500 % in 2021, while the Bitcoin was</w:t>
      </w:r>
      <w:r>
        <w:rPr>
          <w:spacing w:val="1"/>
        </w:rPr>
        <w:t> </w:t>
      </w:r>
      <w:r>
        <w:rPr/>
        <w:t>recorded at 200%(Noonan, K., 2021) means metaverse cryptocurrencies is more</w:t>
      </w:r>
      <w:r>
        <w:rPr>
          <w:spacing w:val="1"/>
        </w:rPr>
        <w:t> </w:t>
      </w:r>
      <w:r>
        <w:rPr/>
        <w:t>volatile than the traditional cryptocurrencies. The challenge of this study is to</w:t>
      </w:r>
      <w:r>
        <w:rPr>
          <w:spacing w:val="1"/>
        </w:rPr>
        <w:t> </w:t>
      </w:r>
      <w:r>
        <w:rPr/>
        <w:t>accurately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r>
        <w:rPr/>
        <w:t>a</w:t>
      </w:r>
      <w:r>
        <w:rPr>
          <w:spacing w:val="-11"/>
        </w:rPr>
        <w:t> </w:t>
      </w:r>
      <w:r>
        <w:rPr/>
        <w:t>given</w:t>
      </w:r>
      <w:r>
        <w:rPr>
          <w:spacing w:val="-8"/>
        </w:rPr>
        <w:t> </w:t>
      </w:r>
      <w:r>
        <w:rPr/>
        <w:t>time</w:t>
      </w:r>
      <w:r>
        <w:rPr>
          <w:spacing w:val="-11"/>
        </w:rPr>
        <w:t> </w:t>
      </w:r>
      <w:r>
        <w:rPr/>
        <w:t>frame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future.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this</w:t>
      </w:r>
      <w:r>
        <w:rPr>
          <w:spacing w:val="-11"/>
        </w:rPr>
        <w:t> </w:t>
      </w:r>
      <w:r>
        <w:rPr/>
        <w:t>study,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different</w:t>
      </w:r>
      <w:r>
        <w:rPr>
          <w:spacing w:val="-67"/>
        </w:rPr>
        <w:t> </w:t>
      </w:r>
      <w:r>
        <w:rPr/>
        <w:t>machine learning algorithms will apply to predict the closing price of Smooth Love</w:t>
      </w:r>
      <w:r>
        <w:rPr>
          <w:spacing w:val="1"/>
        </w:rPr>
        <w:t> </w:t>
      </w:r>
      <w:r>
        <w:rPr/>
        <w:t>Potion (SLP), Sandbox (SAND), and Decentraland (MANA) by using the multiple</w:t>
      </w:r>
      <w:r>
        <w:rPr>
          <w:spacing w:val="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 datasets.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71" w:after="0"/>
        <w:ind w:left="2575" w:right="0" w:hanging="721"/>
        <w:jc w:val="left"/>
      </w:pPr>
      <w:bookmarkStart w:name="_bookmark12" w:id="16"/>
      <w:bookmarkEnd w:id="16"/>
      <w:r>
        <w:rPr>
          <w:b w:val="0"/>
        </w:rPr>
      </w:r>
      <w:bookmarkStart w:name="_bookmark12" w:id="17"/>
      <w:bookmarkEnd w:id="17"/>
      <w:r>
        <w:rPr/>
        <w:t>P</w:t>
      </w:r>
      <w:r>
        <w:rPr/>
        <w:t>roject</w:t>
      </w:r>
      <w:r>
        <w:rPr>
          <w:spacing w:val="-3"/>
        </w:rPr>
        <w:t> </w:t>
      </w:r>
      <w:r>
        <w:rPr/>
        <w:t>Objectives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855" w:right="1426"/>
        <w:jc w:val="both"/>
      </w:pPr>
      <w:r>
        <w:rPr/>
        <w:t>The following are the few objectives that must be accomplished in order for the</w:t>
      </w:r>
      <w:r>
        <w:rPr>
          <w:spacing w:val="1"/>
        </w:rPr>
        <w:t> </w:t>
      </w:r>
      <w:r>
        <w:rPr/>
        <w:t>study's</w:t>
      </w:r>
      <w:r>
        <w:rPr>
          <w:spacing w:val="-1"/>
        </w:rPr>
        <w:t> </w:t>
      </w:r>
      <w:r>
        <w:rPr/>
        <w:t>goal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achieved:</w:t>
      </w:r>
    </w:p>
    <w:p>
      <w:pPr>
        <w:pStyle w:val="ListParagraph"/>
        <w:numPr>
          <w:ilvl w:val="0"/>
          <w:numId w:val="9"/>
        </w:numPr>
        <w:tabs>
          <w:tab w:pos="2576" w:val="left" w:leader="none"/>
        </w:tabs>
        <w:spacing w:line="360" w:lineRule="auto" w:before="161" w:after="0"/>
        <w:ind w:left="2575" w:right="1422" w:hanging="720"/>
        <w:jc w:val="both"/>
        <w:rPr>
          <w:sz w:val="22"/>
        </w:rPr>
      </w:pPr>
      <w:r>
        <w:rPr>
          <w:sz w:val="22"/>
        </w:rPr>
        <w:t>To curate and modify the existing metaverse-based cryptocurrencies' prices</w:t>
      </w:r>
      <w:r>
        <w:rPr>
          <w:spacing w:val="1"/>
          <w:sz w:val="22"/>
        </w:rPr>
        <w:t> </w:t>
      </w:r>
      <w:r>
        <w:rPr>
          <w:sz w:val="22"/>
        </w:rPr>
        <w:t>datasets and examine the performance and efficiency of using different</w:t>
      </w:r>
      <w:r>
        <w:rPr>
          <w:spacing w:val="1"/>
          <w:sz w:val="22"/>
        </w:rPr>
        <w:t> </w:t>
      </w:r>
      <w:r>
        <w:rPr>
          <w:sz w:val="22"/>
        </w:rPr>
        <w:t>features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datasets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forecast</w:t>
      </w:r>
      <w:r>
        <w:rPr>
          <w:spacing w:val="-2"/>
          <w:sz w:val="22"/>
        </w:rPr>
        <w:t> </w:t>
      </w:r>
      <w:r>
        <w:rPr>
          <w:sz w:val="22"/>
        </w:rPr>
        <w:t>metaverse-based</w:t>
      </w:r>
      <w:r>
        <w:rPr>
          <w:spacing w:val="-2"/>
          <w:sz w:val="22"/>
        </w:rPr>
        <w:t> </w:t>
      </w:r>
      <w:r>
        <w:rPr>
          <w:sz w:val="22"/>
        </w:rPr>
        <w:t>cryptocurrencies'</w:t>
      </w:r>
      <w:r>
        <w:rPr>
          <w:spacing w:val="-4"/>
          <w:sz w:val="22"/>
        </w:rPr>
        <w:t> </w:t>
      </w:r>
      <w:r>
        <w:rPr>
          <w:sz w:val="22"/>
        </w:rPr>
        <w:t>prices.</w:t>
      </w:r>
    </w:p>
    <w:p>
      <w:pPr>
        <w:pStyle w:val="ListParagraph"/>
        <w:numPr>
          <w:ilvl w:val="0"/>
          <w:numId w:val="9"/>
        </w:numPr>
        <w:tabs>
          <w:tab w:pos="2576" w:val="left" w:leader="none"/>
        </w:tabs>
        <w:spacing w:line="360" w:lineRule="auto" w:before="158" w:after="0"/>
        <w:ind w:left="2575" w:right="1422" w:hanging="720"/>
        <w:jc w:val="both"/>
        <w:rPr>
          <w:sz w:val="22"/>
        </w:rPr>
      </w:pPr>
      <w:r>
        <w:rPr>
          <w:sz w:val="22"/>
        </w:rPr>
        <w:t>To design and implement the Convolutional neural networks (CNN), Long</w:t>
      </w:r>
      <w:r>
        <w:rPr>
          <w:spacing w:val="1"/>
          <w:sz w:val="22"/>
        </w:rPr>
        <w:t> </w:t>
      </w:r>
      <w:r>
        <w:rPr>
          <w:sz w:val="22"/>
        </w:rPr>
        <w:t>short-term memory (LSTM), and Gated recurrent units (GRUs) machine</w:t>
      </w:r>
      <w:r>
        <w:rPr>
          <w:spacing w:val="1"/>
          <w:sz w:val="22"/>
        </w:rPr>
        <w:t> </w:t>
      </w:r>
      <w:r>
        <w:rPr>
          <w:sz w:val="22"/>
        </w:rPr>
        <w:t>learning algorithms in the predictive models to forecast metaverse-based</w:t>
      </w:r>
      <w:r>
        <w:rPr>
          <w:spacing w:val="1"/>
          <w:sz w:val="22"/>
        </w:rPr>
        <w:t> </w:t>
      </w:r>
      <w:r>
        <w:rPr>
          <w:sz w:val="22"/>
        </w:rPr>
        <w:t>cryptocurrencies'</w:t>
      </w:r>
      <w:r>
        <w:rPr>
          <w:spacing w:val="-2"/>
          <w:sz w:val="22"/>
        </w:rPr>
        <w:t> </w:t>
      </w:r>
      <w:r>
        <w:rPr>
          <w:sz w:val="22"/>
        </w:rPr>
        <w:t>prices.</w:t>
      </w:r>
    </w:p>
    <w:p>
      <w:pPr>
        <w:pStyle w:val="ListParagraph"/>
        <w:numPr>
          <w:ilvl w:val="0"/>
          <w:numId w:val="9"/>
        </w:numPr>
        <w:tabs>
          <w:tab w:pos="2576" w:val="left" w:leader="none"/>
        </w:tabs>
        <w:spacing w:line="360" w:lineRule="auto" w:before="162" w:after="0"/>
        <w:ind w:left="2575" w:right="1425" w:hanging="720"/>
        <w:jc w:val="both"/>
        <w:rPr>
          <w:sz w:val="22"/>
        </w:rPr>
      </w:pPr>
      <w:r>
        <w:rPr>
          <w:sz w:val="22"/>
        </w:rPr>
        <w:t>To evaluate the performance and efficiency of the machine learning models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using</w:t>
      </w:r>
      <w:r>
        <w:rPr>
          <w:spacing w:val="68"/>
          <w:sz w:val="22"/>
        </w:rPr>
        <w:t> </w:t>
      </w:r>
      <w:r>
        <w:rPr>
          <w:sz w:val="22"/>
        </w:rPr>
        <w:t>Mean Absolute Error (MAE), Mean Squared</w:t>
      </w:r>
      <w:r>
        <w:rPr>
          <w:spacing w:val="69"/>
          <w:sz w:val="22"/>
        </w:rPr>
        <w:t> </w:t>
      </w:r>
      <w:r>
        <w:rPr>
          <w:sz w:val="22"/>
        </w:rPr>
        <w:t>Error (MSE), Root</w:t>
      </w:r>
      <w:r>
        <w:rPr>
          <w:spacing w:val="1"/>
          <w:sz w:val="22"/>
        </w:rPr>
        <w:t> </w:t>
      </w:r>
      <w:r>
        <w:rPr>
          <w:sz w:val="22"/>
        </w:rPr>
        <w:t>Mean</w:t>
      </w:r>
      <w:r>
        <w:rPr>
          <w:spacing w:val="-2"/>
          <w:sz w:val="22"/>
        </w:rPr>
        <w:t> </w:t>
      </w:r>
      <w:r>
        <w:rPr>
          <w:sz w:val="22"/>
        </w:rPr>
        <w:t>Square</w:t>
      </w:r>
      <w:r>
        <w:rPr>
          <w:spacing w:val="-3"/>
          <w:sz w:val="22"/>
        </w:rPr>
        <w:t> </w:t>
      </w:r>
      <w:r>
        <w:rPr>
          <w:sz w:val="22"/>
        </w:rPr>
        <w:t>Error</w:t>
      </w:r>
      <w:r>
        <w:rPr>
          <w:spacing w:val="-2"/>
          <w:sz w:val="22"/>
        </w:rPr>
        <w:t> </w:t>
      </w:r>
      <w:r>
        <w:rPr>
          <w:sz w:val="22"/>
        </w:rPr>
        <w:t>(RMSE)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Mean</w:t>
      </w:r>
      <w:r>
        <w:rPr>
          <w:spacing w:val="-2"/>
          <w:sz w:val="22"/>
        </w:rPr>
        <w:t> </w:t>
      </w:r>
      <w:r>
        <w:rPr>
          <w:sz w:val="22"/>
        </w:rPr>
        <w:t>Absolute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-2"/>
          <w:sz w:val="22"/>
        </w:rPr>
        <w:t> </w:t>
      </w:r>
      <w:r>
        <w:rPr>
          <w:sz w:val="22"/>
        </w:rPr>
        <w:t>Error</w:t>
      </w:r>
      <w:r>
        <w:rPr>
          <w:spacing w:val="-2"/>
          <w:sz w:val="22"/>
        </w:rPr>
        <w:t> </w:t>
      </w:r>
      <w:r>
        <w:rPr>
          <w:sz w:val="22"/>
        </w:rPr>
        <w:t>(MAPE).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1" w:after="0"/>
        <w:ind w:left="2575" w:right="0" w:hanging="721"/>
        <w:jc w:val="left"/>
      </w:pPr>
      <w:bookmarkStart w:name="_bookmark13" w:id="18"/>
      <w:bookmarkEnd w:id="18"/>
      <w:r>
        <w:rPr>
          <w:b w:val="0"/>
        </w:rPr>
      </w:r>
      <w:bookmarkStart w:name="_bookmark13" w:id="19"/>
      <w:bookmarkEnd w:id="19"/>
      <w:r>
        <w:rPr/>
        <w:t>P</w:t>
      </w:r>
      <w:r>
        <w:rPr/>
        <w:t>roject</w:t>
      </w:r>
      <w:r>
        <w:rPr>
          <w:spacing w:val="-4"/>
        </w:rPr>
        <w:t> </w:t>
      </w:r>
      <w:r>
        <w:rPr/>
        <w:t>Scope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360" w:lineRule="auto"/>
        <w:ind w:left="1855" w:right="1421"/>
        <w:jc w:val="both"/>
      </w:pPr>
      <w:r>
        <w:rPr/>
        <w:t>This project's scope is to predict the metaverse cryptocurrencies such as SAND, SLP</w:t>
      </w:r>
      <w:r>
        <w:rPr>
          <w:spacing w:val="-66"/>
        </w:rPr>
        <w:t> </w:t>
      </w:r>
      <w:r>
        <w:rPr/>
        <w:t>and MANA. Based on the dataset, the prediction timeframe is only focused on the</w:t>
      </w:r>
      <w:r>
        <w:rPr>
          <w:spacing w:val="1"/>
        </w:rPr>
        <w:t> </w:t>
      </w:r>
      <w:r>
        <w:rPr/>
        <w:t>last 10 days of the metaverse cryptocurrencies such as SAND, SLP and MANA. The</w:t>
      </w:r>
      <w:r>
        <w:rPr>
          <w:spacing w:val="1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limited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deep</w:t>
      </w:r>
      <w:r>
        <w:rPr>
          <w:spacing w:val="-3"/>
        </w:rPr>
        <w:t> </w:t>
      </w:r>
      <w:r>
        <w:rPr/>
        <w:t>learning</w:t>
      </w:r>
      <w:r>
        <w:rPr>
          <w:spacing w:val="-66"/>
        </w:rPr>
        <w:t> </w:t>
      </w:r>
      <w:r>
        <w:rPr>
          <w:spacing w:val="-1"/>
        </w:rPr>
        <w:t>algorithms,</w:t>
      </w:r>
      <w:r>
        <w:rPr>
          <w:spacing w:val="-16"/>
        </w:rPr>
        <w:t> </w:t>
      </w:r>
      <w:r>
        <w:rPr>
          <w:spacing w:val="-1"/>
        </w:rPr>
        <w:t>which</w:t>
      </w:r>
      <w:r>
        <w:rPr>
          <w:spacing w:val="-16"/>
        </w:rPr>
        <w:t> </w:t>
      </w:r>
      <w:r>
        <w:rPr>
          <w:spacing w:val="-1"/>
        </w:rPr>
        <w:t>are</w:t>
      </w:r>
      <w:r>
        <w:rPr>
          <w:spacing w:val="-17"/>
        </w:rPr>
        <w:t> </w:t>
      </w:r>
      <w:r>
        <w:rPr>
          <w:spacing w:val="-1"/>
        </w:rPr>
        <w:t>Long</w:t>
      </w:r>
      <w:r>
        <w:rPr>
          <w:spacing w:val="-15"/>
        </w:rPr>
        <w:t> </w:t>
      </w:r>
      <w:r>
        <w:rPr>
          <w:spacing w:val="-1"/>
        </w:rPr>
        <w:t>short-term</w:t>
      </w:r>
      <w:r>
        <w:rPr>
          <w:spacing w:val="-17"/>
        </w:rPr>
        <w:t> </w:t>
      </w:r>
      <w:r>
        <w:rPr/>
        <w:t>memory</w:t>
      </w:r>
      <w:r>
        <w:rPr>
          <w:spacing w:val="-15"/>
        </w:rPr>
        <w:t> </w:t>
      </w:r>
      <w:r>
        <w:rPr/>
        <w:t>(LSTM),</w:t>
      </w:r>
      <w:r>
        <w:rPr>
          <w:spacing w:val="-16"/>
        </w:rPr>
        <w:t> </w:t>
      </w:r>
      <w:r>
        <w:rPr/>
        <w:t>Gated</w:t>
      </w:r>
      <w:r>
        <w:rPr>
          <w:spacing w:val="-16"/>
        </w:rPr>
        <w:t> </w:t>
      </w:r>
      <w:r>
        <w:rPr/>
        <w:t>recurrent</w:t>
      </w:r>
      <w:r>
        <w:rPr>
          <w:spacing w:val="-15"/>
        </w:rPr>
        <w:t> </w:t>
      </w:r>
      <w:r>
        <w:rPr/>
        <w:t>units</w:t>
      </w:r>
      <w:r>
        <w:rPr>
          <w:spacing w:val="-15"/>
        </w:rPr>
        <w:t> </w:t>
      </w:r>
      <w:r>
        <w:rPr/>
        <w:t>(GRUs)</w:t>
      </w:r>
      <w:r>
        <w:rPr>
          <w:spacing w:val="-67"/>
        </w:rPr>
        <w:t> </w:t>
      </w:r>
      <w:r>
        <w:rPr/>
        <w:t>and Convolutional</w:t>
      </w:r>
      <w:r>
        <w:rPr>
          <w:spacing w:val="1"/>
        </w:rPr>
        <w:t> </w:t>
      </w:r>
      <w:r>
        <w:rPr/>
        <w:t>neural network</w:t>
      </w:r>
      <w:r>
        <w:rPr>
          <w:spacing w:val="-1"/>
        </w:rPr>
        <w:t> </w:t>
      </w:r>
      <w:r>
        <w:rPr/>
        <w:t>(CNN).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4"/>
        <w:numPr>
          <w:ilvl w:val="1"/>
          <w:numId w:val="8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4" w:id="20"/>
      <w:bookmarkEnd w:id="20"/>
      <w:r>
        <w:rPr>
          <w:b w:val="0"/>
        </w:rPr>
      </w:r>
      <w:bookmarkStart w:name="_bookmark14" w:id="21"/>
      <w:bookmarkEnd w:id="21"/>
      <w:r>
        <w:rPr/>
        <w:t>Orga</w:t>
      </w:r>
      <w:r>
        <w:rPr/>
        <w:t>nization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Report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4"/>
        <w:jc w:val="both"/>
      </w:pPr>
      <w:r>
        <w:rPr/>
        <w:t>After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introductory</w:t>
      </w:r>
      <w:r>
        <w:rPr>
          <w:spacing w:val="-11"/>
        </w:rPr>
        <w:t> </w:t>
      </w:r>
      <w:r>
        <w:rPr/>
        <w:t>section,</w:t>
      </w:r>
      <w:r>
        <w:rPr>
          <w:spacing w:val="-10"/>
        </w:rPr>
        <w:t> </w:t>
      </w:r>
      <w:r>
        <w:rPr/>
        <w:t>chapters</w:t>
      </w:r>
      <w:r>
        <w:rPr>
          <w:spacing w:val="-12"/>
        </w:rPr>
        <w:t> </w:t>
      </w:r>
      <w:r>
        <w:rPr/>
        <w:t>2</w:t>
      </w:r>
      <w:r>
        <w:rPr>
          <w:spacing w:val="-10"/>
        </w:rPr>
        <w:t> </w:t>
      </w:r>
      <w:r>
        <w:rPr/>
        <w:t>describe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systematic</w:t>
      </w:r>
      <w:r>
        <w:rPr>
          <w:spacing w:val="-11"/>
        </w:rPr>
        <w:t> </w:t>
      </w:r>
      <w:r>
        <w:rPr/>
        <w:t>literature</w:t>
      </w:r>
      <w:r>
        <w:rPr>
          <w:spacing w:val="-13"/>
        </w:rPr>
        <w:t> </w:t>
      </w:r>
      <w:r>
        <w:rPr/>
        <w:t>review</w:t>
      </w:r>
      <w:r>
        <w:rPr>
          <w:spacing w:val="-10"/>
        </w:rPr>
        <w:t> </w:t>
      </w:r>
      <w:r>
        <w:rPr/>
        <w:t>of</w:t>
      </w:r>
      <w:r>
        <w:rPr>
          <w:spacing w:val="-66"/>
        </w:rPr>
        <w:t> </w:t>
      </w:r>
      <w:r>
        <w:rPr/>
        <w:t>the cryptocurrency by using machine learning. The following section will summarise</w:t>
      </w:r>
      <w:r>
        <w:rPr>
          <w:spacing w:val="-66"/>
        </w:rPr>
        <w:t> </w:t>
      </w:r>
      <w:r>
        <w:rPr/>
        <w:t>the dataset, machine learning approaches used, interval predicted, and types of</w:t>
      </w:r>
      <w:r>
        <w:rPr>
          <w:spacing w:val="1"/>
        </w:rPr>
        <w:t> </w:t>
      </w:r>
      <w:r>
        <w:rPr/>
        <w:t>cryptocurrencies predicted. This section also categorizes the literature review based</w:t>
      </w:r>
      <w:r>
        <w:rPr>
          <w:spacing w:val="-66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machine</w:t>
      </w:r>
      <w:r>
        <w:rPr>
          <w:spacing w:val="3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approach,</w:t>
      </w:r>
      <w:r>
        <w:rPr>
          <w:spacing w:val="3"/>
        </w:rPr>
        <w:t> </w:t>
      </w:r>
      <w:r>
        <w:rPr/>
        <w:t>published</w:t>
      </w:r>
      <w:r>
        <w:rPr>
          <w:spacing w:val="2"/>
        </w:rPr>
        <w:t> </w:t>
      </w:r>
      <w:r>
        <w:rPr/>
        <w:t>year,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country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origin.</w:t>
      </w:r>
      <w:r>
        <w:rPr>
          <w:spacing w:val="2"/>
        </w:rPr>
        <w:t> </w:t>
      </w:r>
      <w:r>
        <w:rPr/>
        <w:t>Chapter</w:t>
      </w:r>
      <w:r>
        <w:rPr>
          <w:spacing w:val="4"/>
        </w:rPr>
        <w:t> </w:t>
      </w:r>
      <w:r>
        <w:rPr/>
        <w:t>3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3"/>
        <w:jc w:val="both"/>
      </w:pPr>
      <w:r>
        <w:rPr/>
        <w:t>details the methodology applied in this project with five main stages of the model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process: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collection,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pre-processing,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choosing,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training and development, and model evaluation. Chapter 4 describes the data and</w:t>
      </w:r>
      <w:r>
        <w:rPr>
          <w:spacing w:val="1"/>
        </w:rPr>
        <w:t> </w:t>
      </w:r>
      <w:r>
        <w:rPr/>
        <w:t>feature engineering used in experiments 1 to 20, the model design and architecture</w:t>
      </w:r>
      <w:r>
        <w:rPr>
          <w:spacing w:val="-66"/>
        </w:rPr>
        <w:t> </w:t>
      </w:r>
      <w:r>
        <w:rPr/>
        <w:t>of the proposed LSTM, GRUs and CNN model, the model evaluation metrics and the</w:t>
      </w:r>
      <w:r>
        <w:rPr>
          <w:spacing w:val="-66"/>
        </w:rPr>
        <w:t> </w:t>
      </w:r>
      <w:r>
        <w:rPr/>
        <w:t>setup of the experiment, including the parameter setup dependent and target</w:t>
      </w:r>
      <w:r>
        <w:rPr>
          <w:spacing w:val="1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experiments.</w:t>
      </w:r>
      <w:r>
        <w:rPr>
          <w:spacing w:val="1"/>
        </w:rPr>
        <w:t> </w:t>
      </w:r>
      <w:r>
        <w:rPr/>
        <w:t>Chapter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describes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implementation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experiments</w:t>
      </w:r>
      <w:r>
        <w:rPr>
          <w:spacing w:val="-8"/>
        </w:rPr>
        <w:t> </w:t>
      </w:r>
      <w:r>
        <w:rPr/>
        <w:t>1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20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Google</w:t>
      </w:r>
      <w:r>
        <w:rPr>
          <w:spacing w:val="-11"/>
        </w:rPr>
        <w:t> </w:t>
      </w:r>
      <w:r>
        <w:rPr/>
        <w:t>Colab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platform</w:t>
      </w:r>
      <w:r>
        <w:rPr>
          <w:spacing w:val="-13"/>
        </w:rPr>
        <w:t> </w:t>
      </w:r>
      <w:r>
        <w:rPr/>
        <w:t>for</w:t>
      </w:r>
      <w:r>
        <w:rPr>
          <w:spacing w:val="-11"/>
        </w:rPr>
        <w:t> </w:t>
      </w:r>
      <w:r>
        <w:rPr/>
        <w:t>SAND,</w:t>
      </w:r>
      <w:r>
        <w:rPr>
          <w:spacing w:val="-66"/>
        </w:rPr>
        <w:t> </w:t>
      </w:r>
      <w:r>
        <w:rPr/>
        <w:t>SLP and MANA metaverse cryptocurrencies 10 days future price prediction by using</w:t>
      </w:r>
      <w:r>
        <w:rPr>
          <w:spacing w:val="1"/>
        </w:rPr>
        <w:t> </w:t>
      </w:r>
      <w:r>
        <w:rPr/>
        <w:t>the proposed LSTM, GRUs and CNN model based on the different input features.</w:t>
      </w:r>
      <w:r>
        <w:rPr>
          <w:spacing w:val="1"/>
        </w:rPr>
        <w:t> </w:t>
      </w:r>
      <w:r>
        <w:rPr/>
        <w:t>Chapter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discusses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experiments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cryptocurrencies: SAND, SLP and MANA, in the metrics of MSE, MAE, RMSE, and</w:t>
      </w:r>
      <w:r>
        <w:rPr>
          <w:spacing w:val="1"/>
        </w:rPr>
        <w:t> </w:t>
      </w:r>
      <w:r>
        <w:rPr/>
        <w:t>MAPE. Chapter 7 provides an overview of the project's summary, objectives and</w:t>
      </w:r>
      <w:r>
        <w:rPr>
          <w:spacing w:val="1"/>
        </w:rPr>
        <w:t> </w:t>
      </w:r>
      <w:r>
        <w:rPr/>
        <w:t>achievements,</w:t>
      </w:r>
      <w:r>
        <w:rPr>
          <w:spacing w:val="-1"/>
        </w:rPr>
        <w:t> </w:t>
      </w:r>
      <w:r>
        <w:rPr/>
        <w:t>main</w:t>
      </w:r>
      <w:r>
        <w:rPr>
          <w:spacing w:val="-2"/>
        </w:rPr>
        <w:t> </w:t>
      </w:r>
      <w:r>
        <w:rPr/>
        <w:t>findings,</w:t>
      </w:r>
      <w:r>
        <w:rPr>
          <w:spacing w:val="-1"/>
        </w:rPr>
        <w:t> </w:t>
      </w:r>
      <w:r>
        <w:rPr/>
        <w:t>limitations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future</w:t>
      </w:r>
      <w:r>
        <w:rPr>
          <w:spacing w:val="-3"/>
        </w:rPr>
        <w:t> </w:t>
      </w:r>
      <w:r>
        <w:rPr/>
        <w:t>work.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2"/>
        <w:ind w:right="946"/>
      </w:pPr>
      <w:r>
        <w:rPr/>
        <w:t>CHAPTER</w:t>
      </w:r>
      <w:r>
        <w:rPr>
          <w:spacing w:val="-2"/>
        </w:rPr>
        <w:t> </w:t>
      </w:r>
      <w:r>
        <w:rPr/>
        <w:t>2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2"/>
        <w:rPr>
          <w:b/>
          <w:sz w:val="43"/>
        </w:rPr>
      </w:pPr>
    </w:p>
    <w:p>
      <w:pPr>
        <w:spacing w:before="0"/>
        <w:ind w:left="1373" w:right="943" w:firstLine="0"/>
        <w:jc w:val="center"/>
        <w:rPr>
          <w:b/>
          <w:sz w:val="28"/>
        </w:rPr>
      </w:pPr>
      <w:bookmarkStart w:name="_bookmark15" w:id="22"/>
      <w:bookmarkEnd w:id="22"/>
      <w:r>
        <w:rPr/>
      </w:r>
      <w:r>
        <w:rPr>
          <w:b/>
          <w:sz w:val="28"/>
        </w:rPr>
        <w:t>LITERATURE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REVIEW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47"/>
        </w:rPr>
      </w:pPr>
    </w:p>
    <w:p>
      <w:pPr>
        <w:pStyle w:val="Heading4"/>
        <w:numPr>
          <w:ilvl w:val="1"/>
          <w:numId w:val="10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6" w:id="23"/>
      <w:bookmarkEnd w:id="23"/>
      <w:r>
        <w:rPr>
          <w:b w:val="0"/>
        </w:rPr>
      </w:r>
      <w:bookmarkStart w:name="_bookmark16" w:id="24"/>
      <w:bookmarkEnd w:id="24"/>
      <w:r>
        <w:rPr/>
        <w:t>I</w:t>
      </w:r>
      <w:r>
        <w:rPr/>
        <w:t>ntroduction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2"/>
        <w:jc w:val="both"/>
      </w:pPr>
      <w:r>
        <w:rPr/>
        <w:t>Cryptocurrencies are a type of virtual currency secured by cryptography (Lobban,</w:t>
      </w:r>
      <w:r>
        <w:rPr>
          <w:spacing w:val="1"/>
        </w:rPr>
        <w:t> </w:t>
      </w:r>
      <w:r>
        <w:rPr/>
        <w:t>2021). Cryptocurrencies are peer-to-peer currencies because they are decentralized</w:t>
      </w:r>
      <w:r>
        <w:rPr>
          <w:spacing w:val="-66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open-source</w:t>
      </w:r>
      <w:r>
        <w:rPr>
          <w:spacing w:val="-13"/>
        </w:rPr>
        <w:t> </w:t>
      </w:r>
      <w:r>
        <w:rPr>
          <w:spacing w:val="-1"/>
        </w:rPr>
        <w:t>(Kypriotaki,</w:t>
      </w:r>
      <w:r>
        <w:rPr>
          <w:spacing w:val="-11"/>
        </w:rPr>
        <w:t> </w:t>
      </w:r>
      <w:r>
        <w:rPr>
          <w:spacing w:val="-1"/>
        </w:rPr>
        <w:t>2015).</w:t>
      </w:r>
      <w:r>
        <w:rPr>
          <w:spacing w:val="-15"/>
        </w:rPr>
        <w:t> </w:t>
      </w:r>
      <w:r>
        <w:rPr>
          <w:spacing w:val="-1"/>
        </w:rPr>
        <w:t>Cryptocurrencies</w:t>
      </w:r>
      <w:r>
        <w:rPr>
          <w:spacing w:val="-13"/>
        </w:rPr>
        <w:t> </w:t>
      </w:r>
      <w:r>
        <w:rPr/>
        <w:t>primarily</w:t>
      </w:r>
      <w:r>
        <w:rPr>
          <w:spacing w:val="-16"/>
        </w:rPr>
        <w:t> </w:t>
      </w:r>
      <w:r>
        <w:rPr/>
        <w:t>employ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complicated</w:t>
      </w:r>
      <w:r>
        <w:rPr>
          <w:spacing w:val="-66"/>
        </w:rPr>
        <w:t> </w:t>
      </w:r>
      <w:r>
        <w:rPr/>
        <w:t>cryptographic</w:t>
      </w:r>
      <w:r>
        <w:rPr>
          <w:spacing w:val="-15"/>
        </w:rPr>
        <w:t> </w:t>
      </w:r>
      <w:r>
        <w:rPr/>
        <w:t>technique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necessitates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deployment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computers</w:t>
      </w:r>
      <w:r>
        <w:rPr>
          <w:spacing w:val="-66"/>
        </w:rPr>
        <w:t> </w:t>
      </w:r>
      <w:r>
        <w:rPr/>
        <w:t>to</w:t>
      </w:r>
      <w:r>
        <w:rPr>
          <w:spacing w:val="1"/>
        </w:rPr>
        <w:t> </w:t>
      </w:r>
      <w:r>
        <w:rPr/>
        <w:t>perform</w:t>
      </w:r>
      <w:r>
        <w:rPr>
          <w:spacing w:val="1"/>
        </w:rPr>
        <w:t> </w:t>
      </w:r>
      <w:r>
        <w:rPr/>
        <w:t>computationally</w:t>
      </w:r>
      <w:r>
        <w:rPr>
          <w:spacing w:val="1"/>
        </w:rPr>
        <w:t> </w:t>
      </w:r>
      <w:r>
        <w:rPr/>
        <w:t>costly</w:t>
      </w:r>
      <w:r>
        <w:rPr>
          <w:spacing w:val="1"/>
        </w:rPr>
        <w:t> </w:t>
      </w:r>
      <w:r>
        <w:rPr/>
        <w:t>mathematical</w:t>
      </w:r>
      <w:r>
        <w:rPr>
          <w:spacing w:val="1"/>
        </w:rPr>
        <w:t> </w:t>
      </w:r>
      <w:r>
        <w:rPr/>
        <w:t>operations</w:t>
      </w:r>
      <w:r>
        <w:rPr>
          <w:spacing w:val="1"/>
        </w:rPr>
        <w:t> </w:t>
      </w:r>
      <w:r>
        <w:rPr/>
        <w:t>(Choo,</w:t>
      </w:r>
      <w:r>
        <w:rPr>
          <w:spacing w:val="1"/>
        </w:rPr>
        <w:t> </w:t>
      </w:r>
      <w:r>
        <w:rPr/>
        <w:t>2015).</w:t>
      </w:r>
      <w:r>
        <w:rPr>
          <w:spacing w:val="1"/>
        </w:rPr>
        <w:t> </w:t>
      </w:r>
      <w:r>
        <w:rPr/>
        <w:t>Cryptocurrencies that</w:t>
      </w:r>
      <w:r>
        <w:rPr>
          <w:spacing w:val="1"/>
        </w:rPr>
        <w:t> </w:t>
      </w:r>
      <w:r>
        <w:rPr/>
        <w:t>use a cryptographic architecture can secure transactions</w:t>
      </w:r>
      <w:r>
        <w:rPr>
          <w:spacing w:val="1"/>
        </w:rPr>
        <w:t> </w:t>
      </w:r>
      <w:r>
        <w:rPr/>
        <w:t>because the transaction mechanism is independent of any monetary authority.</w:t>
      </w:r>
      <w:r>
        <w:rPr>
          <w:spacing w:val="1"/>
        </w:rPr>
        <w:t> </w:t>
      </w:r>
      <w:r>
        <w:rPr/>
        <w:t>However, these currencies are unregulated and extremely volatile compared with</w:t>
      </w:r>
      <w:r>
        <w:rPr>
          <w:spacing w:val="1"/>
        </w:rPr>
        <w:t> </w:t>
      </w:r>
      <w:r>
        <w:rPr/>
        <w:t>commodities and stocks due to many factors such as supply and demand, user</w:t>
      </w:r>
      <w:r>
        <w:rPr>
          <w:spacing w:val="1"/>
        </w:rPr>
        <w:t> </w:t>
      </w:r>
      <w:r>
        <w:rPr/>
        <w:t>perceptions, government ordinances, and media hype (Derbentsev et al., 2020). As</w:t>
      </w:r>
      <w:r>
        <w:rPr>
          <w:spacing w:val="-66"/>
        </w:rPr>
        <w:t> </w:t>
      </w:r>
      <w:r>
        <w:rPr>
          <w:spacing w:val="-1"/>
        </w:rPr>
        <w:t>a</w:t>
      </w:r>
      <w:r>
        <w:rPr>
          <w:spacing w:val="-17"/>
        </w:rPr>
        <w:t> </w:t>
      </w:r>
      <w:r>
        <w:rPr>
          <w:spacing w:val="-1"/>
        </w:rPr>
        <w:t>result,</w:t>
      </w:r>
      <w:r>
        <w:rPr>
          <w:spacing w:val="-16"/>
        </w:rPr>
        <w:t> </w:t>
      </w:r>
      <w:r>
        <w:rPr>
          <w:spacing w:val="-1"/>
        </w:rPr>
        <w:t>these</w:t>
      </w:r>
      <w:r>
        <w:rPr>
          <w:spacing w:val="-17"/>
        </w:rPr>
        <w:t> </w:t>
      </w:r>
      <w:r>
        <w:rPr>
          <w:spacing w:val="-1"/>
        </w:rPr>
        <w:t>currencies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7"/>
        </w:rPr>
        <w:t> </w:t>
      </w:r>
      <w:r>
        <w:rPr>
          <w:spacing w:val="-1"/>
        </w:rPr>
        <w:t>drastic</w:t>
      </w:r>
      <w:r>
        <w:rPr>
          <w:spacing w:val="-16"/>
        </w:rPr>
        <w:t> </w:t>
      </w:r>
      <w:r>
        <w:rPr/>
        <w:t>fluctuations</w:t>
      </w:r>
      <w:r>
        <w:rPr>
          <w:spacing w:val="-17"/>
        </w:rPr>
        <w:t> </w:t>
      </w:r>
      <w:r>
        <w:rPr/>
        <w:t>and</w:t>
      </w:r>
      <w:r>
        <w:rPr>
          <w:spacing w:val="-15"/>
        </w:rPr>
        <w:t> </w:t>
      </w:r>
      <w:r>
        <w:rPr/>
        <w:t>aggressive</w:t>
      </w:r>
      <w:r>
        <w:rPr>
          <w:spacing w:val="-17"/>
        </w:rPr>
        <w:t> </w:t>
      </w:r>
      <w:r>
        <w:rPr/>
        <w:t>movements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their</w:t>
      </w:r>
      <w:r>
        <w:rPr>
          <w:spacing w:val="-67"/>
        </w:rPr>
        <w:t> </w:t>
      </w:r>
      <w:r>
        <w:rPr/>
        <w:t>prices.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 w:before="1"/>
        <w:ind w:left="1855" w:right="1423" w:firstLine="789"/>
        <w:jc w:val="both"/>
      </w:pPr>
      <w:r>
        <w:rPr/>
        <w:t>While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prices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cryptocurrencies</w:t>
      </w:r>
      <w:r>
        <w:rPr>
          <w:spacing w:val="-3"/>
        </w:rPr>
        <w:t> </w:t>
      </w:r>
      <w:r>
        <w:rPr/>
        <w:t>go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drastically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break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multiple</w:t>
      </w:r>
      <w:r>
        <w:rPr>
          <w:spacing w:val="-66"/>
        </w:rPr>
        <w:t> </w:t>
      </w:r>
      <w:r>
        <w:rPr/>
        <w:t>new all-time high prices in 2021, people's enthusiasm, even the companies such as</w:t>
      </w:r>
      <w:r>
        <w:rPr>
          <w:spacing w:val="1"/>
        </w:rPr>
        <w:t> </w:t>
      </w:r>
      <w:r>
        <w:rPr>
          <w:spacing w:val="-1"/>
        </w:rPr>
        <w:t>Tesla,</w:t>
      </w:r>
      <w:r>
        <w:rPr>
          <w:spacing w:val="-13"/>
        </w:rPr>
        <w:t> </w:t>
      </w:r>
      <w:r>
        <w:rPr/>
        <w:t>to</w:t>
      </w:r>
      <w:r>
        <w:rPr>
          <w:spacing w:val="-15"/>
        </w:rPr>
        <w:t> </w:t>
      </w:r>
      <w:r>
        <w:rPr/>
        <w:t>invest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cryptocurrencies,</w:t>
      </w:r>
      <w:r>
        <w:rPr>
          <w:spacing w:val="-14"/>
        </w:rPr>
        <w:t> </w:t>
      </w:r>
      <w:r>
        <w:rPr/>
        <w:t>has</w:t>
      </w:r>
      <w:r>
        <w:rPr>
          <w:spacing w:val="-14"/>
        </w:rPr>
        <w:t> </w:t>
      </w:r>
      <w:r>
        <w:rPr/>
        <w:t>skyrocketed.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development</w:t>
      </w:r>
      <w:r>
        <w:rPr>
          <w:spacing w:val="-13"/>
        </w:rPr>
        <w:t> </w:t>
      </w:r>
      <w:r>
        <w:rPr/>
        <w:t>of</w:t>
      </w:r>
      <w:r>
        <w:rPr>
          <w:spacing w:val="-15"/>
        </w:rPr>
        <w:t> </w:t>
      </w:r>
      <w:r>
        <w:rPr/>
        <w:t>Metaverse,</w:t>
      </w:r>
      <w:r>
        <w:rPr>
          <w:spacing w:val="-67"/>
        </w:rPr>
        <w:t> </w:t>
      </w:r>
      <w:r>
        <w:rPr/>
        <w:t>Non-fungible token (NFT), and Decentralized finance(Defi) also enhances the use of</w:t>
      </w:r>
      <w:r>
        <w:rPr>
          <w:spacing w:val="-66"/>
        </w:rPr>
        <w:t> </w:t>
      </w:r>
      <w:r>
        <w:rPr/>
        <w:t>cryptocurrencies not only apply at commercial transactions and transfer of assets in</w:t>
      </w:r>
      <w:r>
        <w:rPr>
          <w:spacing w:val="-66"/>
        </w:rPr>
        <w:t> </w:t>
      </w:r>
      <w:r>
        <w:rPr/>
        <w:t>the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words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virtual</w:t>
      </w:r>
      <w:r>
        <w:rPr>
          <w:spacing w:val="1"/>
        </w:rPr>
        <w:t> </w:t>
      </w:r>
      <w:r>
        <w:rPr/>
        <w:t>world.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universal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cases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cryptocurrencies cause numerous physical approaches and modelling techniques to</w:t>
      </w:r>
      <w:r>
        <w:rPr>
          <w:spacing w:val="1"/>
        </w:rPr>
        <w:t> </w:t>
      </w:r>
      <w:r>
        <w:rPr/>
        <w:t>model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analyze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cryptocurrencies.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5" w:firstLine="720"/>
        <w:jc w:val="both"/>
      </w:pPr>
      <w:r>
        <w:rPr/>
        <w:t>In this literature review, the use of machine learning and deep learning</w:t>
      </w:r>
      <w:r>
        <w:rPr>
          <w:spacing w:val="1"/>
        </w:rPr>
        <w:t> </w:t>
      </w:r>
      <w:r>
        <w:rPr/>
        <w:t>techniques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predict</w:t>
      </w:r>
      <w:r>
        <w:rPr>
          <w:spacing w:val="11"/>
        </w:rPr>
        <w:t> </w:t>
      </w:r>
      <w:r>
        <w:rPr/>
        <w:t>cryptocurrency</w:t>
      </w:r>
      <w:r>
        <w:rPr>
          <w:spacing w:val="10"/>
        </w:rPr>
        <w:t> </w:t>
      </w:r>
      <w:r>
        <w:rPr/>
        <w:t>prices</w:t>
      </w:r>
      <w:r>
        <w:rPr>
          <w:spacing w:val="10"/>
        </w:rPr>
        <w:t> </w:t>
      </w:r>
      <w:r>
        <w:rPr/>
        <w:t>is</w:t>
      </w:r>
      <w:r>
        <w:rPr>
          <w:spacing w:val="9"/>
        </w:rPr>
        <w:t> </w:t>
      </w:r>
      <w:r>
        <w:rPr/>
        <w:t>presented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summarized.</w:t>
      </w:r>
      <w:r>
        <w:rPr>
          <w:spacing w:val="9"/>
        </w:rPr>
        <w:t> </w:t>
      </w:r>
      <w:r>
        <w:rPr/>
        <w:t>Through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60" w:left="300" w:right="160"/>
        </w:sectPr>
      </w:pPr>
    </w:p>
    <w:p>
      <w:pPr>
        <w:pStyle w:val="BodyText"/>
        <w:spacing w:line="360" w:lineRule="auto" w:before="71"/>
        <w:ind w:left="1855" w:right="1421"/>
        <w:jc w:val="both"/>
      </w:pPr>
      <w:r>
        <w:rPr/>
        <w:t>this review, common approaches, analysis types, and findings were identified. The</w:t>
      </w:r>
      <w:r>
        <w:rPr>
          <w:spacing w:val="1"/>
        </w:rPr>
        <w:t> </w:t>
      </w:r>
      <w:r>
        <w:rPr/>
        <w:t>current</w:t>
      </w:r>
      <w:r>
        <w:rPr>
          <w:spacing w:val="-4"/>
        </w:rPr>
        <w:t> </w:t>
      </w:r>
      <w:r>
        <w:rPr/>
        <w:t>state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field</w:t>
      </w:r>
      <w:r>
        <w:rPr>
          <w:spacing w:val="-4"/>
        </w:rPr>
        <w:t> </w:t>
      </w:r>
      <w:r>
        <w:rPr/>
        <w:t>was</w:t>
      </w:r>
      <w:r>
        <w:rPr>
          <w:spacing w:val="-8"/>
        </w:rPr>
        <w:t> </w:t>
      </w:r>
      <w:r>
        <w:rPr/>
        <w:t>evaluated,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future</w:t>
      </w:r>
      <w:r>
        <w:rPr>
          <w:spacing w:val="-7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possibilities</w:t>
      </w:r>
      <w:r>
        <w:rPr>
          <w:spacing w:val="-66"/>
        </w:rPr>
        <w:t> </w:t>
      </w:r>
      <w:r>
        <w:rPr/>
        <w:t>were identified. By providing a summary of previous work, identifying recurring</w:t>
      </w:r>
      <w:r>
        <w:rPr>
          <w:spacing w:val="1"/>
        </w:rPr>
        <w:t> </w:t>
      </w:r>
      <w:r>
        <w:rPr/>
        <w:t>trends and unfilled niches, this literature review makes a three-fold contribution.</w:t>
      </w:r>
      <w:r>
        <w:rPr>
          <w:spacing w:val="1"/>
        </w:rPr>
        <w:t> </w:t>
      </w:r>
      <w:r>
        <w:rPr/>
        <w:t>Firstly, it provides scholars in this field with a comprehensive overview of previous</w:t>
      </w:r>
      <w:r>
        <w:rPr>
          <w:spacing w:val="1"/>
        </w:rPr>
        <w:t> </w:t>
      </w:r>
      <w:r>
        <w:rPr/>
        <w:t>research, which can help guide future studies. Secondly, it highlights promising</w:t>
      </w:r>
      <w:r>
        <w:rPr>
          <w:spacing w:val="1"/>
        </w:rPr>
        <w:t> </w:t>
      </w:r>
      <w:r>
        <w:rPr/>
        <w:t>strategies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solving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problem.</w:t>
      </w:r>
      <w:r>
        <w:rPr>
          <w:spacing w:val="1"/>
        </w:rPr>
        <w:t> </w:t>
      </w:r>
      <w:r>
        <w:rPr/>
        <w:t>Thirdly,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establishes reporting guidelines to improve transparency and accelerate scientific</w:t>
      </w:r>
      <w:r>
        <w:rPr>
          <w:spacing w:val="1"/>
        </w:rPr>
        <w:t> </w:t>
      </w:r>
      <w:r>
        <w:rPr/>
        <w:t>progress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this field.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1855" w:right="1424" w:firstLine="720"/>
      </w:pPr>
      <w:r>
        <w:rPr/>
        <w:t>Figure</w:t>
      </w:r>
      <w:r>
        <w:rPr>
          <w:spacing w:val="55"/>
        </w:rPr>
        <w:t> </w:t>
      </w:r>
      <w:r>
        <w:rPr/>
        <w:t>1</w:t>
      </w:r>
      <w:r>
        <w:rPr>
          <w:spacing w:val="55"/>
        </w:rPr>
        <w:t> </w:t>
      </w:r>
      <w:r>
        <w:rPr/>
        <w:t>below</w:t>
      </w:r>
      <w:r>
        <w:rPr>
          <w:spacing w:val="56"/>
        </w:rPr>
        <w:t> </w:t>
      </w:r>
      <w:r>
        <w:rPr/>
        <w:t>shows</w:t>
      </w:r>
      <w:r>
        <w:rPr>
          <w:spacing w:val="52"/>
        </w:rPr>
        <w:t> </w:t>
      </w:r>
      <w:r>
        <w:rPr/>
        <w:t>the</w:t>
      </w:r>
      <w:r>
        <w:rPr>
          <w:spacing w:val="55"/>
        </w:rPr>
        <w:t> </w:t>
      </w:r>
      <w:r>
        <w:rPr/>
        <w:t>cryptocurrency</w:t>
      </w:r>
      <w:r>
        <w:rPr>
          <w:spacing w:val="55"/>
        </w:rPr>
        <w:t> </w:t>
      </w:r>
      <w:r>
        <w:rPr/>
        <w:t>prediction</w:t>
      </w:r>
      <w:r>
        <w:rPr>
          <w:spacing w:val="56"/>
        </w:rPr>
        <w:t> </w:t>
      </w:r>
      <w:r>
        <w:rPr/>
        <w:t>system</w:t>
      </w:r>
      <w:r>
        <w:rPr>
          <w:spacing w:val="56"/>
        </w:rPr>
        <w:t> </w:t>
      </w:r>
      <w:r>
        <w:rPr/>
        <w:t>frameworks</w:t>
      </w:r>
      <w:r>
        <w:rPr>
          <w:spacing w:val="-66"/>
        </w:rPr>
        <w:t> </w:t>
      </w:r>
      <w:r>
        <w:rPr/>
        <w:t>based on</w:t>
      </w:r>
      <w:r>
        <w:rPr>
          <w:spacing w:val="-3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algorithms and</w:t>
      </w:r>
      <w:r>
        <w:rPr>
          <w:spacing w:val="1"/>
        </w:rPr>
        <w:t> </w:t>
      </w:r>
      <w:r>
        <w:rPr/>
        <w:t>approaches.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873125</wp:posOffset>
            </wp:positionH>
            <wp:positionV relativeFrom="paragraph">
              <wp:posOffset>192167</wp:posOffset>
            </wp:positionV>
            <wp:extent cx="6050183" cy="2896171"/>
            <wp:effectExtent l="0" t="0" r="0" b="0"/>
            <wp:wrapTopAndBottom/>
            <wp:docPr id="5" name="image3.png" descr="Cryptocurrency prediction system.drawio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183" cy="2896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ind w:left="1373" w:right="948"/>
        <w:jc w:val="center"/>
      </w:pPr>
      <w:bookmarkStart w:name="_bookmark17" w:id="25"/>
      <w:bookmarkEnd w:id="25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1:</w:t>
      </w:r>
      <w:r>
        <w:rPr>
          <w:spacing w:val="-6"/>
        </w:rPr>
        <w:t> </w:t>
      </w:r>
      <w:r>
        <w:rPr/>
        <w:t>Overview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Cryptocurrency</w:t>
      </w:r>
      <w:r>
        <w:rPr>
          <w:spacing w:val="-4"/>
        </w:rPr>
        <w:t> </w:t>
      </w:r>
      <w:r>
        <w:rPr/>
        <w:t>Prediction</w:t>
      </w:r>
      <w:r>
        <w:rPr>
          <w:spacing w:val="-2"/>
        </w:rPr>
        <w:t> </w:t>
      </w:r>
      <w:r>
        <w:rPr/>
        <w:t>Systems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4"/>
        </w:rPr>
      </w:pPr>
    </w:p>
    <w:p>
      <w:pPr>
        <w:pStyle w:val="Heading4"/>
        <w:numPr>
          <w:ilvl w:val="1"/>
          <w:numId w:val="10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8" w:id="26"/>
      <w:bookmarkEnd w:id="26"/>
      <w:r>
        <w:rPr>
          <w:b w:val="0"/>
        </w:rPr>
      </w:r>
      <w:bookmarkStart w:name="_bookmark18" w:id="27"/>
      <w:bookmarkEnd w:id="27"/>
      <w:r>
        <w:rPr/>
        <w:t>Meth</w:t>
      </w:r>
      <w:r>
        <w:rPr/>
        <w:t>odology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Literature</w:t>
      </w:r>
      <w:r>
        <w:rPr>
          <w:spacing w:val="-4"/>
        </w:rPr>
        <w:t> </w:t>
      </w:r>
      <w:r>
        <w:rPr/>
        <w:t>Review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5"/>
        <w:jc w:val="both"/>
      </w:pPr>
      <w:r>
        <w:rPr/>
        <w:t>A literature search was conducted based on the recommendation of Webster and</w:t>
      </w:r>
      <w:r>
        <w:rPr>
          <w:spacing w:val="1"/>
        </w:rPr>
        <w:t> </w:t>
      </w:r>
      <w:r>
        <w:rPr/>
        <w:t>Watson (2002) and Vom Brocke et al. (2009). Many interdisciplinary research</w:t>
      </w:r>
      <w:r>
        <w:rPr>
          <w:spacing w:val="1"/>
        </w:rPr>
        <w:t> </w:t>
      </w:r>
      <w:r>
        <w:rPr/>
        <w:t>databases were examined to establish an initial literature base, including the ACM</w:t>
      </w:r>
      <w:r>
        <w:rPr>
          <w:spacing w:val="1"/>
        </w:rPr>
        <w:t> </w:t>
      </w:r>
      <w:r>
        <w:rPr/>
        <w:t>Digital Library, Emerald insight, IEEE, SpringerLink, ScienceDirect, and Scopus. The</w:t>
      </w:r>
      <w:r>
        <w:rPr>
          <w:spacing w:val="1"/>
        </w:rPr>
        <w:t> </w:t>
      </w:r>
      <w:r>
        <w:rPr>
          <w:spacing w:val="-1"/>
        </w:rPr>
        <w:t>Google</w:t>
      </w:r>
      <w:r>
        <w:rPr>
          <w:spacing w:val="-15"/>
        </w:rPr>
        <w:t> </w:t>
      </w:r>
      <w:r>
        <w:rPr>
          <w:spacing w:val="-1"/>
        </w:rPr>
        <w:t>Scholar,</w:t>
      </w:r>
      <w:r>
        <w:rPr>
          <w:spacing w:val="-17"/>
        </w:rPr>
        <w:t> </w:t>
      </w:r>
      <w:r>
        <w:rPr>
          <w:spacing w:val="-1"/>
        </w:rPr>
        <w:t>Scopus,</w:t>
      </w:r>
      <w:r>
        <w:rPr>
          <w:spacing w:val="-19"/>
        </w:rPr>
        <w:t> </w:t>
      </w:r>
      <w:r>
        <w:rPr/>
        <w:t>and</w:t>
      </w:r>
      <w:r>
        <w:rPr>
          <w:spacing w:val="-14"/>
        </w:rPr>
        <w:t> </w:t>
      </w:r>
      <w:r>
        <w:rPr/>
        <w:t>IEEE</w:t>
      </w:r>
      <w:r>
        <w:rPr>
          <w:spacing w:val="-15"/>
        </w:rPr>
        <w:t> </w:t>
      </w:r>
      <w:r>
        <w:rPr/>
        <w:t>databases</w:t>
      </w:r>
      <w:r>
        <w:rPr>
          <w:spacing w:val="-14"/>
        </w:rPr>
        <w:t> </w:t>
      </w:r>
      <w:r>
        <w:rPr/>
        <w:t>were</w:t>
      </w:r>
      <w:r>
        <w:rPr>
          <w:spacing w:val="-15"/>
        </w:rPr>
        <w:t> </w:t>
      </w:r>
      <w:r>
        <w:rPr/>
        <w:t>then</w:t>
      </w:r>
      <w:r>
        <w:rPr>
          <w:spacing w:val="-15"/>
        </w:rPr>
        <w:t> </w:t>
      </w:r>
      <w:r>
        <w:rPr/>
        <w:t>submitted</w:t>
      </w:r>
      <w:r>
        <w:rPr>
          <w:spacing w:val="-16"/>
        </w:rPr>
        <w:t> </w:t>
      </w:r>
      <w:r>
        <w:rPr/>
        <w:t>with</w:t>
      </w:r>
      <w:r>
        <w:rPr>
          <w:spacing w:val="-16"/>
        </w:rPr>
        <w:t> </w:t>
      </w:r>
      <w:r>
        <w:rPr/>
        <w:t>basic</w:t>
      </w:r>
      <w:r>
        <w:rPr>
          <w:spacing w:val="-15"/>
        </w:rPr>
        <w:t> </w:t>
      </w:r>
      <w:r>
        <w:rPr/>
        <w:t>machine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4"/>
        <w:jc w:val="both"/>
      </w:pPr>
      <w:r>
        <w:rPr/>
        <w:t>learning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cryptocurrency</w:t>
      </w:r>
      <w:r>
        <w:rPr>
          <w:spacing w:val="-7"/>
        </w:rPr>
        <w:t> </w:t>
      </w:r>
      <w:r>
        <w:rPr/>
        <w:t>keywords,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scope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search</w:t>
      </w:r>
      <w:r>
        <w:rPr>
          <w:spacing w:val="-9"/>
        </w:rPr>
        <w:t> </w:t>
      </w:r>
      <w:r>
        <w:rPr/>
        <w:t>topic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limited</w:t>
      </w:r>
      <w:r>
        <w:rPr>
          <w:spacing w:val="-66"/>
        </w:rPr>
        <w:t> </w:t>
      </w:r>
      <w:r>
        <w:rPr/>
        <w:t>to recent years, specifically those greater than 2017. Queries were submitted as</w:t>
      </w:r>
      <w:r>
        <w:rPr>
          <w:spacing w:val="1"/>
        </w:rPr>
        <w:t> </w:t>
      </w:r>
      <w:r>
        <w:rPr/>
        <w:t>follows:</w:t>
      </w:r>
    </w:p>
    <w:p>
      <w:pPr>
        <w:pStyle w:val="BodyText"/>
        <w:ind w:left="2575"/>
        <w:jc w:val="both"/>
      </w:pPr>
      <w:r>
        <w:rPr/>
        <w:t>Google</w:t>
      </w:r>
      <w:r>
        <w:rPr>
          <w:spacing w:val="-8"/>
        </w:rPr>
        <w:t> </w:t>
      </w:r>
      <w:r>
        <w:rPr/>
        <w:t>Scholar:</w:t>
      </w:r>
      <w:r>
        <w:rPr>
          <w:spacing w:val="-7"/>
        </w:rPr>
        <w:t> </w:t>
      </w:r>
      <w:r>
        <w:rPr/>
        <w:t>allintitle:</w:t>
      </w:r>
      <w:r>
        <w:rPr>
          <w:spacing w:val="-9"/>
        </w:rPr>
        <w:t> </w:t>
      </w:r>
      <w:r>
        <w:rPr/>
        <w:t>“machine</w:t>
      </w:r>
      <w:r>
        <w:rPr>
          <w:spacing w:val="-9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cryptocurrency,”</w:t>
      </w:r>
      <w:r>
        <w:rPr>
          <w:spacing w:val="-6"/>
        </w:rPr>
        <w:t> </w:t>
      </w:r>
      <w:r>
        <w:rPr/>
        <w:t>resulting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157</w:t>
      </w:r>
    </w:p>
    <w:p>
      <w:pPr>
        <w:pStyle w:val="BodyText"/>
        <w:spacing w:before="133"/>
        <w:ind w:left="1855"/>
      </w:pPr>
      <w:r>
        <w:rPr/>
        <w:t>documents.</w:t>
      </w:r>
    </w:p>
    <w:p>
      <w:pPr>
        <w:pStyle w:val="BodyText"/>
        <w:spacing w:line="360" w:lineRule="auto" w:before="131"/>
        <w:ind w:left="1855" w:firstLine="720"/>
      </w:pPr>
      <w:r>
        <w:rPr>
          <w:spacing w:val="-1"/>
        </w:rPr>
        <w:t>Science</w:t>
      </w:r>
      <w:r>
        <w:rPr>
          <w:spacing w:val="-16"/>
        </w:rPr>
        <w:t> </w:t>
      </w:r>
      <w:r>
        <w:rPr>
          <w:spacing w:val="-1"/>
        </w:rPr>
        <w:t>Direct:</w:t>
      </w:r>
      <w:r>
        <w:rPr>
          <w:spacing w:val="-13"/>
        </w:rPr>
        <w:t> </w:t>
      </w:r>
      <w:r>
        <w:rPr>
          <w:spacing w:val="-1"/>
        </w:rPr>
        <w:t>(TITLE-ABS-KEY</w:t>
      </w:r>
      <w:r>
        <w:rPr>
          <w:spacing w:val="-14"/>
        </w:rPr>
        <w:t> </w:t>
      </w:r>
      <w:r>
        <w:rPr/>
        <w:t>(machine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learning)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TITLE-ABS-KEY</w:t>
      </w:r>
      <w:r>
        <w:rPr>
          <w:spacing w:val="-65"/>
        </w:rPr>
        <w:t> </w:t>
      </w:r>
      <w:r>
        <w:rPr/>
        <w:t>(cryptocurrency)), resulting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273</w:t>
      </w:r>
      <w:r>
        <w:rPr>
          <w:spacing w:val="-2"/>
        </w:rPr>
        <w:t> </w:t>
      </w:r>
      <w:r>
        <w:rPr/>
        <w:t>documents.</w:t>
      </w:r>
    </w:p>
    <w:p>
      <w:pPr>
        <w:pStyle w:val="BodyText"/>
        <w:tabs>
          <w:tab w:pos="3373" w:val="left" w:leader="none"/>
          <w:tab w:pos="4043" w:val="left" w:leader="none"/>
          <w:tab w:pos="5379" w:val="left" w:leader="none"/>
          <w:tab w:pos="6457" w:val="left" w:leader="none"/>
          <w:tab w:pos="7587" w:val="left" w:leader="none"/>
          <w:tab w:pos="8281" w:val="left" w:leader="none"/>
          <w:tab w:pos="8953" w:val="left" w:leader="none"/>
        </w:tabs>
        <w:spacing w:line="360" w:lineRule="auto" w:before="161"/>
        <w:ind w:left="1855" w:right="1424" w:firstLine="720"/>
      </w:pPr>
      <w:r>
        <w:rPr/>
        <w:t>IEEE:</w:t>
        <w:tab/>
        <w:t>("All</w:t>
        <w:tab/>
        <w:t>Metadata":</w:t>
        <w:tab/>
        <w:t>machine</w:t>
        <w:tab/>
        <w:t>learning)</w:t>
        <w:tab/>
        <w:t>AND</w:t>
        <w:tab/>
        <w:t>("All</w:t>
        <w:tab/>
      </w:r>
      <w:r>
        <w:rPr>
          <w:spacing w:val="-1"/>
        </w:rPr>
        <w:t>Metadata":</w:t>
      </w:r>
      <w:r>
        <w:rPr>
          <w:spacing w:val="-66"/>
        </w:rPr>
        <w:t> </w:t>
      </w:r>
      <w:r>
        <w:rPr/>
        <w:t>cryptocurrency), resulting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201</w:t>
      </w:r>
      <w:r>
        <w:rPr>
          <w:spacing w:val="-3"/>
        </w:rPr>
        <w:t> </w:t>
      </w:r>
      <w:r>
        <w:rPr/>
        <w:t>documents.</w:t>
      </w:r>
    </w:p>
    <w:p>
      <w:pPr>
        <w:pStyle w:val="BodyText"/>
        <w:spacing w:line="360" w:lineRule="auto" w:before="161"/>
        <w:ind w:left="1855" w:right="1354" w:firstLine="720"/>
      </w:pPr>
      <w:r>
        <w:rPr/>
        <w:t>Springer:</w:t>
      </w:r>
      <w:r>
        <w:rPr>
          <w:spacing w:val="-4"/>
        </w:rPr>
        <w:t> </w:t>
      </w:r>
      <w:r>
        <w:rPr/>
        <w:t>“cryptocurrency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machine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learning,”</w:t>
      </w:r>
      <w:r>
        <w:rPr>
          <w:spacing w:val="-2"/>
        </w:rPr>
        <w:t> </w:t>
      </w:r>
      <w:r>
        <w:rPr/>
        <w:t>exclude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Preview-</w:t>
      </w:r>
      <w:r>
        <w:rPr>
          <w:spacing w:val="-66"/>
        </w:rPr>
        <w:t> </w:t>
      </w:r>
      <w:r>
        <w:rPr/>
        <w:t>Only content</w:t>
      </w:r>
      <w:r>
        <w:rPr>
          <w:spacing w:val="1"/>
        </w:rPr>
        <w:t> </w:t>
      </w:r>
      <w:r>
        <w:rPr/>
        <w:t>resulting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180 documents.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A preliminary list of 66 publications was obtained, which were then further</w:t>
      </w:r>
      <w:r>
        <w:rPr>
          <w:spacing w:val="1"/>
        </w:rPr>
        <w:t> </w:t>
      </w:r>
      <w:r>
        <w:rPr/>
        <w:t>reviewed.</w:t>
      </w:r>
      <w:r>
        <w:rPr>
          <w:spacing w:val="-12"/>
        </w:rPr>
        <w:t> </w:t>
      </w:r>
      <w:r>
        <w:rPr/>
        <w:t>Out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these,</w:t>
      </w:r>
      <w:r>
        <w:rPr>
          <w:spacing w:val="-11"/>
        </w:rPr>
        <w:t> </w:t>
      </w:r>
      <w:r>
        <w:rPr/>
        <w:t>51</w:t>
      </w:r>
      <w:r>
        <w:rPr>
          <w:spacing w:val="-12"/>
        </w:rPr>
        <w:t> </w:t>
      </w:r>
      <w:r>
        <w:rPr/>
        <w:t>papers</w:t>
      </w:r>
      <w:r>
        <w:rPr>
          <w:spacing w:val="-12"/>
        </w:rPr>
        <w:t> </w:t>
      </w:r>
      <w:r>
        <w:rPr/>
        <w:t>were</w:t>
      </w:r>
      <w:r>
        <w:rPr>
          <w:spacing w:val="-13"/>
        </w:rPr>
        <w:t> </w:t>
      </w:r>
      <w:r>
        <w:rPr/>
        <w:t>eliminated</w:t>
      </w:r>
      <w:r>
        <w:rPr>
          <w:spacing w:val="-14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4"/>
        </w:rPr>
        <w:t> </w:t>
      </w:r>
      <w:r>
        <w:rPr/>
        <w:t>their</w:t>
      </w:r>
      <w:r>
        <w:rPr>
          <w:spacing w:val="-11"/>
        </w:rPr>
        <w:t> </w:t>
      </w:r>
      <w:r>
        <w:rPr/>
        <w:t>titles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abstracts</w:t>
      </w:r>
      <w:r>
        <w:rPr>
          <w:spacing w:val="-66"/>
        </w:rPr>
        <w:t> </w:t>
      </w:r>
      <w:r>
        <w:rPr/>
        <w:t>as</w:t>
      </w:r>
      <w:r>
        <w:rPr>
          <w:spacing w:val="-9"/>
        </w:rPr>
        <w:t> </w:t>
      </w:r>
      <w:r>
        <w:rPr/>
        <w:t>they</w:t>
      </w:r>
      <w:r>
        <w:rPr>
          <w:spacing w:val="-8"/>
        </w:rPr>
        <w:t> </w:t>
      </w:r>
      <w:r>
        <w:rPr/>
        <w:t>did</w:t>
      </w:r>
      <w:r>
        <w:rPr>
          <w:spacing w:val="-7"/>
        </w:rPr>
        <w:t> </w:t>
      </w:r>
      <w:r>
        <w:rPr/>
        <w:t>not</w:t>
      </w:r>
      <w:r>
        <w:rPr>
          <w:spacing w:val="-8"/>
        </w:rPr>
        <w:t> </w:t>
      </w:r>
      <w:r>
        <w:rPr/>
        <w:t>expressly</w:t>
      </w:r>
      <w:r>
        <w:rPr>
          <w:spacing w:val="-10"/>
        </w:rPr>
        <w:t> </w:t>
      </w:r>
      <w:r>
        <w:rPr/>
        <w:t>meet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subject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literature</w:t>
      </w:r>
      <w:r>
        <w:rPr>
          <w:spacing w:val="-9"/>
        </w:rPr>
        <w:t> </w:t>
      </w:r>
      <w:r>
        <w:rPr/>
        <w:t>review.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could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due</w:t>
      </w:r>
      <w:r>
        <w:rPr>
          <w:spacing w:val="-67"/>
        </w:rPr>
        <w:t> </w:t>
      </w:r>
      <w:r>
        <w:rPr/>
        <w:t>to the papers implementing methods that did not meet Gu et al.'s (2019) definition</w:t>
      </w:r>
      <w:r>
        <w:rPr>
          <w:spacing w:val="1"/>
        </w:rPr>
        <w:t> </w:t>
      </w:r>
      <w:r>
        <w:rPr/>
        <w:t>of machine learning, papers that did not focus on cryptocurrency price and return</w:t>
      </w:r>
      <w:r>
        <w:rPr>
          <w:spacing w:val="1"/>
        </w:rPr>
        <w:t> </w:t>
      </w:r>
      <w:r>
        <w:rPr/>
        <w:t>prediction,</w:t>
      </w:r>
      <w:r>
        <w:rPr>
          <w:spacing w:val="-11"/>
        </w:rPr>
        <w:t> </w:t>
      </w:r>
      <w:r>
        <w:rPr/>
        <w:t>papers</w:t>
      </w:r>
      <w:r>
        <w:rPr>
          <w:spacing w:val="-12"/>
        </w:rPr>
        <w:t> </w:t>
      </w:r>
      <w:r>
        <w:rPr/>
        <w:t>that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not</w:t>
      </w:r>
      <w:r>
        <w:rPr>
          <w:spacing w:val="-8"/>
        </w:rPr>
        <w:t> </w:t>
      </w:r>
      <w:r>
        <w:rPr/>
        <w:t>available</w:t>
      </w:r>
      <w:r>
        <w:rPr>
          <w:spacing w:val="-9"/>
        </w:rPr>
        <w:t> </w:t>
      </w:r>
      <w:r>
        <w:rPr/>
        <w:t>in</w:t>
      </w:r>
      <w:r>
        <w:rPr>
          <w:spacing w:val="-14"/>
        </w:rPr>
        <w:t> </w:t>
      </w:r>
      <w:r>
        <w:rPr/>
        <w:t>English,</w:t>
      </w:r>
      <w:r>
        <w:rPr>
          <w:spacing w:val="-8"/>
        </w:rPr>
        <w:t> </w:t>
      </w:r>
      <w:r>
        <w:rPr/>
        <w:t>or</w:t>
      </w:r>
      <w:r>
        <w:rPr>
          <w:spacing w:val="-10"/>
        </w:rPr>
        <w:t> </w:t>
      </w:r>
      <w:r>
        <w:rPr/>
        <w:t>papers</w:t>
      </w:r>
      <w:r>
        <w:rPr>
          <w:spacing w:val="-12"/>
        </w:rPr>
        <w:t> </w:t>
      </w:r>
      <w:r>
        <w:rPr/>
        <w:t>not</w:t>
      </w:r>
      <w:r>
        <w:rPr>
          <w:spacing w:val="-9"/>
        </w:rPr>
        <w:t> </w:t>
      </w:r>
      <w:r>
        <w:rPr/>
        <w:t>using</w:t>
      </w:r>
      <w:r>
        <w:rPr>
          <w:spacing w:val="-11"/>
        </w:rPr>
        <w:t> </w:t>
      </w:r>
      <w:r>
        <w:rPr/>
        <w:t>a</w:t>
      </w:r>
      <w:r>
        <w:rPr>
          <w:spacing w:val="-14"/>
        </w:rPr>
        <w:t> </w:t>
      </w:r>
      <w:r>
        <w:rPr/>
        <w:t>prediction</w:t>
      </w:r>
      <w:r>
        <w:rPr>
          <w:spacing w:val="-66"/>
        </w:rPr>
        <w:t> </w:t>
      </w:r>
      <w:r>
        <w:rPr/>
        <w:t>task, papers that only focused on statistical methods and did not include machine</w:t>
      </w:r>
      <w:r>
        <w:rPr>
          <w:spacing w:val="1"/>
        </w:rPr>
        <w:t> </w:t>
      </w:r>
      <w:r>
        <w:rPr/>
        <w:t>learning scope. A forward and backward search was then implemented for the</w:t>
      </w:r>
      <w:r>
        <w:rPr>
          <w:spacing w:val="1"/>
        </w:rPr>
        <w:t> </w:t>
      </w:r>
      <w:r>
        <w:rPr/>
        <w:t>remaining</w:t>
      </w:r>
      <w:r>
        <w:rPr>
          <w:spacing w:val="-9"/>
        </w:rPr>
        <w:t> </w:t>
      </w:r>
      <w:r>
        <w:rPr/>
        <w:t>relevant</w:t>
      </w:r>
      <w:r>
        <w:rPr>
          <w:spacing w:val="-8"/>
        </w:rPr>
        <w:t> </w:t>
      </w:r>
      <w:r>
        <w:rPr/>
        <w:t>papers,</w:t>
      </w:r>
      <w:r>
        <w:rPr>
          <w:spacing w:val="-9"/>
        </w:rPr>
        <w:t> </w:t>
      </w:r>
      <w:r>
        <w:rPr/>
        <w:t>resulting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another</w:t>
      </w:r>
      <w:r>
        <w:rPr>
          <w:spacing w:val="-9"/>
        </w:rPr>
        <w:t> </w:t>
      </w:r>
      <w:r>
        <w:rPr/>
        <w:t>15</w:t>
      </w:r>
      <w:r>
        <w:rPr>
          <w:spacing w:val="-12"/>
        </w:rPr>
        <w:t> </w:t>
      </w:r>
      <w:r>
        <w:rPr/>
        <w:t>articles,</w:t>
      </w:r>
      <w:r>
        <w:rPr>
          <w:spacing w:val="-11"/>
        </w:rPr>
        <w:t> </w:t>
      </w:r>
      <w:r>
        <w:rPr/>
        <w:t>bringing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total</w:t>
      </w:r>
      <w:r>
        <w:rPr>
          <w:spacing w:val="-9"/>
        </w:rPr>
        <w:t> </w:t>
      </w:r>
      <w:r>
        <w:rPr/>
        <w:t>number</w:t>
      </w:r>
      <w:r>
        <w:rPr>
          <w:spacing w:val="-66"/>
        </w:rPr>
        <w:t> </w:t>
      </w:r>
      <w:r>
        <w:rPr/>
        <w:t>of</w:t>
      </w:r>
      <w:r>
        <w:rPr>
          <w:spacing w:val="-1"/>
        </w:rPr>
        <w:t> </w:t>
      </w:r>
      <w:r>
        <w:rPr/>
        <w:t>publications</w:t>
      </w:r>
      <w:r>
        <w:rPr>
          <w:spacing w:val="-3"/>
        </w:rPr>
        <w:t> </w:t>
      </w:r>
      <w:r>
        <w:rPr/>
        <w:t>for an</w:t>
      </w:r>
      <w:r>
        <w:rPr>
          <w:spacing w:val="-1"/>
        </w:rPr>
        <w:t> </w:t>
      </w:r>
      <w:r>
        <w:rPr/>
        <w:t>in-depth review to 30.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A classification of the reviewed literature will be scrutinized and categorized</w:t>
      </w:r>
      <w:r>
        <w:rPr>
          <w:spacing w:val="1"/>
        </w:rPr>
        <w:t> </w:t>
      </w:r>
      <w:r>
        <w:rPr/>
        <w:t>by</w:t>
      </w:r>
      <w:r>
        <w:rPr>
          <w:spacing w:val="-8"/>
        </w:rPr>
        <w:t> </w:t>
      </w:r>
      <w:r>
        <w:rPr/>
        <w:t>country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origin,</w:t>
      </w:r>
      <w:r>
        <w:rPr>
          <w:spacing w:val="-10"/>
        </w:rPr>
        <w:t> </w:t>
      </w:r>
      <w:r>
        <w:rPr/>
        <w:t>year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publication,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source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literature</w:t>
      </w:r>
      <w:r>
        <w:rPr>
          <w:spacing w:val="-10"/>
        </w:rPr>
        <w:t> </w:t>
      </w:r>
      <w:r>
        <w:rPr/>
        <w:t>obtained.</w:t>
      </w:r>
      <w:r>
        <w:rPr>
          <w:spacing w:val="-13"/>
        </w:rPr>
        <w:t> </w:t>
      </w:r>
      <w:r>
        <w:rPr/>
        <w:t>To</w:t>
      </w:r>
      <w:r>
        <w:rPr>
          <w:spacing w:val="-8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analysed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reviewed</w:t>
      </w:r>
      <w:r>
        <w:rPr>
          <w:spacing w:val="1"/>
        </w:rPr>
        <w:t> </w:t>
      </w:r>
      <w:r>
        <w:rPr/>
        <w:t>literature,</w:t>
      </w:r>
      <w:r>
        <w:rPr>
          <w:spacing w:val="1"/>
        </w:rPr>
        <w:t> </w:t>
      </w:r>
      <w:r>
        <w:rPr/>
        <w:t>fundamental concepts for categorizing the price prediction techniques within all</w:t>
      </w:r>
      <w:r>
        <w:rPr>
          <w:spacing w:val="1"/>
        </w:rPr>
        <w:t> </w:t>
      </w:r>
      <w:r>
        <w:rPr/>
        <w:t>review literature will be established. An initial set of classification concepts will be</w:t>
      </w:r>
      <w:r>
        <w:rPr>
          <w:spacing w:val="1"/>
        </w:rPr>
        <w:t> </w:t>
      </w:r>
      <w:r>
        <w:rPr/>
        <w:t>gone</w:t>
      </w:r>
      <w:r>
        <w:rPr>
          <w:spacing w:val="-12"/>
        </w:rPr>
        <w:t> </w:t>
      </w:r>
      <w:r>
        <w:rPr/>
        <w:t>over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developed.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early</w:t>
      </w:r>
      <w:r>
        <w:rPr>
          <w:spacing w:val="-10"/>
        </w:rPr>
        <w:t> </w:t>
      </w:r>
      <w:r>
        <w:rPr/>
        <w:t>notions</w:t>
      </w:r>
      <w:r>
        <w:rPr>
          <w:spacing w:val="-11"/>
        </w:rPr>
        <w:t> </w:t>
      </w:r>
      <w:r>
        <w:rPr/>
        <w:t>will</w:t>
      </w:r>
      <w:r>
        <w:rPr>
          <w:spacing w:val="-14"/>
        </w:rPr>
        <w:t> </w:t>
      </w:r>
      <w:r>
        <w:rPr/>
        <w:t>be</w:t>
      </w:r>
      <w:r>
        <w:rPr>
          <w:spacing w:val="-11"/>
        </w:rPr>
        <w:t> </w:t>
      </w:r>
      <w:r>
        <w:rPr/>
        <w:t>reviewed</w:t>
      </w:r>
      <w:r>
        <w:rPr>
          <w:spacing w:val="-10"/>
        </w:rPr>
        <w:t> </w:t>
      </w:r>
      <w:r>
        <w:rPr/>
        <w:t>throughout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paper</w:t>
      </w:r>
      <w:r>
        <w:rPr>
          <w:spacing w:val="-66"/>
        </w:rPr>
        <w:t> </w:t>
      </w:r>
      <w:r>
        <w:rPr/>
        <w:t>screening process and adapted as needed. Following that, all of the identified</w:t>
      </w:r>
      <w:r>
        <w:rPr>
          <w:spacing w:val="1"/>
        </w:rPr>
        <w:t> </w:t>
      </w:r>
      <w:r>
        <w:rPr/>
        <w:t>concepts were discussed and synthesised, yielding a final set of categorisation</w:t>
      </w:r>
      <w:r>
        <w:rPr>
          <w:spacing w:val="1"/>
        </w:rPr>
        <w:t> </w:t>
      </w:r>
      <w:r>
        <w:rPr/>
        <w:t>concepts: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ListParagraph"/>
        <w:numPr>
          <w:ilvl w:val="0"/>
          <w:numId w:val="11"/>
        </w:numPr>
        <w:tabs>
          <w:tab w:pos="2275" w:val="left" w:leader="none"/>
          <w:tab w:pos="2276" w:val="left" w:leader="none"/>
        </w:tabs>
        <w:spacing w:line="360" w:lineRule="auto" w:before="71" w:after="0"/>
        <w:ind w:left="2275" w:right="1426" w:hanging="420"/>
        <w:jc w:val="left"/>
        <w:rPr>
          <w:sz w:val="22"/>
        </w:rPr>
      </w:pPr>
      <w:r>
        <w:rPr>
          <w:sz w:val="22"/>
        </w:rPr>
        <w:t>Machine</w:t>
      </w:r>
      <w:r>
        <w:rPr>
          <w:spacing w:val="7"/>
          <w:sz w:val="22"/>
        </w:rPr>
        <w:t> </w:t>
      </w:r>
      <w:r>
        <w:rPr>
          <w:sz w:val="22"/>
        </w:rPr>
        <w:t>learning</w:t>
      </w:r>
      <w:r>
        <w:rPr>
          <w:spacing w:val="10"/>
          <w:sz w:val="22"/>
        </w:rPr>
        <w:t> </w:t>
      </w:r>
      <w:r>
        <w:rPr>
          <w:sz w:val="22"/>
        </w:rPr>
        <w:t>(Recurrent</w:t>
      </w:r>
      <w:r>
        <w:rPr>
          <w:spacing w:val="10"/>
          <w:sz w:val="22"/>
        </w:rPr>
        <w:t> </w:t>
      </w:r>
      <w:r>
        <w:rPr>
          <w:sz w:val="22"/>
        </w:rPr>
        <w:t>Neural</w:t>
      </w:r>
      <w:r>
        <w:rPr>
          <w:spacing w:val="8"/>
          <w:sz w:val="22"/>
        </w:rPr>
        <w:t> </w:t>
      </w:r>
      <w:r>
        <w:rPr>
          <w:sz w:val="22"/>
        </w:rPr>
        <w:t>networks</w:t>
      </w:r>
      <w:r>
        <w:rPr>
          <w:spacing w:val="7"/>
          <w:sz w:val="22"/>
        </w:rPr>
        <w:t> </w:t>
      </w:r>
      <w:r>
        <w:rPr>
          <w:sz w:val="22"/>
        </w:rPr>
        <w:t>method,</w:t>
      </w:r>
      <w:r>
        <w:rPr>
          <w:spacing w:val="10"/>
          <w:sz w:val="22"/>
        </w:rPr>
        <w:t> </w:t>
      </w:r>
      <w:r>
        <w:rPr>
          <w:sz w:val="22"/>
        </w:rPr>
        <w:t>Support</w:t>
      </w:r>
      <w:r>
        <w:rPr>
          <w:spacing w:val="7"/>
          <w:sz w:val="22"/>
        </w:rPr>
        <w:t> </w:t>
      </w:r>
      <w:r>
        <w:rPr>
          <w:sz w:val="22"/>
        </w:rPr>
        <w:t>Vector</w:t>
      </w:r>
      <w:r>
        <w:rPr>
          <w:spacing w:val="7"/>
          <w:sz w:val="22"/>
        </w:rPr>
        <w:t> </w:t>
      </w:r>
      <w:r>
        <w:rPr>
          <w:sz w:val="22"/>
        </w:rPr>
        <w:t>Machine</w:t>
      </w:r>
      <w:r>
        <w:rPr>
          <w:spacing w:val="-66"/>
          <w:sz w:val="22"/>
        </w:rPr>
        <w:t> </w:t>
      </w:r>
      <w:r>
        <w:rPr>
          <w:sz w:val="22"/>
        </w:rPr>
        <w:t>method, SVM</w:t>
      </w:r>
      <w:r>
        <w:rPr>
          <w:spacing w:val="-1"/>
          <w:sz w:val="22"/>
        </w:rPr>
        <w:t> </w:t>
      </w:r>
      <w:r>
        <w:rPr>
          <w:sz w:val="22"/>
        </w:rPr>
        <w:t>method,</w:t>
      </w:r>
      <w:r>
        <w:rPr>
          <w:spacing w:val="-1"/>
          <w:sz w:val="22"/>
        </w:rPr>
        <w:t> </w:t>
      </w:r>
      <w:r>
        <w:rPr>
          <w:sz w:val="22"/>
        </w:rPr>
        <w:t>Tree-based method and Others)</w:t>
      </w:r>
    </w:p>
    <w:p>
      <w:pPr>
        <w:pStyle w:val="ListParagraph"/>
        <w:numPr>
          <w:ilvl w:val="0"/>
          <w:numId w:val="11"/>
        </w:numPr>
        <w:tabs>
          <w:tab w:pos="2275" w:val="left" w:leader="none"/>
          <w:tab w:pos="2276" w:val="left" w:leader="none"/>
        </w:tabs>
        <w:spacing w:line="360" w:lineRule="auto" w:before="159" w:after="0"/>
        <w:ind w:left="2275" w:right="1423" w:hanging="420"/>
        <w:jc w:val="left"/>
        <w:rPr>
          <w:sz w:val="22"/>
        </w:rPr>
      </w:pPr>
      <w:r>
        <w:rPr>
          <w:sz w:val="22"/>
        </w:rPr>
        <w:t>Features</w:t>
      </w:r>
      <w:r>
        <w:rPr>
          <w:spacing w:val="47"/>
          <w:sz w:val="22"/>
        </w:rPr>
        <w:t> </w:t>
      </w:r>
      <w:r>
        <w:rPr>
          <w:sz w:val="22"/>
        </w:rPr>
        <w:t>(i.e.,</w:t>
      </w:r>
      <w:r>
        <w:rPr>
          <w:spacing w:val="47"/>
          <w:sz w:val="22"/>
        </w:rPr>
        <w:t> </w:t>
      </w:r>
      <w:r>
        <w:rPr>
          <w:sz w:val="22"/>
        </w:rPr>
        <w:t>technical-base,</w:t>
      </w:r>
      <w:r>
        <w:rPr>
          <w:spacing w:val="47"/>
          <w:sz w:val="22"/>
        </w:rPr>
        <w:t> </w:t>
      </w:r>
      <w:r>
        <w:rPr>
          <w:sz w:val="22"/>
        </w:rPr>
        <w:t>sentiment-based,</w:t>
      </w:r>
      <w:r>
        <w:rPr>
          <w:spacing w:val="47"/>
          <w:sz w:val="22"/>
        </w:rPr>
        <w:t> </w:t>
      </w:r>
      <w:r>
        <w:rPr>
          <w:sz w:val="22"/>
        </w:rPr>
        <w:t>asset-based</w:t>
      </w:r>
      <w:r>
        <w:rPr>
          <w:spacing w:val="47"/>
          <w:sz w:val="22"/>
        </w:rPr>
        <w:t> </w:t>
      </w:r>
      <w:r>
        <w:rPr>
          <w:sz w:val="22"/>
        </w:rPr>
        <w:t>and</w:t>
      </w:r>
      <w:r>
        <w:rPr>
          <w:spacing w:val="47"/>
          <w:sz w:val="22"/>
        </w:rPr>
        <w:t> </w:t>
      </w:r>
      <w:r>
        <w:rPr>
          <w:sz w:val="22"/>
        </w:rPr>
        <w:t>blockchain-</w:t>
      </w:r>
      <w:r>
        <w:rPr>
          <w:spacing w:val="-66"/>
          <w:sz w:val="22"/>
        </w:rPr>
        <w:t> </w:t>
      </w:r>
      <w:r>
        <w:rPr>
          <w:sz w:val="22"/>
        </w:rPr>
        <w:t>based)</w:t>
      </w:r>
    </w:p>
    <w:p>
      <w:pPr>
        <w:pStyle w:val="ListParagraph"/>
        <w:numPr>
          <w:ilvl w:val="0"/>
          <w:numId w:val="11"/>
        </w:numPr>
        <w:tabs>
          <w:tab w:pos="2275" w:val="left" w:leader="none"/>
          <w:tab w:pos="2276" w:val="left" w:leader="none"/>
        </w:tabs>
        <w:spacing w:line="240" w:lineRule="auto" w:before="161" w:after="0"/>
        <w:ind w:left="2275" w:right="0" w:hanging="421"/>
        <w:jc w:val="left"/>
        <w:rPr>
          <w:sz w:val="22"/>
        </w:rPr>
      </w:pPr>
      <w:r>
        <w:rPr>
          <w:sz w:val="22"/>
        </w:rPr>
        <w:t>Predictive</w:t>
      </w:r>
      <w:r>
        <w:rPr>
          <w:spacing w:val="-3"/>
          <w:sz w:val="22"/>
        </w:rPr>
        <w:t> </w:t>
      </w:r>
      <w:r>
        <w:rPr>
          <w:sz w:val="22"/>
        </w:rPr>
        <w:t>intervals</w:t>
      </w:r>
      <w:r>
        <w:rPr>
          <w:spacing w:val="-4"/>
          <w:sz w:val="22"/>
        </w:rPr>
        <w:t> </w:t>
      </w:r>
      <w:r>
        <w:rPr>
          <w:sz w:val="22"/>
        </w:rPr>
        <w:t>(i.e.,</w:t>
      </w:r>
      <w:r>
        <w:rPr>
          <w:spacing w:val="-6"/>
          <w:sz w:val="22"/>
        </w:rPr>
        <w:t> </w:t>
      </w:r>
      <w:r>
        <w:rPr>
          <w:sz w:val="22"/>
        </w:rPr>
        <w:t>second,</w:t>
      </w:r>
      <w:r>
        <w:rPr>
          <w:spacing w:val="-2"/>
          <w:sz w:val="22"/>
        </w:rPr>
        <w:t> </w:t>
      </w:r>
      <w:r>
        <w:rPr>
          <w:sz w:val="22"/>
        </w:rPr>
        <w:t>minute,</w:t>
      </w:r>
      <w:r>
        <w:rPr>
          <w:spacing w:val="-2"/>
          <w:sz w:val="22"/>
        </w:rPr>
        <w:t> </w:t>
      </w:r>
      <w:r>
        <w:rPr>
          <w:sz w:val="22"/>
        </w:rPr>
        <w:t>hour,</w:t>
      </w:r>
      <w:r>
        <w:rPr>
          <w:spacing w:val="-6"/>
          <w:sz w:val="22"/>
        </w:rPr>
        <w:t> </w:t>
      </w:r>
      <w:r>
        <w:rPr>
          <w:sz w:val="22"/>
        </w:rPr>
        <w:t>day,</w:t>
      </w:r>
      <w:r>
        <w:rPr>
          <w:spacing w:val="-2"/>
          <w:sz w:val="22"/>
        </w:rPr>
        <w:t> </w:t>
      </w:r>
      <w:r>
        <w:rPr>
          <w:sz w:val="22"/>
        </w:rPr>
        <w:t>week)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2275" w:val="left" w:leader="none"/>
          <w:tab w:pos="2276" w:val="left" w:leader="none"/>
        </w:tabs>
        <w:spacing w:line="360" w:lineRule="auto" w:before="0" w:after="0"/>
        <w:ind w:left="2275" w:right="1423" w:hanging="420"/>
        <w:jc w:val="left"/>
        <w:rPr>
          <w:sz w:val="22"/>
        </w:rPr>
      </w:pPr>
      <w:r>
        <w:rPr>
          <w:sz w:val="22"/>
        </w:rPr>
        <w:t>Cryptocurrency</w:t>
      </w:r>
      <w:r>
        <w:rPr>
          <w:spacing w:val="1"/>
          <w:sz w:val="22"/>
        </w:rPr>
        <w:t> </w:t>
      </w:r>
      <w:r>
        <w:rPr>
          <w:sz w:val="22"/>
        </w:rPr>
        <w:t>type</w:t>
      </w:r>
      <w:r>
        <w:rPr>
          <w:spacing w:val="1"/>
          <w:sz w:val="22"/>
        </w:rPr>
        <w:t> </w:t>
      </w:r>
      <w:r>
        <w:rPr>
          <w:sz w:val="22"/>
        </w:rPr>
        <w:t>(i.e.,</w:t>
      </w:r>
      <w:r>
        <w:rPr>
          <w:spacing w:val="2"/>
          <w:sz w:val="22"/>
        </w:rPr>
        <w:t> </w:t>
      </w:r>
      <w:r>
        <w:rPr>
          <w:sz w:val="22"/>
        </w:rPr>
        <w:t>Bitcoin, Dash,</w:t>
      </w:r>
      <w:r>
        <w:rPr>
          <w:spacing w:val="5"/>
          <w:sz w:val="22"/>
        </w:rPr>
        <w:t> </w:t>
      </w:r>
      <w:r>
        <w:rPr>
          <w:sz w:val="22"/>
        </w:rPr>
        <w:t>DOGE,</w:t>
      </w:r>
      <w:r>
        <w:rPr>
          <w:spacing w:val="-1"/>
          <w:sz w:val="22"/>
        </w:rPr>
        <w:t> </w:t>
      </w:r>
      <w:r>
        <w:rPr>
          <w:sz w:val="22"/>
        </w:rPr>
        <w:t>Ethereum,</w:t>
      </w:r>
      <w:r>
        <w:rPr>
          <w:spacing w:val="2"/>
          <w:sz w:val="22"/>
        </w:rPr>
        <w:t> </w:t>
      </w:r>
      <w:r>
        <w:rPr>
          <w:sz w:val="22"/>
        </w:rPr>
        <w:t>IOIA,</w:t>
      </w:r>
      <w:r>
        <w:rPr>
          <w:spacing w:val="2"/>
          <w:sz w:val="22"/>
        </w:rPr>
        <w:t> </w:t>
      </w:r>
      <w:r>
        <w:rPr>
          <w:sz w:val="22"/>
        </w:rPr>
        <w:t>Litecoin, NEM,</w:t>
      </w:r>
      <w:r>
        <w:rPr>
          <w:spacing w:val="-66"/>
          <w:sz w:val="22"/>
        </w:rPr>
        <w:t> </w:t>
      </w:r>
      <w:r>
        <w:rPr>
          <w:sz w:val="22"/>
        </w:rPr>
        <w:t>NEO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so on)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numPr>
          <w:ilvl w:val="1"/>
          <w:numId w:val="10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19" w:id="28"/>
      <w:bookmarkEnd w:id="28"/>
      <w:r>
        <w:rPr>
          <w:b w:val="0"/>
        </w:rPr>
      </w:r>
      <w:bookmarkStart w:name="_bookmark19" w:id="29"/>
      <w:bookmarkEnd w:id="29"/>
      <w:r>
        <w:rPr/>
        <w:t>C</w:t>
      </w:r>
      <w:r>
        <w:rPr/>
        <w:t>lassification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Reviewed</w:t>
      </w:r>
      <w:r>
        <w:rPr>
          <w:spacing w:val="-3"/>
        </w:rPr>
        <w:t> </w:t>
      </w:r>
      <w:r>
        <w:rPr/>
        <w:t>Literature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855" w:right="1424"/>
        <w:jc w:val="both"/>
      </w:pPr>
      <w:r>
        <w:rPr/>
        <w:t>In</w:t>
      </w:r>
      <w:r>
        <w:rPr>
          <w:spacing w:val="-13"/>
        </w:rPr>
        <w:t> </w:t>
      </w:r>
      <w:r>
        <w:rPr/>
        <w:t>all,</w:t>
      </w:r>
      <w:r>
        <w:rPr>
          <w:spacing w:val="-12"/>
        </w:rPr>
        <w:t> </w:t>
      </w:r>
      <w:r>
        <w:rPr/>
        <w:t>30</w:t>
      </w:r>
      <w:r>
        <w:rPr>
          <w:spacing w:val="-15"/>
        </w:rPr>
        <w:t> </w:t>
      </w:r>
      <w:r>
        <w:rPr/>
        <w:t>peer-reviewed</w:t>
      </w:r>
      <w:r>
        <w:rPr>
          <w:spacing w:val="-12"/>
        </w:rPr>
        <w:t> </w:t>
      </w:r>
      <w:r>
        <w:rPr/>
        <w:t>research</w:t>
      </w:r>
      <w:r>
        <w:rPr>
          <w:spacing w:val="-12"/>
        </w:rPr>
        <w:t> </w:t>
      </w:r>
      <w:r>
        <w:rPr/>
        <w:t>publications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analysed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classified</w:t>
      </w:r>
      <w:r>
        <w:rPr>
          <w:spacing w:val="-13"/>
        </w:rPr>
        <w:t> </w:t>
      </w:r>
      <w:r>
        <w:rPr/>
        <w:t>according</w:t>
      </w:r>
      <w:r>
        <w:rPr>
          <w:spacing w:val="-67"/>
        </w:rPr>
        <w:t> </w:t>
      </w:r>
      <w:r>
        <w:rPr/>
        <w:t>to country of origin, publication year, and source of literature obtained; this part</w:t>
      </w:r>
      <w:r>
        <w:rPr>
          <w:spacing w:val="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classification</w:t>
      </w:r>
      <w:r>
        <w:rPr>
          <w:spacing w:val="-4"/>
        </w:rPr>
        <w:t> </w:t>
      </w:r>
      <w:r>
        <w:rPr/>
        <w:t>of the</w:t>
      </w:r>
      <w:r>
        <w:rPr>
          <w:spacing w:val="-1"/>
        </w:rPr>
        <w:t> </w:t>
      </w:r>
      <w:r>
        <w:rPr/>
        <w:t>scrutinised</w:t>
      </w:r>
      <w:r>
        <w:rPr>
          <w:spacing w:val="-3"/>
        </w:rPr>
        <w:t> </w:t>
      </w:r>
      <w:r>
        <w:rPr/>
        <w:t>papers.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0"/>
        </w:numPr>
        <w:tabs>
          <w:tab w:pos="2641" w:val="left" w:leader="none"/>
        </w:tabs>
        <w:spacing w:line="240" w:lineRule="auto" w:before="0" w:after="0"/>
        <w:ind w:left="2640" w:right="0" w:hanging="786"/>
        <w:jc w:val="both"/>
      </w:pPr>
      <w:bookmarkStart w:name="_bookmark20" w:id="30"/>
      <w:bookmarkEnd w:id="30"/>
      <w:r>
        <w:rPr>
          <w:b w:val="0"/>
        </w:rPr>
      </w:r>
      <w:bookmarkStart w:name="_bookmark20" w:id="31"/>
      <w:bookmarkEnd w:id="31"/>
      <w:r>
        <w:rPr/>
        <w:t>B</w:t>
      </w:r>
      <w:r>
        <w:rPr/>
        <w:t>y</w:t>
      </w:r>
      <w:r>
        <w:rPr>
          <w:spacing w:val="-4"/>
        </w:rPr>
        <w:t> </w:t>
      </w:r>
      <w:r>
        <w:rPr/>
        <w:t>Country</w:t>
      </w:r>
    </w:p>
    <w:p>
      <w:pPr>
        <w:pStyle w:val="BodyText"/>
        <w:spacing w:line="360" w:lineRule="auto" w:before="133"/>
        <w:ind w:left="1855" w:right="1423"/>
        <w:jc w:val="both"/>
      </w:pPr>
      <w:hyperlink w:history="true" w:anchor="_bookmark21">
        <w:r>
          <w:rPr>
            <w:spacing w:val="-1"/>
          </w:rPr>
          <w:t>Figure</w:t>
        </w:r>
        <w:r>
          <w:rPr>
            <w:spacing w:val="-17"/>
          </w:rPr>
          <w:t> </w:t>
        </w:r>
        <w:r>
          <w:rPr>
            <w:spacing w:val="-1"/>
          </w:rPr>
          <w:t>2</w:t>
        </w:r>
        <w:r>
          <w:rPr>
            <w:spacing w:val="-16"/>
          </w:rPr>
          <w:t> </w:t>
        </w:r>
      </w:hyperlink>
      <w:r>
        <w:rPr>
          <w:spacing w:val="-1"/>
        </w:rPr>
        <w:t>below</w:t>
      </w:r>
      <w:r>
        <w:rPr>
          <w:spacing w:val="-16"/>
        </w:rPr>
        <w:t> </w:t>
      </w:r>
      <w:r>
        <w:rPr>
          <w:spacing w:val="-1"/>
        </w:rPr>
        <w:t>illustrates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distribution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reviewed</w:t>
      </w:r>
      <w:r>
        <w:rPr>
          <w:spacing w:val="-15"/>
        </w:rPr>
        <w:t> </w:t>
      </w:r>
      <w:r>
        <w:rPr/>
        <w:t>articles</w:t>
      </w:r>
      <w:r>
        <w:rPr>
          <w:spacing w:val="-17"/>
        </w:rPr>
        <w:t> </w:t>
      </w:r>
      <w:r>
        <w:rPr/>
        <w:t>according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country</w:t>
      </w:r>
      <w:r>
        <w:rPr>
          <w:spacing w:val="-66"/>
        </w:rPr>
        <w:t> </w:t>
      </w:r>
      <w:r>
        <w:rPr>
          <w:spacing w:val="-1"/>
        </w:rPr>
        <w:t>in</w:t>
      </w:r>
      <w:r>
        <w:rPr>
          <w:spacing w:val="-16"/>
        </w:rPr>
        <w:t> </w:t>
      </w:r>
      <w:r>
        <w:rPr>
          <w:spacing w:val="-1"/>
        </w:rPr>
        <w:t>where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/>
        <w:t>study</w:t>
      </w:r>
      <w:r>
        <w:rPr>
          <w:spacing w:val="-15"/>
        </w:rPr>
        <w:t> </w:t>
      </w:r>
      <w:r>
        <w:rPr/>
        <w:t>was</w:t>
      </w:r>
      <w:r>
        <w:rPr>
          <w:spacing w:val="-14"/>
        </w:rPr>
        <w:t> </w:t>
      </w:r>
      <w:r>
        <w:rPr/>
        <w:t>undertaken.</w:t>
      </w:r>
      <w:r>
        <w:rPr>
          <w:spacing w:val="-13"/>
        </w:rPr>
        <w:t> </w:t>
      </w:r>
      <w:r>
        <w:rPr/>
        <w:t>This</w:t>
      </w:r>
      <w:r>
        <w:rPr>
          <w:spacing w:val="-14"/>
        </w:rPr>
        <w:t> </w:t>
      </w:r>
      <w:r>
        <w:rPr/>
        <w:t>area</w:t>
      </w:r>
      <w:r>
        <w:rPr>
          <w:spacing w:val="-17"/>
        </w:rPr>
        <w:t> </w:t>
      </w:r>
      <w:r>
        <w:rPr/>
        <w:t>piqued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interest</w:t>
      </w:r>
      <w:r>
        <w:rPr>
          <w:spacing w:val="-14"/>
        </w:rPr>
        <w:t> </w:t>
      </w:r>
      <w:r>
        <w:rPr/>
        <w:t>of</w:t>
      </w:r>
      <w:r>
        <w:rPr>
          <w:spacing w:val="-16"/>
        </w:rPr>
        <w:t> </w:t>
      </w:r>
      <w:r>
        <w:rPr/>
        <w:t>researchers</w:t>
      </w:r>
      <w:r>
        <w:rPr>
          <w:spacing w:val="-14"/>
        </w:rPr>
        <w:t> </w:t>
      </w:r>
      <w:r>
        <w:rPr/>
        <w:t>from</w:t>
      </w:r>
      <w:r>
        <w:rPr>
          <w:spacing w:val="-66"/>
        </w:rPr>
        <w:t> </w:t>
      </w:r>
      <w:r>
        <w:rPr/>
        <w:t>a wide variety of countries. The research articles that were analysed were published</w:t>
      </w:r>
      <w:r>
        <w:rPr>
          <w:spacing w:val="-67"/>
        </w:rPr>
        <w:t> </w:t>
      </w:r>
      <w:r>
        <w:rPr/>
        <w:t>between 2018 and 2022 and were from 18 different nations. India submitted the</w:t>
      </w:r>
      <w:r>
        <w:rPr>
          <w:spacing w:val="1"/>
        </w:rPr>
        <w:t> </w:t>
      </w:r>
      <w:r>
        <w:rPr/>
        <w:t>most</w:t>
      </w:r>
      <w:r>
        <w:rPr>
          <w:spacing w:val="-8"/>
        </w:rPr>
        <w:t> </w:t>
      </w:r>
      <w:r>
        <w:rPr/>
        <w:t>papers</w:t>
      </w:r>
      <w:r>
        <w:rPr>
          <w:spacing w:val="-9"/>
        </w:rPr>
        <w:t> </w:t>
      </w:r>
      <w:r>
        <w:rPr/>
        <w:t>(8)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review.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assessment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four</w:t>
      </w:r>
      <w:r>
        <w:rPr>
          <w:spacing w:val="-11"/>
        </w:rPr>
        <w:t> </w:t>
      </w:r>
      <w:r>
        <w:rPr/>
        <w:t>articles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each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following</w:t>
      </w:r>
      <w:r>
        <w:rPr>
          <w:spacing w:val="-66"/>
        </w:rPr>
        <w:t> </w:t>
      </w:r>
      <w:r>
        <w:rPr/>
        <w:t>countries was carried out: the United States, Brazil, China, Malaysia, South Korea,</w:t>
      </w:r>
      <w:r>
        <w:rPr>
          <w:spacing w:val="1"/>
        </w:rPr>
        <w:t> </w:t>
      </w:r>
      <w:r>
        <w:rPr/>
        <w:t>and the United Kingdom; and two papers from each of the following countries were</w:t>
      </w:r>
      <w:r>
        <w:rPr>
          <w:spacing w:val="-66"/>
        </w:rPr>
        <w:t> </w:t>
      </w:r>
      <w:r>
        <w:rPr/>
        <w:t>also assessed: Bangladesh, Canada, Dubai, Greece, Portugal, Serbia, Switzerland,</w:t>
      </w:r>
      <w:r>
        <w:rPr>
          <w:spacing w:val="1"/>
        </w:rPr>
        <w:t> </w:t>
      </w:r>
      <w:r>
        <w:rPr/>
        <w:t>Thailand, Turkey, and</w:t>
      </w:r>
      <w:r>
        <w:rPr>
          <w:spacing w:val="-2"/>
        </w:rPr>
        <w:t> </w:t>
      </w:r>
      <w:r>
        <w:rPr/>
        <w:t>Ukraine.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2493"/>
        <w:rPr>
          <w:sz w:val="20"/>
        </w:rPr>
      </w:pPr>
      <w:r>
        <w:rPr>
          <w:sz w:val="20"/>
        </w:rPr>
        <w:drawing>
          <wp:inline distT="0" distB="0" distL="0" distR="0">
            <wp:extent cx="4413526" cy="2180177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526" cy="21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9"/>
        </w:rPr>
      </w:pPr>
    </w:p>
    <w:p>
      <w:pPr>
        <w:pStyle w:val="Heading4"/>
        <w:spacing w:before="101"/>
        <w:ind w:left="1942" w:right="1514"/>
        <w:jc w:val="center"/>
      </w:pPr>
      <w:bookmarkStart w:name="_bookmark21" w:id="32"/>
      <w:bookmarkEnd w:id="32"/>
      <w:r>
        <w:rPr>
          <w:b w:val="0"/>
        </w:rPr>
      </w:r>
      <w:r>
        <w:rPr/>
        <w:t>Figure 2: Classification of Studies on Cryptocurrency Market Forecasting</w:t>
      </w:r>
      <w:r>
        <w:rPr>
          <w:spacing w:val="-62"/>
        </w:rPr>
        <w:t> </w:t>
      </w:r>
      <w:r>
        <w:rPr/>
        <w:t>by</w:t>
      </w:r>
      <w:r>
        <w:rPr>
          <w:spacing w:val="-1"/>
        </w:rPr>
        <w:t> </w:t>
      </w:r>
      <w:r>
        <w:rPr/>
        <w:t>Country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36"/>
        </w:rPr>
      </w:pPr>
    </w:p>
    <w:p>
      <w:pPr>
        <w:pStyle w:val="Heading4"/>
        <w:numPr>
          <w:ilvl w:val="2"/>
          <w:numId w:val="10"/>
        </w:numPr>
        <w:tabs>
          <w:tab w:pos="2576" w:val="left" w:leader="none"/>
        </w:tabs>
        <w:spacing w:line="240" w:lineRule="auto" w:before="0" w:after="0"/>
        <w:ind w:left="2575" w:right="0" w:hanging="721"/>
        <w:jc w:val="both"/>
      </w:pPr>
      <w:bookmarkStart w:name="_bookmark22" w:id="33"/>
      <w:bookmarkEnd w:id="33"/>
      <w:r>
        <w:rPr>
          <w:b w:val="0"/>
        </w:rPr>
      </w:r>
      <w:bookmarkStart w:name="_bookmark22" w:id="34"/>
      <w:bookmarkEnd w:id="34"/>
      <w:r>
        <w:rPr/>
        <w:t>B</w:t>
      </w:r>
      <w:r>
        <w:rPr/>
        <w:t>y</w:t>
      </w:r>
      <w:r>
        <w:rPr>
          <w:spacing w:val="-1"/>
        </w:rPr>
        <w:t> </w:t>
      </w:r>
      <w:r>
        <w:rPr/>
        <w:t>Year</w:t>
      </w:r>
    </w:p>
    <w:p>
      <w:pPr>
        <w:pStyle w:val="BodyText"/>
        <w:spacing w:line="360" w:lineRule="auto" w:before="133"/>
        <w:ind w:left="1855" w:right="1423"/>
        <w:jc w:val="both"/>
      </w:pPr>
      <w:r>
        <w:rPr/>
        <w:t>According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articles</w:t>
      </w:r>
      <w:r>
        <w:rPr>
          <w:spacing w:val="-12"/>
        </w:rPr>
        <w:t> </w:t>
      </w:r>
      <w:r>
        <w:rPr/>
        <w:t>picked,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year-by-year</w:t>
      </w:r>
      <w:r>
        <w:rPr>
          <w:spacing w:val="-9"/>
        </w:rPr>
        <w:t> </w:t>
      </w:r>
      <w:r>
        <w:rPr/>
        <w:t>evaluation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papers</w:t>
      </w:r>
      <w:r>
        <w:rPr>
          <w:spacing w:val="-12"/>
        </w:rPr>
        <w:t> </w:t>
      </w:r>
      <w:r>
        <w:rPr/>
        <w:t>is</w:t>
      </w:r>
      <w:r>
        <w:rPr>
          <w:spacing w:val="-9"/>
        </w:rPr>
        <w:t> </w:t>
      </w:r>
      <w:r>
        <w:rPr/>
        <w:t>illustrated</w:t>
      </w:r>
      <w:r>
        <w:rPr>
          <w:spacing w:val="-66"/>
        </w:rPr>
        <w:t> </w:t>
      </w:r>
      <w:r>
        <w:rPr/>
        <w:t>in</w:t>
      </w:r>
      <w:r>
        <w:rPr>
          <w:spacing w:val="-13"/>
        </w:rPr>
        <w:t> </w:t>
      </w:r>
      <w:hyperlink w:history="true" w:anchor="_bookmark23">
        <w:r>
          <w:rPr/>
          <w:t>Figure</w:t>
        </w:r>
        <w:r>
          <w:rPr>
            <w:spacing w:val="-12"/>
          </w:rPr>
          <w:t> </w:t>
        </w:r>
        <w:r>
          <w:rPr/>
          <w:t>3</w:t>
        </w:r>
      </w:hyperlink>
      <w:r>
        <w:rPr/>
        <w:t>.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discovered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studies</w:t>
      </w:r>
      <w:r>
        <w:rPr>
          <w:spacing w:val="-13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market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surged</w:t>
      </w:r>
      <w:r>
        <w:rPr>
          <w:spacing w:val="-66"/>
        </w:rPr>
        <w:t> </w:t>
      </w:r>
      <w:r>
        <w:rPr/>
        <w:t>in recent years. The results demonstrate that research interest in this topic has</w:t>
      </w:r>
      <w:r>
        <w:rPr>
          <w:spacing w:val="1"/>
        </w:rPr>
        <w:t> </w:t>
      </w:r>
      <w:r>
        <w:rPr/>
        <w:t>increased. All peer-reviewed publications occurred within the last five years: 2021</w:t>
      </w:r>
      <w:r>
        <w:rPr>
          <w:spacing w:val="1"/>
        </w:rPr>
        <w:t> </w:t>
      </w:r>
      <w:r>
        <w:rPr/>
        <w:t>(12), 2020</w:t>
      </w:r>
      <w:r>
        <w:rPr>
          <w:spacing w:val="-1"/>
        </w:rPr>
        <w:t> </w:t>
      </w:r>
      <w:r>
        <w:rPr/>
        <w:t>(9),</w:t>
      </w:r>
      <w:r>
        <w:rPr>
          <w:spacing w:val="1"/>
        </w:rPr>
        <w:t> </w:t>
      </w:r>
      <w:r>
        <w:rPr/>
        <w:t>2019</w:t>
      </w:r>
      <w:r>
        <w:rPr>
          <w:spacing w:val="-1"/>
        </w:rPr>
        <w:t> </w:t>
      </w:r>
      <w:r>
        <w:rPr/>
        <w:t>(7),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2018</w:t>
      </w:r>
      <w:r>
        <w:rPr>
          <w:spacing w:val="-1"/>
        </w:rPr>
        <w:t> </w:t>
      </w:r>
      <w:r>
        <w:rPr/>
        <w:t>(2)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recorded.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3077292</wp:posOffset>
            </wp:positionH>
            <wp:positionV relativeFrom="paragraph">
              <wp:posOffset>203342</wp:posOffset>
            </wp:positionV>
            <wp:extent cx="2000608" cy="1300162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608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4"/>
        <w:spacing w:before="169"/>
        <w:ind w:left="1940" w:right="1514"/>
        <w:jc w:val="center"/>
      </w:pPr>
      <w:bookmarkStart w:name="_bookmark23" w:id="35"/>
      <w:bookmarkEnd w:id="35"/>
      <w:r>
        <w:rPr>
          <w:b w:val="0"/>
        </w:rPr>
      </w:r>
      <w:r>
        <w:rPr/>
        <w:t>Figure 3: Year-wise Categorization of Studies on the Cryptocurrency</w:t>
      </w:r>
      <w:r>
        <w:rPr>
          <w:spacing w:val="-62"/>
        </w:rPr>
        <w:t> </w:t>
      </w:r>
      <w:r>
        <w:rPr/>
        <w:t>Market</w:t>
      </w:r>
    </w:p>
    <w:p>
      <w:pPr>
        <w:spacing w:after="0"/>
        <w:jc w:val="center"/>
        <w:sectPr>
          <w:pgSz w:w="11910" w:h="16840"/>
          <w:pgMar w:header="0" w:footer="661" w:top="1580" w:bottom="940" w:left="300" w:right="160"/>
        </w:sectPr>
      </w:pPr>
    </w:p>
    <w:p>
      <w:pPr>
        <w:pStyle w:val="Heading4"/>
        <w:numPr>
          <w:ilvl w:val="2"/>
          <w:numId w:val="10"/>
        </w:numPr>
        <w:tabs>
          <w:tab w:pos="2576" w:val="left" w:leader="none"/>
        </w:tabs>
        <w:spacing w:line="240" w:lineRule="auto" w:before="71" w:after="0"/>
        <w:ind w:left="2575" w:right="0" w:hanging="721"/>
        <w:jc w:val="both"/>
      </w:pPr>
      <w:bookmarkStart w:name="_bookmark24" w:id="36"/>
      <w:bookmarkEnd w:id="36"/>
      <w:r>
        <w:rPr>
          <w:b w:val="0"/>
        </w:rPr>
      </w:r>
      <w:bookmarkStart w:name="_bookmark24" w:id="37"/>
      <w:bookmarkEnd w:id="37"/>
      <w:r>
        <w:rPr/>
        <w:t>Sou</w:t>
      </w:r>
      <w:r>
        <w:rPr/>
        <w:t>rce</w:t>
      </w:r>
      <w:r>
        <w:rPr>
          <w:spacing w:val="-5"/>
        </w:rPr>
        <w:t> </w:t>
      </w:r>
      <w:r>
        <w:rPr/>
        <w:t>Based</w:t>
      </w:r>
    </w:p>
    <w:p>
      <w:pPr>
        <w:pStyle w:val="BodyText"/>
        <w:spacing w:line="360" w:lineRule="auto" w:before="133"/>
        <w:ind w:left="1855" w:right="1422"/>
        <w:jc w:val="both"/>
      </w:pPr>
      <w:r>
        <w:rPr/>
        <w:t>Relevant</w:t>
      </w:r>
      <w:r>
        <w:rPr>
          <w:spacing w:val="-12"/>
        </w:rPr>
        <w:t> </w:t>
      </w:r>
      <w:r>
        <w:rPr/>
        <w:t>papers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cryptocurrency</w:t>
      </w:r>
      <w:r>
        <w:rPr>
          <w:spacing w:val="-12"/>
        </w:rPr>
        <w:t> </w:t>
      </w:r>
      <w:r>
        <w:rPr/>
        <w:t>price</w:t>
      </w:r>
      <w:r>
        <w:rPr>
          <w:spacing w:val="-12"/>
        </w:rPr>
        <w:t> </w:t>
      </w:r>
      <w:r>
        <w:rPr/>
        <w:t>prediction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received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least</w:t>
      </w:r>
      <w:r>
        <w:rPr>
          <w:spacing w:val="-15"/>
        </w:rPr>
        <w:t> </w:t>
      </w:r>
      <w:r>
        <w:rPr/>
        <w:t>one</w:t>
      </w:r>
      <w:r>
        <w:rPr>
          <w:spacing w:val="-13"/>
        </w:rPr>
        <w:t> </w:t>
      </w:r>
      <w:r>
        <w:rPr/>
        <w:t>citation</w:t>
      </w:r>
      <w:r>
        <w:rPr>
          <w:spacing w:val="-67"/>
        </w:rPr>
        <w:t> </w:t>
      </w:r>
      <w:r>
        <w:rPr>
          <w:spacing w:val="-1"/>
        </w:rPr>
        <w:t>published</w:t>
      </w:r>
      <w:r>
        <w:rPr>
          <w:spacing w:val="-15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2018</w:t>
      </w:r>
      <w:r>
        <w:rPr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/>
        <w:t>2021</w:t>
      </w:r>
      <w:r>
        <w:rPr>
          <w:spacing w:val="-13"/>
        </w:rPr>
        <w:t> </w:t>
      </w:r>
      <w:r>
        <w:rPr/>
        <w:t>on</w:t>
      </w:r>
      <w:r>
        <w:rPr>
          <w:spacing w:val="-17"/>
        </w:rPr>
        <w:t> </w:t>
      </w:r>
      <w:r>
        <w:rPr/>
        <w:t>Elsevier,</w:t>
      </w:r>
      <w:r>
        <w:rPr>
          <w:spacing w:val="-11"/>
        </w:rPr>
        <w:t> </w:t>
      </w:r>
      <w:r>
        <w:rPr/>
        <w:t>Springer,</w:t>
      </w:r>
      <w:r>
        <w:rPr>
          <w:spacing w:val="-12"/>
        </w:rPr>
        <w:t> </w:t>
      </w:r>
      <w:r>
        <w:rPr/>
        <w:t>or</w:t>
      </w:r>
      <w:r>
        <w:rPr>
          <w:spacing w:val="-14"/>
        </w:rPr>
        <w:t> </w:t>
      </w:r>
      <w:r>
        <w:rPr/>
        <w:t>IEEE</w:t>
      </w:r>
      <w:r>
        <w:rPr>
          <w:spacing w:val="-13"/>
        </w:rPr>
        <w:t> </w:t>
      </w:r>
      <w:r>
        <w:rPr/>
        <w:t>Xplore</w:t>
      </w:r>
      <w:r>
        <w:rPr>
          <w:spacing w:val="-15"/>
        </w:rPr>
        <w:t> </w:t>
      </w:r>
      <w:r>
        <w:rPr/>
        <w:t>were</w:t>
      </w:r>
      <w:r>
        <w:rPr>
          <w:spacing w:val="-13"/>
        </w:rPr>
        <w:t> </w:t>
      </w:r>
      <w:r>
        <w:rPr/>
        <w:t>chosen.</w:t>
      </w:r>
      <w:r>
        <w:rPr>
          <w:spacing w:val="-67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hyperlink w:history="true" w:anchor="_bookmark25">
        <w:r>
          <w:rPr>
            <w:spacing w:val="-1"/>
          </w:rPr>
          <w:t>Figure</w:t>
        </w:r>
        <w:r>
          <w:rPr>
            <w:spacing w:val="-16"/>
          </w:rPr>
          <w:t> </w:t>
        </w:r>
        <w:r>
          <w:rPr>
            <w:spacing w:val="-1"/>
          </w:rPr>
          <w:t>4</w:t>
        </w:r>
      </w:hyperlink>
      <w:r>
        <w:rPr>
          <w:spacing w:val="-1"/>
        </w:rPr>
        <w:t>,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distribution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publications</w:t>
      </w:r>
      <w:r>
        <w:rPr>
          <w:spacing w:val="-17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journal</w:t>
      </w:r>
      <w:r>
        <w:rPr>
          <w:spacing w:val="-15"/>
        </w:rPr>
        <w:t> </w:t>
      </w:r>
      <w:r>
        <w:rPr/>
        <w:t>can</w:t>
      </w:r>
      <w:r>
        <w:rPr>
          <w:spacing w:val="-17"/>
        </w:rPr>
        <w:t> </w:t>
      </w:r>
      <w:r>
        <w:rPr/>
        <w:t>be</w:t>
      </w:r>
      <w:r>
        <w:rPr>
          <w:spacing w:val="-16"/>
        </w:rPr>
        <w:t> </w:t>
      </w:r>
      <w:r>
        <w:rPr/>
        <w:t>examined.</w:t>
      </w:r>
      <w:r>
        <w:rPr>
          <w:spacing w:val="-13"/>
        </w:rPr>
        <w:t> </w:t>
      </w:r>
      <w:r>
        <w:rPr/>
        <w:t>According</w:t>
      </w:r>
      <w:r>
        <w:rPr>
          <w:spacing w:val="-66"/>
        </w:rPr>
        <w:t> </w:t>
      </w:r>
      <w:r>
        <w:rPr/>
        <w:t>to the articles collected from these publications, nearly half (17) of the papers</w:t>
      </w:r>
      <w:r>
        <w:rPr>
          <w:spacing w:val="1"/>
        </w:rPr>
        <w:t> </w:t>
      </w:r>
      <w:r>
        <w:rPr/>
        <w:t>evaluated were from IEEE Xplore. Elsevier published ten of the papers evaluated,</w:t>
      </w:r>
      <w:r>
        <w:rPr>
          <w:spacing w:val="1"/>
        </w:rPr>
        <w:t> </w:t>
      </w:r>
      <w:r>
        <w:rPr/>
        <w:t>while</w:t>
      </w:r>
      <w:r>
        <w:rPr>
          <w:spacing w:val="-2"/>
        </w:rPr>
        <w:t> </w:t>
      </w:r>
      <w:r>
        <w:rPr/>
        <w:t>Springer</w:t>
      </w:r>
      <w:r>
        <w:rPr>
          <w:spacing w:val="-1"/>
        </w:rPr>
        <w:t> </w:t>
      </w:r>
      <w:r>
        <w:rPr/>
        <w:t>published</w:t>
      </w:r>
      <w:r>
        <w:rPr>
          <w:spacing w:val="-4"/>
        </w:rPr>
        <w:t> </w:t>
      </w:r>
      <w:r>
        <w:rPr/>
        <w:t>five.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2748660</wp:posOffset>
            </wp:positionH>
            <wp:positionV relativeFrom="paragraph">
              <wp:posOffset>239419</wp:posOffset>
            </wp:positionV>
            <wp:extent cx="2598919" cy="1592579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919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Heading4"/>
        <w:ind w:left="1373" w:right="946"/>
        <w:jc w:val="center"/>
      </w:pPr>
      <w:bookmarkStart w:name="_bookmark25" w:id="38"/>
      <w:bookmarkEnd w:id="38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4:</w:t>
      </w:r>
      <w:r>
        <w:rPr>
          <w:spacing w:val="-5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Papers</w:t>
      </w:r>
      <w:r>
        <w:rPr>
          <w:spacing w:val="-3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Journals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6"/>
        </w:rPr>
      </w:pPr>
    </w:p>
    <w:p>
      <w:pPr>
        <w:pStyle w:val="Heading4"/>
        <w:numPr>
          <w:ilvl w:val="1"/>
          <w:numId w:val="10"/>
        </w:numPr>
        <w:tabs>
          <w:tab w:pos="2576" w:val="left" w:leader="none"/>
        </w:tabs>
        <w:spacing w:line="240" w:lineRule="auto" w:before="1" w:after="0"/>
        <w:ind w:left="2575" w:right="0" w:hanging="721"/>
        <w:jc w:val="both"/>
      </w:pPr>
      <w:bookmarkStart w:name="_bookmark26" w:id="39"/>
      <w:bookmarkEnd w:id="39"/>
      <w:r>
        <w:rPr>
          <w:b w:val="0"/>
        </w:rPr>
      </w:r>
      <w:bookmarkStart w:name="_bookmark26" w:id="40"/>
      <w:bookmarkEnd w:id="40"/>
      <w:r>
        <w:rPr/>
        <w:t>Bri</w:t>
      </w:r>
      <w:r>
        <w:rPr/>
        <w:t>ef</w:t>
      </w:r>
      <w:r>
        <w:rPr>
          <w:spacing w:val="-6"/>
        </w:rPr>
        <w:t> </w:t>
      </w:r>
      <w:r>
        <w:rPr/>
        <w:t>Review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Cryptocurrency</w:t>
      </w:r>
      <w:r>
        <w:rPr>
          <w:spacing w:val="-5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Techniques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0"/>
        <w:jc w:val="both"/>
      </w:pPr>
      <w:r>
        <w:rPr/>
        <w:t>To</w:t>
      </w:r>
      <w:r>
        <w:rPr>
          <w:spacing w:val="-11"/>
        </w:rPr>
        <w:t> </w:t>
      </w:r>
      <w:r>
        <w:rPr/>
        <w:t>assess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structure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literature,</w:t>
      </w:r>
      <w:r>
        <w:rPr>
          <w:spacing w:val="-11"/>
        </w:rPr>
        <w:t> </w:t>
      </w:r>
      <w:r>
        <w:rPr/>
        <w:t>four</w:t>
      </w:r>
      <w:r>
        <w:rPr>
          <w:spacing w:val="-12"/>
        </w:rPr>
        <w:t> </w:t>
      </w:r>
      <w:r>
        <w:rPr/>
        <w:t>main</w:t>
      </w:r>
      <w:r>
        <w:rPr>
          <w:spacing w:val="-11"/>
        </w:rPr>
        <w:t> </w:t>
      </w:r>
      <w:r>
        <w:rPr/>
        <w:t>concepts</w:t>
      </w:r>
      <w:r>
        <w:rPr>
          <w:spacing w:val="-12"/>
        </w:rPr>
        <w:t> </w:t>
      </w:r>
      <w:r>
        <w:rPr/>
        <w:t>were</w:t>
      </w:r>
      <w:r>
        <w:rPr>
          <w:spacing w:val="-12"/>
        </w:rPr>
        <w:t> </w:t>
      </w:r>
      <w:r>
        <w:rPr/>
        <w:t>employed:</w:t>
      </w:r>
      <w:r>
        <w:rPr>
          <w:spacing w:val="-12"/>
        </w:rPr>
        <w:t> </w:t>
      </w:r>
      <w:r>
        <w:rPr/>
        <w:t>predictive</w:t>
      </w:r>
      <w:r>
        <w:rPr>
          <w:spacing w:val="-66"/>
        </w:rPr>
        <w:t> </w:t>
      </w:r>
      <w:r>
        <w:rPr/>
        <w:t>features,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intervals,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approaches,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cryptocurrencies forecasted (Jaquart et al., 2020). These principles are broad and</w:t>
      </w:r>
      <w:r>
        <w:rPr>
          <w:spacing w:val="1"/>
        </w:rPr>
        <w:t> </w:t>
      </w:r>
      <w:r>
        <w:rPr/>
        <w:t>can be applied to various prediction problems. Some concept features, such as</w:t>
      </w:r>
      <w:r>
        <w:rPr>
          <w:spacing w:val="1"/>
        </w:rPr>
        <w:t> </w:t>
      </w:r>
      <w:r>
        <w:rPr/>
        <w:t>blockchain-based</w:t>
      </w:r>
      <w:r>
        <w:rPr>
          <w:spacing w:val="-4"/>
        </w:rPr>
        <w:t> </w:t>
      </w:r>
      <w:r>
        <w:rPr/>
        <w:t>features,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unique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crypto</w:t>
      </w:r>
      <w:r>
        <w:rPr>
          <w:spacing w:val="-4"/>
        </w:rPr>
        <w:t> </w:t>
      </w:r>
      <w:r>
        <w:rPr/>
        <w:t>pricing</w:t>
      </w:r>
      <w:r>
        <w:rPr>
          <w:spacing w:val="-4"/>
        </w:rPr>
        <w:t> </w:t>
      </w:r>
      <w:r>
        <w:rPr/>
        <w:t>problem.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impossible</w:t>
      </w:r>
      <w:r>
        <w:rPr>
          <w:spacing w:val="-67"/>
        </w:rPr>
        <w:t> </w:t>
      </w:r>
      <w:r>
        <w:rPr/>
        <w:t>to compare the models across articles since they study distinct periods, different</w:t>
      </w:r>
      <w:r>
        <w:rPr>
          <w:spacing w:val="1"/>
        </w:rPr>
        <w:t> </w:t>
      </w:r>
      <w:r>
        <w:rPr/>
        <w:t>parameters, and methods, and are evaluated using separate evaluation metrics.</w:t>
      </w:r>
      <w:r>
        <w:rPr>
          <w:spacing w:val="1"/>
        </w:rPr>
        <w:t> </w:t>
      </w:r>
      <w:r>
        <w:rPr/>
        <w:t>However, because they all use the same data, comparing multiple machine learning</w:t>
      </w:r>
      <w:r>
        <w:rPr>
          <w:spacing w:val="-66"/>
        </w:rPr>
        <w:t> </w:t>
      </w:r>
      <w:r>
        <w:rPr/>
        <w:t>models within the same paper is still viable. Even within the same paper, however,</w:t>
      </w:r>
      <w:r>
        <w:rPr>
          <w:spacing w:val="1"/>
        </w:rPr>
        <w:t> </w:t>
      </w:r>
      <w:r>
        <w:rPr/>
        <w:t>model comparisons are only valid if all models are equally ideally tuned and then</w:t>
      </w:r>
      <w:r>
        <w:rPr>
          <w:spacing w:val="1"/>
        </w:rPr>
        <w:t> </w:t>
      </w:r>
      <w:r>
        <w:rPr/>
        <w:t>used</w:t>
      </w:r>
      <w:r>
        <w:rPr>
          <w:spacing w:val="-1"/>
        </w:rPr>
        <w:t> </w:t>
      </w:r>
      <w:r>
        <w:rPr/>
        <w:t>predictive</w:t>
      </w:r>
      <w:r>
        <w:rPr>
          <w:spacing w:val="-2"/>
        </w:rPr>
        <w:t> </w:t>
      </w:r>
      <w:r>
        <w:rPr/>
        <w:t>interval</w:t>
      </w:r>
      <w:r>
        <w:rPr>
          <w:spacing w:val="-1"/>
        </w:rPr>
        <w:t> </w:t>
      </w:r>
      <w:r>
        <w:rPr/>
        <w:t>reflects</w:t>
      </w:r>
      <w:r>
        <w:rPr>
          <w:spacing w:val="-1"/>
        </w:rPr>
        <w:t> </w:t>
      </w:r>
      <w:r>
        <w:rPr/>
        <w:t>cryptocurrency's</w:t>
      </w:r>
      <w:r>
        <w:rPr>
          <w:spacing w:val="-1"/>
        </w:rPr>
        <w:t> </w:t>
      </w:r>
      <w:r>
        <w:rPr/>
        <w:t>price</w:t>
      </w:r>
      <w:r>
        <w:rPr>
          <w:spacing w:val="-2"/>
        </w:rPr>
        <w:t> </w:t>
      </w:r>
      <w:r>
        <w:rPr/>
        <w:t>formation</w:t>
      </w:r>
      <w:r>
        <w:rPr>
          <w:spacing w:val="-2"/>
        </w:rPr>
        <w:t> </w:t>
      </w:r>
      <w:r>
        <w:rPr/>
        <w:t>process.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4"/>
        <w:numPr>
          <w:ilvl w:val="2"/>
          <w:numId w:val="10"/>
        </w:numPr>
        <w:tabs>
          <w:tab w:pos="2576" w:val="left" w:leader="none"/>
        </w:tabs>
        <w:spacing w:line="240" w:lineRule="auto" w:before="71" w:after="0"/>
        <w:ind w:left="2575" w:right="0" w:hanging="721"/>
        <w:jc w:val="left"/>
      </w:pPr>
      <w:bookmarkStart w:name="_bookmark27" w:id="41"/>
      <w:bookmarkEnd w:id="41"/>
      <w:r>
        <w:rPr>
          <w:b w:val="0"/>
        </w:rPr>
      </w:r>
      <w:bookmarkStart w:name="_bookmark27" w:id="42"/>
      <w:bookmarkEnd w:id="42"/>
      <w:r>
        <w:rPr/>
        <w:t>Mac</w:t>
      </w:r>
      <w:r>
        <w:rPr/>
        <w:t>hine</w:t>
      </w:r>
      <w:r>
        <w:rPr>
          <w:spacing w:val="-8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Techniques</w:t>
      </w:r>
    </w:p>
    <w:p>
      <w:pPr>
        <w:pStyle w:val="BodyText"/>
        <w:spacing w:line="360" w:lineRule="auto" w:before="133"/>
        <w:ind w:left="1855" w:right="1354"/>
      </w:pPr>
      <w:r>
        <w:rPr>
          <w:spacing w:val="-1"/>
        </w:rPr>
        <w:t>The</w:t>
      </w:r>
      <w:r>
        <w:rPr>
          <w:spacing w:val="-16"/>
        </w:rPr>
        <w:t> </w:t>
      </w:r>
      <w:r>
        <w:rPr/>
        <w:t>body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literature</w:t>
      </w:r>
      <w:r>
        <w:rPr>
          <w:spacing w:val="-15"/>
        </w:rPr>
        <w:t> </w:t>
      </w:r>
      <w:r>
        <w:rPr/>
        <w:t>studied</w:t>
      </w:r>
      <w:r>
        <w:rPr>
          <w:spacing w:val="-14"/>
        </w:rPr>
        <w:t> </w:t>
      </w:r>
      <w:r>
        <w:rPr/>
        <w:t>used</w:t>
      </w:r>
      <w:r>
        <w:rPr>
          <w:spacing w:val="-13"/>
        </w:rPr>
        <w:t> </w:t>
      </w:r>
      <w:r>
        <w:rPr/>
        <w:t>a</w:t>
      </w:r>
      <w:r>
        <w:rPr>
          <w:spacing w:val="-17"/>
        </w:rPr>
        <w:t> </w:t>
      </w:r>
      <w:r>
        <w:rPr/>
        <w:t>variety</w:t>
      </w:r>
      <w:r>
        <w:rPr>
          <w:spacing w:val="-13"/>
        </w:rPr>
        <w:t> </w:t>
      </w:r>
      <w:r>
        <w:rPr/>
        <w:t>of</w:t>
      </w:r>
      <w:r>
        <w:rPr>
          <w:spacing w:val="-17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machine</w:t>
      </w:r>
      <w:r>
        <w:rPr>
          <w:spacing w:val="-15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techniques.</w:t>
      </w:r>
      <w:r>
        <w:rPr>
          <w:spacing w:val="-66"/>
        </w:rPr>
        <w:t> </w:t>
      </w:r>
      <w:r>
        <w:rPr/>
        <w:t>Based</w:t>
      </w:r>
      <w:r>
        <w:rPr>
          <w:spacing w:val="48"/>
        </w:rPr>
        <w:t> </w:t>
      </w:r>
      <w:r>
        <w:rPr/>
        <w:t>on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introduced</w:t>
      </w:r>
      <w:r>
        <w:rPr>
          <w:spacing w:val="48"/>
        </w:rPr>
        <w:t> </w:t>
      </w:r>
      <w:r>
        <w:rPr/>
        <w:t>models,</w:t>
      </w:r>
      <w:r>
        <w:rPr>
          <w:spacing w:val="46"/>
        </w:rPr>
        <w:t> </w:t>
      </w:r>
      <w:r>
        <w:rPr/>
        <w:t>we</w:t>
      </w:r>
      <w:r>
        <w:rPr>
          <w:spacing w:val="46"/>
        </w:rPr>
        <w:t> </w:t>
      </w:r>
      <w:r>
        <w:rPr/>
        <w:t>classify</w:t>
      </w:r>
      <w:r>
        <w:rPr>
          <w:spacing w:val="48"/>
        </w:rPr>
        <w:t> </w:t>
      </w:r>
      <w:r>
        <w:rPr/>
        <w:t>the</w:t>
      </w:r>
      <w:r>
        <w:rPr>
          <w:spacing w:val="47"/>
        </w:rPr>
        <w:t> </w:t>
      </w:r>
      <w:r>
        <w:rPr/>
        <w:t>literature</w:t>
      </w:r>
      <w:r>
        <w:rPr>
          <w:spacing w:val="47"/>
        </w:rPr>
        <w:t> </w:t>
      </w:r>
      <w:r>
        <w:rPr/>
        <w:t>into</w:t>
      </w:r>
      <w:r>
        <w:rPr>
          <w:spacing w:val="48"/>
        </w:rPr>
        <w:t> </w:t>
      </w:r>
      <w:r>
        <w:rPr/>
        <w:t>five</w:t>
      </w:r>
      <w:r>
        <w:rPr>
          <w:spacing w:val="47"/>
        </w:rPr>
        <w:t> </w:t>
      </w:r>
      <w:r>
        <w:rPr/>
        <w:t>categories.</w:t>
      </w:r>
      <w:r>
        <w:rPr>
          <w:spacing w:val="1"/>
        </w:rPr>
        <w:t> </w:t>
      </w:r>
      <w:r>
        <w:rPr>
          <w:spacing w:val="-1"/>
        </w:rPr>
        <w:t>Several</w:t>
      </w:r>
      <w:r>
        <w:rPr>
          <w:spacing w:val="-16"/>
        </w:rPr>
        <w:t> </w:t>
      </w:r>
      <w:r>
        <w:rPr/>
        <w:t>types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neural</w:t>
      </w:r>
      <w:r>
        <w:rPr>
          <w:spacing w:val="-16"/>
        </w:rPr>
        <w:t> </w:t>
      </w:r>
      <w:r>
        <w:rPr/>
        <w:t>networks</w:t>
      </w:r>
      <w:r>
        <w:rPr>
          <w:spacing w:val="-16"/>
        </w:rPr>
        <w:t> </w:t>
      </w:r>
      <w:r>
        <w:rPr/>
        <w:t>exist,</w:t>
      </w:r>
      <w:r>
        <w:rPr>
          <w:spacing w:val="-15"/>
        </w:rPr>
        <w:t> </w:t>
      </w:r>
      <w:r>
        <w:rPr/>
        <w:t>such</w:t>
      </w:r>
      <w:r>
        <w:rPr>
          <w:spacing w:val="-17"/>
        </w:rPr>
        <w:t> </w:t>
      </w:r>
      <w:r>
        <w:rPr/>
        <w:t>as</w:t>
      </w:r>
      <w:r>
        <w:rPr>
          <w:spacing w:val="-16"/>
        </w:rPr>
        <w:t> </w:t>
      </w:r>
      <w:r>
        <w:rPr/>
        <w:t>recurrent</w:t>
      </w:r>
      <w:r>
        <w:rPr>
          <w:spacing w:val="-16"/>
        </w:rPr>
        <w:t> </w:t>
      </w:r>
      <w:r>
        <w:rPr/>
        <w:t>neural</w:t>
      </w:r>
      <w:r>
        <w:rPr>
          <w:spacing w:val="-16"/>
        </w:rPr>
        <w:t> </w:t>
      </w:r>
      <w:r>
        <w:rPr/>
        <w:t>networks,</w:t>
      </w:r>
      <w:r>
        <w:rPr>
          <w:spacing w:val="-16"/>
        </w:rPr>
        <w:t> </w:t>
      </w:r>
      <w:r>
        <w:rPr/>
        <w:t>tree-based</w:t>
      </w:r>
      <w:r>
        <w:rPr>
          <w:spacing w:val="1"/>
        </w:rPr>
        <w:t> </w:t>
      </w:r>
      <w:r>
        <w:rPr/>
        <w:t>models,</w:t>
      </w:r>
      <w:r>
        <w:rPr>
          <w:spacing w:val="-1"/>
        </w:rPr>
        <w:t> </w:t>
      </w:r>
      <w:r>
        <w:rPr/>
        <w:t>support</w:t>
      </w:r>
      <w:r>
        <w:rPr>
          <w:spacing w:val="-2"/>
        </w:rPr>
        <w:t> </w:t>
      </w:r>
      <w:r>
        <w:rPr/>
        <w:t>vector</w:t>
      </w:r>
      <w:r>
        <w:rPr>
          <w:spacing w:val="-2"/>
        </w:rPr>
        <w:t> </w:t>
      </w:r>
      <w:r>
        <w:rPr/>
        <w:t>machines, and</w:t>
      </w:r>
      <w:r>
        <w:rPr>
          <w:spacing w:val="1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models.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The</w:t>
      </w:r>
      <w:r>
        <w:rPr>
          <w:spacing w:val="-17"/>
        </w:rPr>
        <w:t> </w:t>
      </w:r>
      <w:r>
        <w:rPr/>
        <w:t>recurrent</w:t>
      </w:r>
      <w:r>
        <w:rPr>
          <w:spacing w:val="-15"/>
        </w:rPr>
        <w:t> </w:t>
      </w:r>
      <w:r>
        <w:rPr/>
        <w:t>neural</w:t>
      </w:r>
      <w:r>
        <w:rPr>
          <w:spacing w:val="-16"/>
        </w:rPr>
        <w:t> </w:t>
      </w:r>
      <w:r>
        <w:rPr/>
        <w:t>network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a</w:t>
      </w:r>
      <w:r>
        <w:rPr>
          <w:spacing w:val="-17"/>
        </w:rPr>
        <w:t> </w:t>
      </w:r>
      <w:r>
        <w:rPr/>
        <w:t>sort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neural</w:t>
      </w:r>
      <w:r>
        <w:rPr>
          <w:spacing w:val="-16"/>
        </w:rPr>
        <w:t> </w:t>
      </w:r>
      <w:r>
        <w:rPr/>
        <w:t>network</w:t>
      </w:r>
      <w:r>
        <w:rPr>
          <w:spacing w:val="-15"/>
        </w:rPr>
        <w:t> </w:t>
      </w:r>
      <w:r>
        <w:rPr/>
        <w:t>in</w:t>
      </w:r>
      <w:r>
        <w:rPr>
          <w:spacing w:val="-16"/>
        </w:rPr>
        <w:t> </w:t>
      </w:r>
      <w:r>
        <w:rPr/>
        <w:t>which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previous</w:t>
      </w:r>
      <w:r>
        <w:rPr>
          <w:spacing w:val="-66"/>
        </w:rPr>
        <w:t> </w:t>
      </w:r>
      <w:r>
        <w:rPr/>
        <w:t>state's output is used as feedback for the current state, similar to the regular neural</w:t>
      </w:r>
      <w:r>
        <w:rPr>
          <w:spacing w:val="-66"/>
        </w:rPr>
        <w:t> </w:t>
      </w:r>
      <w:r>
        <w:rPr/>
        <w:t>networks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input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output</w:t>
      </w:r>
      <w:r>
        <w:rPr>
          <w:spacing w:val="-5"/>
        </w:rPr>
        <w:t> </w:t>
      </w:r>
      <w:r>
        <w:rPr/>
        <w:t>are</w:t>
      </w:r>
      <w:r>
        <w:rPr>
          <w:spacing w:val="-7"/>
        </w:rPr>
        <w:t> </w:t>
      </w:r>
      <w:r>
        <w:rPr/>
        <w:t>independent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other.</w:t>
      </w:r>
      <w:r>
        <w:rPr>
          <w:spacing w:val="-5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only</w:t>
      </w:r>
      <w:r>
        <w:rPr>
          <w:spacing w:val="-66"/>
        </w:rPr>
        <w:t> </w:t>
      </w:r>
      <w:r>
        <w:rPr/>
        <w:t>one input layer, some hidden layers, and an output layer in feedforward neural</w:t>
      </w:r>
      <w:r>
        <w:rPr>
          <w:spacing w:val="1"/>
        </w:rPr>
        <w:t> </w:t>
      </w:r>
      <w:r>
        <w:rPr/>
        <w:t>networks (Shi et al., 2017). The RNN's hidden layer is made up of a loop that feeds</w:t>
      </w:r>
      <w:r>
        <w:rPr>
          <w:spacing w:val="1"/>
        </w:rPr>
        <w:t> </w:t>
      </w:r>
      <w:r>
        <w:rPr/>
        <w:t>back</w:t>
      </w:r>
      <w:r>
        <w:rPr>
          <w:spacing w:val="-6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current</w:t>
      </w:r>
      <w:r>
        <w:rPr>
          <w:spacing w:val="-7"/>
        </w:rPr>
        <w:t> </w:t>
      </w:r>
      <w:r>
        <w:rPr/>
        <w:t>state.</w:t>
      </w:r>
      <w:r>
        <w:rPr>
          <w:spacing w:val="-5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6"/>
        </w:rPr>
        <w:t> </w:t>
      </w:r>
      <w:r>
        <w:rPr/>
        <w:t>result,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state</w:t>
      </w:r>
      <w:r>
        <w:rPr>
          <w:spacing w:val="-6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hidden</w:t>
      </w:r>
      <w:r>
        <w:rPr>
          <w:spacing w:val="-9"/>
        </w:rPr>
        <w:t> </w:t>
      </w:r>
      <w:r>
        <w:rPr/>
        <w:t>layer</w:t>
      </w:r>
      <w:r>
        <w:rPr>
          <w:spacing w:val="-5"/>
        </w:rPr>
        <w:t> </w:t>
      </w:r>
      <w:r>
        <w:rPr/>
        <w:t>at</w:t>
      </w:r>
      <w:r>
        <w:rPr>
          <w:spacing w:val="-7"/>
        </w:rPr>
        <w:t> </w:t>
      </w:r>
      <w:r>
        <w:rPr/>
        <w:t>any</w:t>
      </w:r>
      <w:r>
        <w:rPr>
          <w:spacing w:val="-8"/>
        </w:rPr>
        <w:t> </w:t>
      </w:r>
      <w:r>
        <w:rPr/>
        <w:t>given</w:t>
      </w:r>
      <w:r>
        <w:rPr>
          <w:spacing w:val="-7"/>
        </w:rPr>
        <w:t> </w:t>
      </w:r>
      <w:r>
        <w:rPr/>
        <w:t>time</w:t>
      </w:r>
      <w:r>
        <w:rPr>
          <w:spacing w:val="-66"/>
        </w:rPr>
        <w:t> </w:t>
      </w:r>
      <w:r>
        <w:rPr/>
        <w:t>is</w:t>
      </w:r>
      <w:r>
        <w:rPr>
          <w:spacing w:val="-9"/>
        </w:rPr>
        <w:t> </w:t>
      </w:r>
      <w:r>
        <w:rPr/>
        <w:t>influenced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both</w:t>
      </w:r>
      <w:r>
        <w:rPr>
          <w:spacing w:val="-12"/>
        </w:rPr>
        <w:t> </w:t>
      </w:r>
      <w:r>
        <w:rPr/>
        <w:t>previous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present</w:t>
      </w:r>
      <w:r>
        <w:rPr>
          <w:spacing w:val="-8"/>
        </w:rPr>
        <w:t> </w:t>
      </w:r>
      <w:r>
        <w:rPr/>
        <w:t>input</w:t>
      </w:r>
      <w:r>
        <w:rPr>
          <w:spacing w:val="-9"/>
        </w:rPr>
        <w:t> </w:t>
      </w:r>
      <w:r>
        <w:rPr/>
        <w:t>(Yang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8"/>
        </w:rPr>
        <w:t> </w:t>
      </w:r>
      <w:r>
        <w:rPr/>
        <w:t>2016).</w:t>
      </w:r>
      <w:r>
        <w:rPr>
          <w:spacing w:val="-11"/>
        </w:rPr>
        <w:t> </w:t>
      </w:r>
      <w:r>
        <w:rPr/>
        <w:t>Gated</w:t>
      </w:r>
      <w:r>
        <w:rPr>
          <w:spacing w:val="-11"/>
        </w:rPr>
        <w:t> </w:t>
      </w:r>
      <w:r>
        <w:rPr/>
        <w:t>recurrent</w:t>
      </w:r>
      <w:r>
        <w:rPr>
          <w:spacing w:val="-66"/>
        </w:rPr>
        <w:t> </w:t>
      </w:r>
      <w:r>
        <w:rPr/>
        <w:t>units (GRUs), Artificial neural networks (ANN) and Long short-term memory (LSTM)</w:t>
      </w:r>
      <w:r>
        <w:rPr>
          <w:spacing w:val="-66"/>
        </w:rPr>
        <w:t> </w:t>
      </w:r>
      <w:r>
        <w:rPr/>
        <w:t>are</w:t>
      </w:r>
      <w:r>
        <w:rPr>
          <w:spacing w:val="-3"/>
        </w:rPr>
        <w:t> </w:t>
      </w:r>
      <w:r>
        <w:rPr/>
        <w:t>example</w:t>
      </w:r>
      <w:r>
        <w:rPr>
          <w:spacing w:val="-1"/>
        </w:rPr>
        <w:t> </w:t>
      </w:r>
      <w:r>
        <w:rPr/>
        <w:t>of recurrent</w:t>
      </w:r>
      <w:r>
        <w:rPr>
          <w:spacing w:val="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>
          <w:spacing w:val="-1"/>
        </w:rPr>
        <w:t>Support</w:t>
      </w:r>
      <w:r>
        <w:rPr>
          <w:spacing w:val="-19"/>
        </w:rPr>
        <w:t> </w:t>
      </w:r>
      <w:r>
        <w:rPr>
          <w:spacing w:val="-1"/>
        </w:rPr>
        <w:t>vector</w:t>
      </w:r>
      <w:r>
        <w:rPr>
          <w:spacing w:val="-17"/>
        </w:rPr>
        <w:t> </w:t>
      </w:r>
      <w:r>
        <w:rPr>
          <w:spacing w:val="-1"/>
        </w:rPr>
        <w:t>machines</w:t>
      </w:r>
      <w:r>
        <w:rPr>
          <w:spacing w:val="-19"/>
        </w:rPr>
        <w:t> </w:t>
      </w:r>
      <w:r>
        <w:rPr>
          <w:spacing w:val="-1"/>
        </w:rPr>
        <w:t>(SVMs)</w:t>
      </w:r>
      <w:r>
        <w:rPr>
          <w:spacing w:val="-17"/>
        </w:rPr>
        <w:t> </w:t>
      </w:r>
      <w:r>
        <w:rPr/>
        <w:t>are</w:t>
      </w:r>
      <w:r>
        <w:rPr>
          <w:spacing w:val="-18"/>
        </w:rPr>
        <w:t> </w:t>
      </w:r>
      <w:r>
        <w:rPr/>
        <w:t>supervised</w:t>
      </w:r>
      <w:r>
        <w:rPr>
          <w:spacing w:val="-19"/>
        </w:rPr>
        <w:t> </w:t>
      </w:r>
      <w:r>
        <w:rPr/>
        <w:t>learning</w:t>
      </w:r>
      <w:r>
        <w:rPr>
          <w:spacing w:val="-15"/>
        </w:rPr>
        <w:t> </w:t>
      </w:r>
      <w:r>
        <w:rPr/>
        <w:t>models</w:t>
      </w:r>
      <w:r>
        <w:rPr>
          <w:spacing w:val="-19"/>
        </w:rPr>
        <w:t> </w:t>
      </w:r>
      <w:r>
        <w:rPr/>
        <w:t>that</w:t>
      </w:r>
      <w:r>
        <w:rPr>
          <w:spacing w:val="-16"/>
        </w:rPr>
        <w:t> </w:t>
      </w:r>
      <w:r>
        <w:rPr/>
        <w:t>evaluate</w:t>
      </w:r>
      <w:r>
        <w:rPr>
          <w:spacing w:val="-67"/>
        </w:rPr>
        <w:t> </w:t>
      </w:r>
      <w:r>
        <w:rPr/>
        <w:t>data</w:t>
      </w:r>
      <w:r>
        <w:rPr>
          <w:spacing w:val="-9"/>
        </w:rPr>
        <w:t> </w:t>
      </w:r>
      <w:r>
        <w:rPr/>
        <w:t>for</w:t>
      </w:r>
      <w:r>
        <w:rPr>
          <w:spacing w:val="-12"/>
        </w:rPr>
        <w:t> </w:t>
      </w:r>
      <w:r>
        <w:rPr/>
        <w:t>classification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regression</w:t>
      </w:r>
      <w:r>
        <w:rPr>
          <w:spacing w:val="-12"/>
        </w:rPr>
        <w:t> </w:t>
      </w:r>
      <w:r>
        <w:rPr/>
        <w:t>analysis.</w:t>
      </w:r>
      <w:r>
        <w:rPr>
          <w:spacing w:val="-11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vector</w:t>
      </w:r>
      <w:r>
        <w:rPr>
          <w:spacing w:val="-11"/>
        </w:rPr>
        <w:t> </w:t>
      </w:r>
      <w:r>
        <w:rPr/>
        <w:t>machines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66"/>
        </w:rPr>
        <w:t> </w:t>
      </w:r>
      <w:r>
        <w:rPr/>
        <w:t>the</w:t>
      </w:r>
      <w:r>
        <w:rPr>
          <w:spacing w:val="8"/>
        </w:rPr>
        <w:t> </w:t>
      </w:r>
      <w:r>
        <w:rPr/>
        <w:t>principle</w:t>
      </w:r>
      <w:r>
        <w:rPr>
          <w:spacing w:val="9"/>
        </w:rPr>
        <w:t> </w:t>
      </w:r>
      <w:r>
        <w:rPr/>
        <w:t>of</w:t>
      </w:r>
      <w:r>
        <w:rPr>
          <w:spacing w:val="7"/>
        </w:rPr>
        <w:t> </w:t>
      </w:r>
      <w:r>
        <w:rPr/>
        <w:t>minimising</w:t>
      </w:r>
      <w:r>
        <w:rPr>
          <w:spacing w:val="11"/>
        </w:rPr>
        <w:t> </w:t>
      </w:r>
      <w:r>
        <w:rPr/>
        <w:t>generalisation</w:t>
      </w:r>
      <w:r>
        <w:rPr>
          <w:spacing w:val="10"/>
        </w:rPr>
        <w:t> </w:t>
      </w:r>
      <w:r>
        <w:rPr/>
        <w:t>error</w:t>
      </w:r>
      <w:r>
        <w:rPr>
          <w:spacing w:val="7"/>
        </w:rPr>
        <w:t> </w:t>
      </w:r>
      <w:r>
        <w:rPr/>
        <w:t>by</w:t>
      </w:r>
      <w:r>
        <w:rPr>
          <w:spacing w:val="11"/>
        </w:rPr>
        <w:t> </w:t>
      </w:r>
      <w:r>
        <w:rPr/>
        <w:t>generating</w:t>
      </w:r>
      <w:r>
        <w:rPr>
          <w:spacing w:val="8"/>
        </w:rPr>
        <w:t> </w:t>
      </w:r>
      <w:r>
        <w:rPr/>
        <w:t>a</w:t>
      </w:r>
      <w:r>
        <w:rPr>
          <w:spacing w:val="10"/>
        </w:rPr>
        <w:t> </w:t>
      </w:r>
      <w:r>
        <w:rPr/>
        <w:t>(set</w:t>
      </w:r>
      <w:r>
        <w:rPr>
          <w:spacing w:val="8"/>
        </w:rPr>
        <w:t> </w:t>
      </w:r>
      <w:r>
        <w:rPr/>
        <w:t>of)</w:t>
      </w:r>
      <w:r>
        <w:rPr>
          <w:spacing w:val="9"/>
        </w:rPr>
        <w:t> </w:t>
      </w:r>
      <w:r>
        <w:rPr/>
        <w:t>hyperplane</w:t>
      </w:r>
    </w:p>
    <w:p>
      <w:pPr>
        <w:pStyle w:val="BodyText"/>
        <w:ind w:left="1855"/>
        <w:jc w:val="both"/>
      </w:pPr>
      <w:r>
        <w:rPr/>
        <w:t>(s)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high-dimensional</w:t>
      </w:r>
      <w:r>
        <w:rPr>
          <w:spacing w:val="-4"/>
        </w:rPr>
        <w:t> </w:t>
      </w:r>
      <w:r>
        <w:rPr/>
        <w:t>space.</w:t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18"/>
        <w:ind w:left="1855" w:right="1419" w:firstLine="720"/>
        <w:jc w:val="both"/>
      </w:pPr>
      <w:r>
        <w:rPr/>
        <w:t>Tree-based model is a subset of supervised Machine Learning models that</w:t>
      </w:r>
      <w:r>
        <w:rPr>
          <w:spacing w:val="1"/>
        </w:rPr>
        <w:t> </w:t>
      </w:r>
      <w:r>
        <w:rPr/>
        <w:t>conducts classification and regression tasks by constructing a tree-like structure for</w:t>
      </w:r>
      <w:r>
        <w:rPr>
          <w:spacing w:val="1"/>
        </w:rPr>
        <w:t> </w:t>
      </w:r>
      <w:r>
        <w:rPr/>
        <w:t>classifying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valuing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</w:t>
      </w:r>
      <w:r>
        <w:rPr>
          <w:spacing w:val="-12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10"/>
        </w:rPr>
        <w:t> </w:t>
      </w:r>
      <w:r>
        <w:rPr/>
        <w:t>its</w:t>
      </w:r>
      <w:r>
        <w:rPr>
          <w:spacing w:val="-9"/>
        </w:rPr>
        <w:t> </w:t>
      </w:r>
      <w:r>
        <w:rPr/>
        <w:t>features.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tree-based</w:t>
      </w:r>
      <w:r>
        <w:rPr>
          <w:spacing w:val="-9"/>
        </w:rPr>
        <w:t> </w:t>
      </w:r>
      <w:r>
        <w:rPr/>
        <w:t>models,</w:t>
      </w:r>
      <w:r>
        <w:rPr>
          <w:spacing w:val="-66"/>
        </w:rPr>
        <w:t> </w:t>
      </w:r>
      <w:r>
        <w:rPr/>
        <w:t>the outcomes are cuboid regions with axis-aligned edges (Crosby et al., 2016). A</w:t>
      </w:r>
      <w:r>
        <w:rPr>
          <w:spacing w:val="1"/>
        </w:rPr>
        <w:t> </w:t>
      </w:r>
      <w:r>
        <w:rPr/>
        <w:t>frequently</w:t>
      </w:r>
      <w:r>
        <w:rPr>
          <w:spacing w:val="-13"/>
        </w:rPr>
        <w:t> </w:t>
      </w:r>
      <w:r>
        <w:rPr/>
        <w:t>used</w:t>
      </w:r>
      <w:r>
        <w:rPr>
          <w:spacing w:val="-13"/>
        </w:rPr>
        <w:t> </w:t>
      </w:r>
      <w:r>
        <w:rPr/>
        <w:t>methodology</w:t>
      </w:r>
      <w:r>
        <w:rPr>
          <w:spacing w:val="-14"/>
        </w:rPr>
        <w:t> </w:t>
      </w:r>
      <w:r>
        <w:rPr/>
        <w:t>implementation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the</w:t>
      </w:r>
      <w:r>
        <w:rPr>
          <w:spacing w:val="-13"/>
        </w:rPr>
        <w:t> </w:t>
      </w:r>
      <w:r>
        <w:rPr/>
        <w:t>random</w:t>
      </w:r>
      <w:r>
        <w:rPr>
          <w:spacing w:val="-13"/>
        </w:rPr>
        <w:t> </w:t>
      </w:r>
      <w:r>
        <w:rPr/>
        <w:t>forest,</w:t>
      </w:r>
      <w:r>
        <w:rPr>
          <w:spacing w:val="-12"/>
        </w:rPr>
        <w:t> </w:t>
      </w:r>
      <w:r>
        <w:rPr/>
        <w:t>which</w:t>
      </w:r>
      <w:r>
        <w:rPr>
          <w:spacing w:val="-14"/>
        </w:rPr>
        <w:t> </w:t>
      </w:r>
      <w:r>
        <w:rPr/>
        <w:t>constitutes</w:t>
      </w:r>
      <w:r>
        <w:rPr>
          <w:spacing w:val="-66"/>
        </w:rPr>
        <w:t> </w:t>
      </w:r>
      <w:r>
        <w:rPr/>
        <w:t>an</w:t>
      </w:r>
      <w:r>
        <w:rPr>
          <w:spacing w:val="-3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imperfectly</w:t>
      </w:r>
      <w:r>
        <w:rPr>
          <w:spacing w:val="-1"/>
        </w:rPr>
        <w:t> </w:t>
      </w:r>
      <w:r>
        <w:rPr/>
        <w:t>correlated</w:t>
      </w:r>
      <w:r>
        <w:rPr>
          <w:spacing w:val="-4"/>
        </w:rPr>
        <w:t> </w:t>
      </w:r>
      <w:r>
        <w:rPr/>
        <w:t>trees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variance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forecasts.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5" w:firstLine="720"/>
        <w:jc w:val="both"/>
      </w:pPr>
      <w:r>
        <w:rPr>
          <w:spacing w:val="-1"/>
        </w:rPr>
        <w:t>Multiple</w:t>
      </w:r>
      <w:r>
        <w:rPr>
          <w:spacing w:val="-13"/>
        </w:rPr>
        <w:t> </w:t>
      </w:r>
      <w:r>
        <w:rPr>
          <w:spacing w:val="-1"/>
        </w:rPr>
        <w:t>models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/>
        <w:t>integration</w:t>
      </w:r>
      <w:r>
        <w:rPr>
          <w:spacing w:val="-14"/>
        </w:rPr>
        <w:t> </w:t>
      </w:r>
      <w:r>
        <w:rPr/>
        <w:t>of</w:t>
      </w:r>
      <w:r>
        <w:rPr>
          <w:spacing w:val="-12"/>
        </w:rPr>
        <w:t> </w:t>
      </w:r>
      <w:r>
        <w:rPr/>
        <w:t>two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models</w:t>
      </w:r>
      <w:r>
        <w:rPr>
          <w:spacing w:val="-12"/>
        </w:rPr>
        <w:t> </w:t>
      </w:r>
      <w:r>
        <w:rPr/>
        <w:t>stated</w:t>
      </w:r>
      <w:r>
        <w:rPr>
          <w:spacing w:val="-14"/>
        </w:rPr>
        <w:t> </w:t>
      </w:r>
      <w:r>
        <w:rPr/>
        <w:t>above</w:t>
      </w:r>
      <w:r>
        <w:rPr>
          <w:spacing w:val="-15"/>
        </w:rPr>
        <w:t> </w:t>
      </w:r>
      <w:r>
        <w:rPr/>
        <w:t>to</w:t>
      </w:r>
      <w:r>
        <w:rPr>
          <w:spacing w:val="-13"/>
        </w:rPr>
        <w:t> </w:t>
      </w:r>
      <w:r>
        <w:rPr/>
        <w:t>solve</w:t>
      </w:r>
      <w:r>
        <w:rPr>
          <w:spacing w:val="-66"/>
        </w:rPr>
        <w:t> </w:t>
      </w:r>
      <w:r>
        <w:rPr/>
        <w:t>the</w:t>
      </w:r>
      <w:r>
        <w:rPr>
          <w:spacing w:val="-11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question</w:t>
      </w:r>
      <w:r>
        <w:rPr>
          <w:spacing w:val="-10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articles,</w:t>
      </w:r>
      <w:r>
        <w:rPr>
          <w:spacing w:val="-10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using</w:t>
      </w:r>
      <w:r>
        <w:rPr>
          <w:spacing w:val="-12"/>
        </w:rPr>
        <w:t> </w:t>
      </w:r>
      <w:r>
        <w:rPr/>
        <w:t>various</w:t>
      </w:r>
      <w:r>
        <w:rPr>
          <w:spacing w:val="-11"/>
        </w:rPr>
        <w:t> </w:t>
      </w:r>
      <w:r>
        <w:rPr/>
        <w:t>multiple</w:t>
      </w:r>
      <w:r>
        <w:rPr>
          <w:spacing w:val="-12"/>
        </w:rPr>
        <w:t> </w:t>
      </w:r>
      <w:r>
        <w:rPr/>
        <w:t>machine</w:t>
      </w:r>
      <w:r>
        <w:rPr>
          <w:spacing w:val="-11"/>
        </w:rPr>
        <w:t> </w:t>
      </w:r>
      <w:r>
        <w:rPr/>
        <w:t>learning</w:t>
      </w:r>
      <w:r>
        <w:rPr>
          <w:spacing w:val="-66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predict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cryptocurrency</w:t>
      </w:r>
      <w:r>
        <w:rPr>
          <w:spacing w:val="-4"/>
        </w:rPr>
        <w:t> </w:t>
      </w:r>
      <w:r>
        <w:rPr/>
        <w:t>returns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prices.</w:t>
      </w:r>
      <w:r>
        <w:rPr>
          <w:spacing w:val="-4"/>
        </w:rPr>
        <w:t> </w:t>
      </w:r>
      <w:r>
        <w:rPr/>
        <w:t>Others</w:t>
      </w:r>
      <w:r>
        <w:rPr>
          <w:spacing w:val="-4"/>
        </w:rPr>
        <w:t> </w:t>
      </w:r>
      <w:r>
        <w:rPr/>
        <w:t>employ</w:t>
      </w:r>
      <w:r>
        <w:rPr>
          <w:spacing w:val="-5"/>
        </w:rPr>
        <w:t> </w:t>
      </w:r>
      <w:r>
        <w:rPr/>
        <w:t>methods</w:t>
      </w:r>
      <w:r>
        <w:rPr>
          <w:spacing w:val="-67"/>
        </w:rPr>
        <w:t> </w:t>
      </w:r>
      <w:r>
        <w:rPr/>
        <w:t>that are</w:t>
      </w:r>
      <w:r>
        <w:rPr>
          <w:spacing w:val="-2"/>
        </w:rPr>
        <w:t> </w:t>
      </w:r>
      <w:r>
        <w:rPr/>
        <w:t>part</w:t>
      </w:r>
      <w:r>
        <w:rPr>
          <w:spacing w:val="-2"/>
        </w:rPr>
        <w:t> </w:t>
      </w:r>
      <w:r>
        <w:rPr/>
        <w:t>of none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four major</w:t>
      </w:r>
      <w:r>
        <w:rPr>
          <w:spacing w:val="-1"/>
        </w:rPr>
        <w:t> </w:t>
      </w:r>
      <w:r>
        <w:rPr/>
        <w:t>categories</w:t>
      </w:r>
      <w:r>
        <w:rPr>
          <w:spacing w:val="-3"/>
        </w:rPr>
        <w:t> </w:t>
      </w:r>
      <w:r>
        <w:rPr/>
        <w:t>above.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4"/>
        <w:spacing w:before="89"/>
        <w:ind w:left="1855"/>
        <w:jc w:val="both"/>
      </w:pPr>
      <w:bookmarkStart w:name="_bookmark28" w:id="43"/>
      <w:bookmarkEnd w:id="43"/>
      <w:r>
        <w:rPr>
          <w:b w:val="0"/>
        </w:rPr>
      </w:r>
      <w:r>
        <w:rPr/>
        <w:t>Recurrent</w:t>
      </w:r>
      <w:r>
        <w:rPr>
          <w:spacing w:val="-6"/>
        </w:rPr>
        <w:t> </w:t>
      </w:r>
      <w:r>
        <w:rPr/>
        <w:t>Neural</w:t>
      </w:r>
      <w:r>
        <w:rPr>
          <w:spacing w:val="-4"/>
        </w:rPr>
        <w:t> </w:t>
      </w:r>
      <w:r>
        <w:rPr/>
        <w:t>Networks</w:t>
      </w:r>
    </w:p>
    <w:p>
      <w:pPr>
        <w:pStyle w:val="BodyText"/>
        <w:spacing w:line="360" w:lineRule="auto" w:before="173"/>
        <w:ind w:left="1855" w:right="1420"/>
        <w:jc w:val="both"/>
      </w:pPr>
      <w:r>
        <w:rPr/>
        <w:t>Patel et al. (2020) suggested a hybrid cryptocurrency prediction system based on</w:t>
      </w:r>
      <w:r>
        <w:rPr>
          <w:spacing w:val="1"/>
        </w:rPr>
        <w:t> </w:t>
      </w:r>
      <w:r>
        <w:rPr/>
        <w:t>GRU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LSTM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limited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Monero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Litecoin.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demonstrate</w:t>
      </w:r>
      <w:r>
        <w:rPr>
          <w:spacing w:val="-13"/>
        </w:rPr>
        <w:t> </w:t>
      </w:r>
      <w:r>
        <w:rPr/>
        <w:t>that</w:t>
      </w:r>
      <w:r>
        <w:rPr>
          <w:spacing w:val="-67"/>
        </w:rPr>
        <w:t> </w:t>
      </w:r>
      <w:r>
        <w:rPr/>
        <w:t>the suggested scheme accurately forecasts prices with high precision, implying that</w:t>
      </w:r>
      <w:r>
        <w:rPr>
          <w:spacing w:val="1"/>
        </w:rPr>
        <w:t> </w:t>
      </w:r>
      <w:r>
        <w:rPr/>
        <w:t>it can be used for a broad range of cryptocurrencies. The findings demonstrate that</w:t>
      </w:r>
      <w:r>
        <w:rPr>
          <w:spacing w:val="-6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suggested</w:t>
      </w:r>
      <w:r>
        <w:rPr>
          <w:spacing w:val="-16"/>
        </w:rPr>
        <w:t> </w:t>
      </w:r>
      <w:r>
        <w:rPr>
          <w:spacing w:val="-1"/>
        </w:rPr>
        <w:t>technique</w:t>
      </w:r>
      <w:r>
        <w:rPr>
          <w:spacing w:val="-16"/>
        </w:rPr>
        <w:t> </w:t>
      </w:r>
      <w:r>
        <w:rPr>
          <w:spacing w:val="-1"/>
        </w:rPr>
        <w:t>accurately</w:t>
      </w:r>
      <w:r>
        <w:rPr>
          <w:spacing w:val="-13"/>
        </w:rPr>
        <w:t> </w:t>
      </w:r>
      <w:r>
        <w:rPr>
          <w:spacing w:val="-1"/>
        </w:rPr>
        <w:t>forecasts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Litecoin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Monero</w:t>
      </w:r>
      <w:r>
        <w:rPr>
          <w:spacing w:val="-16"/>
        </w:rPr>
        <w:t> </w:t>
      </w:r>
      <w:r>
        <w:rPr/>
        <w:t>cryptocurrency</w:t>
      </w:r>
      <w:r>
        <w:rPr>
          <w:spacing w:val="-67"/>
        </w:rPr>
        <w:t> </w:t>
      </w:r>
      <w:r>
        <w:rPr/>
        <w:t>prices across the specified window sizes of 1, 3, and 7 days. The LSTM-GRU hybrid</w:t>
      </w:r>
      <w:r>
        <w:rPr>
          <w:spacing w:val="1"/>
        </w:rPr>
        <w:t> </w:t>
      </w:r>
      <w:r>
        <w:rPr/>
        <w:t>model's proposed technique surpassed the LSTM network by the lower MAPE, MAE,</w:t>
      </w:r>
      <w:r>
        <w:rPr>
          <w:spacing w:val="-66"/>
        </w:rPr>
        <w:t> </w:t>
      </w:r>
      <w:r>
        <w:rPr/>
        <w:t>RMSE,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MSE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Petrovic</w:t>
      </w:r>
      <w:r>
        <w:rPr>
          <w:spacing w:val="-12"/>
        </w:rPr>
        <w:t> </w:t>
      </w:r>
      <w:r>
        <w:rPr/>
        <w:t>et</w:t>
      </w:r>
      <w:r>
        <w:rPr>
          <w:spacing w:val="-13"/>
        </w:rPr>
        <w:t> </w:t>
      </w:r>
      <w:r>
        <w:rPr/>
        <w:t>al.</w:t>
      </w:r>
      <w:r>
        <w:rPr>
          <w:spacing w:val="-12"/>
        </w:rPr>
        <w:t> </w:t>
      </w:r>
      <w:r>
        <w:rPr/>
        <w:t>(2021)</w:t>
      </w:r>
      <w:r>
        <w:rPr>
          <w:spacing w:val="-12"/>
        </w:rPr>
        <w:t> </w:t>
      </w:r>
      <w:r>
        <w:rPr/>
        <w:t>proposed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hyper-parameter</w:t>
      </w:r>
      <w:r>
        <w:rPr>
          <w:spacing w:val="-14"/>
        </w:rPr>
        <w:t> </w:t>
      </w:r>
      <w:r>
        <w:rPr/>
        <w:t>optimization</w:t>
      </w:r>
      <w:r>
        <w:rPr>
          <w:spacing w:val="-14"/>
        </w:rPr>
        <w:t> </w:t>
      </w:r>
      <w:r>
        <w:rPr/>
        <w:t>system</w:t>
      </w:r>
      <w:r>
        <w:rPr>
          <w:spacing w:val="-11"/>
        </w:rPr>
        <w:t> </w:t>
      </w:r>
      <w:r>
        <w:rPr/>
        <w:t>based</w:t>
      </w:r>
      <w:r>
        <w:rPr>
          <w:spacing w:val="-67"/>
        </w:rPr>
        <w:t> </w:t>
      </w:r>
      <w:r>
        <w:rPr/>
        <w:t>on the architecture of the adaptive neuro-fuzzy inference system (ANFIS) and the</w:t>
      </w:r>
      <w:r>
        <w:rPr>
          <w:spacing w:val="1"/>
        </w:rPr>
        <w:t> </w:t>
      </w:r>
      <w:r>
        <w:rPr/>
        <w:t>hybrid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Cauchy</w:t>
      </w:r>
      <w:r>
        <w:rPr>
          <w:spacing w:val="1"/>
        </w:rPr>
        <w:t> </w:t>
      </w:r>
      <w:r>
        <w:rPr/>
        <w:t>exploration</w:t>
      </w:r>
      <w:r>
        <w:rPr>
          <w:spacing w:val="1"/>
        </w:rPr>
        <w:t> </w:t>
      </w:r>
      <w:r>
        <w:rPr/>
        <w:t>strategy</w:t>
      </w:r>
      <w:r>
        <w:rPr>
          <w:spacing w:val="1"/>
        </w:rPr>
        <w:t> </w:t>
      </w:r>
      <w:r>
        <w:rPr/>
        <w:t>beetle</w:t>
      </w:r>
      <w:r>
        <w:rPr>
          <w:spacing w:val="1"/>
        </w:rPr>
        <w:t> </w:t>
      </w:r>
      <w:r>
        <w:rPr/>
        <w:t>antennae</w:t>
      </w:r>
      <w:r>
        <w:rPr>
          <w:spacing w:val="1"/>
        </w:rPr>
        <w:t> </w:t>
      </w:r>
      <w:r>
        <w:rPr/>
        <w:t>search</w:t>
      </w:r>
      <w:r>
        <w:rPr>
          <w:spacing w:val="1"/>
        </w:rPr>
        <w:t> </w:t>
      </w:r>
      <w:r>
        <w:rPr/>
        <w:t>(CESBAS). ANFIS is a technique for the fuzzy inference that is part of the family of</w:t>
      </w:r>
      <w:r>
        <w:rPr>
          <w:spacing w:val="1"/>
        </w:rPr>
        <w:t> </w:t>
      </w:r>
      <w:r>
        <w:rPr/>
        <w:t>artificial intelligence techniques. The study's findings indicate that the proposed</w:t>
      </w:r>
      <w:r>
        <w:rPr>
          <w:spacing w:val="1"/>
        </w:rPr>
        <w:t> </w:t>
      </w:r>
      <w:r>
        <w:rPr/>
        <w:t>model beats other recent similar strategies in terms of accuracy and can be used</w:t>
      </w:r>
      <w:r>
        <w:rPr>
          <w:spacing w:val="1"/>
        </w:rPr>
        <w:t> </w:t>
      </w:r>
      <w:r>
        <w:rPr/>
        <w:t>successfully for this critical task. The CESBAS-ANFIS model has a lower MSE, RMSE,</w:t>
      </w:r>
      <w:r>
        <w:rPr>
          <w:spacing w:val="-66"/>
        </w:rPr>
        <w:t> </w:t>
      </w:r>
      <w:r>
        <w:rPr/>
        <w:t>MAE,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MAPE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LSTM-GRU</w:t>
      </w:r>
      <w:r>
        <w:rPr>
          <w:spacing w:val="-1"/>
        </w:rPr>
        <w:t> </w:t>
      </w:r>
      <w:r>
        <w:rPr/>
        <w:t>models and</w:t>
      </w:r>
      <w:r>
        <w:rPr>
          <w:spacing w:val="-4"/>
        </w:rPr>
        <w:t> </w:t>
      </w:r>
      <w:r>
        <w:rPr/>
        <w:t>LSTM</w:t>
      </w:r>
      <w:r>
        <w:rPr>
          <w:spacing w:val="-2"/>
        </w:rPr>
        <w:t> </w:t>
      </w:r>
      <w:r>
        <w:rPr/>
        <w:t>models.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Yiying et al. (2019) developed advanced artificial intelligence frameworks of</w:t>
      </w:r>
      <w:r>
        <w:rPr>
          <w:spacing w:val="1"/>
        </w:rPr>
        <w:t> </w:t>
      </w:r>
      <w:r>
        <w:rPr>
          <w:spacing w:val="-1"/>
        </w:rPr>
        <w:t>fully</w:t>
      </w:r>
      <w:r>
        <w:rPr>
          <w:spacing w:val="-14"/>
        </w:rPr>
        <w:t> </w:t>
      </w:r>
      <w:r>
        <w:rPr>
          <w:spacing w:val="-1"/>
        </w:rPr>
        <w:t>connected</w:t>
      </w:r>
      <w:r>
        <w:rPr>
          <w:spacing w:val="-13"/>
        </w:rPr>
        <w:t> </w:t>
      </w:r>
      <w:r>
        <w:rPr>
          <w:spacing w:val="-1"/>
        </w:rPr>
        <w:t>Long</w:t>
      </w:r>
      <w:r>
        <w:rPr>
          <w:spacing w:val="-14"/>
        </w:rPr>
        <w:t> </w:t>
      </w:r>
      <w:r>
        <w:rPr>
          <w:spacing w:val="-1"/>
        </w:rPr>
        <w:t>Short-Term</w:t>
      </w:r>
      <w:r>
        <w:rPr>
          <w:spacing w:val="-14"/>
        </w:rPr>
        <w:t> </w:t>
      </w:r>
      <w:r>
        <w:rPr/>
        <w:t>Memory</w:t>
      </w:r>
      <w:r>
        <w:rPr>
          <w:spacing w:val="-14"/>
        </w:rPr>
        <w:t> </w:t>
      </w:r>
      <w:r>
        <w:rPr/>
        <w:t>(LSTM)</w:t>
      </w:r>
      <w:r>
        <w:rPr>
          <w:spacing w:val="-18"/>
        </w:rPr>
        <w:t> </w:t>
      </w:r>
      <w:r>
        <w:rPr/>
        <w:t>and</w:t>
      </w:r>
      <w:r>
        <w:rPr>
          <w:spacing w:val="-14"/>
        </w:rPr>
        <w:t> </w:t>
      </w:r>
      <w:r>
        <w:rPr/>
        <w:t>Artificial</w:t>
      </w:r>
      <w:r>
        <w:rPr>
          <w:spacing w:val="-13"/>
        </w:rPr>
        <w:t> </w:t>
      </w:r>
      <w:r>
        <w:rPr/>
        <w:t>Neural</w:t>
      </w:r>
      <w:r>
        <w:rPr>
          <w:spacing w:val="-14"/>
        </w:rPr>
        <w:t> </w:t>
      </w:r>
      <w:r>
        <w:rPr/>
        <w:t>Network</w:t>
      </w:r>
      <w:r>
        <w:rPr>
          <w:spacing w:val="-13"/>
        </w:rPr>
        <w:t> </w:t>
      </w:r>
      <w:r>
        <w:rPr/>
        <w:t>(ANN)</w:t>
      </w:r>
      <w:r>
        <w:rPr>
          <w:spacing w:val="-66"/>
        </w:rPr>
        <w:t> </w:t>
      </w:r>
      <w:r>
        <w:rPr/>
        <w:t>to analyse the price movements of Ethereum, Ripple, and Bitcoin. They discovered</w:t>
      </w:r>
      <w:r>
        <w:rPr>
          <w:spacing w:val="1"/>
        </w:rPr>
        <w:t> </w:t>
      </w:r>
      <w:r>
        <w:rPr/>
        <w:t>that ANN relies more on long-term history than LSTM, meaning that LSTM is more</w:t>
      </w:r>
      <w:r>
        <w:rPr>
          <w:spacing w:val="1"/>
        </w:rPr>
        <w:t> </w:t>
      </w:r>
      <w:r>
        <w:rPr/>
        <w:t>efficient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extracting</w:t>
      </w:r>
      <w:r>
        <w:rPr>
          <w:spacing w:val="-12"/>
        </w:rPr>
        <w:t> </w:t>
      </w:r>
      <w:r>
        <w:rPr/>
        <w:t>useful</w:t>
      </w:r>
      <w:r>
        <w:rPr>
          <w:spacing w:val="-12"/>
        </w:rPr>
        <w:t> </w:t>
      </w:r>
      <w:r>
        <w:rPr/>
        <w:t>information</w:t>
      </w:r>
      <w:r>
        <w:rPr>
          <w:spacing w:val="-13"/>
        </w:rPr>
        <w:t> </w:t>
      </w:r>
      <w:r>
        <w:rPr/>
        <w:t>from</w:t>
      </w:r>
      <w:r>
        <w:rPr>
          <w:spacing w:val="-13"/>
        </w:rPr>
        <w:t> </w:t>
      </w:r>
      <w:r>
        <w:rPr/>
        <w:t>historical</w:t>
      </w:r>
      <w:r>
        <w:rPr>
          <w:spacing w:val="-12"/>
        </w:rPr>
        <w:t> </w:t>
      </w:r>
      <w:r>
        <w:rPr/>
        <w:t>memory</w:t>
      </w:r>
      <w:r>
        <w:rPr>
          <w:spacing w:val="-12"/>
        </w:rPr>
        <w:t> </w:t>
      </w:r>
      <w:r>
        <w:rPr/>
        <w:t>than</w:t>
      </w:r>
      <w:r>
        <w:rPr>
          <w:spacing w:val="-13"/>
        </w:rPr>
        <w:t> </w:t>
      </w:r>
      <w:r>
        <w:rPr/>
        <w:t>ANN.</w:t>
      </w:r>
      <w:r>
        <w:rPr>
          <w:spacing w:val="-12"/>
        </w:rPr>
        <w:t> </w:t>
      </w:r>
      <w:r>
        <w:rPr/>
        <w:t>However,</w:t>
      </w:r>
      <w:r>
        <w:rPr>
          <w:spacing w:val="-66"/>
        </w:rPr>
        <w:t> </w:t>
      </w:r>
      <w:r>
        <w:rPr>
          <w:spacing w:val="-1"/>
        </w:rPr>
        <w:t>when</w:t>
      </w:r>
      <w:r>
        <w:rPr>
          <w:spacing w:val="-16"/>
        </w:rPr>
        <w:t> </w:t>
      </w:r>
      <w:r>
        <w:rPr>
          <w:spacing w:val="-1"/>
        </w:rPr>
        <w:t>sufficient</w:t>
      </w:r>
      <w:r>
        <w:rPr>
          <w:spacing w:val="-15"/>
        </w:rPr>
        <w:t> </w:t>
      </w:r>
      <w:r>
        <w:rPr/>
        <w:t>historical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available,</w:t>
      </w:r>
      <w:r>
        <w:rPr>
          <w:spacing w:val="-15"/>
        </w:rPr>
        <w:t> </w:t>
      </w:r>
      <w:r>
        <w:rPr/>
        <w:t>ANN</w:t>
      </w:r>
      <w:r>
        <w:rPr>
          <w:spacing w:val="-15"/>
        </w:rPr>
        <w:t> </w:t>
      </w:r>
      <w:r>
        <w:rPr/>
        <w:t>can</w:t>
      </w:r>
      <w:r>
        <w:rPr>
          <w:spacing w:val="-16"/>
        </w:rPr>
        <w:t> </w:t>
      </w:r>
      <w:r>
        <w:rPr/>
        <w:t>achieve</w:t>
      </w:r>
      <w:r>
        <w:rPr>
          <w:spacing w:val="-15"/>
        </w:rPr>
        <w:t> </w:t>
      </w:r>
      <w:r>
        <w:rPr/>
        <w:t>similar</w:t>
      </w:r>
      <w:r>
        <w:rPr>
          <w:spacing w:val="-15"/>
        </w:rPr>
        <w:t> </w:t>
      </w:r>
      <w:r>
        <w:rPr/>
        <w:t>accuracy</w:t>
      </w:r>
      <w:r>
        <w:rPr>
          <w:spacing w:val="-14"/>
        </w:rPr>
        <w:t> </w:t>
      </w:r>
      <w:r>
        <w:rPr/>
        <w:t>to</w:t>
      </w:r>
      <w:r>
        <w:rPr>
          <w:spacing w:val="-17"/>
        </w:rPr>
        <w:t> </w:t>
      </w:r>
      <w:r>
        <w:rPr/>
        <w:t>LSTM.</w:t>
      </w:r>
      <w:r>
        <w:rPr>
          <w:spacing w:val="-66"/>
        </w:rPr>
        <w:t> </w:t>
      </w:r>
      <w:r>
        <w:rPr/>
        <w:t>Bitcoin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Ripple</w:t>
      </w:r>
      <w:r>
        <w:rPr>
          <w:spacing w:val="-14"/>
        </w:rPr>
        <w:t> </w:t>
      </w:r>
      <w:r>
        <w:rPr/>
        <w:t>perform</w:t>
      </w:r>
      <w:r>
        <w:rPr>
          <w:spacing w:val="-12"/>
        </w:rPr>
        <w:t> </w:t>
      </w:r>
      <w:r>
        <w:rPr/>
        <w:t>well</w:t>
      </w:r>
      <w:r>
        <w:rPr>
          <w:spacing w:val="-10"/>
        </w:rPr>
        <w:t> </w:t>
      </w:r>
      <w:r>
        <w:rPr/>
        <w:t>when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time</w:t>
      </w:r>
      <w:r>
        <w:rPr>
          <w:spacing w:val="-12"/>
        </w:rPr>
        <w:t> </w:t>
      </w:r>
      <w:r>
        <w:rPr/>
        <w:t>interval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one</w:t>
      </w:r>
      <w:r>
        <w:rPr>
          <w:spacing w:val="-15"/>
        </w:rPr>
        <w:t> </w:t>
      </w:r>
      <w:r>
        <w:rPr/>
        <w:t>day,</w:t>
      </w:r>
      <w:r>
        <w:rPr>
          <w:spacing w:val="-13"/>
        </w:rPr>
        <w:t> </w:t>
      </w:r>
      <w:r>
        <w:rPr/>
        <w:t>whereas</w:t>
      </w:r>
      <w:r>
        <w:rPr>
          <w:spacing w:val="-11"/>
        </w:rPr>
        <w:t> </w:t>
      </w:r>
      <w:r>
        <w:rPr/>
        <w:t>Ethereum</w:t>
      </w:r>
      <w:r>
        <w:rPr>
          <w:spacing w:val="-67"/>
        </w:rPr>
        <w:t> </w:t>
      </w:r>
      <w:r>
        <w:rPr/>
        <w:t>performs</w:t>
      </w:r>
      <w:r>
        <w:rPr>
          <w:spacing w:val="-14"/>
        </w:rPr>
        <w:t> </w:t>
      </w:r>
      <w:r>
        <w:rPr/>
        <w:t>well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prediction</w:t>
      </w:r>
      <w:r>
        <w:rPr>
          <w:spacing w:val="-14"/>
        </w:rPr>
        <w:t> </w:t>
      </w:r>
      <w:r>
        <w:rPr/>
        <w:t>period</w:t>
      </w:r>
      <w:r>
        <w:rPr>
          <w:spacing w:val="-16"/>
        </w:rPr>
        <w:t> </w:t>
      </w:r>
      <w:r>
        <w:rPr/>
        <w:t>is</w:t>
      </w:r>
      <w:r>
        <w:rPr>
          <w:spacing w:val="-14"/>
        </w:rPr>
        <w:t> </w:t>
      </w:r>
      <w:r>
        <w:rPr/>
        <w:t>three</w:t>
      </w:r>
      <w:r>
        <w:rPr>
          <w:spacing w:val="-15"/>
        </w:rPr>
        <w:t> </w:t>
      </w:r>
      <w:r>
        <w:rPr/>
        <w:t>days.</w:t>
      </w:r>
      <w:r>
        <w:rPr>
          <w:spacing w:val="-13"/>
        </w:rPr>
        <w:t> </w:t>
      </w:r>
      <w:r>
        <w:rPr/>
        <w:t>Ethereum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Ripple</w:t>
      </w:r>
      <w:r>
        <w:rPr>
          <w:spacing w:val="-17"/>
        </w:rPr>
        <w:t> </w:t>
      </w:r>
      <w:r>
        <w:rPr/>
        <w:t>perform</w:t>
      </w:r>
      <w:r>
        <w:rPr>
          <w:spacing w:val="-66"/>
        </w:rPr>
        <w:t> </w:t>
      </w:r>
      <w:r>
        <w:rPr/>
        <w:t>well when the time interval is 7 days, whereas Bitcoin performs well when the</w:t>
      </w:r>
      <w:r>
        <w:rPr>
          <w:spacing w:val="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period</w:t>
      </w:r>
      <w:r>
        <w:rPr>
          <w:spacing w:val="1"/>
        </w:rPr>
        <w:t> </w:t>
      </w:r>
      <w:r>
        <w:rPr/>
        <w:t>is 14</w:t>
      </w:r>
      <w:r>
        <w:rPr>
          <w:spacing w:val="-3"/>
        </w:rPr>
        <w:t> </w:t>
      </w:r>
      <w:r>
        <w:rPr/>
        <w:t>days.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spacing w:before="1"/>
        <w:ind w:left="1920"/>
      </w:pPr>
      <w:bookmarkStart w:name="_bookmark29" w:id="44"/>
      <w:bookmarkEnd w:id="44"/>
      <w:r>
        <w:rPr>
          <w:b w:val="0"/>
        </w:rPr>
      </w:r>
      <w:r>
        <w:rPr/>
        <w:t>Multiple-Models</w:t>
      </w:r>
    </w:p>
    <w:p>
      <w:pPr>
        <w:pStyle w:val="BodyText"/>
        <w:spacing w:line="360" w:lineRule="auto" w:before="173"/>
        <w:ind w:left="1855" w:right="1354"/>
      </w:pPr>
      <w:r>
        <w:rPr/>
        <w:t>Chowdhury</w:t>
      </w:r>
      <w:r>
        <w:rPr>
          <w:spacing w:val="-11"/>
        </w:rPr>
        <w:t> </w:t>
      </w:r>
      <w:r>
        <w:rPr/>
        <w:t>et</w:t>
      </w:r>
      <w:r>
        <w:rPr>
          <w:spacing w:val="-13"/>
        </w:rPr>
        <w:t> </w:t>
      </w:r>
      <w:r>
        <w:rPr/>
        <w:t>al.</w:t>
      </w:r>
      <w:r>
        <w:rPr>
          <w:spacing w:val="-13"/>
        </w:rPr>
        <w:t> </w:t>
      </w:r>
      <w:r>
        <w:rPr/>
        <w:t>(2020)</w:t>
      </w:r>
      <w:r>
        <w:rPr>
          <w:spacing w:val="-16"/>
        </w:rPr>
        <w:t> </w:t>
      </w:r>
      <w:r>
        <w:rPr/>
        <w:t>suggested</w:t>
      </w:r>
      <w:r>
        <w:rPr>
          <w:spacing w:val="-13"/>
        </w:rPr>
        <w:t> </w:t>
      </w:r>
      <w:r>
        <w:rPr/>
        <w:t>a</w:t>
      </w:r>
      <w:r>
        <w:rPr>
          <w:spacing w:val="-11"/>
        </w:rPr>
        <w:t> </w:t>
      </w:r>
      <w:r>
        <w:rPr/>
        <w:t>method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uses</w:t>
      </w:r>
      <w:r>
        <w:rPr>
          <w:spacing w:val="-13"/>
        </w:rPr>
        <w:t> </w:t>
      </w:r>
      <w:r>
        <w:rPr/>
        <w:t>machine</w:t>
      </w:r>
      <w:r>
        <w:rPr>
          <w:spacing w:val="-12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models</w:t>
      </w:r>
      <w:r>
        <w:rPr>
          <w:spacing w:val="-11"/>
        </w:rPr>
        <w:t> </w:t>
      </w:r>
      <w:r>
        <w:rPr/>
        <w:t>and</w:t>
      </w:r>
      <w:r>
        <w:rPr>
          <w:spacing w:val="-66"/>
        </w:rPr>
        <w:t> </w:t>
      </w:r>
      <w:r>
        <w:rPr/>
        <w:t>algorithms</w:t>
      </w:r>
      <w:r>
        <w:rPr>
          <w:spacing w:val="-12"/>
        </w:rPr>
        <w:t> </w:t>
      </w:r>
      <w:r>
        <w:rPr/>
        <w:t>to</w:t>
      </w:r>
      <w:r>
        <w:rPr>
          <w:spacing w:val="-8"/>
        </w:rPr>
        <w:t> </w:t>
      </w:r>
      <w:r>
        <w:rPr/>
        <w:t>anticipate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forecast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closing</w:t>
      </w:r>
      <w:r>
        <w:rPr>
          <w:spacing w:val="-11"/>
        </w:rPr>
        <w:t> </w:t>
      </w:r>
      <w:r>
        <w:rPr/>
        <w:t>price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index</w:t>
      </w:r>
      <w:r>
        <w:rPr>
          <w:spacing w:val="-7"/>
        </w:rPr>
        <w:t> </w:t>
      </w:r>
      <w:r>
        <w:rPr/>
        <w:t>30</w:t>
      </w:r>
    </w:p>
    <w:p>
      <w:pPr>
        <w:spacing w:after="0" w:line="360" w:lineRule="auto"/>
        <w:sectPr>
          <w:pgSz w:w="11910" w:h="16840"/>
          <w:pgMar w:header="0" w:footer="661" w:top="1480" w:bottom="940" w:left="300" w:right="160"/>
        </w:sectPr>
      </w:pPr>
    </w:p>
    <w:p>
      <w:pPr>
        <w:pStyle w:val="BodyText"/>
        <w:spacing w:line="360" w:lineRule="auto" w:before="71"/>
        <w:ind w:left="1855" w:right="1421"/>
        <w:jc w:val="both"/>
      </w:pPr>
      <w:r>
        <w:rPr/>
        <w:t>and its nine constituents, thereby making it easier for consumers to trade these</w:t>
      </w:r>
      <w:r>
        <w:rPr>
          <w:spacing w:val="1"/>
        </w:rPr>
        <w:t> </w:t>
      </w:r>
      <w:r>
        <w:rPr/>
        <w:t>currencies. They achieved 92.4 percent accuracy with ensemble learning, and 90</w:t>
      </w:r>
      <w:r>
        <w:rPr>
          <w:spacing w:val="1"/>
        </w:rPr>
        <w:t> </w:t>
      </w:r>
      <w:r>
        <w:rPr>
          <w:spacing w:val="-1"/>
        </w:rPr>
        <w:t>percent</w:t>
      </w:r>
      <w:r>
        <w:rPr>
          <w:spacing w:val="-13"/>
        </w:rPr>
        <w:t> </w:t>
      </w:r>
      <w:r>
        <w:rPr/>
        <w:t>accuracy</w:t>
      </w:r>
      <w:r>
        <w:rPr>
          <w:spacing w:val="-13"/>
        </w:rPr>
        <w:t> </w:t>
      </w:r>
      <w:r>
        <w:rPr/>
        <w:t>using</w:t>
      </w:r>
      <w:r>
        <w:rPr>
          <w:spacing w:val="-16"/>
        </w:rPr>
        <w:t> </w:t>
      </w:r>
      <w:r>
        <w:rPr/>
        <w:t>gradient</w:t>
      </w:r>
      <w:r>
        <w:rPr>
          <w:spacing w:val="-13"/>
        </w:rPr>
        <w:t> </w:t>
      </w:r>
      <w:r>
        <w:rPr/>
        <w:t>boosted</w:t>
      </w:r>
      <w:r>
        <w:rPr>
          <w:spacing w:val="-16"/>
        </w:rPr>
        <w:t> </w:t>
      </w:r>
      <w:r>
        <w:rPr/>
        <w:t>trees,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RMSE</w:t>
      </w:r>
      <w:r>
        <w:rPr>
          <w:spacing w:val="-15"/>
        </w:rPr>
        <w:t> </w:t>
      </w:r>
      <w:r>
        <w:rPr/>
        <w:t>values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0.001</w:t>
      </w:r>
      <w:r>
        <w:rPr>
          <w:spacing w:val="-16"/>
        </w:rPr>
        <w:t> </w:t>
      </w:r>
      <w:r>
        <w:rPr/>
        <w:t>and</w:t>
      </w:r>
      <w:r>
        <w:rPr>
          <w:spacing w:val="-13"/>
        </w:rPr>
        <w:t> </w:t>
      </w:r>
      <w:r>
        <w:rPr/>
        <w:t>0.002,</w:t>
      </w:r>
      <w:r>
        <w:rPr>
          <w:spacing w:val="-66"/>
        </w:rPr>
        <w:t> </w:t>
      </w:r>
      <w:r>
        <w:rPr/>
        <w:t>respectively.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Felizardo et al. (2019) compared multiple machine learning techniques for</w:t>
      </w:r>
      <w:r>
        <w:rPr>
          <w:spacing w:val="1"/>
        </w:rPr>
        <w:t> </w:t>
      </w:r>
      <w:r>
        <w:rPr/>
        <w:t>predicting the future price of Bitcoin, including Random Forest (RF), ARIMA, Long</w:t>
      </w:r>
      <w:r>
        <w:rPr>
          <w:spacing w:val="1"/>
        </w:rPr>
        <w:t> </w:t>
      </w:r>
      <w:r>
        <w:rPr/>
        <w:t>Short-Term Memory (LSTM), WaveNets, and Support Vector Machine (SVM). For</w:t>
      </w:r>
      <w:r>
        <w:rPr>
          <w:spacing w:val="1"/>
        </w:rPr>
        <w:t> </w:t>
      </w:r>
      <w:r>
        <w:rPr/>
        <w:t>prediction interval, which is 1 day and 5 days, SVM is the best performing model in</w:t>
      </w:r>
      <w:r>
        <w:rPr>
          <w:spacing w:val="1"/>
        </w:rPr>
        <w:t> </w:t>
      </w:r>
      <w:r>
        <w:rPr/>
        <w:t>MSE, MAE, MAPE, RMSE, and MPE evaluation metrics. ARIMA and SVR are the best</w:t>
      </w:r>
      <w:r>
        <w:rPr>
          <w:spacing w:val="1"/>
        </w:rPr>
        <w:t> </w:t>
      </w:r>
      <w:r>
        <w:rPr/>
        <w:t>models for ten days prediction intervals. Finally, for the 30days prediction interval,</w:t>
      </w:r>
      <w:r>
        <w:rPr>
          <w:spacing w:val="1"/>
        </w:rPr>
        <w:t> </w:t>
      </w:r>
      <w:r>
        <w:rPr/>
        <w:t>WaveNet or the</w:t>
      </w:r>
      <w:r>
        <w:rPr>
          <w:spacing w:val="-3"/>
        </w:rPr>
        <w:t> </w:t>
      </w:r>
      <w:r>
        <w:rPr/>
        <w:t>LSTM performs better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models.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Borges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1"/>
        </w:rPr>
        <w:t> </w:t>
      </w:r>
      <w:r>
        <w:rPr/>
        <w:t>(2020)</w:t>
      </w:r>
      <w:r>
        <w:rPr>
          <w:spacing w:val="1"/>
        </w:rPr>
        <w:t> </w:t>
      </w:r>
      <w:r>
        <w:rPr/>
        <w:t>describe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learning-based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constructing a cryptocurrency trading strategy. Additionally, rather than investing in</w:t>
      </w:r>
      <w:r>
        <w:rPr>
          <w:spacing w:val="-66"/>
        </w:rPr>
        <w:t> </w:t>
      </w:r>
      <w:r>
        <w:rPr/>
        <w:t>predictions based on time-sampled financial series, this work developed and applied</w:t>
      </w:r>
      <w:r>
        <w:rPr>
          <w:spacing w:val="-66"/>
        </w:rPr>
        <w:t> </w:t>
      </w:r>
      <w:r>
        <w:rPr/>
        <w:t>a novel method for resampling financial series to generate investments with higher</w:t>
      </w:r>
      <w:r>
        <w:rPr>
          <w:spacing w:val="1"/>
        </w:rPr>
        <w:t> </w:t>
      </w:r>
      <w:r>
        <w:rPr/>
        <w:t>returns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lower</w:t>
      </w:r>
      <w:r>
        <w:rPr>
          <w:spacing w:val="-4"/>
        </w:rPr>
        <w:t> </w:t>
      </w:r>
      <w:r>
        <w:rPr/>
        <w:t>risk.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reason,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original</w:t>
      </w:r>
      <w:r>
        <w:rPr>
          <w:spacing w:val="-5"/>
        </w:rPr>
        <w:t> </w:t>
      </w:r>
      <w:r>
        <w:rPr/>
        <w:t>time-sampled</w:t>
      </w:r>
      <w:r>
        <w:rPr>
          <w:spacing w:val="-5"/>
        </w:rPr>
        <w:t> </w:t>
      </w:r>
      <w:r>
        <w:rPr/>
        <w:t>financial</w:t>
      </w:r>
      <w:r>
        <w:rPr>
          <w:spacing w:val="-4"/>
        </w:rPr>
        <w:t> </w:t>
      </w:r>
      <w:r>
        <w:rPr/>
        <w:t>series</w:t>
      </w:r>
      <w:r>
        <w:rPr>
          <w:spacing w:val="-5"/>
        </w:rPr>
        <w:t> </w:t>
      </w:r>
      <w:r>
        <w:rPr/>
        <w:t>are</w:t>
      </w:r>
      <w:r>
        <w:rPr>
          <w:spacing w:val="-66"/>
        </w:rPr>
        <w:t> </w:t>
      </w:r>
      <w:r>
        <w:rPr/>
        <w:t>resampled using a closing value threshold, resulting in a series with greater returns</w:t>
      </w:r>
      <w:r>
        <w:rPr>
          <w:spacing w:val="1"/>
        </w:rPr>
        <w:t> </w:t>
      </w:r>
      <w:r>
        <w:rPr/>
        <w:t>and lower risk than the original. Technical indicators are created and fed into four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algorithms:</w:t>
      </w:r>
      <w:r>
        <w:rPr>
          <w:spacing w:val="1"/>
        </w:rPr>
        <w:t> </w:t>
      </w:r>
      <w:r>
        <w:rPr/>
        <w:t>Gradient</w:t>
      </w:r>
      <w:r>
        <w:rPr>
          <w:spacing w:val="1"/>
        </w:rPr>
        <w:t> </w:t>
      </w:r>
      <w:r>
        <w:rPr/>
        <w:t>Tree</w:t>
      </w:r>
      <w:r>
        <w:rPr>
          <w:spacing w:val="1"/>
        </w:rPr>
        <w:t> </w:t>
      </w:r>
      <w:r>
        <w:rPr/>
        <w:t>Boosting,</w:t>
      </w:r>
      <w:r>
        <w:rPr>
          <w:spacing w:val="1"/>
        </w:rPr>
        <w:t> </w:t>
      </w:r>
      <w:r>
        <w:rPr/>
        <w:t>Random</w:t>
      </w:r>
      <w:r>
        <w:rPr>
          <w:spacing w:val="1"/>
        </w:rPr>
        <w:t> </w:t>
      </w:r>
      <w:r>
        <w:rPr/>
        <w:t>Forest,</w:t>
      </w:r>
      <w:r>
        <w:rPr>
          <w:spacing w:val="1"/>
        </w:rPr>
        <w:t> </w:t>
      </w:r>
      <w:r>
        <w:rPr/>
        <w:t>Logistic</w:t>
      </w:r>
      <w:r>
        <w:rPr>
          <w:spacing w:val="-66"/>
        </w:rPr>
        <w:t> </w:t>
      </w:r>
      <w:r>
        <w:rPr/>
        <w:t>Regression,</w:t>
      </w:r>
      <w:r>
        <w:rPr>
          <w:spacing w:val="-14"/>
        </w:rPr>
        <w:t> </w:t>
      </w:r>
      <w:r>
        <w:rPr/>
        <w:t>Support</w:t>
      </w:r>
      <w:r>
        <w:rPr>
          <w:spacing w:val="-13"/>
        </w:rPr>
        <w:t> </w:t>
      </w:r>
      <w:r>
        <w:rPr/>
        <w:t>Vector</w:t>
      </w:r>
      <w:r>
        <w:rPr>
          <w:spacing w:val="-14"/>
        </w:rPr>
        <w:t> </w:t>
      </w:r>
      <w:r>
        <w:rPr/>
        <w:t>Classifier,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resampled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original</w:t>
      </w:r>
      <w:r>
        <w:rPr>
          <w:spacing w:val="-16"/>
        </w:rPr>
        <w:t> </w:t>
      </w:r>
      <w:r>
        <w:rPr/>
        <w:t>data.</w:t>
      </w:r>
      <w:r>
        <w:rPr>
          <w:spacing w:val="-16"/>
        </w:rPr>
        <w:t> </w:t>
      </w:r>
      <w:r>
        <w:rPr/>
        <w:t>Each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</w:t>
      </w:r>
      <w:r>
        <w:rPr>
          <w:spacing w:val="-66"/>
        </w:rPr>
        <w:t> </w:t>
      </w:r>
      <w:r>
        <w:rPr/>
        <w:t>algorithms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responsible</w:t>
      </w:r>
      <w:r>
        <w:rPr>
          <w:spacing w:val="-14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transaction</w:t>
      </w:r>
      <w:r>
        <w:rPr>
          <w:spacing w:val="-12"/>
        </w:rPr>
        <w:t> </w:t>
      </w:r>
      <w:r>
        <w:rPr/>
        <w:t>signal.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increase</w:t>
      </w:r>
      <w:r>
        <w:rPr>
          <w:spacing w:val="-11"/>
        </w:rPr>
        <w:t> </w:t>
      </w:r>
      <w:r>
        <w:rPr/>
        <w:t>the</w:t>
      </w:r>
      <w:r>
        <w:rPr>
          <w:spacing w:val="-67"/>
        </w:rPr>
        <w:t> </w:t>
      </w:r>
      <w:r>
        <w:rPr/>
        <w:t>performance of the previous algorithms, a fifth transaction signal is created by</w:t>
      </w:r>
      <w:r>
        <w:rPr>
          <w:spacing w:val="1"/>
        </w:rPr>
        <w:t> </w:t>
      </w:r>
      <w:r>
        <w:rPr/>
        <w:t>calculating the unweighted average of the four trade signals they generate. Finally,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investment</w:t>
      </w:r>
      <w:r>
        <w:rPr>
          <w:spacing w:val="-11"/>
        </w:rPr>
        <w:t> </w:t>
      </w:r>
      <w:r>
        <w:rPr/>
        <w:t>outcomes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resampled</w:t>
      </w:r>
      <w:r>
        <w:rPr>
          <w:spacing w:val="-11"/>
        </w:rPr>
        <w:t> </w:t>
      </w:r>
      <w:r>
        <w:rPr/>
        <w:t>series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10"/>
        </w:rPr>
        <w:t> </w:t>
      </w:r>
      <w:r>
        <w:rPr/>
        <w:t>those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more</w:t>
      </w:r>
      <w:r>
        <w:rPr>
          <w:spacing w:val="-66"/>
        </w:rPr>
        <w:t> </w:t>
      </w:r>
      <w:r>
        <w:rPr>
          <w:spacing w:val="-1"/>
        </w:rPr>
        <w:t>often</w:t>
      </w:r>
      <w:r>
        <w:rPr>
          <w:spacing w:val="-13"/>
        </w:rPr>
        <w:t> </w:t>
      </w:r>
      <w:r>
        <w:rPr>
          <w:spacing w:val="-1"/>
        </w:rPr>
        <w:t>employed</w:t>
      </w:r>
      <w:r>
        <w:rPr>
          <w:spacing w:val="-15"/>
        </w:rPr>
        <w:t> </w:t>
      </w:r>
      <w:r>
        <w:rPr/>
        <w:t>fixed</w:t>
      </w:r>
      <w:r>
        <w:rPr>
          <w:spacing w:val="-15"/>
        </w:rPr>
        <w:t> </w:t>
      </w:r>
      <w:r>
        <w:rPr/>
        <w:t>time</w:t>
      </w:r>
      <w:r>
        <w:rPr>
          <w:spacing w:val="-14"/>
        </w:rPr>
        <w:t> </w:t>
      </w:r>
      <w:r>
        <w:rPr/>
        <w:t>interval</w:t>
      </w:r>
      <w:r>
        <w:rPr>
          <w:spacing w:val="-15"/>
        </w:rPr>
        <w:t> </w:t>
      </w:r>
      <w:r>
        <w:rPr/>
        <w:t>sampling.</w:t>
      </w:r>
      <w:r>
        <w:rPr>
          <w:spacing w:val="-14"/>
        </w:rPr>
        <w:t> </w:t>
      </w:r>
      <w:r>
        <w:rPr/>
        <w:t>This</w:t>
      </w:r>
      <w:r>
        <w:rPr>
          <w:spacing w:val="-15"/>
        </w:rPr>
        <w:t> </w:t>
      </w:r>
      <w:r>
        <w:rPr/>
        <w:t>study</w:t>
      </w:r>
      <w:r>
        <w:rPr>
          <w:spacing w:val="-15"/>
        </w:rPr>
        <w:t> </w:t>
      </w:r>
      <w:r>
        <w:rPr/>
        <w:t>demonstrates</w:t>
      </w:r>
      <w:r>
        <w:rPr>
          <w:spacing w:val="-15"/>
        </w:rPr>
        <w:t> </w:t>
      </w:r>
      <w:r>
        <w:rPr/>
        <w:t>that</w:t>
      </w:r>
      <w:r>
        <w:rPr>
          <w:spacing w:val="-17"/>
        </w:rPr>
        <w:t> </w:t>
      </w:r>
      <w:r>
        <w:rPr/>
        <w:t>regardless</w:t>
      </w:r>
      <w:r>
        <w:rPr>
          <w:spacing w:val="-66"/>
        </w:rPr>
        <w:t> </w:t>
      </w:r>
      <w:r>
        <w:rPr/>
        <w:t>of whether resampling is employed, all learning algorithms outperform the Buy and</w:t>
      </w:r>
      <w:r>
        <w:rPr>
          <w:spacing w:val="1"/>
        </w:rPr>
        <w:t> </w:t>
      </w:r>
      <w:r>
        <w:rPr/>
        <w:t>Hold</w:t>
      </w:r>
      <w:r>
        <w:rPr>
          <w:spacing w:val="1"/>
        </w:rPr>
        <w:t> </w:t>
      </w:r>
      <w:r>
        <w:rPr/>
        <w:t>(B&amp;H)</w:t>
      </w:r>
      <w:r>
        <w:rPr>
          <w:spacing w:val="1"/>
        </w:rPr>
        <w:t> </w:t>
      </w:r>
      <w:r>
        <w:rPr/>
        <w:t>strategy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/>
        <w:t>majority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markets</w:t>
      </w:r>
      <w:r>
        <w:rPr>
          <w:spacing w:val="1"/>
        </w:rPr>
        <w:t> </w:t>
      </w:r>
      <w:r>
        <w:rPr/>
        <w:t>analysed.</w:t>
      </w:r>
      <w:r>
        <w:rPr>
          <w:spacing w:val="1"/>
        </w:rPr>
        <w:t> </w:t>
      </w:r>
      <w:r>
        <w:rPr/>
        <w:t>Nonetheless,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unweighted</w:t>
      </w:r>
      <w:r>
        <w:rPr>
          <w:spacing w:val="-13"/>
        </w:rPr>
        <w:t> </w:t>
      </w:r>
      <w:r>
        <w:rPr/>
        <w:t>average</w:t>
      </w:r>
      <w:r>
        <w:rPr>
          <w:spacing w:val="-14"/>
        </w:rPr>
        <w:t> </w:t>
      </w:r>
      <w:r>
        <w:rPr/>
        <w:t>outperforms</w:t>
      </w:r>
      <w:r>
        <w:rPr>
          <w:spacing w:val="-14"/>
        </w:rPr>
        <w:t> </w:t>
      </w:r>
      <w:r>
        <w:rPr/>
        <w:t>all</w:t>
      </w:r>
      <w:r>
        <w:rPr>
          <w:spacing w:val="-14"/>
        </w:rPr>
        <w:t> </w:t>
      </w:r>
      <w:r>
        <w:rPr/>
        <w:t>other</w:t>
      </w:r>
      <w:r>
        <w:rPr>
          <w:spacing w:val="-13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algorithms,</w:t>
      </w:r>
      <w:r>
        <w:rPr>
          <w:spacing w:val="-14"/>
        </w:rPr>
        <w:t> </w:t>
      </w:r>
      <w:r>
        <w:rPr/>
        <w:t>with</w:t>
      </w:r>
      <w:r>
        <w:rPr>
          <w:spacing w:val="-66"/>
        </w:rPr>
        <w:t> </w:t>
      </w:r>
      <w:r>
        <w:rPr/>
        <w:t>accuracies</w:t>
      </w:r>
      <w:r>
        <w:rPr>
          <w:spacing w:val="-1"/>
        </w:rPr>
        <w:t> </w:t>
      </w:r>
      <w:r>
        <w:rPr/>
        <w:t>of up</w:t>
      </w:r>
      <w:r>
        <w:rPr>
          <w:spacing w:val="-1"/>
        </w:rPr>
        <w:t> </w:t>
      </w:r>
      <w:r>
        <w:rPr/>
        <w:t>to 59.26</w:t>
      </w:r>
      <w:r>
        <w:rPr>
          <w:spacing w:val="-4"/>
        </w:rPr>
        <w:t> </w:t>
      </w:r>
      <w:r>
        <w:rPr/>
        <w:t>percent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time-resampled</w:t>
      </w:r>
      <w:r>
        <w:rPr>
          <w:spacing w:val="1"/>
        </w:rPr>
        <w:t> </w:t>
      </w:r>
      <w:r>
        <w:rPr/>
        <w:t>series.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4" w:firstLine="720"/>
        <w:jc w:val="both"/>
      </w:pPr>
      <w:r>
        <w:rPr/>
        <w:t>Zhang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</w:t>
      </w:r>
      <w:r>
        <w:rPr>
          <w:spacing w:val="-5"/>
        </w:rPr>
        <w:t> </w:t>
      </w:r>
      <w:r>
        <w:rPr/>
        <w:t>(2021)</w:t>
      </w:r>
      <w:r>
        <w:rPr>
          <w:spacing w:val="-10"/>
        </w:rPr>
        <w:t> </w:t>
      </w:r>
      <w:r>
        <w:rPr/>
        <w:t>propose</w:t>
      </w:r>
      <w:r>
        <w:rPr>
          <w:spacing w:val="-7"/>
        </w:rPr>
        <w:t> </w:t>
      </w:r>
      <w:r>
        <w:rPr/>
        <w:t>a</w:t>
      </w:r>
      <w:r>
        <w:rPr>
          <w:spacing w:val="-10"/>
        </w:rPr>
        <w:t> </w:t>
      </w:r>
      <w:r>
        <w:rPr/>
        <w:t>Weighted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/>
        <w:t>Attentive</w:t>
      </w:r>
      <w:r>
        <w:rPr>
          <w:spacing w:val="-7"/>
        </w:rPr>
        <w:t> </w:t>
      </w:r>
      <w:r>
        <w:rPr/>
        <w:t>Memory</w:t>
      </w:r>
      <w:r>
        <w:rPr>
          <w:spacing w:val="-6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model</w:t>
      </w:r>
      <w:r>
        <w:rPr>
          <w:spacing w:val="-66"/>
        </w:rPr>
        <w:t> </w:t>
      </w:r>
      <w:r>
        <w:rPr/>
        <w:t>to forecast cryptocurrencies' daily close price and volatility. Their proposed model is</w:t>
      </w:r>
      <w:r>
        <w:rPr>
          <w:spacing w:val="-66"/>
        </w:rPr>
        <w:t> </w:t>
      </w:r>
      <w:r>
        <w:rPr/>
        <w:t>composed of</w:t>
      </w:r>
      <w:r>
        <w:rPr>
          <w:spacing w:val="-3"/>
        </w:rPr>
        <w:t> </w:t>
      </w:r>
      <w:r>
        <w:rPr/>
        <w:t>three</w:t>
      </w:r>
      <w:r>
        <w:rPr>
          <w:spacing w:val="-1"/>
        </w:rPr>
        <w:t> </w:t>
      </w:r>
      <w:r>
        <w:rPr/>
        <w:t>modules:</w:t>
      </w:r>
    </w:p>
    <w:p>
      <w:pPr>
        <w:pStyle w:val="ListParagraph"/>
        <w:numPr>
          <w:ilvl w:val="0"/>
          <w:numId w:val="11"/>
        </w:numPr>
        <w:tabs>
          <w:tab w:pos="2276" w:val="left" w:leader="none"/>
        </w:tabs>
        <w:spacing w:line="360" w:lineRule="auto" w:before="0" w:after="0"/>
        <w:ind w:left="2275" w:right="1422" w:hanging="420"/>
        <w:jc w:val="both"/>
        <w:rPr>
          <w:sz w:val="22"/>
        </w:rPr>
      </w:pPr>
      <w:r>
        <w:rPr>
          <w:spacing w:val="-1"/>
          <w:sz w:val="22"/>
        </w:rPr>
        <w:t>Attentive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Memory</w:t>
      </w:r>
      <w:r>
        <w:rPr>
          <w:spacing w:val="-19"/>
          <w:sz w:val="22"/>
        </w:rPr>
        <w:t> </w:t>
      </w:r>
      <w:r>
        <w:rPr>
          <w:spacing w:val="-1"/>
          <w:sz w:val="22"/>
        </w:rPr>
        <w:t>module:</w:t>
      </w:r>
      <w:r>
        <w:rPr>
          <w:spacing w:val="-13"/>
          <w:sz w:val="22"/>
        </w:rPr>
        <w:t> </w:t>
      </w:r>
      <w:r>
        <w:rPr>
          <w:sz w:val="22"/>
        </w:rPr>
        <w:t>Combines</w:t>
      </w:r>
      <w:r>
        <w:rPr>
          <w:spacing w:val="-17"/>
          <w:sz w:val="22"/>
        </w:rPr>
        <w:t> </w:t>
      </w:r>
      <w:r>
        <w:rPr>
          <w:sz w:val="22"/>
        </w:rPr>
        <w:t>a</w:t>
      </w:r>
      <w:r>
        <w:rPr>
          <w:spacing w:val="-16"/>
          <w:sz w:val="22"/>
        </w:rPr>
        <w:t> </w:t>
      </w:r>
      <w:r>
        <w:rPr>
          <w:sz w:val="22"/>
        </w:rPr>
        <w:t>Gated</w:t>
      </w:r>
      <w:r>
        <w:rPr>
          <w:spacing w:val="-17"/>
          <w:sz w:val="22"/>
        </w:rPr>
        <w:t> </w:t>
      </w:r>
      <w:r>
        <w:rPr>
          <w:sz w:val="22"/>
        </w:rPr>
        <w:t>Recurrent</w:t>
      </w:r>
      <w:r>
        <w:rPr>
          <w:spacing w:val="-16"/>
          <w:sz w:val="22"/>
        </w:rPr>
        <w:t> </w:t>
      </w:r>
      <w:r>
        <w:rPr>
          <w:sz w:val="22"/>
        </w:rPr>
        <w:t>Unit</w:t>
      </w:r>
      <w:r>
        <w:rPr>
          <w:spacing w:val="-15"/>
          <w:sz w:val="22"/>
        </w:rPr>
        <w:t> </w:t>
      </w:r>
      <w:r>
        <w:rPr>
          <w:sz w:val="22"/>
        </w:rPr>
        <w:t>with</w:t>
      </w:r>
      <w:r>
        <w:rPr>
          <w:spacing w:val="-17"/>
          <w:sz w:val="22"/>
        </w:rPr>
        <w:t> </w:t>
      </w:r>
      <w:r>
        <w:rPr>
          <w:sz w:val="22"/>
        </w:rPr>
        <w:t>a</w:t>
      </w:r>
      <w:r>
        <w:rPr>
          <w:spacing w:val="-16"/>
          <w:sz w:val="22"/>
        </w:rPr>
        <w:t> </w:t>
      </w:r>
      <w:r>
        <w:rPr>
          <w:sz w:val="22"/>
        </w:rPr>
        <w:t>self-attention</w:t>
      </w:r>
      <w:r>
        <w:rPr>
          <w:spacing w:val="-67"/>
          <w:sz w:val="22"/>
        </w:rPr>
        <w:t> </w:t>
      </w:r>
      <w:r>
        <w:rPr>
          <w:sz w:val="22"/>
        </w:rPr>
        <w:t>component to</w:t>
      </w:r>
      <w:r>
        <w:rPr>
          <w:spacing w:val="-2"/>
          <w:sz w:val="22"/>
        </w:rPr>
        <w:t> </w:t>
      </w:r>
      <w:r>
        <w:rPr>
          <w:sz w:val="22"/>
        </w:rPr>
        <w:t>establish</w:t>
      </w:r>
      <w:r>
        <w:rPr>
          <w:spacing w:val="-2"/>
          <w:sz w:val="22"/>
        </w:rPr>
        <w:t> </w:t>
      </w:r>
      <w:r>
        <w:rPr>
          <w:sz w:val="22"/>
        </w:rPr>
        <w:t>attentive</w:t>
      </w:r>
      <w:r>
        <w:rPr>
          <w:spacing w:val="-1"/>
          <w:sz w:val="22"/>
        </w:rPr>
        <w:t> </w:t>
      </w:r>
      <w:r>
        <w:rPr>
          <w:sz w:val="22"/>
        </w:rPr>
        <w:t>memory</w:t>
      </w:r>
      <w:r>
        <w:rPr>
          <w:spacing w:val="-3"/>
          <w:sz w:val="22"/>
        </w:rPr>
        <w:t> </w:t>
      </w:r>
      <w:r>
        <w:rPr>
          <w:sz w:val="22"/>
        </w:rPr>
        <w:t>for each</w:t>
      </w:r>
      <w:r>
        <w:rPr>
          <w:spacing w:val="-2"/>
          <w:sz w:val="22"/>
        </w:rPr>
        <w:t> </w:t>
      </w:r>
      <w:r>
        <w:rPr>
          <w:sz w:val="22"/>
        </w:rPr>
        <w:t>input sequence.</w:t>
      </w:r>
    </w:p>
    <w:p>
      <w:pPr>
        <w:pStyle w:val="ListParagraph"/>
        <w:numPr>
          <w:ilvl w:val="0"/>
          <w:numId w:val="11"/>
        </w:numPr>
        <w:tabs>
          <w:tab w:pos="2276" w:val="left" w:leader="none"/>
        </w:tabs>
        <w:spacing w:line="360" w:lineRule="auto" w:before="0" w:after="0"/>
        <w:ind w:left="2275" w:right="1425" w:hanging="420"/>
        <w:jc w:val="both"/>
        <w:rPr>
          <w:sz w:val="22"/>
        </w:rPr>
      </w:pPr>
      <w:r>
        <w:rPr>
          <w:sz w:val="22"/>
        </w:rPr>
        <w:t>Channel-wise</w:t>
      </w:r>
      <w:r>
        <w:rPr>
          <w:spacing w:val="1"/>
          <w:sz w:val="22"/>
        </w:rPr>
        <w:t> </w:t>
      </w:r>
      <w:r>
        <w:rPr>
          <w:sz w:val="22"/>
        </w:rPr>
        <w:t>Weighting</w:t>
      </w:r>
      <w:r>
        <w:rPr>
          <w:spacing w:val="1"/>
          <w:sz w:val="22"/>
        </w:rPr>
        <w:t> </w:t>
      </w:r>
      <w:r>
        <w:rPr>
          <w:sz w:val="22"/>
        </w:rPr>
        <w:t>module:</w:t>
      </w:r>
      <w:r>
        <w:rPr>
          <w:spacing w:val="1"/>
          <w:sz w:val="22"/>
        </w:rPr>
        <w:t> </w:t>
      </w:r>
      <w:r>
        <w:rPr>
          <w:sz w:val="22"/>
        </w:rPr>
        <w:t>Receives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prices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several</w:t>
      </w:r>
      <w:r>
        <w:rPr>
          <w:spacing w:val="1"/>
          <w:sz w:val="22"/>
        </w:rPr>
        <w:t> </w:t>
      </w:r>
      <w:r>
        <w:rPr>
          <w:sz w:val="22"/>
        </w:rPr>
        <w:t>major</w:t>
      </w:r>
      <w:r>
        <w:rPr>
          <w:spacing w:val="1"/>
          <w:sz w:val="22"/>
        </w:rPr>
        <w:t> </w:t>
      </w:r>
      <w:r>
        <w:rPr>
          <w:sz w:val="22"/>
        </w:rPr>
        <w:t>cryptocurrencies and learns their interdependence by recalibrating the weights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1"/>
        </w:numPr>
        <w:tabs>
          <w:tab w:pos="2276" w:val="left" w:leader="none"/>
        </w:tabs>
        <w:spacing w:line="360" w:lineRule="auto" w:before="0" w:after="0"/>
        <w:ind w:left="2275" w:right="1427" w:hanging="420"/>
        <w:jc w:val="both"/>
        <w:rPr>
          <w:sz w:val="22"/>
        </w:rPr>
      </w:pPr>
      <w:r>
        <w:rPr>
          <w:sz w:val="22"/>
        </w:rPr>
        <w:t>Convolution &amp; Pooling module: Extracts local temporal features to improve</w:t>
      </w:r>
      <w:r>
        <w:rPr>
          <w:spacing w:val="1"/>
          <w:sz w:val="22"/>
        </w:rPr>
        <w:t> </w:t>
      </w:r>
      <w:r>
        <w:rPr>
          <w:sz w:val="22"/>
        </w:rPr>
        <w:t>generalizability.</w:t>
      </w:r>
    </w:p>
    <w:p>
      <w:pPr>
        <w:pStyle w:val="BodyText"/>
        <w:spacing w:line="360" w:lineRule="auto"/>
        <w:ind w:left="1855" w:right="1428"/>
        <w:jc w:val="both"/>
      </w:pPr>
      <w:r>
        <w:rPr/>
        <w:t>A series of tests are conducted to validate the proposed model. The researchers'</w:t>
      </w:r>
      <w:r>
        <w:rPr>
          <w:spacing w:val="1"/>
        </w:rPr>
        <w:t> </w:t>
      </w:r>
      <w:r>
        <w:rPr/>
        <w:t>findings indicate that their suggested system beats baseline models in the accuracy,</w:t>
      </w:r>
      <w:r>
        <w:rPr>
          <w:spacing w:val="-67"/>
        </w:rPr>
        <w:t> </w:t>
      </w:r>
      <w:r>
        <w:rPr/>
        <w:t>profitability, and prediction error. WAMC forecasts the Ethereum market with an</w:t>
      </w:r>
      <w:r>
        <w:rPr>
          <w:spacing w:val="1"/>
        </w:rPr>
        <w:t> </w:t>
      </w:r>
      <w:r>
        <w:rPr/>
        <w:t>accuracy of 77.52 percent and the Bitcoin Cash market with an accuracy of 75.23</w:t>
      </w:r>
      <w:r>
        <w:rPr>
          <w:spacing w:val="1"/>
        </w:rPr>
        <w:t> </w:t>
      </w:r>
      <w:r>
        <w:rPr/>
        <w:t>percent.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The</w:t>
      </w:r>
      <w:r>
        <w:rPr>
          <w:spacing w:val="-10"/>
        </w:rPr>
        <w:t> </w:t>
      </w:r>
      <w:r>
        <w:rPr/>
        <w:t>research</w:t>
      </w:r>
      <w:r>
        <w:rPr>
          <w:spacing w:val="-9"/>
        </w:rPr>
        <w:t> </w:t>
      </w:r>
      <w:r>
        <w:rPr/>
        <w:t>was</w:t>
      </w:r>
      <w:r>
        <w:rPr>
          <w:spacing w:val="-6"/>
        </w:rPr>
        <w:t> </w:t>
      </w:r>
      <w:r>
        <w:rPr/>
        <w:t>conducted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Kim</w:t>
      </w:r>
      <w:r>
        <w:rPr>
          <w:spacing w:val="-9"/>
        </w:rPr>
        <w:t> </w:t>
      </w:r>
      <w:r>
        <w:rPr/>
        <w:t>et</w:t>
      </w:r>
      <w:r>
        <w:rPr>
          <w:spacing w:val="-8"/>
        </w:rPr>
        <w:t> </w:t>
      </w:r>
      <w:r>
        <w:rPr/>
        <w:t>al.</w:t>
      </w:r>
      <w:r>
        <w:rPr>
          <w:spacing w:val="-6"/>
        </w:rPr>
        <w:t> </w:t>
      </w:r>
      <w:r>
        <w:rPr/>
        <w:t>(2021)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look</w:t>
      </w:r>
      <w:r>
        <w:rPr>
          <w:spacing w:val="-7"/>
        </w:rPr>
        <w:t> </w:t>
      </w:r>
      <w:r>
        <w:rPr/>
        <w:t>into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relationship</w:t>
      </w:r>
      <w:r>
        <w:rPr>
          <w:spacing w:val="-66"/>
        </w:rPr>
        <w:t> </w:t>
      </w:r>
      <w:r>
        <w:rPr/>
        <w:t>between</w:t>
      </w:r>
      <w:r>
        <w:rPr>
          <w:spacing w:val="1"/>
        </w:rPr>
        <w:t> </w:t>
      </w:r>
      <w:r>
        <w:rPr/>
        <w:t>Ethereum</w:t>
      </w:r>
      <w:r>
        <w:rPr>
          <w:spacing w:val="1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Ethereum</w:t>
      </w:r>
      <w:r>
        <w:rPr>
          <w:spacing w:val="1"/>
        </w:rPr>
        <w:t> </w:t>
      </w:r>
      <w:r>
        <w:rPr/>
        <w:t>pricing.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>
          <w:spacing w:val="-1"/>
        </w:rPr>
        <w:t>investigate</w:t>
      </w:r>
      <w:r>
        <w:rPr>
          <w:spacing w:val="-16"/>
        </w:rPr>
        <w:t> </w:t>
      </w:r>
      <w:r>
        <w:rPr>
          <w:spacing w:val="-1"/>
        </w:rPr>
        <w:t>at</w:t>
      </w:r>
      <w:r>
        <w:rPr>
          <w:spacing w:val="-15"/>
        </w:rPr>
        <w:t> </w:t>
      </w:r>
      <w:r>
        <w:rPr>
          <w:spacing w:val="-1"/>
        </w:rPr>
        <w:t>how</w:t>
      </w:r>
      <w:r>
        <w:rPr>
          <w:spacing w:val="-15"/>
        </w:rPr>
        <w:t> </w:t>
      </w:r>
      <w:r>
        <w:rPr>
          <w:spacing w:val="-1"/>
        </w:rPr>
        <w:t>Ethereum</w:t>
      </w:r>
      <w:r>
        <w:rPr>
          <w:spacing w:val="-16"/>
        </w:rPr>
        <w:t> </w:t>
      </w:r>
      <w:r>
        <w:rPr/>
        <w:t>values</w:t>
      </w:r>
      <w:r>
        <w:rPr>
          <w:spacing w:val="-15"/>
        </w:rPr>
        <w:t> </w:t>
      </w:r>
      <w:r>
        <w:rPr/>
        <w:t>are</w:t>
      </w:r>
      <w:r>
        <w:rPr>
          <w:spacing w:val="-16"/>
        </w:rPr>
        <w:t> </w:t>
      </w:r>
      <w:r>
        <w:rPr/>
        <w:t>related</w:t>
      </w:r>
      <w:r>
        <w:rPr>
          <w:spacing w:val="-15"/>
        </w:rPr>
        <w:t> </w:t>
      </w:r>
      <w:r>
        <w:rPr/>
        <w:t>to</w:t>
      </w:r>
      <w:r>
        <w:rPr>
          <w:spacing w:val="-17"/>
        </w:rPr>
        <w:t> </w:t>
      </w:r>
      <w:r>
        <w:rPr/>
        <w:t>Blockchain</w:t>
      </w:r>
      <w:r>
        <w:rPr>
          <w:spacing w:val="-15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about</w:t>
      </w:r>
      <w:r>
        <w:rPr>
          <w:spacing w:val="-15"/>
        </w:rPr>
        <w:t> </w:t>
      </w:r>
      <w:r>
        <w:rPr/>
        <w:t>other</w:t>
      </w:r>
      <w:r>
        <w:rPr>
          <w:spacing w:val="-67"/>
        </w:rPr>
        <w:t> </w:t>
      </w:r>
      <w:r>
        <w:rPr/>
        <w:t>publicly accessible currencies on the market. Their significant findings show that</w:t>
      </w:r>
      <w:r>
        <w:rPr>
          <w:spacing w:val="1"/>
        </w:rPr>
        <w:t> </w:t>
      </w:r>
      <w:r>
        <w:rPr/>
        <w:t>macroeconomic variables, Ethereum-specific Blockchain information, and Blockchain</w:t>
      </w:r>
      <w:r>
        <w:rPr>
          <w:spacing w:val="-66"/>
        </w:rPr>
        <w:t> </w:t>
      </w:r>
      <w:r>
        <w:rPr/>
        <w:t>information from other cryptocurrencies all play a role in Ethereum price prediction.</w:t>
      </w:r>
      <w:r>
        <w:rPr>
          <w:spacing w:val="-66"/>
        </w:rPr>
        <w:t> </w:t>
      </w:r>
      <w:r>
        <w:rPr/>
        <w:t>In every model, ANN outperforms SVM in terms of accuracy. The ANN is used in</w:t>
      </w:r>
      <w:r>
        <w:rPr>
          <w:spacing w:val="1"/>
        </w:rPr>
        <w:t> </w:t>
      </w:r>
      <w:r>
        <w:rPr/>
        <w:t>Models I-4 (RMSE=0.068) and II-4 (RMSE=0.068) to record the maximum accuracy</w:t>
      </w:r>
      <w:r>
        <w:rPr>
          <w:spacing w:val="-66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</w:t>
      </w:r>
      <w:r>
        <w:rPr>
          <w:spacing w:val="-2"/>
        </w:rPr>
        <w:t> </w:t>
      </w:r>
      <w:r>
        <w:rPr/>
        <w:t>RMSE</w:t>
      </w:r>
      <w:r>
        <w:rPr>
          <w:spacing w:val="1"/>
        </w:rPr>
        <w:t> </w:t>
      </w:r>
      <w:r>
        <w:rPr/>
        <w:t>value.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Akyildirim</w:t>
      </w:r>
      <w:r>
        <w:rPr>
          <w:spacing w:val="-8"/>
        </w:rPr>
        <w:t> </w:t>
      </w:r>
      <w:r>
        <w:rPr/>
        <w:t>et</w:t>
      </w:r>
      <w:r>
        <w:rPr>
          <w:spacing w:val="-6"/>
        </w:rPr>
        <w:t> </w:t>
      </w:r>
      <w:r>
        <w:rPr/>
        <w:t>al.</w:t>
      </w:r>
      <w:r>
        <w:rPr>
          <w:spacing w:val="-6"/>
        </w:rPr>
        <w:t> </w:t>
      </w:r>
      <w:r>
        <w:rPr/>
        <w:t>(2020)</w:t>
      </w:r>
      <w:r>
        <w:rPr>
          <w:spacing w:val="-8"/>
        </w:rPr>
        <w:t> </w:t>
      </w:r>
      <w:r>
        <w:rPr/>
        <w:t>investigate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daily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minute-by-minute</w:t>
      </w:r>
      <w:r>
        <w:rPr>
          <w:spacing w:val="-7"/>
        </w:rPr>
        <w:t> </w:t>
      </w:r>
      <w:r>
        <w:rPr/>
        <w:t>prediction</w:t>
      </w:r>
      <w:r>
        <w:rPr>
          <w:spacing w:val="-67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twelve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liquid</w:t>
      </w:r>
      <w:r>
        <w:rPr>
          <w:spacing w:val="1"/>
        </w:rPr>
        <w:t> </w:t>
      </w:r>
      <w:r>
        <w:rPr/>
        <w:t>cryptocurrencies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integrating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logistic</w:t>
      </w:r>
      <w:r>
        <w:rPr>
          <w:spacing w:val="1"/>
        </w:rPr>
        <w:t> </w:t>
      </w:r>
      <w:r>
        <w:rPr/>
        <w:t>regression,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machines,</w:t>
      </w:r>
      <w:r>
        <w:rPr>
          <w:spacing w:val="1"/>
        </w:rPr>
        <w:t> </w:t>
      </w:r>
      <w:r>
        <w:rPr/>
        <w:t>random</w:t>
      </w:r>
      <w:r>
        <w:rPr>
          <w:spacing w:val="-8"/>
        </w:rPr>
        <w:t> </w:t>
      </w:r>
      <w:r>
        <w:rPr/>
        <w:t>forests,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artificial</w:t>
      </w:r>
      <w:r>
        <w:rPr>
          <w:spacing w:val="-6"/>
        </w:rPr>
        <w:t> </w:t>
      </w:r>
      <w:r>
        <w:rPr/>
        <w:t>neural</w:t>
      </w:r>
      <w:r>
        <w:rPr>
          <w:spacing w:val="-6"/>
        </w:rPr>
        <w:t> </w:t>
      </w:r>
      <w:r>
        <w:rPr/>
        <w:t>networks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historical</w:t>
      </w:r>
      <w:r>
        <w:rPr>
          <w:spacing w:val="-7"/>
        </w:rPr>
        <w:t> </w:t>
      </w:r>
      <w:r>
        <w:rPr/>
        <w:t>price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technical</w:t>
      </w:r>
      <w:r>
        <w:rPr>
          <w:spacing w:val="-66"/>
        </w:rPr>
        <w:t> </w:t>
      </w:r>
      <w:r>
        <w:rPr/>
        <w:t>indicators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algorithms is consistently greater than 50% for all cryptocurrencies and timelines,</w:t>
      </w:r>
      <w:r>
        <w:rPr>
          <w:spacing w:val="1"/>
        </w:rPr>
        <w:t> </w:t>
      </w:r>
      <w:r>
        <w:rPr/>
        <w:t>demonstrating that price trends in the cryptocurrency markets can be forecast to</w:t>
      </w:r>
      <w:r>
        <w:rPr>
          <w:spacing w:val="1"/>
        </w:rPr>
        <w:t> </w:t>
      </w:r>
      <w:r>
        <w:rPr/>
        <w:t>some</w:t>
      </w:r>
      <w:r>
        <w:rPr>
          <w:spacing w:val="11"/>
        </w:rPr>
        <w:t> </w:t>
      </w:r>
      <w:r>
        <w:rPr/>
        <w:t>extent.</w:t>
      </w:r>
      <w:r>
        <w:rPr>
          <w:spacing w:val="13"/>
        </w:rPr>
        <w:t> </w:t>
      </w:r>
      <w:r>
        <w:rPr/>
        <w:t>On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daily</w:t>
      </w:r>
      <w:r>
        <w:rPr>
          <w:spacing w:val="11"/>
        </w:rPr>
        <w:t> </w:t>
      </w:r>
      <w:r>
        <w:rPr/>
        <w:t>or</w:t>
      </w:r>
      <w:r>
        <w:rPr>
          <w:spacing w:val="13"/>
        </w:rPr>
        <w:t> </w:t>
      </w:r>
      <w:r>
        <w:rPr/>
        <w:t>minute-by-minute</w:t>
      </w:r>
      <w:r>
        <w:rPr>
          <w:spacing w:val="12"/>
        </w:rPr>
        <w:t> </w:t>
      </w:r>
      <w:r>
        <w:rPr/>
        <w:t>basis,</w:t>
      </w:r>
      <w:r>
        <w:rPr>
          <w:spacing w:val="13"/>
        </w:rPr>
        <w:t> </w:t>
      </w:r>
      <w:r>
        <w:rPr/>
        <w:t>machine</w:t>
      </w:r>
      <w:r>
        <w:rPr>
          <w:spacing w:val="12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classification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2"/>
        <w:jc w:val="both"/>
      </w:pPr>
      <w:r>
        <w:rPr/>
        <w:t>algorithms achieve an average prediction accuracy of approximately 55–65 percent,</w:t>
      </w:r>
      <w:r>
        <w:rPr>
          <w:spacing w:val="-66"/>
        </w:rPr>
        <w:t> </w:t>
      </w:r>
      <w:r>
        <w:rPr/>
        <w:t>with support vector machines achieving the highest and most consistent predictive</w:t>
      </w:r>
      <w:r>
        <w:rPr>
          <w:spacing w:val="1"/>
        </w:rPr>
        <w:t> </w:t>
      </w:r>
      <w:r>
        <w:rPr/>
        <w:t>accuracy compared to logistic regression, support vector machines, random forests,</w:t>
      </w:r>
      <w:r>
        <w:rPr>
          <w:spacing w:val="-66"/>
        </w:rPr>
        <w:t> </w:t>
      </w:r>
      <w:r>
        <w:rPr/>
        <w:t>and artificial</w:t>
      </w:r>
      <w:r>
        <w:rPr>
          <w:spacing w:val="-1"/>
        </w:rPr>
        <w:t> </w:t>
      </w:r>
      <w:r>
        <w:rPr/>
        <w:t>neural networks</w:t>
      </w:r>
      <w:r>
        <w:rPr>
          <w:spacing w:val="-1"/>
        </w:rPr>
        <w:t> </w:t>
      </w:r>
      <w:r>
        <w:rPr/>
        <w:t>classification algorithms.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Phaladisailoed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</w:t>
      </w:r>
      <w:r>
        <w:rPr>
          <w:spacing w:val="-8"/>
        </w:rPr>
        <w:t> </w:t>
      </w:r>
      <w:r>
        <w:rPr/>
        <w:t>(2018)</w:t>
      </w:r>
      <w:r>
        <w:rPr>
          <w:spacing w:val="-9"/>
        </w:rPr>
        <w:t> </w:t>
      </w:r>
      <w:r>
        <w:rPr/>
        <w:t>identify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most</w:t>
      </w:r>
      <w:r>
        <w:rPr>
          <w:spacing w:val="-8"/>
        </w:rPr>
        <w:t> </w:t>
      </w:r>
      <w:r>
        <w:rPr/>
        <w:t>efficient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accurate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for</w:t>
      </w:r>
      <w:r>
        <w:rPr>
          <w:spacing w:val="-67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Bitcoin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regression models with scikitlearn and Keras libraries were tested using 1-minute</w:t>
      </w:r>
      <w:r>
        <w:rPr>
          <w:spacing w:val="1"/>
        </w:rPr>
        <w:t> </w:t>
      </w:r>
      <w:r>
        <w:rPr/>
        <w:t>interval</w:t>
      </w:r>
      <w:r>
        <w:rPr>
          <w:spacing w:val="-15"/>
        </w:rPr>
        <w:t> </w:t>
      </w:r>
      <w:r>
        <w:rPr/>
        <w:t>trading</w:t>
      </w:r>
      <w:r>
        <w:rPr>
          <w:spacing w:val="-16"/>
        </w:rPr>
        <w:t> </w:t>
      </w:r>
      <w:r>
        <w:rPr/>
        <w:t>data</w:t>
      </w:r>
      <w:r>
        <w:rPr>
          <w:spacing w:val="-17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Bitcoin</w:t>
      </w:r>
      <w:r>
        <w:rPr>
          <w:spacing w:val="-15"/>
        </w:rPr>
        <w:t> </w:t>
      </w:r>
      <w:r>
        <w:rPr/>
        <w:t>exchange</w:t>
      </w:r>
      <w:r>
        <w:rPr>
          <w:spacing w:val="-14"/>
        </w:rPr>
        <w:t> </w:t>
      </w:r>
      <w:r>
        <w:rPr/>
        <w:t>website</w:t>
      </w:r>
      <w:r>
        <w:rPr>
          <w:spacing w:val="-15"/>
        </w:rPr>
        <w:t> </w:t>
      </w:r>
      <w:r>
        <w:rPr/>
        <w:t>Bitstamp</w:t>
      </w:r>
      <w:r>
        <w:rPr>
          <w:spacing w:val="-13"/>
        </w:rPr>
        <w:t> </w:t>
      </w:r>
      <w:r>
        <w:rPr/>
        <w:t>from</w:t>
      </w:r>
      <w:r>
        <w:rPr>
          <w:spacing w:val="-15"/>
        </w:rPr>
        <w:t> </w:t>
      </w:r>
      <w:r>
        <w:rPr/>
        <w:t>January</w:t>
      </w:r>
      <w:r>
        <w:rPr>
          <w:spacing w:val="-13"/>
        </w:rPr>
        <w:t> </w:t>
      </w:r>
      <w:r>
        <w:rPr/>
        <w:t>1,</w:t>
      </w:r>
      <w:r>
        <w:rPr>
          <w:spacing w:val="-14"/>
        </w:rPr>
        <w:t> </w:t>
      </w:r>
      <w:r>
        <w:rPr/>
        <w:t>2012,</w:t>
      </w:r>
      <w:r>
        <w:rPr>
          <w:spacing w:val="-67"/>
        </w:rPr>
        <w:t> </w:t>
      </w:r>
      <w:r>
        <w:rPr/>
        <w:t>to January 8, 2018. The Mean Squared Error (MSE) was as low as 0.00002, and the</w:t>
      </w:r>
      <w:r>
        <w:rPr>
          <w:spacing w:val="-66"/>
        </w:rPr>
        <w:t> </w:t>
      </w:r>
      <w:r>
        <w:rPr/>
        <w:t>R-Square</w:t>
      </w:r>
      <w:r>
        <w:rPr>
          <w:spacing w:val="-3"/>
        </w:rPr>
        <w:t> </w:t>
      </w:r>
      <w:r>
        <w:rPr/>
        <w:t>(R</w:t>
      </w:r>
      <w:r>
        <w:rPr>
          <w:position w:val="8"/>
          <w:sz w:val="14"/>
        </w:rPr>
        <w:t>2</w:t>
      </w:r>
      <w:r>
        <w:rPr/>
        <w:t>) was as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as 99.2</w:t>
      </w:r>
      <w:r>
        <w:rPr>
          <w:spacing w:val="-1"/>
        </w:rPr>
        <w:t> </w:t>
      </w:r>
      <w:r>
        <w:rPr/>
        <w:t>percent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top findings.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4" w:firstLine="720"/>
        <w:jc w:val="both"/>
      </w:pPr>
      <w:r>
        <w:rPr/>
        <w:t>Yogeshwaran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1"/>
        </w:rPr>
        <w:t> </w:t>
      </w:r>
      <w:r>
        <w:rPr/>
        <w:t>(2019)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quantity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processing power to build a machine model to predict the price of a cryptocurrency.</w:t>
      </w:r>
      <w:r>
        <w:rPr>
          <w:spacing w:val="-66"/>
        </w:rPr>
        <w:t> </w:t>
      </w:r>
      <w:r>
        <w:rPr/>
        <w:t>When different layers of CNN are tested, the outcome shows that the three-layer</w:t>
      </w:r>
      <w:r>
        <w:rPr>
          <w:spacing w:val="1"/>
        </w:rPr>
        <w:t> </w:t>
      </w:r>
      <w:r>
        <w:rPr/>
        <w:t>technique outperforms the other two models. The four-layer strategy comes next,</w:t>
      </w:r>
      <w:r>
        <w:rPr>
          <w:spacing w:val="1"/>
        </w:rPr>
        <w:t> </w:t>
      </w:r>
      <w:r>
        <w:rPr/>
        <w:t>followed 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two-layer</w:t>
      </w:r>
      <w:r>
        <w:rPr>
          <w:spacing w:val="-1"/>
        </w:rPr>
        <w:t> </w:t>
      </w:r>
      <w:r>
        <w:rPr/>
        <w:t>approach.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Samaddar et al. (2021) compared the results of numerous machine learning</w:t>
      </w:r>
      <w:r>
        <w:rPr>
          <w:spacing w:val="-66"/>
        </w:rPr>
        <w:t> </w:t>
      </w:r>
      <w:r>
        <w:rPr/>
        <w:t>models, including graphs of epoch versus error, accuracy, and price for each model</w:t>
      </w:r>
      <w:r>
        <w:rPr>
          <w:spacing w:val="1"/>
        </w:rPr>
        <w:t> </w:t>
      </w:r>
      <w:r>
        <w:rPr/>
        <w:t>that</w:t>
      </w:r>
      <w:r>
        <w:rPr>
          <w:spacing w:val="-5"/>
        </w:rPr>
        <w:t> </w:t>
      </w:r>
      <w:r>
        <w:rPr/>
        <w:t>used</w:t>
      </w:r>
      <w:r>
        <w:rPr>
          <w:spacing w:val="-7"/>
        </w:rPr>
        <w:t> </w:t>
      </w:r>
      <w:r>
        <w:rPr/>
        <w:t>both</w:t>
      </w:r>
      <w:r>
        <w:rPr>
          <w:spacing w:val="-6"/>
        </w:rPr>
        <w:t> </w:t>
      </w:r>
      <w:r>
        <w:rPr/>
        <w:t>linear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non-linear</w:t>
      </w:r>
      <w:r>
        <w:rPr>
          <w:spacing w:val="-5"/>
        </w:rPr>
        <w:t> </w:t>
      </w:r>
      <w:r>
        <w:rPr/>
        <w:t>functions.</w:t>
      </w:r>
      <w:r>
        <w:rPr>
          <w:spacing w:val="-4"/>
        </w:rPr>
        <w:t> </w:t>
      </w:r>
      <w:r>
        <w:rPr/>
        <w:t>They</w:t>
      </w:r>
      <w:r>
        <w:rPr>
          <w:spacing w:val="-5"/>
        </w:rPr>
        <w:t> </w:t>
      </w:r>
      <w:r>
        <w:rPr/>
        <w:t>conducted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study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both</w:t>
      </w:r>
      <w:r>
        <w:rPr>
          <w:spacing w:val="-66"/>
        </w:rPr>
        <w:t> </w:t>
      </w:r>
      <w:r>
        <w:rPr/>
        <w:t>neural</w:t>
      </w:r>
      <w:r>
        <w:rPr>
          <w:spacing w:val="-12"/>
        </w:rPr>
        <w:t> </w:t>
      </w:r>
      <w:r>
        <w:rPr/>
        <w:t>network</w:t>
      </w:r>
      <w:r>
        <w:rPr>
          <w:spacing w:val="-12"/>
        </w:rPr>
        <w:t> </w:t>
      </w:r>
      <w:r>
        <w:rPr/>
        <w:t>approaches</w:t>
      </w:r>
      <w:r>
        <w:rPr>
          <w:spacing w:val="-13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recurrent</w:t>
      </w:r>
      <w:r>
        <w:rPr>
          <w:spacing w:val="-12"/>
        </w:rPr>
        <w:t> </w:t>
      </w:r>
      <w:r>
        <w:rPr/>
        <w:t>neural</w:t>
      </w:r>
      <w:r>
        <w:rPr>
          <w:spacing w:val="-12"/>
        </w:rPr>
        <w:t> </w:t>
      </w:r>
      <w:r>
        <w:rPr/>
        <w:t>networks</w:t>
      </w:r>
      <w:r>
        <w:rPr>
          <w:spacing w:val="-11"/>
        </w:rPr>
        <w:t> </w:t>
      </w:r>
      <w:r>
        <w:rPr/>
        <w:t>(RNN),</w:t>
      </w:r>
      <w:r>
        <w:rPr>
          <w:spacing w:val="-9"/>
        </w:rPr>
        <w:t> </w:t>
      </w:r>
      <w:r>
        <w:rPr/>
        <w:t>artificial</w:t>
      </w:r>
      <w:r>
        <w:rPr>
          <w:spacing w:val="-12"/>
        </w:rPr>
        <w:t> </w:t>
      </w:r>
      <w:r>
        <w:rPr/>
        <w:t>neural</w:t>
      </w:r>
      <w:r>
        <w:rPr>
          <w:spacing w:val="-67"/>
        </w:rPr>
        <w:t> </w:t>
      </w:r>
      <w:r>
        <w:rPr/>
        <w:t>networks (ANN), and convolutional neural networks (CNN), as well as supervised</w:t>
      </w:r>
      <w:r>
        <w:rPr>
          <w:spacing w:val="1"/>
        </w:rPr>
        <w:t> </w:t>
      </w:r>
      <w:r>
        <w:rPr/>
        <w:t>learning algorithms such as k-nearest neighbours (k-NN) and Random Forest (RF).</w:t>
      </w:r>
      <w:r>
        <w:rPr>
          <w:spacing w:val="1"/>
        </w:rPr>
        <w:t> </w:t>
      </w:r>
      <w:r>
        <w:rPr/>
        <w:t>CNN has the highest accuracy (99.7%) compared to other algorithms because it</w:t>
      </w:r>
      <w:r>
        <w:rPr>
          <w:spacing w:val="1"/>
        </w:rPr>
        <w:t> </w:t>
      </w:r>
      <w:r>
        <w:rPr/>
        <w:t>obtains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highest</w:t>
      </w:r>
      <w:r>
        <w:rPr>
          <w:spacing w:val="1"/>
        </w:rPr>
        <w:t> </w:t>
      </w:r>
      <w:r>
        <w:rPr/>
        <w:t>accuracy and</w:t>
      </w:r>
      <w:r>
        <w:rPr>
          <w:spacing w:val="1"/>
        </w:rPr>
        <w:t> </w:t>
      </w:r>
      <w:r>
        <w:rPr/>
        <w:t>has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lowest</w:t>
      </w:r>
      <w:r>
        <w:rPr>
          <w:spacing w:val="1"/>
        </w:rPr>
        <w:t> </w:t>
      </w:r>
      <w:r>
        <w:rPr/>
        <w:t>loss</w:t>
      </w:r>
      <w:r>
        <w:rPr>
          <w:spacing w:val="-1"/>
        </w:rPr>
        <w:t> </w:t>
      </w:r>
      <w:r>
        <w:rPr/>
        <w:t>(0.000162046).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 w:before="1"/>
        <w:ind w:left="1855" w:right="1354" w:firstLine="720"/>
      </w:pPr>
      <w:r>
        <w:rPr/>
        <w:t>Politis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3"/>
        </w:rPr>
        <w:t> </w:t>
      </w:r>
      <w:r>
        <w:rPr/>
        <w:t>(2021)</w:t>
      </w:r>
      <w:r>
        <w:rPr>
          <w:spacing w:val="-3"/>
        </w:rPr>
        <w:t> </w:t>
      </w:r>
      <w:r>
        <w:rPr/>
        <w:t>proposed</w:t>
      </w:r>
      <w:r>
        <w:rPr>
          <w:spacing w:val="2"/>
        </w:rPr>
        <w:t> </w:t>
      </w:r>
      <w:r>
        <w:rPr/>
        <w:t>an approach for</w:t>
      </w:r>
      <w:r>
        <w:rPr>
          <w:spacing w:val="1"/>
        </w:rPr>
        <w:t> </w:t>
      </w:r>
      <w:r>
        <w:rPr/>
        <w:t>creating deep</w:t>
      </w:r>
      <w:r>
        <w:rPr>
          <w:spacing w:val="2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forecasting</w:t>
      </w:r>
      <w:r>
        <w:rPr>
          <w:spacing w:val="-14"/>
        </w:rPr>
        <w:t> </w:t>
      </w:r>
      <w:r>
        <w:rPr>
          <w:spacing w:val="-1"/>
        </w:rPr>
        <w:t>cryptocurrency</w:t>
      </w:r>
      <w:r>
        <w:rPr>
          <w:spacing w:val="-11"/>
        </w:rPr>
        <w:t> </w:t>
      </w:r>
      <w:r>
        <w:rPr/>
        <w:t>values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applying</w:t>
      </w:r>
      <w:r>
        <w:rPr>
          <w:spacing w:val="-15"/>
        </w:rPr>
        <w:t> </w:t>
      </w:r>
      <w:r>
        <w:rPr/>
        <w:t>it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Ethereum</w:t>
      </w:r>
      <w:r>
        <w:rPr>
          <w:spacing w:val="-12"/>
        </w:rPr>
        <w:t> </w:t>
      </w:r>
      <w:r>
        <w:rPr/>
        <w:t>price</w:t>
      </w:r>
      <w:r>
        <w:rPr>
          <w:spacing w:val="-18"/>
        </w:rPr>
        <w:t> </w:t>
      </w:r>
      <w:r>
        <w:rPr/>
        <w:t>prediction,</w:t>
      </w:r>
      <w:r>
        <w:rPr>
          <w:spacing w:val="-65"/>
        </w:rPr>
        <w:t> </w:t>
      </w:r>
      <w:r>
        <w:rPr/>
        <w:t>yielding</w:t>
      </w:r>
      <w:r>
        <w:rPr>
          <w:spacing w:val="25"/>
        </w:rPr>
        <w:t> </w:t>
      </w:r>
      <w:r>
        <w:rPr/>
        <w:t>short-</w:t>
      </w:r>
      <w:r>
        <w:rPr>
          <w:spacing w:val="24"/>
        </w:rPr>
        <w:t> </w:t>
      </w:r>
      <w:r>
        <w:rPr/>
        <w:t>and</w:t>
      </w:r>
      <w:r>
        <w:rPr>
          <w:spacing w:val="26"/>
        </w:rPr>
        <w:t> </w:t>
      </w:r>
      <w:r>
        <w:rPr/>
        <w:t>long-term</w:t>
      </w:r>
      <w:r>
        <w:rPr>
          <w:spacing w:val="23"/>
        </w:rPr>
        <w:t> </w:t>
      </w:r>
      <w:r>
        <w:rPr/>
        <w:t>predictions</w:t>
      </w:r>
      <w:r>
        <w:rPr>
          <w:spacing w:val="22"/>
        </w:rPr>
        <w:t> </w:t>
      </w:r>
      <w:r>
        <w:rPr/>
        <w:t>with</w:t>
      </w:r>
      <w:r>
        <w:rPr>
          <w:spacing w:val="25"/>
        </w:rPr>
        <w:t> </w:t>
      </w:r>
      <w:r>
        <w:rPr/>
        <w:t>an</w:t>
      </w:r>
      <w:r>
        <w:rPr>
          <w:spacing w:val="21"/>
        </w:rPr>
        <w:t> </w:t>
      </w:r>
      <w:r>
        <w:rPr/>
        <w:t>accuracy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up</w:t>
      </w:r>
      <w:r>
        <w:rPr>
          <w:spacing w:val="25"/>
        </w:rPr>
        <w:t> </w:t>
      </w:r>
      <w:r>
        <w:rPr/>
        <w:t>to</w:t>
      </w:r>
      <w:r>
        <w:rPr>
          <w:spacing w:val="23"/>
        </w:rPr>
        <w:t> </w:t>
      </w:r>
      <w:r>
        <w:rPr/>
        <w:t>84.2</w:t>
      </w:r>
      <w:r>
        <w:rPr>
          <w:spacing w:val="23"/>
        </w:rPr>
        <w:t> </w:t>
      </w:r>
      <w:r>
        <w:rPr/>
        <w:t>percent.</w:t>
      </w:r>
      <w:r>
        <w:rPr>
          <w:spacing w:val="1"/>
        </w:rPr>
        <w:t> </w:t>
      </w:r>
      <w:r>
        <w:rPr/>
        <w:t>They</w:t>
      </w:r>
      <w:r>
        <w:rPr>
          <w:spacing w:val="-11"/>
        </w:rPr>
        <w:t> </w:t>
      </w:r>
      <w:r>
        <w:rPr/>
        <w:t>employed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Mean</w:t>
      </w:r>
      <w:r>
        <w:rPr>
          <w:spacing w:val="-11"/>
        </w:rPr>
        <w:t> </w:t>
      </w:r>
      <w:r>
        <w:rPr/>
        <w:t>Absolute</w:t>
      </w:r>
      <w:r>
        <w:rPr>
          <w:spacing w:val="-13"/>
        </w:rPr>
        <w:t> </w:t>
      </w:r>
      <w:r>
        <w:rPr/>
        <w:t>Performance</w:t>
      </w:r>
      <w:r>
        <w:rPr>
          <w:spacing w:val="-12"/>
        </w:rPr>
        <w:t> </w:t>
      </w:r>
      <w:r>
        <w:rPr/>
        <w:t>Error</w:t>
      </w:r>
      <w:r>
        <w:rPr>
          <w:spacing w:val="-11"/>
        </w:rPr>
        <w:t> </w:t>
      </w:r>
      <w:r>
        <w:rPr/>
        <w:t>(MAPE)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Root</w:t>
      </w:r>
      <w:r>
        <w:rPr>
          <w:spacing w:val="-12"/>
        </w:rPr>
        <w:t> </w:t>
      </w:r>
      <w:r>
        <w:rPr/>
        <w:t>Mean</w:t>
      </w:r>
      <w:r>
        <w:rPr>
          <w:spacing w:val="-12"/>
        </w:rPr>
        <w:t> </w:t>
      </w:r>
      <w:r>
        <w:rPr/>
        <w:t>Square</w:t>
      </w:r>
      <w:r>
        <w:rPr>
          <w:spacing w:val="1"/>
        </w:rPr>
        <w:t> </w:t>
      </w:r>
      <w:r>
        <w:rPr/>
        <w:t>Error</w:t>
      </w:r>
      <w:r>
        <w:rPr>
          <w:spacing w:val="28"/>
        </w:rPr>
        <w:t> </w:t>
      </w:r>
      <w:r>
        <w:rPr/>
        <w:t>(RMSE)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regression</w:t>
      </w:r>
      <w:r>
        <w:rPr>
          <w:spacing w:val="28"/>
        </w:rPr>
        <w:t> </w:t>
      </w:r>
      <w:r>
        <w:rPr/>
        <w:t>problem,</w:t>
      </w:r>
      <w:r>
        <w:rPr>
          <w:spacing w:val="27"/>
        </w:rPr>
        <w:t> </w:t>
      </w:r>
      <w:r>
        <w:rPr/>
        <w:t>but</w:t>
      </w:r>
      <w:r>
        <w:rPr>
          <w:spacing w:val="29"/>
        </w:rPr>
        <w:t> </w:t>
      </w:r>
      <w:r>
        <w:rPr/>
        <w:t>mainly</w:t>
      </w:r>
      <w:r>
        <w:rPr>
          <w:spacing w:val="27"/>
        </w:rPr>
        <w:t> </w:t>
      </w:r>
      <w:r>
        <w:rPr/>
        <w:t>the</w:t>
      </w:r>
      <w:r>
        <w:rPr>
          <w:spacing w:val="25"/>
        </w:rPr>
        <w:t> </w:t>
      </w:r>
      <w:r>
        <w:rPr/>
        <w:t>accuracy</w:t>
      </w:r>
      <w:r>
        <w:rPr>
          <w:spacing w:val="29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1"/>
        </w:rPr>
        <w:t> </w:t>
      </w:r>
      <w:r>
        <w:rPr/>
        <w:t>classification</w:t>
      </w:r>
      <w:r>
        <w:rPr>
          <w:spacing w:val="-13"/>
        </w:rPr>
        <w:t> </w:t>
      </w:r>
      <w:r>
        <w:rPr/>
        <w:t>problem.</w:t>
      </w:r>
      <w:r>
        <w:rPr>
          <w:spacing w:val="-13"/>
        </w:rPr>
        <w:t> </w:t>
      </w:r>
      <w:r>
        <w:rPr/>
        <w:t>They</w:t>
      </w:r>
      <w:r>
        <w:rPr>
          <w:spacing w:val="-11"/>
        </w:rPr>
        <w:t> </w:t>
      </w:r>
      <w:r>
        <w:rPr/>
        <w:t>constructed</w:t>
      </w:r>
      <w:r>
        <w:rPr>
          <w:spacing w:val="-11"/>
        </w:rPr>
        <w:t> </w:t>
      </w:r>
      <w:r>
        <w:rPr/>
        <w:t>ensemble</w:t>
      </w:r>
      <w:r>
        <w:rPr>
          <w:spacing w:val="-14"/>
        </w:rPr>
        <w:t> </w:t>
      </w:r>
      <w:r>
        <w:rPr/>
        <w:t>models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integrating</w:t>
      </w:r>
      <w:r>
        <w:rPr>
          <w:spacing w:val="-14"/>
        </w:rPr>
        <w:t> </w:t>
      </w:r>
      <w:r>
        <w:rPr/>
        <w:t>our</w:t>
      </w:r>
      <w:r>
        <w:rPr>
          <w:spacing w:val="-12"/>
        </w:rPr>
        <w:t> </w:t>
      </w:r>
      <w:r>
        <w:rPr/>
        <w:t>models'</w:t>
      </w:r>
      <w:r>
        <w:rPr>
          <w:spacing w:val="1"/>
        </w:rPr>
        <w:t> </w:t>
      </w:r>
      <w:r>
        <w:rPr/>
        <w:t>predictions</w:t>
      </w:r>
      <w:r>
        <w:rPr>
          <w:spacing w:val="14"/>
        </w:rPr>
        <w:t> </w:t>
      </w:r>
      <w:r>
        <w:rPr/>
        <w:t>with</w:t>
      </w:r>
      <w:r>
        <w:rPr>
          <w:spacing w:val="12"/>
        </w:rPr>
        <w:t> </w:t>
      </w:r>
      <w:r>
        <w:rPr/>
        <w:t>those</w:t>
      </w:r>
      <w:r>
        <w:rPr>
          <w:spacing w:val="14"/>
        </w:rPr>
        <w:t> </w:t>
      </w:r>
      <w:r>
        <w:rPr/>
        <w:t>stated</w:t>
      </w:r>
      <w:r>
        <w:rPr>
          <w:spacing w:val="16"/>
        </w:rPr>
        <w:t> </w:t>
      </w:r>
      <w:r>
        <w:rPr/>
        <w:t>above.</w:t>
      </w:r>
      <w:r>
        <w:rPr>
          <w:spacing w:val="15"/>
        </w:rPr>
        <w:t> </w:t>
      </w:r>
      <w:r>
        <w:rPr/>
        <w:t>All</w:t>
      </w:r>
      <w:r>
        <w:rPr>
          <w:spacing w:val="15"/>
        </w:rPr>
        <w:t> </w:t>
      </w:r>
      <w:r>
        <w:rPr/>
        <w:t>models</w:t>
      </w:r>
      <w:r>
        <w:rPr>
          <w:spacing w:val="13"/>
        </w:rPr>
        <w:t> </w:t>
      </w:r>
      <w:r>
        <w:rPr/>
        <w:t>performed</w:t>
      </w:r>
      <w:r>
        <w:rPr>
          <w:spacing w:val="15"/>
        </w:rPr>
        <w:t> </w:t>
      </w:r>
      <w:r>
        <w:rPr/>
        <w:t>wonderfully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both</w:t>
      </w:r>
      <w:r>
        <w:rPr>
          <w:spacing w:val="14"/>
        </w:rPr>
        <w:t> </w:t>
      </w:r>
      <w:r>
        <w:rPr/>
        <w:t>the</w:t>
      </w:r>
    </w:p>
    <w:p>
      <w:pPr>
        <w:spacing w:after="0" w:line="360" w:lineRule="auto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1"/>
        <w:jc w:val="both"/>
      </w:pPr>
      <w:r>
        <w:rPr/>
        <w:t>regression and classification problems. The Hybrid LSTM-GRU model performed the</w:t>
      </w:r>
      <w:r>
        <w:rPr>
          <w:spacing w:val="1"/>
        </w:rPr>
        <w:t> </w:t>
      </w:r>
      <w:r>
        <w:rPr/>
        <w:t>best in regression-creating predictions, with an RMSE of 8.6 and a MAPE of 3.6</w:t>
      </w:r>
      <w:r>
        <w:rPr>
          <w:spacing w:val="1"/>
        </w:rPr>
        <w:t> </w:t>
      </w:r>
      <w:r>
        <w:rPr/>
        <w:t>percent for daily forecasts. With an accuracy of 84.2 percent, the Ensemble model</w:t>
      </w:r>
      <w:r>
        <w:rPr>
          <w:spacing w:val="1"/>
        </w:rPr>
        <w:t> </w:t>
      </w:r>
      <w:r>
        <w:rPr/>
        <w:t>outperformed all other models in the classification test. In this case, the optimal</w:t>
      </w:r>
      <w:r>
        <w:rPr>
          <w:spacing w:val="1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model</w:t>
      </w:r>
      <w:r>
        <w:rPr>
          <w:spacing w:val="-10"/>
        </w:rPr>
        <w:t> </w:t>
      </w:r>
      <w:r>
        <w:rPr/>
        <w:t>includes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predictions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LSTM,</w:t>
      </w:r>
      <w:r>
        <w:rPr>
          <w:spacing w:val="-11"/>
        </w:rPr>
        <w:t> </w:t>
      </w:r>
      <w:r>
        <w:rPr/>
        <w:t>Hybrid</w:t>
      </w:r>
      <w:r>
        <w:rPr>
          <w:spacing w:val="-10"/>
        </w:rPr>
        <w:t> </w:t>
      </w:r>
      <w:r>
        <w:rPr/>
        <w:t>LSTM-GRU,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Hybrid</w:t>
      </w:r>
      <w:r>
        <w:rPr>
          <w:spacing w:val="-66"/>
        </w:rPr>
        <w:t> </w:t>
      </w:r>
      <w:r>
        <w:rPr/>
        <w:t>LSTM-TCN</w:t>
      </w:r>
      <w:r>
        <w:rPr>
          <w:spacing w:val="-2"/>
        </w:rPr>
        <w:t> </w:t>
      </w:r>
      <w:r>
        <w:rPr/>
        <w:t>models.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1855" w:right="1421" w:firstLine="720"/>
        <w:jc w:val="both"/>
      </w:pPr>
      <w:r>
        <w:rPr/>
        <w:t>Akyildirim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1"/>
        </w:rPr>
        <w:t> </w:t>
      </w:r>
      <w:r>
        <w:rPr/>
        <w:t>(2021)</w:t>
      </w:r>
      <w:r>
        <w:rPr>
          <w:spacing w:val="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-66"/>
        </w:rPr>
        <w:t> </w:t>
      </w:r>
      <w:r>
        <w:rPr/>
        <w:t>machine learning algorithms (MLAs) in predicting mid-price movement for Bitcoin</w:t>
      </w:r>
      <w:r>
        <w:rPr>
          <w:spacing w:val="1"/>
        </w:rPr>
        <w:t> </w:t>
      </w:r>
      <w:r>
        <w:rPr/>
        <w:t>futures pricing. They examine the relative forecasting performance throughout a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temporal</w:t>
      </w:r>
      <w:r>
        <w:rPr>
          <w:spacing w:val="1"/>
        </w:rPr>
        <w:t> </w:t>
      </w:r>
      <w:r>
        <w:rPr/>
        <w:t>frequencies,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60</w:t>
      </w:r>
      <w:r>
        <w:rPr>
          <w:spacing w:val="1"/>
        </w:rPr>
        <w:t> </w:t>
      </w:r>
      <w:r>
        <w:rPr/>
        <w:t>minutes,</w:t>
      </w:r>
      <w:r>
        <w:rPr>
          <w:spacing w:val="1"/>
        </w:rPr>
        <w:t> </w:t>
      </w:r>
      <w:r>
        <w:rPr/>
        <w:t>utilising</w:t>
      </w:r>
      <w:r>
        <w:rPr>
          <w:spacing w:val="1"/>
        </w:rPr>
        <w:t> </w:t>
      </w:r>
      <w:r>
        <w:rPr/>
        <w:t>intraday</w:t>
      </w:r>
      <w:r>
        <w:rPr>
          <w:spacing w:val="1"/>
        </w:rPr>
        <w:t> </w:t>
      </w:r>
      <w:r>
        <w:rPr/>
        <w:t>high-</w:t>
      </w:r>
      <w:r>
        <w:rPr>
          <w:spacing w:val="-66"/>
        </w:rPr>
        <w:t> </w:t>
      </w:r>
      <w:r>
        <w:rPr/>
        <w:t>frequency data. Their findings indicate that five of the six MLAs consistently beat</w:t>
      </w:r>
      <w:r>
        <w:rPr>
          <w:spacing w:val="1"/>
        </w:rPr>
        <w:t> </w:t>
      </w:r>
      <w:r>
        <w:rPr>
          <w:spacing w:val="-1"/>
        </w:rPr>
        <w:t>benchmark</w:t>
      </w:r>
      <w:r>
        <w:rPr>
          <w:spacing w:val="-14"/>
        </w:rPr>
        <w:t> </w:t>
      </w:r>
      <w:r>
        <w:rPr/>
        <w:t>models</w:t>
      </w:r>
      <w:r>
        <w:rPr>
          <w:spacing w:val="-14"/>
        </w:rPr>
        <w:t> </w:t>
      </w:r>
      <w:r>
        <w:rPr/>
        <w:t>such</w:t>
      </w:r>
      <w:r>
        <w:rPr>
          <w:spacing w:val="-17"/>
        </w:rPr>
        <w:t> </w:t>
      </w:r>
      <w:r>
        <w:rPr/>
        <w:t>as</w:t>
      </w:r>
      <w:r>
        <w:rPr>
          <w:spacing w:val="-14"/>
        </w:rPr>
        <w:t> </w:t>
      </w:r>
      <w:r>
        <w:rPr/>
        <w:t>random</w:t>
      </w:r>
      <w:r>
        <w:rPr>
          <w:spacing w:val="-14"/>
        </w:rPr>
        <w:t> </w:t>
      </w:r>
      <w:r>
        <w:rPr/>
        <w:t>walk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ARIMA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forecasting</w:t>
      </w:r>
      <w:r>
        <w:rPr>
          <w:spacing w:val="-14"/>
        </w:rPr>
        <w:t> </w:t>
      </w:r>
      <w:r>
        <w:rPr/>
        <w:t>Bitcoin</w:t>
      </w:r>
      <w:r>
        <w:rPr>
          <w:spacing w:val="-14"/>
        </w:rPr>
        <w:t> </w:t>
      </w:r>
      <w:r>
        <w:rPr/>
        <w:t>futures</w:t>
      </w:r>
      <w:r>
        <w:rPr>
          <w:spacing w:val="-66"/>
        </w:rPr>
        <w:t> </w:t>
      </w:r>
      <w:r>
        <w:rPr/>
        <w:t>prices,</w:t>
      </w:r>
      <w:r>
        <w:rPr>
          <w:spacing w:val="-11"/>
        </w:rPr>
        <w:t> </w:t>
      </w:r>
      <w:r>
        <w:rPr/>
        <w:t>indicating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MLAs</w:t>
      </w:r>
      <w:r>
        <w:rPr>
          <w:spacing w:val="-12"/>
        </w:rPr>
        <w:t> </w:t>
      </w:r>
      <w:r>
        <w:rPr/>
        <w:t>outperform</w:t>
      </w:r>
      <w:r>
        <w:rPr>
          <w:spacing w:val="-12"/>
        </w:rPr>
        <w:t> </w:t>
      </w:r>
      <w:r>
        <w:rPr/>
        <w:t>benchmark</w:t>
      </w:r>
      <w:r>
        <w:rPr>
          <w:spacing w:val="-10"/>
        </w:rPr>
        <w:t> </w:t>
      </w:r>
      <w:r>
        <w:rPr/>
        <w:t>models</w:t>
      </w:r>
      <w:r>
        <w:rPr>
          <w:spacing w:val="-12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random</w:t>
      </w:r>
      <w:r>
        <w:rPr>
          <w:spacing w:val="-13"/>
        </w:rPr>
        <w:t> </w:t>
      </w:r>
      <w:r>
        <w:rPr/>
        <w:t>walk</w:t>
      </w:r>
      <w:r>
        <w:rPr>
          <w:spacing w:val="-11"/>
        </w:rPr>
        <w:t> </w:t>
      </w:r>
      <w:r>
        <w:rPr/>
        <w:t>and</w:t>
      </w:r>
      <w:r>
        <w:rPr>
          <w:spacing w:val="-66"/>
        </w:rPr>
        <w:t> </w:t>
      </w:r>
      <w:r>
        <w:rPr/>
        <w:t>ARIMA.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Freeda et al. (2021) suggested a deep learning method to forecast bitcoin</w:t>
      </w:r>
      <w:r>
        <w:rPr>
          <w:spacing w:val="1"/>
        </w:rPr>
        <w:t> </w:t>
      </w:r>
      <w:r>
        <w:rPr/>
        <w:t>values using a Recurrent Neural Network model that utilizes time-series data to</w:t>
      </w:r>
      <w:r>
        <w:rPr>
          <w:spacing w:val="1"/>
        </w:rPr>
        <w:t> </w:t>
      </w:r>
      <w:r>
        <w:rPr/>
        <w:t>increase accuracy. The work is novel in that it trains and tests the recurrent neural</w:t>
      </w:r>
      <w:r>
        <w:rPr>
          <w:spacing w:val="1"/>
        </w:rPr>
        <w:t> </w:t>
      </w:r>
      <w:r>
        <w:rPr/>
        <w:t>network model on an existing dataset in order to obtain a long-term forecast. This</w:t>
      </w:r>
      <w:r>
        <w:rPr>
          <w:spacing w:val="1"/>
        </w:rPr>
        <w:t> </w:t>
      </w:r>
      <w:r>
        <w:rPr/>
        <w:t>analysis forecasts the value of bitcoin in 2021. Compared to other machine learning</w:t>
      </w:r>
      <w:r>
        <w:rPr>
          <w:spacing w:val="-66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Gaussian</w:t>
      </w:r>
      <w:r>
        <w:rPr>
          <w:spacing w:val="-5"/>
        </w:rPr>
        <w:t> </w:t>
      </w:r>
      <w:r>
        <w:rPr/>
        <w:t>Nave</w:t>
      </w:r>
      <w:r>
        <w:rPr>
          <w:spacing w:val="-5"/>
        </w:rPr>
        <w:t> </w:t>
      </w:r>
      <w:r>
        <w:rPr/>
        <w:t>Bayes,</w:t>
      </w:r>
      <w:r>
        <w:rPr>
          <w:spacing w:val="-4"/>
        </w:rPr>
        <w:t> </w:t>
      </w:r>
      <w:r>
        <w:rPr/>
        <w:t>Random</w:t>
      </w:r>
      <w:r>
        <w:rPr>
          <w:spacing w:val="-4"/>
        </w:rPr>
        <w:t> </w:t>
      </w:r>
      <w:r>
        <w:rPr/>
        <w:t>Forest,</w:t>
      </w:r>
      <w:r>
        <w:rPr>
          <w:spacing w:val="-3"/>
        </w:rPr>
        <w:t> </w:t>
      </w:r>
      <w:r>
        <w:rPr/>
        <w:t>K-Nearest</w:t>
      </w:r>
      <w:r>
        <w:rPr>
          <w:spacing w:val="-4"/>
        </w:rPr>
        <w:t> </w:t>
      </w:r>
      <w:r>
        <w:rPr/>
        <w:t>Neighbors,</w:t>
      </w:r>
      <w:r>
        <w:rPr>
          <w:spacing w:val="-4"/>
        </w:rPr>
        <w:t> </w:t>
      </w:r>
      <w:r>
        <w:rPr/>
        <w:t>and</w:t>
      </w:r>
      <w:r>
        <w:rPr>
          <w:spacing w:val="-67"/>
        </w:rPr>
        <w:t> </w:t>
      </w:r>
      <w:r>
        <w:rPr/>
        <w:t>Support Vector Machine, the proposed work demonstrates that the RNN model</w:t>
      </w:r>
      <w:r>
        <w:rPr>
          <w:spacing w:val="1"/>
        </w:rPr>
        <w:t> </w:t>
      </w:r>
      <w:r>
        <w:rPr/>
        <w:t>improves</w:t>
      </w:r>
      <w:r>
        <w:rPr>
          <w:spacing w:val="-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76.99 percent.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5" w:firstLine="720"/>
        <w:jc w:val="both"/>
      </w:pPr>
      <w:r>
        <w:rPr/>
        <w:t>E. Jakubowicz and E. Abdelfattah (2021) presented the study to determine</w:t>
      </w:r>
      <w:r>
        <w:rPr>
          <w:spacing w:val="1"/>
        </w:rPr>
        <w:t> </w:t>
      </w:r>
      <w:r>
        <w:rPr/>
        <w:t>whether increased accuracy may be achieved by focusing on numeric ranges rather</w:t>
      </w:r>
      <w:r>
        <w:rPr>
          <w:spacing w:val="-66"/>
        </w:rPr>
        <w:t> </w:t>
      </w:r>
      <w:r>
        <w:rPr>
          <w:spacing w:val="-1"/>
        </w:rPr>
        <w:t>than</w:t>
      </w:r>
      <w:r>
        <w:rPr>
          <w:spacing w:val="-17"/>
        </w:rPr>
        <w:t> </w:t>
      </w:r>
      <w:r>
        <w:rPr>
          <w:spacing w:val="-1"/>
        </w:rPr>
        <w:t>precise</w:t>
      </w:r>
      <w:r>
        <w:rPr>
          <w:spacing w:val="-17"/>
        </w:rPr>
        <w:t> </w:t>
      </w:r>
      <w:r>
        <w:rPr>
          <w:spacing w:val="-1"/>
        </w:rPr>
        <w:t>time-series</w:t>
      </w:r>
      <w:r>
        <w:rPr>
          <w:spacing w:val="-17"/>
        </w:rPr>
        <w:t> </w:t>
      </w:r>
      <w:r>
        <w:rPr>
          <w:spacing w:val="-1"/>
        </w:rPr>
        <w:t>price</w:t>
      </w:r>
      <w:r>
        <w:rPr>
          <w:spacing w:val="-17"/>
        </w:rPr>
        <w:t> </w:t>
      </w:r>
      <w:r>
        <w:rPr>
          <w:spacing w:val="-1"/>
        </w:rPr>
        <w:t>predictions.</w:t>
      </w:r>
      <w:r>
        <w:rPr>
          <w:spacing w:val="-19"/>
        </w:rPr>
        <w:t> </w:t>
      </w:r>
      <w:r>
        <w:rPr/>
        <w:t>The</w:t>
      </w:r>
      <w:r>
        <w:rPr>
          <w:spacing w:val="-17"/>
        </w:rPr>
        <w:t> </w:t>
      </w:r>
      <w:r>
        <w:rPr/>
        <w:t>forecasts</w:t>
      </w:r>
      <w:r>
        <w:rPr>
          <w:spacing w:val="-16"/>
        </w:rPr>
        <w:t> </w:t>
      </w:r>
      <w:r>
        <w:rPr/>
        <w:t>concentrated</w:t>
      </w:r>
      <w:r>
        <w:rPr>
          <w:spacing w:val="-17"/>
        </w:rPr>
        <w:t> </w:t>
      </w:r>
      <w:r>
        <w:rPr/>
        <w:t>on</w:t>
      </w:r>
      <w:r>
        <w:rPr>
          <w:spacing w:val="-20"/>
        </w:rPr>
        <w:t> </w:t>
      </w:r>
      <w:r>
        <w:rPr/>
        <w:t>the</w:t>
      </w:r>
      <w:r>
        <w:rPr>
          <w:spacing w:val="-17"/>
        </w:rPr>
        <w:t> </w:t>
      </w:r>
      <w:r>
        <w:rPr/>
        <w:t>market's</w:t>
      </w:r>
      <w:r>
        <w:rPr>
          <w:spacing w:val="-66"/>
        </w:rPr>
        <w:t> </w:t>
      </w:r>
      <w:r>
        <w:rPr/>
        <w:t>predicted trajectory during the next hour. Five different machine learning models</w:t>
      </w:r>
      <w:r>
        <w:rPr>
          <w:spacing w:val="1"/>
        </w:rPr>
        <w:t> </w:t>
      </w:r>
      <w:r>
        <w:rPr/>
        <w:t>were trained and tested using one-hour interval trade data to establish discrete</w:t>
      </w:r>
      <w:r>
        <w:rPr>
          <w:spacing w:val="1"/>
        </w:rPr>
        <w:t> </w:t>
      </w:r>
      <w:r>
        <w:rPr/>
        <w:t>classes of hourly change levels. Except for one model, cross-validation accuracy</w:t>
      </w:r>
      <w:r>
        <w:rPr>
          <w:spacing w:val="1"/>
        </w:rPr>
        <w:t> </w:t>
      </w:r>
      <w:r>
        <w:rPr/>
        <w:t>ranged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96 and</w:t>
      </w:r>
      <w:r>
        <w:rPr>
          <w:spacing w:val="-2"/>
        </w:rPr>
        <w:t> </w:t>
      </w:r>
      <w:r>
        <w:rPr/>
        <w:t>100%.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4"/>
        <w:spacing w:before="89"/>
        <w:ind w:left="1920"/>
        <w:jc w:val="both"/>
      </w:pPr>
      <w:bookmarkStart w:name="_bookmark30" w:id="45"/>
      <w:bookmarkEnd w:id="45"/>
      <w:r>
        <w:rPr>
          <w:b w:val="0"/>
        </w:rPr>
      </w:r>
      <w:r>
        <w:rPr/>
        <w:t>Support</w:t>
      </w:r>
      <w:r>
        <w:rPr>
          <w:spacing w:val="-5"/>
        </w:rPr>
        <w:t> </w:t>
      </w:r>
      <w:r>
        <w:rPr/>
        <w:t>Vector</w:t>
      </w:r>
      <w:r>
        <w:rPr>
          <w:spacing w:val="-4"/>
        </w:rPr>
        <w:t> </w:t>
      </w:r>
      <w:r>
        <w:rPr/>
        <w:t>Machines</w:t>
      </w:r>
    </w:p>
    <w:p>
      <w:pPr>
        <w:pStyle w:val="BodyText"/>
        <w:spacing w:line="360" w:lineRule="auto" w:before="173"/>
        <w:ind w:left="1855" w:right="1422"/>
        <w:jc w:val="both"/>
      </w:pPr>
      <w:r>
        <w:rPr/>
        <w:t>N. A. Hitam, A. R. Ismail, and F. Saeed developed PSO to improve SVM algorithms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bitcoin</w:t>
      </w:r>
      <w:r>
        <w:rPr>
          <w:spacing w:val="1"/>
        </w:rPr>
        <w:t> </w:t>
      </w:r>
      <w:r>
        <w:rPr/>
        <w:t>forecasting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2019.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classifier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tested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cryptocurrencies. The experimental result indicates that while estimating the future</w:t>
      </w:r>
      <w:r>
        <w:rPr>
          <w:spacing w:val="1"/>
        </w:rPr>
        <w:t> </w:t>
      </w:r>
      <w:r>
        <w:rPr/>
        <w:t>price of bitcoin, an optimised SVM-PSO method outperforms single SVM algorithms.</w:t>
      </w:r>
      <w:r>
        <w:rPr>
          <w:spacing w:val="-66"/>
        </w:rPr>
        <w:t> </w:t>
      </w:r>
      <w:r>
        <w:rPr/>
        <w:t>According to the data, SVM-PSO surpassed other classifiers with a 97 percent</w:t>
      </w:r>
      <w:r>
        <w:rPr>
          <w:spacing w:val="1"/>
        </w:rPr>
        <w:t> </w:t>
      </w:r>
      <w:r>
        <w:rPr/>
        <w:t>accuracy. It then determines whether the population size and quality of the training</w:t>
      </w:r>
      <w:r>
        <w:rPr>
          <w:spacing w:val="-66"/>
        </w:rPr>
        <w:t> </w:t>
      </w:r>
      <w:r>
        <w:rPr/>
        <w:t>dataset affect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accuracy.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 w:before="1"/>
        <w:ind w:left="1855" w:right="1421" w:firstLine="720"/>
        <w:jc w:val="both"/>
      </w:pPr>
      <w:r>
        <w:rPr/>
        <w:t>Peng et al. (2018) analyse the volatility prediction performance of three</w:t>
      </w:r>
      <w:r>
        <w:rPr>
          <w:spacing w:val="1"/>
        </w:rPr>
        <w:t> </w:t>
      </w:r>
      <w:r>
        <w:rPr/>
        <w:t>cryptocurrencies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three</w:t>
      </w:r>
      <w:r>
        <w:rPr>
          <w:spacing w:val="-12"/>
        </w:rPr>
        <w:t> </w:t>
      </w:r>
      <w:r>
        <w:rPr/>
        <w:t>currencies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recognised</w:t>
      </w:r>
      <w:r>
        <w:rPr>
          <w:spacing w:val="-12"/>
        </w:rPr>
        <w:t> </w:t>
      </w:r>
      <w:r>
        <w:rPr/>
        <w:t>stores</w:t>
      </w:r>
      <w:r>
        <w:rPr>
          <w:spacing w:val="-12"/>
        </w:rPr>
        <w:t> </w:t>
      </w:r>
      <w:r>
        <w:rPr/>
        <w:t>of</w:t>
      </w:r>
      <w:r>
        <w:rPr>
          <w:spacing w:val="-15"/>
        </w:rPr>
        <w:t> </w:t>
      </w:r>
      <w:r>
        <w:rPr/>
        <w:t>value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daily</w:t>
      </w:r>
      <w:r>
        <w:rPr>
          <w:spacing w:val="-13"/>
        </w:rPr>
        <w:t> </w:t>
      </w:r>
      <w:r>
        <w:rPr/>
        <w:t>and</w:t>
      </w:r>
      <w:r>
        <w:rPr>
          <w:spacing w:val="-67"/>
        </w:rPr>
        <w:t> </w:t>
      </w:r>
      <w:r>
        <w:rPr/>
        <w:t>hourly frequency data. Researchers combined the standard GARCH model with a</w:t>
      </w:r>
      <w:r>
        <w:rPr>
          <w:spacing w:val="1"/>
        </w:rPr>
        <w:t> </w:t>
      </w:r>
      <w:r>
        <w:rPr/>
        <w:t>machine learning method for volatility estimates, estimating the volatility and mean</w:t>
      </w:r>
      <w:r>
        <w:rPr>
          <w:spacing w:val="1"/>
        </w:rPr>
        <w:t> </w:t>
      </w:r>
      <w:r>
        <w:rPr/>
        <w:t>equations with Support Vector Regression (SVR) and comparing them to GARCH</w:t>
      </w:r>
      <w:r>
        <w:rPr>
          <w:spacing w:val="1"/>
        </w:rPr>
        <w:t> </w:t>
      </w:r>
      <w:r>
        <w:rPr/>
        <w:t>family</w:t>
      </w:r>
      <w:r>
        <w:rPr>
          <w:spacing w:val="-14"/>
        </w:rPr>
        <w:t> </w:t>
      </w:r>
      <w:r>
        <w:rPr/>
        <w:t>models.</w:t>
      </w:r>
      <w:r>
        <w:rPr>
          <w:spacing w:val="-15"/>
        </w:rPr>
        <w:t> </w:t>
      </w:r>
      <w:r>
        <w:rPr/>
        <w:t>Additionally,</w:t>
      </w:r>
      <w:r>
        <w:rPr>
          <w:spacing w:val="-14"/>
        </w:rPr>
        <w:t> </w:t>
      </w:r>
      <w:r>
        <w:rPr/>
        <w:t>Hansen's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Confidence</w:t>
      </w:r>
      <w:r>
        <w:rPr>
          <w:spacing w:val="-16"/>
        </w:rPr>
        <w:t> </w:t>
      </w:r>
      <w:r>
        <w:rPr/>
        <w:t>Set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Diebold-Mariano</w:t>
      </w:r>
      <w:r>
        <w:rPr>
          <w:spacing w:val="-15"/>
        </w:rPr>
        <w:t> </w:t>
      </w:r>
      <w:r>
        <w:rPr/>
        <w:t>test</w:t>
      </w:r>
      <w:r>
        <w:rPr>
          <w:spacing w:val="-66"/>
        </w:rPr>
        <w:t> </w:t>
      </w:r>
      <w:r>
        <w:rPr/>
        <w:t>were employed to evaluate the predictive performance of the models. The same</w:t>
      </w:r>
      <w:r>
        <w:rPr>
          <w:spacing w:val="1"/>
        </w:rPr>
        <w:t> </w:t>
      </w:r>
      <w:r>
        <w:rPr/>
        <w:t>analysis was performed on both low and high-frequency data. According to the</w:t>
      </w:r>
      <w:r>
        <w:rPr>
          <w:spacing w:val="1"/>
        </w:rPr>
        <w:t> </w:t>
      </w:r>
      <w:r>
        <w:rPr>
          <w:spacing w:val="-1"/>
        </w:rPr>
        <w:t>results,</w:t>
      </w:r>
      <w:r>
        <w:rPr>
          <w:spacing w:val="-13"/>
        </w:rPr>
        <w:t> </w:t>
      </w:r>
      <w:r>
        <w:rPr>
          <w:spacing w:val="-1"/>
        </w:rPr>
        <w:t>SVR-GARCH</w:t>
      </w:r>
      <w:r>
        <w:rPr>
          <w:spacing w:val="-17"/>
        </w:rPr>
        <w:t> </w:t>
      </w:r>
      <w:r>
        <w:rPr>
          <w:spacing w:val="-1"/>
        </w:rPr>
        <w:t>models</w:t>
      </w:r>
      <w:r>
        <w:rPr>
          <w:spacing w:val="-13"/>
        </w:rPr>
        <w:t> </w:t>
      </w:r>
      <w:r>
        <w:rPr/>
        <w:t>outperformed</w:t>
      </w:r>
      <w:r>
        <w:rPr>
          <w:spacing w:val="-16"/>
        </w:rPr>
        <w:t> </w:t>
      </w:r>
      <w:r>
        <w:rPr/>
        <w:t>EGARCH,</w:t>
      </w:r>
      <w:r>
        <w:rPr>
          <w:spacing w:val="-13"/>
        </w:rPr>
        <w:t> </w:t>
      </w:r>
      <w:r>
        <w:rPr/>
        <w:t>GARCH,</w:t>
      </w:r>
      <w:r>
        <w:rPr>
          <w:spacing w:val="-17"/>
        </w:rPr>
        <w:t> </w:t>
      </w:r>
      <w:r>
        <w:rPr/>
        <w:t>and</w:t>
      </w:r>
      <w:r>
        <w:rPr>
          <w:spacing w:val="-15"/>
        </w:rPr>
        <w:t> </w:t>
      </w:r>
      <w:r>
        <w:rPr/>
        <w:t>GJR-GARCH</w:t>
      </w:r>
      <w:r>
        <w:rPr>
          <w:spacing w:val="-14"/>
        </w:rPr>
        <w:t> </w:t>
      </w:r>
      <w:r>
        <w:rPr/>
        <w:t>models</w:t>
      </w:r>
      <w:r>
        <w:rPr>
          <w:spacing w:val="-66"/>
        </w:rPr>
        <w:t> </w:t>
      </w:r>
      <w:r>
        <w:rPr/>
        <w:t>when Student's t, Skewed Student's t, and Normal distributions were used. For all</w:t>
      </w:r>
      <w:r>
        <w:rPr>
          <w:spacing w:val="1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both</w:t>
      </w:r>
      <w:r>
        <w:rPr>
          <w:spacing w:val="-7"/>
        </w:rPr>
        <w:t> </w:t>
      </w:r>
      <w:r>
        <w:rPr/>
        <w:t>time</w:t>
      </w:r>
      <w:r>
        <w:rPr>
          <w:spacing w:val="-8"/>
        </w:rPr>
        <w:t> </w:t>
      </w:r>
      <w:r>
        <w:rPr/>
        <w:t>frequencies,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SVR-GARCH</w:t>
      </w:r>
      <w:r>
        <w:rPr>
          <w:spacing w:val="-4"/>
        </w:rPr>
        <w:t> </w:t>
      </w:r>
      <w:r>
        <w:rPr/>
        <w:t>model</w:t>
      </w:r>
      <w:r>
        <w:rPr>
          <w:spacing w:val="-7"/>
        </w:rPr>
        <w:t> </w:t>
      </w:r>
      <w:r>
        <w:rPr/>
        <w:t>demonstrated</w:t>
      </w:r>
      <w:r>
        <w:rPr>
          <w:spacing w:val="-10"/>
        </w:rPr>
        <w:t> </w:t>
      </w:r>
      <w:r>
        <w:rPr/>
        <w:t>statistical</w:t>
      </w:r>
      <w:r>
        <w:rPr>
          <w:spacing w:val="-66"/>
        </w:rPr>
        <w:t> </w:t>
      </w:r>
      <w:r>
        <w:rPr/>
        <w:t>significance</w:t>
      </w:r>
      <w:r>
        <w:rPr>
          <w:spacing w:val="-2"/>
        </w:rPr>
        <w:t> </w:t>
      </w:r>
      <w:r>
        <w:rPr/>
        <w:t>favoring its</w:t>
      </w:r>
      <w:r>
        <w:rPr>
          <w:spacing w:val="1"/>
        </w:rPr>
        <w:t> </w:t>
      </w:r>
      <w:r>
        <w:rPr/>
        <w:t>superiority</w:t>
      </w:r>
      <w:r>
        <w:rPr>
          <w:spacing w:val="-2"/>
        </w:rPr>
        <w:t> </w:t>
      </w:r>
      <w:r>
        <w:rPr/>
        <w:t>to GARCH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its expansions.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ind w:left="1855"/>
        <w:jc w:val="both"/>
      </w:pPr>
      <w:bookmarkStart w:name="_bookmark31" w:id="46"/>
      <w:bookmarkEnd w:id="46"/>
      <w:r>
        <w:rPr>
          <w:b w:val="0"/>
        </w:rPr>
      </w:r>
      <w:r>
        <w:rPr/>
        <w:t>Tree-based</w:t>
      </w:r>
      <w:r>
        <w:rPr>
          <w:spacing w:val="-5"/>
        </w:rPr>
        <w:t> </w:t>
      </w:r>
      <w:r>
        <w:rPr/>
        <w:t>Method</w:t>
      </w:r>
    </w:p>
    <w:p>
      <w:pPr>
        <w:pStyle w:val="BodyText"/>
        <w:spacing w:line="360" w:lineRule="auto" w:before="172"/>
        <w:ind w:left="1855" w:right="1423"/>
        <w:jc w:val="both"/>
      </w:pPr>
      <w:r>
        <w:rPr/>
        <w:t>Sun</w:t>
      </w:r>
      <w:r>
        <w:rPr>
          <w:spacing w:val="-5"/>
        </w:rPr>
        <w:t> </w:t>
      </w:r>
      <w:r>
        <w:rPr/>
        <w:t>et</w:t>
      </w:r>
      <w:r>
        <w:rPr>
          <w:spacing w:val="-3"/>
        </w:rPr>
        <w:t> </w:t>
      </w:r>
      <w:r>
        <w:rPr/>
        <w:t>al.</w:t>
      </w:r>
      <w:r>
        <w:rPr>
          <w:spacing w:val="-5"/>
        </w:rPr>
        <w:t> </w:t>
      </w:r>
      <w:r>
        <w:rPr/>
        <w:t>(2020)</w:t>
      </w:r>
      <w:r>
        <w:rPr>
          <w:spacing w:val="-7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Light</w:t>
      </w:r>
      <w:r>
        <w:rPr>
          <w:spacing w:val="-5"/>
        </w:rPr>
        <w:t> </w:t>
      </w:r>
      <w:r>
        <w:rPr/>
        <w:t>Gradient</w:t>
      </w:r>
      <w:r>
        <w:rPr>
          <w:spacing w:val="-5"/>
        </w:rPr>
        <w:t> </w:t>
      </w:r>
      <w:r>
        <w:rPr/>
        <w:t>Boosting</w:t>
      </w:r>
      <w:r>
        <w:rPr>
          <w:spacing w:val="-5"/>
        </w:rPr>
        <w:t> </w:t>
      </w:r>
      <w:r>
        <w:rPr/>
        <w:t>Machine</w:t>
      </w:r>
      <w:r>
        <w:rPr>
          <w:spacing w:val="-4"/>
        </w:rPr>
        <w:t> </w:t>
      </w:r>
      <w:r>
        <w:rPr/>
        <w:t>(LightGBM),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novel</w:t>
      </w:r>
      <w:r>
        <w:rPr>
          <w:spacing w:val="-67"/>
        </w:rPr>
        <w:t> </w:t>
      </w:r>
      <w:r>
        <w:rPr/>
        <w:t>Gradient</w:t>
      </w:r>
      <w:r>
        <w:rPr>
          <w:spacing w:val="-10"/>
        </w:rPr>
        <w:t> </w:t>
      </w:r>
      <w:r>
        <w:rPr/>
        <w:t>Boosting</w:t>
      </w:r>
      <w:r>
        <w:rPr>
          <w:spacing w:val="-10"/>
        </w:rPr>
        <w:t> </w:t>
      </w:r>
      <w:r>
        <w:rPr/>
        <w:t>Decision</w:t>
      </w:r>
      <w:r>
        <w:rPr>
          <w:spacing w:val="-11"/>
        </w:rPr>
        <w:t> </w:t>
      </w:r>
      <w:r>
        <w:rPr/>
        <w:t>Tree</w:t>
      </w:r>
      <w:r>
        <w:rPr>
          <w:spacing w:val="-11"/>
        </w:rPr>
        <w:t> </w:t>
      </w:r>
      <w:r>
        <w:rPr/>
        <w:t>(GBDT)</w:t>
      </w:r>
      <w:r>
        <w:rPr>
          <w:spacing w:val="-10"/>
        </w:rPr>
        <w:t> </w:t>
      </w:r>
      <w:r>
        <w:rPr/>
        <w:t>technique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estimating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cryptocurrency</w:t>
      </w:r>
      <w:r>
        <w:rPr>
          <w:spacing w:val="-67"/>
        </w:rPr>
        <w:t> </w:t>
      </w:r>
      <w:r>
        <w:rPr/>
        <w:t>market's</w:t>
      </w:r>
      <w:r>
        <w:rPr>
          <w:spacing w:val="-12"/>
        </w:rPr>
        <w:t> </w:t>
      </w:r>
      <w:r>
        <w:rPr/>
        <w:t>price</w:t>
      </w:r>
      <w:r>
        <w:rPr>
          <w:spacing w:val="-12"/>
        </w:rPr>
        <w:t> </w:t>
      </w:r>
      <w:r>
        <w:rPr/>
        <w:t>trend</w:t>
      </w:r>
      <w:r>
        <w:rPr>
          <w:spacing w:val="-11"/>
        </w:rPr>
        <w:t> </w:t>
      </w:r>
      <w:r>
        <w:rPr/>
        <w:t>(falling</w:t>
      </w:r>
      <w:r>
        <w:rPr>
          <w:spacing w:val="-11"/>
        </w:rPr>
        <w:t> </w:t>
      </w:r>
      <w:r>
        <w:rPr/>
        <w:t>or</w:t>
      </w:r>
      <w:r>
        <w:rPr>
          <w:spacing w:val="-10"/>
        </w:rPr>
        <w:t> </w:t>
      </w:r>
      <w:r>
        <w:rPr/>
        <w:t>not</w:t>
      </w:r>
      <w:r>
        <w:rPr>
          <w:spacing w:val="-11"/>
        </w:rPr>
        <w:t> </w:t>
      </w:r>
      <w:r>
        <w:rPr/>
        <w:t>falling).</w:t>
      </w:r>
      <w:r>
        <w:rPr>
          <w:spacing w:val="-13"/>
        </w:rPr>
        <w:t> </w:t>
      </w:r>
      <w:r>
        <w:rPr/>
        <w:t>They</w:t>
      </w:r>
      <w:r>
        <w:rPr>
          <w:spacing w:val="-11"/>
        </w:rPr>
        <w:t> </w:t>
      </w:r>
      <w:r>
        <w:rPr/>
        <w:t>combine</w:t>
      </w:r>
      <w:r>
        <w:rPr>
          <w:spacing w:val="-11"/>
        </w:rPr>
        <w:t> </w:t>
      </w:r>
      <w:r>
        <w:rPr/>
        <w:t>daily</w:t>
      </w:r>
      <w:r>
        <w:rPr>
          <w:spacing w:val="-13"/>
        </w:rPr>
        <w:t> </w:t>
      </w:r>
      <w:r>
        <w:rPr/>
        <w:t>data</w:t>
      </w:r>
      <w:r>
        <w:rPr>
          <w:spacing w:val="-12"/>
        </w:rPr>
        <w:t> </w:t>
      </w:r>
      <w:r>
        <w:rPr/>
        <w:t>from</w:t>
      </w:r>
      <w:r>
        <w:rPr>
          <w:spacing w:val="-14"/>
        </w:rPr>
        <w:t> </w:t>
      </w:r>
      <w:r>
        <w:rPr/>
        <w:t>42</w:t>
      </w:r>
      <w:r>
        <w:rPr>
          <w:spacing w:val="-11"/>
        </w:rPr>
        <w:t> </w:t>
      </w:r>
      <w:r>
        <w:rPr/>
        <w:t>different</w:t>
      </w:r>
      <w:r>
        <w:rPr>
          <w:spacing w:val="-67"/>
        </w:rPr>
        <w:t> </w:t>
      </w:r>
      <w:r>
        <w:rPr/>
        <w:t>types of significant cryptocurrencies with critical economic aspects to derive market</w:t>
      </w:r>
      <w:r>
        <w:rPr>
          <w:spacing w:val="1"/>
        </w:rPr>
        <w:t> </w:t>
      </w:r>
      <w:r>
        <w:rPr/>
        <w:t>data. In terms of resilience, the LightGBM model surpasses the other approaches,</w:t>
      </w:r>
      <w:r>
        <w:rPr>
          <w:spacing w:val="1"/>
        </w:rPr>
        <w:t> </w:t>
      </w:r>
      <w:r>
        <w:rPr/>
        <w:t>and the overall strength of the cryptocurrencies affects forecasting performance.</w:t>
      </w:r>
      <w:r>
        <w:rPr>
          <w:spacing w:val="1"/>
        </w:rPr>
        <w:t> </w:t>
      </w:r>
      <w:r>
        <w:rPr/>
        <w:t>When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test</w:t>
      </w:r>
      <w:r>
        <w:rPr>
          <w:spacing w:val="-8"/>
        </w:rPr>
        <w:t> </w:t>
      </w:r>
      <w:r>
        <w:rPr/>
        <w:t>set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subset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set</w:t>
      </w:r>
      <w:r>
        <w:rPr>
          <w:spacing w:val="-7"/>
        </w:rPr>
        <w:t> </w:t>
      </w:r>
      <w:r>
        <w:rPr/>
        <w:t>or</w:t>
      </w:r>
      <w:r>
        <w:rPr>
          <w:spacing w:val="-9"/>
        </w:rPr>
        <w:t> </w:t>
      </w:r>
      <w:r>
        <w:rPr/>
        <w:t>is</w:t>
      </w:r>
      <w:r>
        <w:rPr>
          <w:spacing w:val="-6"/>
        </w:rPr>
        <w:t> </w:t>
      </w:r>
      <w:r>
        <w:rPr/>
        <w:t>independent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set,</w:t>
      </w:r>
      <w:r>
        <w:rPr>
          <w:spacing w:val="-66"/>
        </w:rPr>
        <w:t> </w:t>
      </w:r>
      <w:r>
        <w:rPr/>
        <w:t>RF, LightGBM, and SVM models perform better in 2 weeks than in 2 days and 2</w:t>
      </w:r>
      <w:r>
        <w:rPr>
          <w:spacing w:val="1"/>
        </w:rPr>
        <w:t> </w:t>
      </w:r>
      <w:r>
        <w:rPr/>
        <w:t>months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intervals.</w:t>
      </w:r>
    </w:p>
    <w:p>
      <w:pPr>
        <w:spacing w:after="0" w:line="360" w:lineRule="auto"/>
        <w:jc w:val="both"/>
        <w:sectPr>
          <w:pgSz w:w="11910" w:h="16840"/>
          <w:pgMar w:header="0" w:footer="661" w:top="1480" w:bottom="940" w:left="300" w:right="160"/>
        </w:sectPr>
      </w:pPr>
    </w:p>
    <w:p>
      <w:pPr>
        <w:pStyle w:val="BodyText"/>
        <w:spacing w:line="360" w:lineRule="auto" w:before="71"/>
        <w:ind w:left="1855" w:right="1423" w:firstLine="720"/>
        <w:jc w:val="both"/>
      </w:pPr>
      <w:r>
        <w:rPr/>
        <w:t>Derbentsev et al.(2020) used machine learning to address the problem of</w:t>
      </w:r>
      <w:r>
        <w:rPr>
          <w:spacing w:val="1"/>
        </w:rPr>
        <w:t> </w:t>
      </w:r>
      <w:r>
        <w:rPr/>
        <w:t>forecasting</w:t>
      </w:r>
      <w:r>
        <w:rPr>
          <w:spacing w:val="-8"/>
        </w:rPr>
        <w:t> </w:t>
      </w:r>
      <w:r>
        <w:rPr/>
        <w:t>short-term</w:t>
      </w:r>
      <w:r>
        <w:rPr>
          <w:spacing w:val="-8"/>
        </w:rPr>
        <w:t> </w:t>
      </w:r>
      <w:r>
        <w:rPr/>
        <w:t>cryptocurrency</w:t>
      </w:r>
      <w:r>
        <w:rPr>
          <w:spacing w:val="-6"/>
        </w:rPr>
        <w:t> </w:t>
      </w:r>
      <w:r>
        <w:rPr/>
        <w:t>time</w:t>
      </w:r>
      <w:r>
        <w:rPr>
          <w:spacing w:val="-8"/>
        </w:rPr>
        <w:t> </w:t>
      </w:r>
      <w:r>
        <w:rPr/>
        <w:t>series.</w:t>
      </w:r>
      <w:r>
        <w:rPr>
          <w:spacing w:val="-9"/>
        </w:rPr>
        <w:t> </w:t>
      </w:r>
      <w:r>
        <w:rPr/>
        <w:t>Two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most</w:t>
      </w:r>
      <w:r>
        <w:rPr>
          <w:spacing w:val="-9"/>
        </w:rPr>
        <w:t> </w:t>
      </w:r>
      <w:r>
        <w:rPr/>
        <w:t>potent</w:t>
      </w:r>
      <w:r>
        <w:rPr>
          <w:spacing w:val="-11"/>
        </w:rPr>
        <w:t> </w:t>
      </w:r>
      <w:r>
        <w:rPr/>
        <w:t>ensemble</w:t>
      </w:r>
      <w:r>
        <w:rPr>
          <w:spacing w:val="-66"/>
        </w:rPr>
        <w:t> </w:t>
      </w:r>
      <w:r>
        <w:rPr/>
        <w:t>techniques are Random Forests (RF) and Gradient Boosting Machines (GBM). They</w:t>
      </w:r>
      <w:r>
        <w:rPr>
          <w:spacing w:val="1"/>
        </w:rPr>
        <w:t> </w:t>
      </w:r>
      <w:r>
        <w:rPr/>
        <w:t>validated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models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comparing</w:t>
      </w:r>
      <w:r>
        <w:rPr>
          <w:spacing w:val="-4"/>
        </w:rPr>
        <w:t> </w:t>
      </w:r>
      <w:r>
        <w:rPr/>
        <w:t>them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daily</w:t>
      </w:r>
      <w:r>
        <w:rPr>
          <w:spacing w:val="-3"/>
        </w:rPr>
        <w:t> </w:t>
      </w:r>
      <w:r>
        <w:rPr/>
        <w:t>close</w:t>
      </w:r>
      <w:r>
        <w:rPr>
          <w:spacing w:val="-8"/>
        </w:rPr>
        <w:t> </w:t>
      </w:r>
      <w:r>
        <w:rPr/>
        <w:t>prices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three</w:t>
      </w:r>
      <w:r>
        <w:rPr>
          <w:spacing w:val="-7"/>
        </w:rPr>
        <w:t> </w:t>
      </w:r>
      <w:r>
        <w:rPr/>
        <w:t>prominent</w:t>
      </w:r>
      <w:r>
        <w:rPr>
          <w:spacing w:val="-66"/>
        </w:rPr>
        <w:t> </w:t>
      </w:r>
      <w:r>
        <w:rPr/>
        <w:t>coins: Ethereum (ETH), Ripple (XRP), and Bitcoin (BTC), as well as historical price</w:t>
      </w:r>
      <w:r>
        <w:rPr>
          <w:spacing w:val="1"/>
        </w:rPr>
        <w:t> </w:t>
      </w:r>
      <w:r>
        <w:rPr/>
        <w:t>data and moving average. The researchers employed a one-step forward technique</w:t>
      </w:r>
      <w:r>
        <w:rPr>
          <w:spacing w:val="-66"/>
        </w:rPr>
        <w:t> </w:t>
      </w:r>
      <w:r>
        <w:rPr/>
        <w:t>to assess the models' performance to generate out-of-sample projections for three</w:t>
      </w:r>
      <w:r>
        <w:rPr>
          <w:spacing w:val="1"/>
        </w:rPr>
        <w:t> </w:t>
      </w:r>
      <w:r>
        <w:rPr/>
        <w:t>cryptocurrencies. The accuracy rate for the models was determined using the Root</w:t>
      </w:r>
      <w:r>
        <w:rPr>
          <w:spacing w:val="1"/>
        </w:rPr>
        <w:t> </w:t>
      </w:r>
      <w:r>
        <w:rPr/>
        <w:t>Mean Square Error (RMSE) and Mean Absolute Percentage Error (MAPE) measures.</w:t>
      </w:r>
      <w:r>
        <w:rPr>
          <w:spacing w:val="1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comparison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predictive</w:t>
      </w:r>
      <w:r>
        <w:rPr>
          <w:spacing w:val="-9"/>
        </w:rPr>
        <w:t> </w:t>
      </w:r>
      <w:r>
        <w:rPr/>
        <w:t>abilities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RF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GBM,</w:t>
      </w:r>
      <w:r>
        <w:rPr>
          <w:spacing w:val="-8"/>
        </w:rPr>
        <w:t> </w:t>
      </w:r>
      <w:r>
        <w:rPr/>
        <w:t>both</w:t>
      </w:r>
      <w:r>
        <w:rPr>
          <w:spacing w:val="-9"/>
        </w:rPr>
        <w:t> </w:t>
      </w:r>
      <w:r>
        <w:rPr/>
        <w:t>models</w:t>
      </w:r>
      <w:r>
        <w:rPr>
          <w:spacing w:val="-66"/>
        </w:rPr>
        <w:t> </w:t>
      </w:r>
      <w:r>
        <w:rPr/>
        <w:t>predicted out-of-sample datasets with comparable accuracy, whereas boosting was</w:t>
      </w:r>
      <w:r>
        <w:rPr>
          <w:spacing w:val="1"/>
        </w:rPr>
        <w:t> </w:t>
      </w:r>
      <w:r>
        <w:rPr/>
        <w:t>somewhat more</w:t>
      </w:r>
      <w:r>
        <w:rPr>
          <w:spacing w:val="-1"/>
        </w:rPr>
        <w:t> </w:t>
      </w:r>
      <w:r>
        <w:rPr/>
        <w:t>accurate.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tabs>
          <w:tab w:pos="2428" w:val="left" w:leader="none"/>
          <w:tab w:pos="3533" w:val="left" w:leader="none"/>
          <w:tab w:pos="4514" w:val="left" w:leader="none"/>
          <w:tab w:pos="5618" w:val="left" w:leader="none"/>
          <w:tab w:pos="6672" w:val="left" w:leader="none"/>
          <w:tab w:pos="7187" w:val="left" w:leader="none"/>
          <w:tab w:pos="8111" w:val="left" w:leader="none"/>
          <w:tab w:pos="9232" w:val="left" w:leader="none"/>
          <w:tab w:pos="9707" w:val="left" w:leader="none"/>
        </w:tabs>
        <w:spacing w:line="360" w:lineRule="auto"/>
        <w:ind w:left="1855" w:right="1354" w:firstLine="720"/>
      </w:pPr>
      <w:r>
        <w:rPr/>
        <w:t>Rathan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al.</w:t>
      </w:r>
      <w:r>
        <w:rPr>
          <w:spacing w:val="5"/>
        </w:rPr>
        <w:t> </w:t>
      </w:r>
      <w:r>
        <w:rPr/>
        <w:t>(2019)</w:t>
      </w:r>
      <w:r>
        <w:rPr>
          <w:spacing w:val="1"/>
        </w:rPr>
        <w:t> </w:t>
      </w:r>
      <w:r>
        <w:rPr/>
        <w:t>determined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price</w:t>
      </w:r>
      <w:r>
        <w:rPr>
          <w:spacing w:val="4"/>
        </w:rPr>
        <w:t> </w:t>
      </w:r>
      <w:r>
        <w:rPr/>
        <w:t>trend</w:t>
      </w:r>
      <w:r>
        <w:rPr>
          <w:spacing w:val="5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2"/>
        </w:rPr>
        <w:t> </w:t>
      </w:r>
      <w:r>
        <w:rPr/>
        <w:t>day-to-day</w:t>
      </w:r>
      <w:r>
        <w:rPr>
          <w:spacing w:val="1"/>
        </w:rPr>
        <w:t> </w:t>
      </w:r>
      <w:r>
        <w:rPr/>
        <w:t>variations in the Bitcoin price. The dataset includes open, close, low, high, and price</w:t>
      </w:r>
      <w:r>
        <w:rPr>
          <w:spacing w:val="1"/>
        </w:rPr>
        <w:t> </w:t>
      </w:r>
      <w:r>
        <w:rPr/>
        <w:t>details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Bitcoin</w:t>
      </w:r>
      <w:r>
        <w:rPr>
          <w:spacing w:val="10"/>
        </w:rPr>
        <w:t> </w:t>
      </w:r>
      <w:r>
        <w:rPr/>
        <w:t>value</w:t>
      </w:r>
      <w:r>
        <w:rPr>
          <w:spacing w:val="7"/>
        </w:rPr>
        <w:t> </w:t>
      </w:r>
      <w:r>
        <w:rPr/>
        <w:t>up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present</w:t>
      </w:r>
      <w:r>
        <w:rPr>
          <w:spacing w:val="12"/>
        </w:rPr>
        <w:t> </w:t>
      </w:r>
      <w:r>
        <w:rPr/>
        <w:t>day.</w:t>
      </w:r>
      <w:r>
        <w:rPr>
          <w:spacing w:val="12"/>
        </w:rPr>
        <w:t> </w:t>
      </w:r>
      <w:r>
        <w:rPr/>
        <w:t>This</w:t>
      </w:r>
      <w:r>
        <w:rPr>
          <w:spacing w:val="10"/>
        </w:rPr>
        <w:t> </w:t>
      </w:r>
      <w:r>
        <w:rPr/>
        <w:t>research</w:t>
      </w:r>
      <w:r>
        <w:rPr>
          <w:spacing w:val="10"/>
        </w:rPr>
        <w:t> </w:t>
      </w:r>
      <w:r>
        <w:rPr/>
        <w:t>aims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calculate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/>
        <w:t>compare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accuracy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Bitcoin</w:t>
      </w:r>
      <w:r>
        <w:rPr>
          <w:spacing w:val="-14"/>
        </w:rPr>
        <w:t> </w:t>
      </w:r>
      <w:r>
        <w:rPr/>
        <w:t>prediction</w:t>
      </w:r>
      <w:r>
        <w:rPr>
          <w:spacing w:val="-16"/>
        </w:rPr>
        <w:t> </w:t>
      </w:r>
      <w:r>
        <w:rPr/>
        <w:t>using</w:t>
      </w:r>
      <w:r>
        <w:rPr>
          <w:spacing w:val="-13"/>
        </w:rPr>
        <w:t> </w:t>
      </w:r>
      <w:r>
        <w:rPr/>
        <w:t>several</w:t>
      </w:r>
      <w:r>
        <w:rPr>
          <w:spacing w:val="-14"/>
        </w:rPr>
        <w:t> </w:t>
      </w:r>
      <w:r>
        <w:rPr/>
        <w:t>machine</w:t>
      </w:r>
      <w:r>
        <w:rPr>
          <w:spacing w:val="-15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algorithms.</w:t>
      </w:r>
      <w:r>
        <w:rPr>
          <w:spacing w:val="-66"/>
        </w:rPr>
        <w:t> </w:t>
      </w:r>
      <w:r>
        <w:rPr/>
        <w:t>The</w:t>
      </w:r>
      <w:r>
        <w:rPr>
          <w:spacing w:val="21"/>
        </w:rPr>
        <w:t> </w:t>
      </w:r>
      <w:r>
        <w:rPr/>
        <w:t>results</w:t>
      </w:r>
      <w:r>
        <w:rPr>
          <w:spacing w:val="24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decision</w:t>
      </w:r>
      <w:r>
        <w:rPr>
          <w:spacing w:val="22"/>
        </w:rPr>
        <w:t> </w:t>
      </w:r>
      <w:r>
        <w:rPr/>
        <w:t>tree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regression</w:t>
      </w:r>
      <w:r>
        <w:rPr>
          <w:spacing w:val="20"/>
        </w:rPr>
        <w:t> </w:t>
      </w:r>
      <w:r>
        <w:rPr/>
        <w:t>model</w:t>
      </w:r>
      <w:r>
        <w:rPr>
          <w:spacing w:val="23"/>
        </w:rPr>
        <w:t> </w:t>
      </w:r>
      <w:r>
        <w:rPr/>
        <w:t>experiments</w:t>
      </w:r>
      <w:r>
        <w:rPr>
          <w:spacing w:val="24"/>
        </w:rPr>
        <w:t> </w:t>
      </w:r>
      <w:r>
        <w:rPr/>
        <w:t>are</w:t>
      </w:r>
      <w:r>
        <w:rPr>
          <w:spacing w:val="19"/>
        </w:rPr>
        <w:t> </w:t>
      </w:r>
      <w:r>
        <w:rPr/>
        <w:t>compared.</w:t>
      </w:r>
      <w:r>
        <w:rPr>
          <w:spacing w:val="1"/>
        </w:rPr>
        <w:t> </w:t>
      </w:r>
      <w:r>
        <w:rPr/>
        <w:t>The</w:t>
        <w:tab/>
        <w:t>proposed</w:t>
        <w:tab/>
        <w:t>learning</w:t>
        <w:tab/>
        <w:t>approach</w:t>
        <w:tab/>
        <w:t>suggests</w:t>
        <w:tab/>
        <w:t>the</w:t>
        <w:tab/>
        <w:t>optimal</w:t>
        <w:tab/>
        <w:t>algorithm</w:t>
        <w:tab/>
        <w:t>for</w:t>
        <w:tab/>
        <w:t>the</w:t>
      </w:r>
      <w:r>
        <w:rPr>
          <w:spacing w:val="1"/>
        </w:rPr>
        <w:t> </w:t>
      </w:r>
      <w:r>
        <w:rPr/>
        <w:t>cryptocurrency</w:t>
      </w:r>
      <w:r>
        <w:rPr>
          <w:spacing w:val="44"/>
        </w:rPr>
        <w:t> </w:t>
      </w:r>
      <w:r>
        <w:rPr/>
        <w:t>prediction</w:t>
      </w:r>
      <w:r>
        <w:rPr>
          <w:spacing w:val="44"/>
        </w:rPr>
        <w:t> </w:t>
      </w:r>
      <w:r>
        <w:rPr/>
        <w:t>problem</w:t>
      </w:r>
      <w:r>
        <w:rPr>
          <w:spacing w:val="44"/>
        </w:rPr>
        <w:t> </w:t>
      </w:r>
      <w:r>
        <w:rPr/>
        <w:t>to</w:t>
      </w:r>
      <w:r>
        <w:rPr>
          <w:spacing w:val="45"/>
        </w:rPr>
        <w:t> </w:t>
      </w:r>
      <w:r>
        <w:rPr/>
        <w:t>choose</w:t>
      </w:r>
      <w:r>
        <w:rPr>
          <w:spacing w:val="44"/>
        </w:rPr>
        <w:t> </w:t>
      </w:r>
      <w:r>
        <w:rPr/>
        <w:t>and</w:t>
      </w:r>
      <w:r>
        <w:rPr>
          <w:spacing w:val="45"/>
        </w:rPr>
        <w:t> </w:t>
      </w:r>
      <w:r>
        <w:rPr/>
        <w:t>implement.</w:t>
      </w:r>
      <w:r>
        <w:rPr>
          <w:spacing w:val="46"/>
        </w:rPr>
        <w:t> </w:t>
      </w:r>
      <w:r>
        <w:rPr/>
        <w:t>The</w:t>
      </w:r>
      <w:r>
        <w:rPr>
          <w:spacing w:val="44"/>
        </w:rPr>
        <w:t> </w:t>
      </w:r>
      <w:r>
        <w:rPr/>
        <w:t>results</w:t>
      </w:r>
      <w:r>
        <w:rPr>
          <w:spacing w:val="45"/>
        </w:rPr>
        <w:t> </w:t>
      </w:r>
      <w:r>
        <w:rPr/>
        <w:t>of</w:t>
      </w:r>
      <w:r>
        <w:rPr>
          <w:spacing w:val="44"/>
        </w:rPr>
        <w:t> </w:t>
      </w:r>
      <w:r>
        <w:rPr/>
        <w:t>the</w:t>
      </w:r>
      <w:r>
        <w:rPr>
          <w:spacing w:val="1"/>
        </w:rPr>
        <w:t> </w:t>
      </w:r>
      <w:r>
        <w:rPr/>
        <w:t>experimental</w:t>
      </w:r>
      <w:r>
        <w:rPr>
          <w:spacing w:val="16"/>
        </w:rPr>
        <w:t> </w:t>
      </w:r>
      <w:r>
        <w:rPr/>
        <w:t>study</w:t>
      </w:r>
      <w:r>
        <w:rPr>
          <w:spacing w:val="15"/>
        </w:rPr>
        <w:t> </w:t>
      </w:r>
      <w:r>
        <w:rPr/>
        <w:t>reveal</w:t>
      </w:r>
      <w:r>
        <w:rPr>
          <w:spacing w:val="16"/>
        </w:rPr>
        <w:t> </w:t>
      </w:r>
      <w:r>
        <w:rPr/>
        <w:t>that</w:t>
      </w:r>
      <w:r>
        <w:rPr>
          <w:spacing w:val="15"/>
        </w:rPr>
        <w:t> </w:t>
      </w:r>
      <w:r>
        <w:rPr/>
        <w:t>linear</w:t>
      </w:r>
      <w:r>
        <w:rPr>
          <w:spacing w:val="17"/>
        </w:rPr>
        <w:t> </w:t>
      </w:r>
      <w:r>
        <w:rPr/>
        <w:t>regression</w:t>
      </w:r>
      <w:r>
        <w:rPr>
          <w:spacing w:val="11"/>
        </w:rPr>
        <w:t> </w:t>
      </w:r>
      <w:r>
        <w:rPr/>
        <w:t>outperforms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other</w:t>
      </w:r>
      <w:r>
        <w:rPr>
          <w:spacing w:val="16"/>
        </w:rPr>
        <w:t> </w:t>
      </w:r>
      <w:r>
        <w:rPr/>
        <w:t>in</w:t>
      </w:r>
      <w:r>
        <w:rPr>
          <w:spacing w:val="14"/>
        </w:rPr>
        <w:t> </w:t>
      </w:r>
      <w:r>
        <w:rPr/>
        <w:t>terms</w:t>
      </w:r>
      <w:r>
        <w:rPr>
          <w:spacing w:val="15"/>
        </w:rPr>
        <w:t> </w:t>
      </w:r>
      <w:r>
        <w:rPr/>
        <w:t>of</w:t>
      </w:r>
      <w:r>
        <w:rPr>
          <w:spacing w:val="1"/>
        </w:rPr>
        <w:t> </w:t>
      </w:r>
      <w:r>
        <w:rPr/>
        <w:t>price</w:t>
      </w:r>
      <w:r>
        <w:rPr>
          <w:spacing w:val="-2"/>
        </w:rPr>
        <w:t> </w:t>
      </w:r>
      <w:r>
        <w:rPr/>
        <w:t>prediction accuracy.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ind w:left="1855"/>
      </w:pPr>
      <w:bookmarkStart w:name="_bookmark32" w:id="47"/>
      <w:bookmarkEnd w:id="47"/>
      <w:r>
        <w:rPr>
          <w:b w:val="0"/>
        </w:rPr>
      </w:r>
      <w:r>
        <w:rPr/>
        <w:t>Others</w:t>
      </w:r>
    </w:p>
    <w:p>
      <w:pPr>
        <w:pStyle w:val="BodyText"/>
        <w:spacing w:line="360" w:lineRule="auto" w:before="175"/>
        <w:ind w:left="1855" w:right="1419"/>
        <w:jc w:val="both"/>
      </w:pPr>
      <w:r>
        <w:rPr/>
        <w:t>Mohapatra et al. (2019) introduced KryptoOracle, a ground-breaking real-time and</w:t>
      </w:r>
      <w:r>
        <w:rPr>
          <w:spacing w:val="1"/>
        </w:rPr>
        <w:t> </w:t>
      </w:r>
      <w:r>
        <w:rPr/>
        <w:t>adaptable cryptocurrency price prediction system based on Twitter sentiments. The</w:t>
      </w:r>
      <w:r>
        <w:rPr>
          <w:spacing w:val="1"/>
        </w:rPr>
        <w:t> </w:t>
      </w:r>
      <w:r>
        <w:rPr/>
        <w:t>platform's integrative and modular architecture is based on three components: a</w:t>
      </w:r>
      <w:r>
        <w:rPr>
          <w:spacing w:val="1"/>
        </w:rPr>
        <w:t> </w:t>
      </w:r>
      <w:r>
        <w:rPr/>
        <w:t>Spark-based architecture capable of persistently and fault-tolerantly handling large</w:t>
      </w:r>
      <w:r>
        <w:rPr>
          <w:spacing w:val="1"/>
        </w:rPr>
        <w:t> </w:t>
      </w:r>
      <w:r>
        <w:rPr/>
        <w:t>volumes of incoming data; a sentiment analysis approach capable of responding in</w:t>
      </w:r>
      <w:r>
        <w:rPr>
          <w:spacing w:val="1"/>
        </w:rPr>
        <w:t> </w:t>
      </w:r>
      <w:r>
        <w:rPr/>
        <w:t>real-time to large volumes of natural language processing queries; and a predictive</w:t>
      </w:r>
      <w:r>
        <w:rPr>
          <w:spacing w:val="1"/>
        </w:rPr>
        <w:t> </w:t>
      </w:r>
      <w:r>
        <w:rPr/>
        <w:t>method</w:t>
      </w:r>
      <w:r>
        <w:rPr>
          <w:spacing w:val="-4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online</w:t>
      </w:r>
      <w:r>
        <w:rPr>
          <w:spacing w:val="-5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adjusts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weights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account</w:t>
      </w:r>
      <w:r>
        <w:rPr>
          <w:spacing w:val="-3"/>
        </w:rPr>
        <w:t> </w:t>
      </w:r>
      <w:r>
        <w:rPr/>
        <w:t>for</w:t>
      </w:r>
      <w:r>
        <w:rPr>
          <w:spacing w:val="-67"/>
        </w:rPr>
        <w:t> </w:t>
      </w:r>
      <w:r>
        <w:rPr/>
        <w:t>new prices and sentiments. Additionally, the study discusses the development and</w:t>
      </w:r>
      <w:r>
        <w:rPr>
          <w:spacing w:val="1"/>
        </w:rPr>
        <w:t> </w:t>
      </w:r>
      <w:r>
        <w:rPr/>
        <w:t>experimental</w:t>
      </w:r>
      <w:r>
        <w:rPr>
          <w:spacing w:val="10"/>
        </w:rPr>
        <w:t> </w:t>
      </w:r>
      <w:r>
        <w:rPr/>
        <w:t>evaluation</w:t>
      </w:r>
      <w:r>
        <w:rPr>
          <w:spacing w:val="7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KryptoOracle</w:t>
      </w:r>
      <w:r>
        <w:rPr>
          <w:spacing w:val="10"/>
        </w:rPr>
        <w:t> </w:t>
      </w:r>
      <w:r>
        <w:rPr/>
        <w:t>platform</w:t>
      </w:r>
      <w:r>
        <w:rPr>
          <w:spacing w:val="9"/>
        </w:rPr>
        <w:t> </w:t>
      </w:r>
      <w:r>
        <w:rPr/>
        <w:t>and</w:t>
      </w:r>
      <w:r>
        <w:rPr>
          <w:spacing w:val="11"/>
        </w:rPr>
        <w:t> </w:t>
      </w:r>
      <w:r>
        <w:rPr/>
        <w:t>provides</w:t>
      </w:r>
      <w:r>
        <w:rPr>
          <w:spacing w:val="10"/>
        </w:rPr>
        <w:t> </w:t>
      </w:r>
      <w:r>
        <w:rPr/>
        <w:t>an</w:t>
      </w:r>
      <w:r>
        <w:rPr>
          <w:spacing w:val="9"/>
        </w:rPr>
        <w:t> </w:t>
      </w:r>
      <w:r>
        <w:rPr/>
        <w:t>architectural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354"/>
      </w:pPr>
      <w:r>
        <w:rPr/>
        <w:t>design.</w:t>
      </w:r>
      <w:r>
        <w:rPr>
          <w:spacing w:val="-1"/>
        </w:rPr>
        <w:t> </w:t>
      </w:r>
      <w:r>
        <w:rPr/>
        <w:t>This approach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reported</w:t>
      </w:r>
      <w:r>
        <w:rPr>
          <w:spacing w:val="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1"/>
        </w:rPr>
        <w:t> </w:t>
      </w:r>
      <w:r>
        <w:rPr/>
        <w:t>accurate to</w:t>
      </w:r>
      <w:r>
        <w:rPr>
          <w:spacing w:val="1"/>
        </w:rPr>
        <w:t> </w:t>
      </w:r>
      <w:r>
        <w:rPr/>
        <w:t>within a</w:t>
      </w:r>
      <w:r>
        <w:rPr>
          <w:spacing w:val="-3"/>
        </w:rPr>
        <w:t> </w:t>
      </w:r>
      <w:r>
        <w:rPr/>
        <w:t>root</w:t>
      </w:r>
      <w:r>
        <w:rPr>
          <w:spacing w:val="2"/>
        </w:rPr>
        <w:t> </w:t>
      </w:r>
      <w:r>
        <w:rPr/>
        <w:t>mean square</w:t>
      </w:r>
      <w:r>
        <w:rPr>
          <w:spacing w:val="4"/>
        </w:rPr>
        <w:t> </w:t>
      </w:r>
      <w:r>
        <w:rPr/>
        <w:t>error</w:t>
      </w:r>
      <w:r>
        <w:rPr>
          <w:spacing w:val="-65"/>
        </w:rPr>
        <w:t> </w:t>
      </w:r>
      <w:r>
        <w:rPr/>
        <w:t>(RMSE)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ten</w:t>
      </w:r>
      <w:r>
        <w:rPr>
          <w:spacing w:val="-2"/>
        </w:rPr>
        <w:t> </w:t>
      </w:r>
      <w:r>
        <w:rPr/>
        <w:t>dollars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actual and expected Bitcoin</w:t>
      </w:r>
      <w:r>
        <w:rPr>
          <w:spacing w:val="-5"/>
        </w:rPr>
        <w:t> </w:t>
      </w:r>
      <w:r>
        <w:rPr/>
        <w:t>values.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855" w:right="1362" w:firstLine="720"/>
      </w:pPr>
      <w:r>
        <w:rPr/>
        <w:t>Kraaijeveld et al. (2020) investigated Twitter sentiment's predictive power in</w:t>
      </w:r>
      <w:r>
        <w:rPr>
          <w:spacing w:val="1"/>
        </w:rPr>
        <w:t> </w:t>
      </w:r>
      <w:r>
        <w:rPr>
          <w:spacing w:val="-1"/>
        </w:rPr>
        <w:t>predicting</w:t>
      </w:r>
      <w:r>
        <w:rPr>
          <w:spacing w:val="-17"/>
        </w:rPr>
        <w:t> </w:t>
      </w:r>
      <w:r>
        <w:rPr>
          <w:spacing w:val="-1"/>
        </w:rPr>
        <w:t>price</w:t>
      </w:r>
      <w:r>
        <w:rPr>
          <w:spacing w:val="-17"/>
        </w:rPr>
        <w:t> </w:t>
      </w:r>
      <w:r>
        <w:rPr>
          <w:spacing w:val="-1"/>
        </w:rPr>
        <w:t>returns</w:t>
      </w:r>
      <w:r>
        <w:rPr>
          <w:spacing w:val="-17"/>
        </w:rPr>
        <w:t> </w:t>
      </w:r>
      <w:r>
        <w:rPr>
          <w:spacing w:val="-1"/>
        </w:rPr>
        <w:t>for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nine</w:t>
      </w:r>
      <w:r>
        <w:rPr>
          <w:spacing w:val="-17"/>
        </w:rPr>
        <w:t> </w:t>
      </w:r>
      <w:r>
        <w:rPr/>
        <w:t>most</w:t>
      </w:r>
      <w:r>
        <w:rPr>
          <w:spacing w:val="-16"/>
        </w:rPr>
        <w:t> </w:t>
      </w:r>
      <w:r>
        <w:rPr/>
        <w:t>popular</w:t>
      </w:r>
      <w:r>
        <w:rPr>
          <w:spacing w:val="-19"/>
        </w:rPr>
        <w:t> </w:t>
      </w:r>
      <w:r>
        <w:rPr/>
        <w:t>cryptocurrencies:</w:t>
      </w:r>
      <w:r>
        <w:rPr>
          <w:spacing w:val="-16"/>
        </w:rPr>
        <w:t> </w:t>
      </w:r>
      <w:r>
        <w:rPr/>
        <w:t>Ethereum,</w:t>
      </w:r>
      <w:r>
        <w:rPr>
          <w:spacing w:val="-16"/>
        </w:rPr>
        <w:t> </w:t>
      </w:r>
      <w:r>
        <w:rPr/>
        <w:t>Bitcoin,</w:t>
      </w:r>
      <w:r>
        <w:rPr>
          <w:spacing w:val="-65"/>
        </w:rPr>
        <w:t> </w:t>
      </w:r>
      <w:r>
        <w:rPr/>
        <w:t>Ripple,</w:t>
      </w:r>
      <w:r>
        <w:rPr>
          <w:spacing w:val="13"/>
        </w:rPr>
        <w:t> </w:t>
      </w:r>
      <w:r>
        <w:rPr/>
        <w:t>EOS,</w:t>
      </w:r>
      <w:r>
        <w:rPr>
          <w:spacing w:val="13"/>
        </w:rPr>
        <w:t> </w:t>
      </w:r>
      <w:r>
        <w:rPr/>
        <w:t>Bitcoin</w:t>
      </w:r>
      <w:r>
        <w:rPr>
          <w:spacing w:val="12"/>
        </w:rPr>
        <w:t> </w:t>
      </w:r>
      <w:r>
        <w:rPr/>
        <w:t>Cash,</w:t>
      </w:r>
      <w:r>
        <w:rPr>
          <w:spacing w:val="15"/>
        </w:rPr>
        <w:t> </w:t>
      </w:r>
      <w:r>
        <w:rPr/>
        <w:t>Cardano,</w:t>
      </w:r>
      <w:r>
        <w:rPr>
          <w:spacing w:val="14"/>
        </w:rPr>
        <w:t> </w:t>
      </w:r>
      <w:r>
        <w:rPr/>
        <w:t>Litecoin,</w:t>
      </w:r>
      <w:r>
        <w:rPr>
          <w:spacing w:val="15"/>
        </w:rPr>
        <w:t> </w:t>
      </w:r>
      <w:r>
        <w:rPr/>
        <w:t>TRON,</w:t>
      </w:r>
      <w:r>
        <w:rPr>
          <w:spacing w:val="15"/>
        </w:rPr>
        <w:t> </w:t>
      </w:r>
      <w:r>
        <w:rPr/>
        <w:t>and</w:t>
      </w:r>
      <w:r>
        <w:rPr>
          <w:spacing w:val="13"/>
        </w:rPr>
        <w:t> </w:t>
      </w:r>
      <w:r>
        <w:rPr/>
        <w:t>Stellar.</w:t>
      </w:r>
      <w:r>
        <w:rPr>
          <w:spacing w:val="15"/>
        </w:rPr>
        <w:t> </w:t>
      </w:r>
      <w:r>
        <w:rPr/>
        <w:t>It</w:t>
      </w:r>
      <w:r>
        <w:rPr>
          <w:spacing w:val="16"/>
        </w:rPr>
        <w:t> </w:t>
      </w:r>
      <w:r>
        <w:rPr/>
        <w:t>was</w:t>
      </w:r>
      <w:r>
        <w:rPr>
          <w:spacing w:val="10"/>
        </w:rPr>
        <w:t> </w:t>
      </w:r>
      <w:r>
        <w:rPr/>
        <w:t>discovered</w:t>
      </w:r>
      <w:r>
        <w:rPr>
          <w:spacing w:val="1"/>
        </w:rPr>
        <w:t> </w:t>
      </w:r>
      <w:r>
        <w:rPr/>
        <w:t>that</w:t>
      </w:r>
      <w:r>
        <w:rPr>
          <w:spacing w:val="5"/>
        </w:rPr>
        <w:t> </w:t>
      </w:r>
      <w:r>
        <w:rPr/>
        <w:t>Twitter</w:t>
      </w:r>
      <w:r>
        <w:rPr>
          <w:spacing w:val="4"/>
        </w:rPr>
        <w:t> </w:t>
      </w:r>
      <w:r>
        <w:rPr/>
        <w:t>sentiment</w:t>
      </w:r>
      <w:r>
        <w:rPr>
          <w:spacing w:val="6"/>
        </w:rPr>
        <w:t> </w:t>
      </w:r>
      <w:r>
        <w:rPr/>
        <w:t>has</w:t>
      </w:r>
      <w:r>
        <w:rPr>
          <w:spacing w:val="4"/>
        </w:rPr>
        <w:t> </w:t>
      </w:r>
      <w:r>
        <w:rPr/>
        <w:t>predictive</w:t>
      </w:r>
      <w:r>
        <w:rPr>
          <w:spacing w:val="4"/>
        </w:rPr>
        <w:t> </w:t>
      </w:r>
      <w:r>
        <w:rPr/>
        <w:t>power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returns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Litecoin,</w:t>
      </w:r>
      <w:r>
        <w:rPr>
          <w:spacing w:val="5"/>
        </w:rPr>
        <w:t> </w:t>
      </w:r>
      <w:r>
        <w:rPr/>
        <w:t>Bitcoin,</w:t>
      </w:r>
      <w:r>
        <w:rPr>
          <w:spacing w:val="5"/>
        </w:rPr>
        <w:t> </w:t>
      </w:r>
      <w:r>
        <w:rPr/>
        <w:t>and</w:t>
      </w:r>
      <w:r>
        <w:rPr>
          <w:spacing w:val="1"/>
        </w:rPr>
        <w:t> </w:t>
      </w:r>
      <w:r>
        <w:rPr/>
        <w:t>Bitcoin</w:t>
      </w:r>
      <w:r>
        <w:rPr>
          <w:spacing w:val="25"/>
        </w:rPr>
        <w:t> </w:t>
      </w:r>
      <w:r>
        <w:rPr/>
        <w:t>Cash</w:t>
      </w:r>
      <w:r>
        <w:rPr>
          <w:spacing w:val="24"/>
        </w:rPr>
        <w:t> </w:t>
      </w:r>
      <w:r>
        <w:rPr/>
        <w:t>using</w:t>
      </w:r>
      <w:r>
        <w:rPr>
          <w:spacing w:val="23"/>
        </w:rPr>
        <w:t> </w:t>
      </w:r>
      <w:r>
        <w:rPr/>
        <w:t>a</w:t>
      </w:r>
      <w:r>
        <w:rPr>
          <w:spacing w:val="22"/>
        </w:rPr>
        <w:t> </w:t>
      </w:r>
      <w:r>
        <w:rPr/>
        <w:t>cryptocurrency-specific</w:t>
      </w:r>
      <w:r>
        <w:rPr>
          <w:spacing w:val="24"/>
        </w:rPr>
        <w:t> </w:t>
      </w:r>
      <w:r>
        <w:rPr/>
        <w:t>lexicon-based</w:t>
      </w:r>
      <w:r>
        <w:rPr>
          <w:spacing w:val="26"/>
        </w:rPr>
        <w:t> </w:t>
      </w:r>
      <w:r>
        <w:rPr/>
        <w:t>sentiment</w:t>
      </w:r>
      <w:r>
        <w:rPr>
          <w:spacing w:val="24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approach, financial data, and bilateral Granger causality testing. Predictive power for</w:t>
      </w:r>
      <w:r>
        <w:rPr>
          <w:spacing w:val="-66"/>
        </w:rPr>
        <w:t> </w:t>
      </w:r>
      <w:r>
        <w:rPr/>
        <w:t>EOS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TRON</w:t>
      </w:r>
      <w:r>
        <w:rPr>
          <w:spacing w:val="10"/>
        </w:rPr>
        <w:t> </w:t>
      </w:r>
      <w:r>
        <w:rPr/>
        <w:t>is</w:t>
      </w:r>
      <w:r>
        <w:rPr>
          <w:spacing w:val="9"/>
        </w:rPr>
        <w:t> </w:t>
      </w:r>
      <w:r>
        <w:rPr/>
        <w:t>discovered</w:t>
      </w:r>
      <w:r>
        <w:rPr>
          <w:spacing w:val="11"/>
        </w:rPr>
        <w:t> </w:t>
      </w:r>
      <w:r>
        <w:rPr/>
        <w:t>using</w:t>
      </w:r>
      <w:r>
        <w:rPr>
          <w:spacing w:val="12"/>
        </w:rPr>
        <w:t> </w:t>
      </w:r>
      <w:r>
        <w:rPr/>
        <w:t>a</w:t>
      </w:r>
      <w:r>
        <w:rPr>
          <w:spacing w:val="8"/>
        </w:rPr>
        <w:t> </w:t>
      </w:r>
      <w:r>
        <w:rPr/>
        <w:t>bullishness</w:t>
      </w:r>
      <w:r>
        <w:rPr>
          <w:spacing w:val="5"/>
        </w:rPr>
        <w:t> </w:t>
      </w:r>
      <w:r>
        <w:rPr/>
        <w:t>ratio.</w:t>
      </w:r>
      <w:r>
        <w:rPr>
          <w:spacing w:val="9"/>
        </w:rPr>
        <w:t> </w:t>
      </w:r>
      <w:r>
        <w:rPr/>
        <w:t>Finally,</w:t>
      </w:r>
      <w:r>
        <w:rPr>
          <w:spacing w:val="8"/>
        </w:rPr>
        <w:t> </w:t>
      </w:r>
      <w:r>
        <w:rPr/>
        <w:t>a</w:t>
      </w:r>
      <w:r>
        <w:rPr>
          <w:spacing w:val="11"/>
        </w:rPr>
        <w:t> </w:t>
      </w:r>
      <w:r>
        <w:rPr/>
        <w:t>heuristic</w:t>
      </w:r>
      <w:r>
        <w:rPr>
          <w:spacing w:val="5"/>
        </w:rPr>
        <w:t> </w:t>
      </w:r>
      <w:r>
        <w:rPr/>
        <w:t>approach</w:t>
      </w:r>
      <w:r>
        <w:rPr>
          <w:spacing w:val="1"/>
        </w:rPr>
        <w:t> </w:t>
      </w:r>
      <w:r>
        <w:rPr/>
        <w:t>is</w:t>
      </w:r>
      <w:r>
        <w:rPr>
          <w:spacing w:val="4"/>
        </w:rPr>
        <w:t> </w:t>
      </w:r>
      <w:r>
        <w:rPr/>
        <w:t>devised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that</w:t>
      </w:r>
      <w:r>
        <w:rPr>
          <w:spacing w:val="4"/>
        </w:rPr>
        <w:t> </w:t>
      </w:r>
      <w:r>
        <w:rPr/>
        <w:t>at</w:t>
      </w:r>
      <w:r>
        <w:rPr>
          <w:spacing w:val="5"/>
        </w:rPr>
        <w:t> </w:t>
      </w:r>
      <w:r>
        <w:rPr/>
        <w:t>least</w:t>
      </w:r>
      <w:r>
        <w:rPr>
          <w:spacing w:val="2"/>
        </w:rPr>
        <w:t> </w:t>
      </w:r>
      <w:r>
        <w:rPr/>
        <w:t>1–14%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Tweets</w:t>
      </w:r>
      <w:r>
        <w:rPr>
          <w:spacing w:val="4"/>
        </w:rPr>
        <w:t> </w:t>
      </w:r>
      <w:r>
        <w:rPr/>
        <w:t>received</w:t>
      </w:r>
      <w:r>
        <w:rPr>
          <w:spacing w:val="5"/>
        </w:rPr>
        <w:t> </w:t>
      </w:r>
      <w:r>
        <w:rPr/>
        <w:t>were posted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Twitter</w:t>
      </w:r>
      <w:r>
        <w:rPr>
          <w:spacing w:val="-9"/>
        </w:rPr>
        <w:t> </w:t>
      </w:r>
      <w:r>
        <w:rPr/>
        <w:t>"bot"</w:t>
      </w:r>
      <w:r>
        <w:rPr>
          <w:spacing w:val="-7"/>
        </w:rPr>
        <w:t> </w:t>
      </w:r>
      <w:r>
        <w:rPr/>
        <w:t>accounts.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will</w:t>
      </w:r>
      <w:r>
        <w:rPr>
          <w:spacing w:val="-8"/>
        </w:rPr>
        <w:t> </w:t>
      </w:r>
      <w:r>
        <w:rPr/>
        <w:t>be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paper</w:t>
      </w:r>
      <w:r>
        <w:rPr>
          <w:spacing w:val="-10"/>
        </w:rPr>
        <w:t> </w:t>
      </w:r>
      <w:r>
        <w:rPr/>
        <w:t>to</w:t>
      </w:r>
      <w:r>
        <w:rPr>
          <w:spacing w:val="-6"/>
        </w:rPr>
        <w:t> </w:t>
      </w:r>
      <w:r>
        <w:rPr/>
        <w:t>look</w:t>
      </w:r>
      <w:r>
        <w:rPr>
          <w:spacing w:val="-7"/>
        </w:rPr>
        <w:t> </w:t>
      </w:r>
      <w:r>
        <w:rPr/>
        <w:t>into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capacity</w:t>
      </w:r>
      <w:r>
        <w:rPr>
          <w:spacing w:val="1"/>
        </w:rPr>
        <w:t> </w:t>
      </w:r>
      <w:r>
        <w:rPr/>
        <w:t>of</w:t>
      </w:r>
      <w:r>
        <w:rPr>
          <w:spacing w:val="6"/>
        </w:rPr>
        <w:t> </w:t>
      </w:r>
      <w:r>
        <w:rPr/>
        <w:t>Twitter</w:t>
      </w:r>
      <w:r>
        <w:rPr>
          <w:spacing w:val="7"/>
        </w:rPr>
        <w:t> </w:t>
      </w:r>
      <w:r>
        <w:rPr/>
        <w:t>sentiment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/>
        <w:t>context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several</w:t>
      </w:r>
      <w:r>
        <w:rPr>
          <w:spacing w:val="5"/>
        </w:rPr>
        <w:t> </w:t>
      </w:r>
      <w:r>
        <w:rPr/>
        <w:t>cryptocurrencies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the</w:t>
      </w:r>
      <w:r>
        <w:rPr>
          <w:spacing w:val="4"/>
        </w:rPr>
        <w:t> </w:t>
      </w:r>
      <w:r>
        <w:rPr/>
        <w:t>presence</w:t>
      </w:r>
      <w:r>
        <w:rPr>
          <w:spacing w:val="7"/>
        </w:rPr>
        <w:t> </w:t>
      </w:r>
      <w:r>
        <w:rPr/>
        <w:t>of</w:t>
      </w:r>
      <w:r>
        <w:rPr>
          <w:spacing w:val="1"/>
        </w:rPr>
        <w:t> </w:t>
      </w:r>
      <w:r>
        <w:rPr/>
        <w:t>cryptocurrency-related Twitter bots. The results show that all nine cryptocurrencies'</w:t>
      </w:r>
      <w:r>
        <w:rPr>
          <w:spacing w:val="1"/>
        </w:rPr>
        <w:t> </w:t>
      </w:r>
      <w:r>
        <w:rPr/>
        <w:t>polarity</w:t>
      </w:r>
      <w:r>
        <w:rPr>
          <w:spacing w:val="13"/>
        </w:rPr>
        <w:t> </w:t>
      </w:r>
      <w:r>
        <w:rPr/>
        <w:t>scores</w:t>
      </w:r>
      <w:r>
        <w:rPr>
          <w:spacing w:val="13"/>
        </w:rPr>
        <w:t> </w:t>
      </w:r>
      <w:r>
        <w:rPr/>
        <w:t>have</w:t>
      </w:r>
      <w:r>
        <w:rPr>
          <w:spacing w:val="14"/>
        </w:rPr>
        <w:t> </w:t>
      </w:r>
      <w:r>
        <w:rPr/>
        <w:t>remained</w:t>
      </w:r>
      <w:r>
        <w:rPr>
          <w:spacing w:val="16"/>
        </w:rPr>
        <w:t> </w:t>
      </w:r>
      <w:r>
        <w:rPr/>
        <w:t>steady</w:t>
      </w:r>
      <w:r>
        <w:rPr>
          <w:spacing w:val="14"/>
        </w:rPr>
        <w:t> </w:t>
      </w:r>
      <w:r>
        <w:rPr/>
        <w:t>over</w:t>
      </w:r>
      <w:r>
        <w:rPr>
          <w:spacing w:val="12"/>
        </w:rPr>
        <w:t> </w:t>
      </w:r>
      <w:r>
        <w:rPr/>
        <w:t>time.</w:t>
      </w:r>
      <w:r>
        <w:rPr>
          <w:spacing w:val="14"/>
        </w:rPr>
        <w:t> </w:t>
      </w:r>
      <w:r>
        <w:rPr/>
        <w:t>With</w:t>
      </w:r>
      <w:r>
        <w:rPr>
          <w:spacing w:val="16"/>
        </w:rPr>
        <w:t> </w:t>
      </w:r>
      <w:r>
        <w:rPr/>
        <w:t>a</w:t>
      </w:r>
      <w:r>
        <w:rPr>
          <w:spacing w:val="12"/>
        </w:rPr>
        <w:t> </w:t>
      </w:r>
      <w:r>
        <w:rPr/>
        <w:t>mean</w:t>
      </w:r>
      <w:r>
        <w:rPr>
          <w:spacing w:val="13"/>
        </w:rPr>
        <w:t> </w:t>
      </w:r>
      <w:r>
        <w:rPr/>
        <w:t>polarity</w:t>
      </w:r>
      <w:r>
        <w:rPr>
          <w:spacing w:val="14"/>
        </w:rPr>
        <w:t> </w:t>
      </w:r>
      <w:r>
        <w:rPr/>
        <w:t>of</w:t>
      </w:r>
      <w:r>
        <w:rPr>
          <w:spacing w:val="12"/>
        </w:rPr>
        <w:t> </w:t>
      </w:r>
      <w:r>
        <w:rPr/>
        <w:t>0.33,</w:t>
      </w:r>
      <w:r>
        <w:rPr>
          <w:spacing w:val="16"/>
        </w:rPr>
        <w:t> </w:t>
      </w:r>
      <w:r>
        <w:rPr/>
        <w:t>the</w:t>
      </w:r>
      <w:r>
        <w:rPr>
          <w:spacing w:val="1"/>
        </w:rPr>
        <w:t> </w:t>
      </w:r>
      <w:r>
        <w:rPr/>
        <w:t>scores</w:t>
      </w:r>
      <w:r>
        <w:rPr>
          <w:spacing w:val="37"/>
        </w:rPr>
        <w:t> </w:t>
      </w:r>
      <w:r>
        <w:rPr/>
        <w:t>are</w:t>
      </w:r>
      <w:r>
        <w:rPr>
          <w:spacing w:val="35"/>
        </w:rPr>
        <w:t> </w:t>
      </w:r>
      <w:r>
        <w:rPr/>
        <w:t>also</w:t>
      </w:r>
      <w:r>
        <w:rPr>
          <w:spacing w:val="37"/>
        </w:rPr>
        <w:t> </w:t>
      </w:r>
      <w:r>
        <w:rPr/>
        <w:t>consistently</w:t>
      </w:r>
      <w:r>
        <w:rPr>
          <w:spacing w:val="37"/>
        </w:rPr>
        <w:t> </w:t>
      </w:r>
      <w:r>
        <w:rPr/>
        <w:t>positive</w:t>
      </w:r>
      <w:r>
        <w:rPr>
          <w:spacing w:val="33"/>
        </w:rPr>
        <w:t> </w:t>
      </w:r>
      <w:r>
        <w:rPr/>
        <w:t>biassed.</w:t>
      </w:r>
      <w:r>
        <w:rPr>
          <w:spacing w:val="35"/>
        </w:rPr>
        <w:t> </w:t>
      </w:r>
      <w:r>
        <w:rPr/>
        <w:t>Predictive</w:t>
      </w:r>
      <w:r>
        <w:rPr>
          <w:spacing w:val="36"/>
        </w:rPr>
        <w:t> </w:t>
      </w:r>
      <w:r>
        <w:rPr/>
        <w:t>power</w:t>
      </w:r>
      <w:r>
        <w:rPr>
          <w:spacing w:val="36"/>
        </w:rPr>
        <w:t> </w:t>
      </w:r>
      <w:r>
        <w:rPr/>
        <w:t>for</w:t>
      </w:r>
      <w:r>
        <w:rPr>
          <w:spacing w:val="35"/>
        </w:rPr>
        <w:t> </w:t>
      </w:r>
      <w:r>
        <w:rPr/>
        <w:t>price</w:t>
      </w:r>
      <w:r>
        <w:rPr>
          <w:spacing w:val="33"/>
        </w:rPr>
        <w:t> </w:t>
      </w:r>
      <w:r>
        <w:rPr/>
        <w:t>return</w:t>
      </w:r>
      <w:r>
        <w:rPr>
          <w:spacing w:val="35"/>
        </w:rPr>
        <w:t> </w:t>
      </w:r>
      <w:r>
        <w:rPr/>
        <w:t>is</w:t>
      </w:r>
      <w:r>
        <w:rPr>
          <w:spacing w:val="1"/>
        </w:rPr>
        <w:t> </w:t>
      </w:r>
      <w:r>
        <w:rPr/>
        <w:t>observed</w:t>
      </w:r>
      <w:r>
        <w:rPr>
          <w:spacing w:val="4"/>
        </w:rPr>
        <w:t> </w:t>
      </w:r>
      <w:r>
        <w:rPr/>
        <w:t>when</w:t>
      </w:r>
      <w:r>
        <w:rPr>
          <w:spacing w:val="5"/>
        </w:rPr>
        <w:t> </w:t>
      </w:r>
      <w:r>
        <w:rPr/>
        <w:t>predicting</w:t>
      </w:r>
      <w:r>
        <w:rPr>
          <w:spacing w:val="5"/>
        </w:rPr>
        <w:t> </w:t>
      </w:r>
      <w:r>
        <w:rPr/>
        <w:t>TRON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EOS</w:t>
      </w:r>
      <w:r>
        <w:rPr>
          <w:spacing w:val="4"/>
        </w:rPr>
        <w:t> </w:t>
      </w:r>
      <w:r>
        <w:rPr/>
        <w:t>when</w:t>
      </w:r>
      <w:r>
        <w:rPr>
          <w:spacing w:val="2"/>
        </w:rPr>
        <w:t> </w:t>
      </w:r>
      <w:r>
        <w:rPr/>
        <w:t>evaluation</w:t>
      </w:r>
      <w:r>
        <w:rPr>
          <w:spacing w:val="5"/>
        </w:rPr>
        <w:t> </w:t>
      </w:r>
      <w:r>
        <w:rPr/>
        <w:t>metrics</w:t>
      </w:r>
      <w:r>
        <w:rPr>
          <w:spacing w:val="5"/>
        </w:rPr>
        <w:t> </w:t>
      </w:r>
      <w:r>
        <w:rPr/>
        <w:t>bullishness</w:t>
      </w:r>
      <w:r>
        <w:rPr>
          <w:spacing w:val="5"/>
        </w:rPr>
        <w:t> </w:t>
      </w:r>
      <w:r>
        <w:rPr/>
        <w:t>ratio</w:t>
      </w:r>
      <w:r>
        <w:rPr>
          <w:spacing w:val="1"/>
        </w:rPr>
        <w:t> </w:t>
      </w:r>
      <w:r>
        <w:rPr/>
        <w:t>is used.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Gidea</w:t>
      </w:r>
      <w:r>
        <w:rPr>
          <w:spacing w:val="-13"/>
        </w:rPr>
        <w:t> </w:t>
      </w:r>
      <w:r>
        <w:rPr/>
        <w:t>et</w:t>
      </w:r>
      <w:r>
        <w:rPr>
          <w:spacing w:val="-12"/>
        </w:rPr>
        <w:t> </w:t>
      </w:r>
      <w:r>
        <w:rPr/>
        <w:t>al.</w:t>
      </w:r>
      <w:r>
        <w:rPr>
          <w:spacing w:val="-12"/>
        </w:rPr>
        <w:t> </w:t>
      </w:r>
      <w:r>
        <w:rPr/>
        <w:t>(2018)</w:t>
      </w:r>
      <w:r>
        <w:rPr>
          <w:spacing w:val="-13"/>
        </w:rPr>
        <w:t> </w:t>
      </w:r>
      <w:r>
        <w:rPr/>
        <w:t>evaluated</w:t>
      </w:r>
      <w:r>
        <w:rPr>
          <w:spacing w:val="-11"/>
        </w:rPr>
        <w:t> </w:t>
      </w:r>
      <w:r>
        <w:rPr/>
        <w:t>four</w:t>
      </w:r>
      <w:r>
        <w:rPr>
          <w:spacing w:val="-13"/>
        </w:rPr>
        <w:t> </w:t>
      </w:r>
      <w:r>
        <w:rPr/>
        <w:t>major</w:t>
      </w:r>
      <w:r>
        <w:rPr>
          <w:spacing w:val="-12"/>
        </w:rPr>
        <w:t> </w:t>
      </w:r>
      <w:r>
        <w:rPr/>
        <w:t>cryptocurrencies:</w:t>
      </w:r>
      <w:r>
        <w:rPr>
          <w:spacing w:val="-12"/>
        </w:rPr>
        <w:t> </w:t>
      </w:r>
      <w:r>
        <w:rPr/>
        <w:t>Bitcoin,</w:t>
      </w:r>
      <w:r>
        <w:rPr>
          <w:spacing w:val="-11"/>
        </w:rPr>
        <w:t> </w:t>
      </w:r>
      <w:r>
        <w:rPr/>
        <w:t>Ethereum,</w:t>
      </w:r>
      <w:r>
        <w:rPr>
          <w:spacing w:val="-67"/>
        </w:rPr>
        <w:t> </w:t>
      </w:r>
      <w:r>
        <w:rPr/>
        <w:t>Ripple,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Litecoin,</w:t>
      </w:r>
      <w:r>
        <w:rPr>
          <w:spacing w:val="1"/>
        </w:rPr>
        <w:t> </w:t>
      </w:r>
      <w:r>
        <w:rPr/>
        <w:t>prior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onset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2018's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asset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crash.</w:t>
      </w:r>
      <w:r>
        <w:rPr>
          <w:spacing w:val="-66"/>
        </w:rPr>
        <w:t> </w:t>
      </w:r>
      <w:r>
        <w:rPr/>
        <w:t>Additionally, they examine Bitcoin prior to several of the mini-crash events between</w:t>
      </w:r>
      <w:r>
        <w:rPr>
          <w:spacing w:val="-66"/>
        </w:rPr>
        <w:t> </w:t>
      </w:r>
      <w:r>
        <w:rPr/>
        <w:t>2016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2018.</w:t>
      </w:r>
      <w:r>
        <w:rPr>
          <w:spacing w:val="-6"/>
        </w:rPr>
        <w:t> </w:t>
      </w:r>
      <w:r>
        <w:rPr/>
        <w:t>All</w:t>
      </w:r>
      <w:r>
        <w:rPr>
          <w:spacing w:val="-8"/>
        </w:rPr>
        <w:t> </w:t>
      </w:r>
      <w:r>
        <w:rPr/>
        <w:t>relevant</w:t>
      </w:r>
      <w:r>
        <w:rPr>
          <w:spacing w:val="-7"/>
        </w:rPr>
        <w:t> </w:t>
      </w:r>
      <w:r>
        <w:rPr/>
        <w:t>time</w:t>
      </w:r>
      <w:r>
        <w:rPr>
          <w:spacing w:val="-8"/>
        </w:rPr>
        <w:t> </w:t>
      </w:r>
      <w:r>
        <w:rPr/>
        <w:t>series</w:t>
      </w:r>
      <w:r>
        <w:rPr>
          <w:spacing w:val="-10"/>
        </w:rPr>
        <w:t> </w:t>
      </w:r>
      <w:r>
        <w:rPr/>
        <w:t>behaved</w:t>
      </w:r>
      <w:r>
        <w:rPr>
          <w:spacing w:val="-9"/>
        </w:rPr>
        <w:t> </w:t>
      </w:r>
      <w:r>
        <w:rPr/>
        <w:t>erratically.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identify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emerging</w:t>
      </w:r>
      <w:r>
        <w:rPr>
          <w:spacing w:val="-66"/>
        </w:rPr>
        <w:t> </w:t>
      </w:r>
      <w:r>
        <w:rPr/>
        <w:t>chaotic regime in a complex system on the verge of a critical shift, the researchers</w:t>
      </w:r>
      <w:r>
        <w:rPr>
          <w:spacing w:val="1"/>
        </w:rPr>
        <w:t> </w:t>
      </w:r>
      <w:r>
        <w:rPr/>
        <w:t>propose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combines</w:t>
      </w:r>
      <w:r>
        <w:rPr>
          <w:spacing w:val="1"/>
        </w:rPr>
        <w:t> </w:t>
      </w:r>
      <w:r>
        <w:rPr/>
        <w:t>topological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k-means</w:t>
      </w:r>
      <w:r>
        <w:rPr>
          <w:spacing w:val="1"/>
        </w:rPr>
        <w:t> </w:t>
      </w:r>
      <w:r>
        <w:rPr/>
        <w:t>clustering. They initially tested their methods on the system dynamics of a Lorenz-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attractor.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cryptocurrencies. Researchers see early warning indications of key shifts, such as</w:t>
      </w:r>
      <w:r>
        <w:rPr>
          <w:spacing w:val="1"/>
        </w:rPr>
        <w:t> </w:t>
      </w:r>
      <w:r>
        <w:rPr/>
        <w:t>collapses, with a 75 percent accuracy rate in the cryptocurrency markets, as six out</w:t>
      </w:r>
      <w:r>
        <w:rPr>
          <w:spacing w:val="-66"/>
        </w:rPr>
        <w:t> </w:t>
      </w:r>
      <w:r>
        <w:rPr/>
        <w:t>of</w:t>
      </w:r>
      <w:r>
        <w:rPr>
          <w:spacing w:val="-1"/>
        </w:rPr>
        <w:t> </w:t>
      </w:r>
      <w:r>
        <w:rPr/>
        <w:t>eight datasets record</w:t>
      </w:r>
      <w:r>
        <w:rPr>
          <w:spacing w:val="-3"/>
        </w:rPr>
        <w:t> </w:t>
      </w:r>
      <w:r>
        <w:rPr/>
        <w:t>true</w:t>
      </w:r>
      <w:r>
        <w:rPr>
          <w:spacing w:val="-2"/>
        </w:rPr>
        <w:t> </w:t>
      </w:r>
      <w:r>
        <w:rPr/>
        <w:t>positives,</w:t>
      </w:r>
      <w:r>
        <w:rPr>
          <w:spacing w:val="-3"/>
        </w:rPr>
        <w:t> </w:t>
      </w:r>
      <w:r>
        <w:rPr/>
        <w:t>while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record</w:t>
      </w:r>
      <w:r>
        <w:rPr>
          <w:spacing w:val="-1"/>
        </w:rPr>
        <w:t> </w:t>
      </w:r>
      <w:r>
        <w:rPr/>
        <w:t>false</w:t>
      </w:r>
      <w:r>
        <w:rPr>
          <w:spacing w:val="-4"/>
        </w:rPr>
        <w:t> </w:t>
      </w:r>
      <w:r>
        <w:rPr/>
        <w:t>positives.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In</w:t>
      </w:r>
      <w:r>
        <w:rPr>
          <w:spacing w:val="-7"/>
        </w:rPr>
        <w:t> </w:t>
      </w:r>
      <w:r>
        <w:rPr/>
        <w:t>light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datasets'</w:t>
      </w:r>
      <w:r>
        <w:rPr>
          <w:spacing w:val="-6"/>
        </w:rPr>
        <w:t> </w:t>
      </w:r>
      <w:r>
        <w:rPr/>
        <w:t>seasonality,</w:t>
      </w:r>
      <w:r>
        <w:rPr>
          <w:spacing w:val="-6"/>
        </w:rPr>
        <w:t> </w:t>
      </w:r>
      <w:r>
        <w:rPr/>
        <w:t>Y.</w:t>
      </w:r>
      <w:r>
        <w:rPr>
          <w:spacing w:val="-5"/>
        </w:rPr>
        <w:t> </w:t>
      </w:r>
      <w:r>
        <w:rPr/>
        <w:t>Indulkar</w:t>
      </w:r>
      <w:r>
        <w:rPr>
          <w:spacing w:val="-6"/>
        </w:rPr>
        <w:t> </w:t>
      </w:r>
      <w:r>
        <w:rPr/>
        <w:t>(2021)</w:t>
      </w:r>
      <w:r>
        <w:rPr>
          <w:spacing w:val="-7"/>
        </w:rPr>
        <w:t> </w:t>
      </w:r>
      <w:r>
        <w:rPr/>
        <w:t>designed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study</w:t>
      </w:r>
      <w:r>
        <w:rPr>
          <w:spacing w:val="-8"/>
        </w:rPr>
        <w:t> </w:t>
      </w:r>
      <w:r>
        <w:rPr/>
        <w:t>to</w:t>
      </w:r>
      <w:r>
        <w:rPr>
          <w:spacing w:val="-66"/>
        </w:rPr>
        <w:t> </w:t>
      </w:r>
      <w:r>
        <w:rPr/>
        <w:t>interpret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time</w:t>
      </w:r>
      <w:r>
        <w:rPr>
          <w:spacing w:val="-9"/>
        </w:rPr>
        <w:t> </w:t>
      </w:r>
      <w:r>
        <w:rPr/>
        <w:t>series</w:t>
      </w:r>
      <w:r>
        <w:rPr>
          <w:spacing w:val="-11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10"/>
        </w:rPr>
        <w:t> </w:t>
      </w:r>
      <w:r>
        <w:rPr/>
        <w:t>multiple</w:t>
      </w:r>
      <w:r>
        <w:rPr>
          <w:spacing w:val="-9"/>
        </w:rPr>
        <w:t> </w:t>
      </w:r>
      <w:r>
        <w:rPr/>
        <w:t>cryptocurrencies.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employs</w:t>
      </w:r>
      <w:r>
        <w:rPr>
          <w:spacing w:val="-66"/>
        </w:rPr>
        <w:t> </w:t>
      </w:r>
      <w:r>
        <w:rPr/>
        <w:t>the</w:t>
      </w:r>
      <w:r>
        <w:rPr>
          <w:spacing w:val="7"/>
        </w:rPr>
        <w:t> </w:t>
      </w:r>
      <w:r>
        <w:rPr/>
        <w:t>LSTM</w:t>
      </w:r>
      <w:r>
        <w:rPr>
          <w:spacing w:val="9"/>
        </w:rPr>
        <w:t> </w:t>
      </w:r>
      <w:r>
        <w:rPr/>
        <w:t>approach</w:t>
      </w:r>
      <w:r>
        <w:rPr>
          <w:spacing w:val="8"/>
        </w:rPr>
        <w:t> </w:t>
      </w:r>
      <w:r>
        <w:rPr/>
        <w:t>but</w:t>
      </w:r>
      <w:r>
        <w:rPr>
          <w:spacing w:val="6"/>
        </w:rPr>
        <w:t> </w:t>
      </w:r>
      <w:r>
        <w:rPr/>
        <w:t>also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Fbprophet</w:t>
      </w:r>
      <w:r>
        <w:rPr>
          <w:spacing w:val="9"/>
        </w:rPr>
        <w:t> </w:t>
      </w:r>
      <w:r>
        <w:rPr/>
        <w:t>technique.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MAE</w:t>
      </w:r>
      <w:r>
        <w:rPr>
          <w:spacing w:val="9"/>
        </w:rPr>
        <w:t> </w:t>
      </w:r>
      <w:r>
        <w:rPr/>
        <w:t>metric</w:t>
      </w:r>
      <w:r>
        <w:rPr>
          <w:spacing w:val="5"/>
        </w:rPr>
        <w:t> </w:t>
      </w:r>
      <w:r>
        <w:rPr/>
        <w:t>was</w:t>
      </w:r>
      <w:r>
        <w:rPr>
          <w:spacing w:val="7"/>
        </w:rPr>
        <w:t> </w:t>
      </w:r>
      <w:r>
        <w:rPr/>
        <w:t>utilized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2"/>
        <w:jc w:val="both"/>
      </w:pPr>
      <w:r>
        <w:rPr/>
        <w:t>to</w:t>
      </w:r>
      <w:r>
        <w:rPr>
          <w:spacing w:val="-6"/>
        </w:rPr>
        <w:t> </w:t>
      </w:r>
      <w:r>
        <w:rPr/>
        <w:t>evaluate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models</w:t>
      </w:r>
      <w:r>
        <w:rPr>
          <w:spacing w:val="-7"/>
        </w:rPr>
        <w:t> </w:t>
      </w:r>
      <w:r>
        <w:rPr/>
        <w:t>used;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score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for</w:t>
      </w:r>
      <w:r>
        <w:rPr>
          <w:spacing w:val="-67"/>
        </w:rPr>
        <w:t> </w:t>
      </w:r>
      <w:r>
        <w:rPr/>
        <w:t>all cryptocurrencies and indicated that the lower the value, the better the validation</w:t>
      </w:r>
      <w:r>
        <w:rPr>
          <w:spacing w:val="-66"/>
        </w:rPr>
        <w:t> </w:t>
      </w:r>
      <w:r>
        <w:rPr>
          <w:spacing w:val="-1"/>
        </w:rPr>
        <w:t>dataset</w:t>
      </w:r>
      <w:r>
        <w:rPr>
          <w:spacing w:val="-12"/>
        </w:rPr>
        <w:t> </w:t>
      </w:r>
      <w:r>
        <w:rPr>
          <w:spacing w:val="-1"/>
        </w:rPr>
        <w:t>prediction.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indicated</w:t>
      </w:r>
      <w:r>
        <w:rPr>
          <w:spacing w:val="-14"/>
        </w:rPr>
        <w:t> </w:t>
      </w:r>
      <w:r>
        <w:rPr/>
        <w:t>that</w:t>
      </w:r>
      <w:r>
        <w:rPr>
          <w:spacing w:val="-16"/>
        </w:rPr>
        <w:t> </w:t>
      </w:r>
      <w:r>
        <w:rPr/>
        <w:t>Bitcoin</w:t>
      </w:r>
      <w:r>
        <w:rPr>
          <w:spacing w:val="-13"/>
        </w:rPr>
        <w:t> </w:t>
      </w:r>
      <w:r>
        <w:rPr/>
        <w:t>generated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fewest</w:t>
      </w:r>
      <w:r>
        <w:rPr>
          <w:spacing w:val="-11"/>
        </w:rPr>
        <w:t> </w:t>
      </w:r>
      <w:r>
        <w:rPr/>
        <w:t>errors</w:t>
      </w:r>
      <w:r>
        <w:rPr>
          <w:spacing w:val="-67"/>
        </w:rPr>
        <w:t> </w:t>
      </w:r>
      <w:r>
        <w:rPr/>
        <w:t>with a score of 0.01867, followed by Bitcoin Cash with a value of 0.02632. Due to</w:t>
      </w:r>
      <w:r>
        <w:rPr>
          <w:spacing w:val="1"/>
        </w:rPr>
        <w:t> </w:t>
      </w:r>
      <w:r>
        <w:rPr/>
        <w:t>the lower MAE score, both of the cryptocurrencies mentioned above have a similar</w:t>
      </w:r>
      <w:r>
        <w:rPr>
          <w:spacing w:val="1"/>
        </w:rPr>
        <w:t> </w:t>
      </w:r>
      <w:r>
        <w:rPr/>
        <w:t>plot comparing actual data points to projected data points. The result demonstrates</w:t>
      </w:r>
      <w:r>
        <w:rPr>
          <w:spacing w:val="-66"/>
        </w:rPr>
        <w:t> </w:t>
      </w:r>
      <w:r>
        <w:rPr/>
        <w:t>that the trained model accurately predicted both digital currencies, as its error rate</w:t>
      </w:r>
      <w:r>
        <w:rPr>
          <w:spacing w:val="1"/>
        </w:rPr>
        <w:t> </w:t>
      </w:r>
      <w:r>
        <w:rPr/>
        <w:t>was</w:t>
      </w:r>
      <w:r>
        <w:rPr>
          <w:spacing w:val="-12"/>
        </w:rPr>
        <w:t> </w:t>
      </w:r>
      <w:r>
        <w:rPr/>
        <w:t>low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contrast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others.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other</w:t>
      </w:r>
      <w:r>
        <w:rPr>
          <w:spacing w:val="-12"/>
        </w:rPr>
        <w:t> </w:t>
      </w:r>
      <w:r>
        <w:rPr/>
        <w:t>prediction</w:t>
      </w:r>
      <w:r>
        <w:rPr>
          <w:spacing w:val="-11"/>
        </w:rPr>
        <w:t> </w:t>
      </w:r>
      <w:r>
        <w:rPr/>
        <w:t>approach</w:t>
      </w:r>
      <w:r>
        <w:rPr>
          <w:spacing w:val="-11"/>
        </w:rPr>
        <w:t> </w:t>
      </w:r>
      <w:r>
        <w:rPr/>
        <w:t>used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Fbprophet</w:t>
      </w:r>
      <w:r>
        <w:rPr>
          <w:spacing w:val="-66"/>
        </w:rPr>
        <w:t> </w:t>
      </w:r>
      <w:r>
        <w:rPr/>
        <w:t>model, which is a machine learning model that is used to foresee and understand</w:t>
      </w:r>
      <w:r>
        <w:rPr>
          <w:spacing w:val="1"/>
        </w:rPr>
        <w:t> </w:t>
      </w:r>
      <w:r>
        <w:rPr>
          <w:spacing w:val="-1"/>
        </w:rPr>
        <w:t>trend</w:t>
      </w:r>
      <w:r>
        <w:rPr>
          <w:spacing w:val="-14"/>
        </w:rPr>
        <w:t> </w:t>
      </w:r>
      <w:r>
        <w:rPr>
          <w:spacing w:val="-1"/>
        </w:rPr>
        <w:t>changes</w:t>
      </w:r>
      <w:r>
        <w:rPr>
          <w:spacing w:val="-17"/>
        </w:rPr>
        <w:t> </w:t>
      </w:r>
      <w:r>
        <w:rPr>
          <w:spacing w:val="-1"/>
        </w:rPr>
        <w:t>based</w:t>
      </w:r>
      <w:r>
        <w:rPr>
          <w:spacing w:val="-16"/>
        </w:rPr>
        <w:t> </w:t>
      </w:r>
      <w:r>
        <w:rPr>
          <w:spacing w:val="-1"/>
        </w:rPr>
        <w:t>on</w:t>
      </w:r>
      <w:r>
        <w:rPr>
          <w:spacing w:val="-15"/>
        </w:rPr>
        <w:t> </w:t>
      </w:r>
      <w:r>
        <w:rPr/>
        <w:t>seasonality,</w:t>
      </w:r>
      <w:r>
        <w:rPr>
          <w:spacing w:val="-14"/>
        </w:rPr>
        <w:t> </w:t>
      </w:r>
      <w:r>
        <w:rPr/>
        <w:t>which</w:t>
      </w:r>
      <w:r>
        <w:rPr>
          <w:spacing w:val="-17"/>
        </w:rPr>
        <w:t> </w:t>
      </w:r>
      <w:r>
        <w:rPr/>
        <w:t>was</w:t>
      </w:r>
      <w:r>
        <w:rPr>
          <w:spacing w:val="-17"/>
        </w:rPr>
        <w:t> </w:t>
      </w:r>
      <w:r>
        <w:rPr/>
        <w:t>daily</w:t>
      </w:r>
      <w:r>
        <w:rPr>
          <w:spacing w:val="-14"/>
        </w:rPr>
        <w:t> </w:t>
      </w:r>
      <w:r>
        <w:rPr/>
        <w:t>in</w:t>
      </w:r>
      <w:r>
        <w:rPr>
          <w:spacing w:val="-17"/>
        </w:rPr>
        <w:t> </w:t>
      </w:r>
      <w:r>
        <w:rPr/>
        <w:t>this</w:t>
      </w:r>
      <w:r>
        <w:rPr>
          <w:spacing w:val="-17"/>
        </w:rPr>
        <w:t> </w:t>
      </w:r>
      <w:r>
        <w:rPr/>
        <w:t>study.</w:t>
      </w:r>
      <w:r>
        <w:rPr>
          <w:spacing w:val="-16"/>
        </w:rPr>
        <w:t> </w:t>
      </w:r>
      <w:r>
        <w:rPr/>
        <w:t>This</w:t>
      </w:r>
      <w:r>
        <w:rPr>
          <w:spacing w:val="-19"/>
        </w:rPr>
        <w:t> </w:t>
      </w:r>
      <w:r>
        <w:rPr/>
        <w:t>graphic</w:t>
      </w:r>
      <w:r>
        <w:rPr>
          <w:spacing w:val="-15"/>
        </w:rPr>
        <w:t> </w:t>
      </w:r>
      <w:r>
        <w:rPr/>
        <w:t>shows</w:t>
      </w:r>
      <w:r>
        <w:rPr>
          <w:spacing w:val="-67"/>
        </w:rPr>
        <w:t> </w:t>
      </w:r>
      <w:r>
        <w:rPr/>
        <w:t>the</w:t>
      </w:r>
      <w:r>
        <w:rPr>
          <w:spacing w:val="-2"/>
        </w:rPr>
        <w:t> </w:t>
      </w:r>
      <w:r>
        <w:rPr/>
        <w:t>15-day prognosis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1"/>
        </w:rPr>
        <w:t> </w:t>
      </w:r>
      <w:r>
        <w:rPr/>
        <w:t>currency.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Waheeb et al. (2020) compare statistically and machine learning approaches</w:t>
      </w:r>
      <w:r>
        <w:rPr>
          <w:spacing w:val="-66"/>
        </w:rPr>
        <w:t> </w:t>
      </w:r>
      <w:r>
        <w:rPr/>
        <w:t>to predicting Bitcoin's closing values. Thirteen forecasting techniques were used to</w:t>
      </w:r>
      <w:r>
        <w:rPr>
          <w:spacing w:val="1"/>
        </w:rPr>
        <w:t> </w:t>
      </w:r>
      <w:r>
        <w:rPr/>
        <w:t>forecast the closing price of the Bitcoin for the next 14 days. The methods that are</w:t>
      </w:r>
      <w:r>
        <w:rPr>
          <w:spacing w:val="1"/>
        </w:rPr>
        <w:t> </w:t>
      </w:r>
      <w:r>
        <w:rPr/>
        <w:t>used are naive, average, auto-regressive integrated moving-average, drift, Holt,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exponential</w:t>
      </w:r>
      <w:r>
        <w:rPr>
          <w:spacing w:val="1"/>
        </w:rPr>
        <w:t> </w:t>
      </w:r>
      <w:r>
        <w:rPr/>
        <w:t>smoothing</w:t>
      </w:r>
      <w:r>
        <w:rPr>
          <w:spacing w:val="1"/>
        </w:rPr>
        <w:t> </w:t>
      </w:r>
      <w:r>
        <w:rPr/>
        <w:t>(SES),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damped</w:t>
      </w:r>
      <w:r>
        <w:rPr>
          <w:spacing w:val="1"/>
        </w:rPr>
        <w:t> </w:t>
      </w:r>
      <w:r>
        <w:rPr/>
        <w:t>exponential</w:t>
      </w:r>
      <w:r>
        <w:rPr>
          <w:spacing w:val="1"/>
        </w:rPr>
        <w:t> </w:t>
      </w:r>
      <w:r>
        <w:rPr/>
        <w:t>smoothing,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average of SES, Holt, and damped exponential smoothing, exponential smoothing</w:t>
      </w:r>
      <w:r>
        <w:rPr>
          <w:spacing w:val="1"/>
        </w:rPr>
        <w:t> </w:t>
      </w:r>
      <w:r>
        <w:rPr/>
        <w:t>(ETS), Theta, bagged ETS, multilayer perceptron, and extreme learning machines</w:t>
      </w:r>
      <w:r>
        <w:rPr>
          <w:spacing w:val="1"/>
        </w:rPr>
        <w:t> </w:t>
      </w:r>
      <w:r>
        <w:rPr/>
        <w:t>(ELM). The findings of the investigation are triangular. To begin, seven forecasting</w:t>
      </w:r>
      <w:r>
        <w:rPr>
          <w:spacing w:val="1"/>
        </w:rPr>
        <w:t> </w:t>
      </w:r>
      <w:r>
        <w:rPr/>
        <w:t>algorithms, including ELM, MLP, basic exponential smoothing, damped exponential</w:t>
      </w:r>
      <w:r>
        <w:rPr>
          <w:spacing w:val="1"/>
        </w:rPr>
        <w:t> </w:t>
      </w:r>
      <w:r>
        <w:rPr/>
        <w:t>smoothing, ETS, and Theta, outperformed the naive technique. Second, MLP and</w:t>
      </w:r>
      <w:r>
        <w:rPr>
          <w:spacing w:val="1"/>
        </w:rPr>
        <w:t> </w:t>
      </w:r>
      <w:r>
        <w:rPr/>
        <w:t>ELM forecasted more accurately than the other forecasting methods used in this</w:t>
      </w:r>
      <w:r>
        <w:rPr>
          <w:spacing w:val="1"/>
        </w:rPr>
        <w:t> </w:t>
      </w:r>
      <w:r>
        <w:rPr/>
        <w:t>study on both out-of-sample and validation data. Third, training data is crucial and</w:t>
      </w:r>
      <w:r>
        <w:rPr>
          <w:spacing w:val="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factored</w:t>
      </w:r>
      <w:r>
        <w:rPr>
          <w:spacing w:val="-3"/>
        </w:rPr>
        <w:t> </w:t>
      </w:r>
      <w:r>
        <w:rPr/>
        <w:t>into</w:t>
      </w:r>
      <w:r>
        <w:rPr>
          <w:spacing w:val="1"/>
        </w:rPr>
        <w:t> </w:t>
      </w:r>
      <w:r>
        <w:rPr/>
        <w:t>forecasting</w:t>
      </w:r>
      <w:r>
        <w:rPr>
          <w:spacing w:val="-1"/>
        </w:rPr>
        <w:t> </w:t>
      </w:r>
      <w:r>
        <w:rPr/>
        <w:t>system</w:t>
      </w:r>
      <w:r>
        <w:rPr>
          <w:spacing w:val="-4"/>
        </w:rPr>
        <w:t> </w:t>
      </w:r>
      <w:r>
        <w:rPr/>
        <w:t>development.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 w:before="1"/>
        <w:ind w:left="1855" w:right="1421" w:firstLine="720"/>
        <w:jc w:val="both"/>
      </w:pPr>
      <w:r>
        <w:rPr/>
        <w:t>Shahbazi et al. (2021) proposed a machine learning-based solution to the</w:t>
      </w:r>
      <w:r>
        <w:rPr>
          <w:spacing w:val="1"/>
        </w:rPr>
        <w:t> </w:t>
      </w:r>
      <w:r>
        <w:rPr/>
        <w:t>price prediction of Bitcoin for a financial institution. The proposed system is built on</w:t>
      </w:r>
      <w:r>
        <w:rPr>
          <w:spacing w:val="-66"/>
        </w:rPr>
        <w:t> </w:t>
      </w:r>
      <w:r>
        <w:rPr/>
        <w:t>a blockchain to maintain a secure transaction environment, and it makes use of a</w:t>
      </w:r>
      <w:r>
        <w:rPr>
          <w:spacing w:val="1"/>
        </w:rPr>
        <w:t> </w:t>
      </w:r>
      <w:r>
        <w:rPr/>
        <w:t>reinforcement learning algorithm for price analysis and prediction. This method is</w:t>
      </w:r>
      <w:r>
        <w:rPr>
          <w:spacing w:val="1"/>
        </w:rPr>
        <w:t> </w:t>
      </w:r>
      <w:r>
        <w:rPr/>
        <w:t>primarily applicable to Litecoin and Monero. The results indicate that the proposed</w:t>
      </w:r>
      <w:r>
        <w:rPr>
          <w:spacing w:val="1"/>
        </w:rPr>
        <w:t> </w:t>
      </w:r>
      <w:r>
        <w:rPr/>
        <w:t>system outperforms another state-of-the-art method in terms of price prediction</w:t>
      </w:r>
      <w:r>
        <w:rPr>
          <w:spacing w:val="1"/>
        </w:rPr>
        <w:t> </w:t>
      </w:r>
      <w:r>
        <w:rPr/>
        <w:t>accuracy. The proposed technique dramatically reduces the root mean square error</w:t>
      </w:r>
      <w:r>
        <w:rPr>
          <w:spacing w:val="1"/>
        </w:rPr>
        <w:t> </w:t>
      </w:r>
      <w:r>
        <w:rPr/>
        <w:t>of</w:t>
      </w:r>
      <w:r>
        <w:rPr>
          <w:spacing w:val="-12"/>
        </w:rPr>
        <w:t> </w:t>
      </w:r>
      <w:r>
        <w:rPr/>
        <w:t>3-,</w:t>
      </w:r>
      <w:r>
        <w:rPr>
          <w:spacing w:val="-10"/>
        </w:rPr>
        <w:t> </w:t>
      </w:r>
      <w:r>
        <w:rPr/>
        <w:t>7-,</w:t>
      </w:r>
      <w:r>
        <w:rPr>
          <w:spacing w:val="-10"/>
        </w:rPr>
        <w:t> </w:t>
      </w:r>
      <w:r>
        <w:rPr/>
        <w:t>and</w:t>
      </w:r>
      <w:r>
        <w:rPr>
          <w:spacing w:val="-13"/>
        </w:rPr>
        <w:t> </w:t>
      </w:r>
      <w:r>
        <w:rPr/>
        <w:t>30-day</w:t>
      </w:r>
      <w:r>
        <w:rPr>
          <w:spacing w:val="-12"/>
        </w:rPr>
        <w:t> </w:t>
      </w:r>
      <w:r>
        <w:rPr/>
        <w:t>Litecoin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Monero</w:t>
      </w:r>
      <w:r>
        <w:rPr>
          <w:spacing w:val="-14"/>
        </w:rPr>
        <w:t> </w:t>
      </w:r>
      <w:r>
        <w:rPr/>
        <w:t>price</w:t>
      </w:r>
      <w:r>
        <w:rPr>
          <w:spacing w:val="-11"/>
        </w:rPr>
        <w:t> </w:t>
      </w:r>
      <w:r>
        <w:rPr/>
        <w:t>predictions.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3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gain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4"/>
      </w:pPr>
      <w:r>
        <w:rPr/>
        <w:t>in</w:t>
      </w:r>
      <w:r>
        <w:rPr>
          <w:spacing w:val="3"/>
        </w:rPr>
        <w:t> </w:t>
      </w:r>
      <w:r>
        <w:rPr/>
        <w:t>Litecoin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from</w:t>
      </w:r>
      <w:r>
        <w:rPr>
          <w:spacing w:val="3"/>
        </w:rPr>
        <w:t> </w:t>
      </w:r>
      <w:r>
        <w:rPr/>
        <w:t>14.0572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3.3097,</w:t>
      </w:r>
      <w:r>
        <w:rPr>
          <w:spacing w:val="4"/>
        </w:rPr>
        <w:t> </w:t>
      </w:r>
      <w:r>
        <w:rPr/>
        <w:t>while</w:t>
      </w:r>
      <w:r>
        <w:rPr>
          <w:spacing w:val="3"/>
        </w:rPr>
        <w:t> </w:t>
      </w:r>
      <w:r>
        <w:rPr/>
        <w:t>the most</w:t>
      </w:r>
      <w:r>
        <w:rPr>
          <w:spacing w:val="4"/>
        </w:rPr>
        <w:t> </w:t>
      </w:r>
      <w:r>
        <w:rPr/>
        <w:t>significant</w:t>
      </w:r>
      <w:r>
        <w:rPr>
          <w:spacing w:val="4"/>
        </w:rPr>
        <w:t> </w:t>
      </w:r>
      <w:r>
        <w:rPr/>
        <w:t>increase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Monero</w:t>
      </w:r>
      <w:r>
        <w:rPr>
          <w:spacing w:val="-66"/>
        </w:rPr>
        <w:t> </w:t>
      </w:r>
      <w:r>
        <w:rPr/>
        <w:t>is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16.1076</w:t>
      </w:r>
      <w:r>
        <w:rPr>
          <w:spacing w:val="-3"/>
        </w:rPr>
        <w:t> </w:t>
      </w:r>
      <w:r>
        <w:rPr/>
        <w:t>to 4.3826.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855" w:right="1354" w:firstLine="720"/>
      </w:pPr>
      <w:r>
        <w:rPr/>
        <w:t>A</w:t>
      </w:r>
      <w:r>
        <w:rPr>
          <w:spacing w:val="48"/>
        </w:rPr>
        <w:t> </w:t>
      </w:r>
      <w:r>
        <w:rPr/>
        <w:t>comparison</w:t>
      </w:r>
      <w:r>
        <w:rPr>
          <w:spacing w:val="45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45"/>
        </w:rPr>
        <w:t> </w:t>
      </w:r>
      <w:r>
        <w:rPr/>
        <w:t>findings</w:t>
      </w:r>
      <w:r>
        <w:rPr>
          <w:spacing w:val="49"/>
        </w:rPr>
        <w:t> </w:t>
      </w:r>
      <w:r>
        <w:rPr/>
        <w:t>obtained</w:t>
      </w:r>
      <w:r>
        <w:rPr>
          <w:spacing w:val="48"/>
        </w:rPr>
        <w:t> </w:t>
      </w:r>
      <w:r>
        <w:rPr/>
        <w:t>by</w:t>
      </w:r>
      <w:r>
        <w:rPr>
          <w:spacing w:val="47"/>
        </w:rPr>
        <w:t> </w:t>
      </w:r>
      <w:r>
        <w:rPr/>
        <w:t>Samaddar</w:t>
      </w:r>
      <w:r>
        <w:rPr>
          <w:spacing w:val="49"/>
        </w:rPr>
        <w:t> </w:t>
      </w:r>
      <w:r>
        <w:rPr/>
        <w:t>et</w:t>
      </w:r>
      <w:r>
        <w:rPr>
          <w:spacing w:val="48"/>
        </w:rPr>
        <w:t> </w:t>
      </w:r>
      <w:r>
        <w:rPr/>
        <w:t>al.</w:t>
      </w:r>
      <w:r>
        <w:rPr>
          <w:spacing w:val="53"/>
        </w:rPr>
        <w:t> </w:t>
      </w:r>
      <w:r>
        <w:rPr/>
        <w:t>(2021)</w:t>
      </w:r>
      <w:r>
        <w:rPr>
          <w:spacing w:val="48"/>
        </w:rPr>
        <w:t> </w:t>
      </w:r>
      <w:r>
        <w:rPr/>
        <w:t>using</w:t>
      </w:r>
      <w:r>
        <w:rPr>
          <w:spacing w:val="1"/>
        </w:rPr>
        <w:t> </w:t>
      </w:r>
      <w:r>
        <w:rPr/>
        <w:t>various</w:t>
      </w:r>
      <w:r>
        <w:rPr>
          <w:spacing w:val="-15"/>
        </w:rPr>
        <w:t> </w:t>
      </w:r>
      <w:r>
        <w:rPr/>
        <w:t>machine</w:t>
      </w:r>
      <w:r>
        <w:rPr>
          <w:spacing w:val="-15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models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conducted,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graphs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epoch</w:t>
      </w:r>
      <w:r>
        <w:rPr>
          <w:spacing w:val="-15"/>
        </w:rPr>
        <w:t> </w:t>
      </w:r>
      <w:r>
        <w:rPr/>
        <w:t>versus</w:t>
      </w:r>
      <w:r>
        <w:rPr>
          <w:spacing w:val="-14"/>
        </w:rPr>
        <w:t> </w:t>
      </w:r>
      <w:r>
        <w:rPr/>
        <w:t>accuracy,</w:t>
      </w:r>
      <w:r>
        <w:rPr>
          <w:spacing w:val="-66"/>
        </w:rPr>
        <w:t> </w:t>
      </w:r>
      <w:r>
        <w:rPr>
          <w:spacing w:val="-1"/>
        </w:rPr>
        <w:t>error,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price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6"/>
        </w:rPr>
        <w:t> </w:t>
      </w:r>
      <w:r>
        <w:rPr>
          <w:spacing w:val="-1"/>
        </w:rPr>
        <w:t>each</w:t>
      </w:r>
      <w:r>
        <w:rPr>
          <w:spacing w:val="-17"/>
        </w:rPr>
        <w:t> </w:t>
      </w:r>
      <w:r>
        <w:rPr>
          <w:spacing w:val="-1"/>
        </w:rPr>
        <w:t>model</w:t>
      </w:r>
      <w:r>
        <w:rPr>
          <w:spacing w:val="-15"/>
        </w:rPr>
        <w:t> </w:t>
      </w:r>
      <w:r>
        <w:rPr>
          <w:spacing w:val="-1"/>
        </w:rPr>
        <w:t>using</w:t>
      </w:r>
      <w:r>
        <w:rPr>
          <w:spacing w:val="-16"/>
        </w:rPr>
        <w:t> </w:t>
      </w:r>
      <w:r>
        <w:rPr/>
        <w:t>both</w:t>
      </w:r>
      <w:r>
        <w:rPr>
          <w:spacing w:val="-16"/>
        </w:rPr>
        <w:t> </w:t>
      </w:r>
      <w:r>
        <w:rPr/>
        <w:t>linear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non-linear</w:t>
      </w:r>
      <w:r>
        <w:rPr>
          <w:spacing w:val="-13"/>
        </w:rPr>
        <w:t> </w:t>
      </w:r>
      <w:r>
        <w:rPr/>
        <w:t>functions.</w:t>
      </w:r>
      <w:r>
        <w:rPr>
          <w:spacing w:val="-19"/>
        </w:rPr>
        <w:t> </w:t>
      </w:r>
      <w:r>
        <w:rPr/>
        <w:t>To</w:t>
      </w:r>
      <w:r>
        <w:rPr>
          <w:spacing w:val="-14"/>
        </w:rPr>
        <w:t> </w:t>
      </w:r>
      <w:r>
        <w:rPr/>
        <w:t>conduct</w:t>
      </w:r>
      <w:r>
        <w:rPr>
          <w:spacing w:val="1"/>
        </w:rPr>
        <w:t> </w:t>
      </w:r>
      <w:r>
        <w:rPr/>
        <w:t>the</w:t>
      </w:r>
      <w:r>
        <w:rPr>
          <w:spacing w:val="-16"/>
        </w:rPr>
        <w:t> </w:t>
      </w:r>
      <w:r>
        <w:rPr/>
        <w:t>analysis,</w:t>
      </w:r>
      <w:r>
        <w:rPr>
          <w:spacing w:val="-17"/>
        </w:rPr>
        <w:t> </w:t>
      </w:r>
      <w:r>
        <w:rPr/>
        <w:t>they</w:t>
      </w:r>
      <w:r>
        <w:rPr>
          <w:spacing w:val="-13"/>
        </w:rPr>
        <w:t> </w:t>
      </w:r>
      <w:r>
        <w:rPr/>
        <w:t>combine</w:t>
      </w:r>
      <w:r>
        <w:rPr>
          <w:spacing w:val="-16"/>
        </w:rPr>
        <w:t> </w:t>
      </w:r>
      <w:r>
        <w:rPr/>
        <w:t>neural</w:t>
      </w:r>
      <w:r>
        <w:rPr>
          <w:spacing w:val="-15"/>
        </w:rPr>
        <w:t> </w:t>
      </w:r>
      <w:r>
        <w:rPr/>
        <w:t>network</w:t>
      </w:r>
      <w:r>
        <w:rPr>
          <w:spacing w:val="-14"/>
        </w:rPr>
        <w:t> </w:t>
      </w:r>
      <w:r>
        <w:rPr/>
        <w:t>methods</w:t>
      </w:r>
      <w:r>
        <w:rPr>
          <w:spacing w:val="-15"/>
        </w:rPr>
        <w:t> </w:t>
      </w:r>
      <w:r>
        <w:rPr/>
        <w:t>such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recurrent</w:t>
      </w:r>
      <w:r>
        <w:rPr>
          <w:spacing w:val="-14"/>
        </w:rPr>
        <w:t> </w:t>
      </w:r>
      <w:r>
        <w:rPr/>
        <w:t>neural</w:t>
      </w:r>
      <w:r>
        <w:rPr>
          <w:spacing w:val="-15"/>
        </w:rPr>
        <w:t> </w:t>
      </w:r>
      <w:r>
        <w:rPr/>
        <w:t>network</w:t>
      </w:r>
      <w:r>
        <w:rPr>
          <w:spacing w:val="1"/>
        </w:rPr>
        <w:t> </w:t>
      </w:r>
      <w:r>
        <w:rPr/>
        <w:t>(RNN), convolutional neural network (CNN), and artificial neural network (ANN) with</w:t>
      </w:r>
      <w:r>
        <w:rPr>
          <w:spacing w:val="-66"/>
        </w:rPr>
        <w:t> </w:t>
      </w:r>
      <w:r>
        <w:rPr/>
        <w:t>some</w:t>
      </w:r>
      <w:r>
        <w:rPr>
          <w:spacing w:val="18"/>
        </w:rPr>
        <w:t> </w:t>
      </w:r>
      <w:r>
        <w:rPr/>
        <w:t>well-known</w:t>
      </w:r>
      <w:r>
        <w:rPr>
          <w:spacing w:val="18"/>
        </w:rPr>
        <w:t> </w:t>
      </w:r>
      <w:r>
        <w:rPr/>
        <w:t>supervised</w:t>
      </w:r>
      <w:r>
        <w:rPr>
          <w:spacing w:val="20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algorithms</w:t>
      </w:r>
      <w:r>
        <w:rPr>
          <w:spacing w:val="16"/>
        </w:rPr>
        <w:t> </w:t>
      </w:r>
      <w:r>
        <w:rPr/>
        <w:t>such</w:t>
      </w:r>
      <w:r>
        <w:rPr>
          <w:spacing w:val="19"/>
        </w:rPr>
        <w:t> </w:t>
      </w:r>
      <w:r>
        <w:rPr/>
        <w:t>as</w:t>
      </w:r>
      <w:r>
        <w:rPr>
          <w:spacing w:val="19"/>
        </w:rPr>
        <w:t> </w:t>
      </w:r>
      <w:r>
        <w:rPr/>
        <w:t>k-nearest</w:t>
      </w:r>
      <w:r>
        <w:rPr>
          <w:spacing w:val="18"/>
        </w:rPr>
        <w:t> </w:t>
      </w:r>
      <w:r>
        <w:rPr/>
        <w:t>neighbours</w:t>
      </w:r>
      <w:r>
        <w:rPr>
          <w:spacing w:val="20"/>
        </w:rPr>
        <w:t> </w:t>
      </w:r>
      <w:r>
        <w:rPr/>
        <w:t>(k-</w:t>
      </w:r>
      <w:r>
        <w:rPr>
          <w:spacing w:val="1"/>
        </w:rPr>
        <w:t> </w:t>
      </w:r>
      <w:r>
        <w:rPr/>
        <w:t>NN)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Random</w:t>
      </w:r>
      <w:r>
        <w:rPr>
          <w:spacing w:val="11"/>
        </w:rPr>
        <w:t> </w:t>
      </w:r>
      <w:r>
        <w:rPr/>
        <w:t>Forest</w:t>
      </w:r>
      <w:r>
        <w:rPr>
          <w:spacing w:val="9"/>
        </w:rPr>
        <w:t> </w:t>
      </w:r>
      <w:r>
        <w:rPr/>
        <w:t>(RF).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temporal</w:t>
      </w:r>
      <w:r>
        <w:rPr>
          <w:spacing w:val="11"/>
        </w:rPr>
        <w:t> </w:t>
      </w:r>
      <w:r>
        <w:rPr/>
        <w:t>price</w:t>
      </w:r>
      <w:r>
        <w:rPr>
          <w:spacing w:val="10"/>
        </w:rPr>
        <w:t> </w:t>
      </w:r>
      <w:r>
        <w:rPr/>
        <w:t>prediction</w:t>
      </w:r>
      <w:r>
        <w:rPr>
          <w:spacing w:val="11"/>
        </w:rPr>
        <w:t> </w:t>
      </w:r>
      <w:r>
        <w:rPr/>
        <w:t>graphs</w:t>
      </w:r>
      <w:r>
        <w:rPr>
          <w:spacing w:val="11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epoch</w:t>
      </w:r>
      <w:r>
        <w:rPr>
          <w:spacing w:val="1"/>
        </w:rPr>
        <w:t> </w:t>
      </w:r>
      <w:r>
        <w:rPr/>
        <w:t>loss</w:t>
      </w:r>
      <w:r>
        <w:rPr>
          <w:spacing w:val="8"/>
        </w:rPr>
        <w:t> </w:t>
      </w:r>
      <w:r>
        <w:rPr/>
        <w:t>accuracy</w:t>
      </w:r>
      <w:r>
        <w:rPr>
          <w:spacing w:val="9"/>
        </w:rPr>
        <w:t> </w:t>
      </w:r>
      <w:r>
        <w:rPr/>
        <w:t>graphs</w:t>
      </w:r>
      <w:r>
        <w:rPr>
          <w:spacing w:val="8"/>
        </w:rPr>
        <w:t> </w:t>
      </w:r>
      <w:r>
        <w:rPr/>
        <w:t>analyse</w:t>
      </w:r>
      <w:r>
        <w:rPr>
          <w:spacing w:val="8"/>
        </w:rPr>
        <w:t> </w:t>
      </w:r>
      <w:r>
        <w:rPr/>
        <w:t>how</w:t>
      </w:r>
      <w:r>
        <w:rPr>
          <w:spacing w:val="8"/>
        </w:rPr>
        <w:t> </w:t>
      </w:r>
      <w:r>
        <w:rPr/>
        <w:t>each</w:t>
      </w:r>
      <w:r>
        <w:rPr>
          <w:spacing w:val="8"/>
        </w:rPr>
        <w:t> </w:t>
      </w:r>
      <w:r>
        <w:rPr/>
        <w:t>algorithm</w:t>
      </w:r>
      <w:r>
        <w:rPr>
          <w:spacing w:val="8"/>
        </w:rPr>
        <w:t> </w:t>
      </w:r>
      <w:r>
        <w:rPr/>
        <w:t>performs</w:t>
      </w:r>
      <w:r>
        <w:rPr>
          <w:spacing w:val="8"/>
        </w:rPr>
        <w:t> </w:t>
      </w:r>
      <w:r>
        <w:rPr/>
        <w:t>differently</w:t>
      </w:r>
      <w:r>
        <w:rPr>
          <w:spacing w:val="10"/>
        </w:rPr>
        <w:t> </w:t>
      </w:r>
      <w:r>
        <w:rPr/>
        <w:t>on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same</w:t>
      </w:r>
      <w:r>
        <w:rPr>
          <w:spacing w:val="1"/>
        </w:rPr>
        <w:t> </w:t>
      </w:r>
      <w:r>
        <w:rPr/>
        <w:t>data.</w:t>
      </w:r>
      <w:r>
        <w:rPr>
          <w:spacing w:val="-11"/>
        </w:rPr>
        <w:t> </w:t>
      </w:r>
      <w:r>
        <w:rPr/>
        <w:t>CNN's</w:t>
      </w:r>
      <w:r>
        <w:rPr>
          <w:spacing w:val="-8"/>
        </w:rPr>
        <w:t> </w:t>
      </w:r>
      <w:r>
        <w:rPr/>
        <w:t>accuracy</w:t>
      </w:r>
      <w:r>
        <w:rPr>
          <w:spacing w:val="-7"/>
        </w:rPr>
        <w:t> </w:t>
      </w:r>
      <w:r>
        <w:rPr/>
        <w:t>rate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almost</w:t>
      </w:r>
      <w:r>
        <w:rPr>
          <w:spacing w:val="-11"/>
        </w:rPr>
        <w:t> </w:t>
      </w:r>
      <w:r>
        <w:rPr/>
        <w:t>99.7</w:t>
      </w:r>
      <w:r>
        <w:rPr>
          <w:spacing w:val="-10"/>
        </w:rPr>
        <w:t> </w:t>
      </w:r>
      <w:r>
        <w:rPr/>
        <w:t>percent,</w:t>
      </w:r>
      <w:r>
        <w:rPr>
          <w:spacing w:val="-12"/>
        </w:rPr>
        <w:t> </w:t>
      </w:r>
      <w:r>
        <w:rPr/>
        <w:t>indicating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made</w:t>
      </w:r>
      <w:r>
        <w:rPr>
          <w:spacing w:val="-12"/>
        </w:rPr>
        <w:t> </w:t>
      </w:r>
      <w:r>
        <w:rPr/>
        <w:t>an</w:t>
      </w:r>
      <w:r>
        <w:rPr>
          <w:spacing w:val="-9"/>
        </w:rPr>
        <w:t> </w:t>
      </w:r>
      <w:r>
        <w:rPr/>
        <w:t>excellent</w:t>
      </w:r>
      <w:r>
        <w:rPr>
          <w:spacing w:val="1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barely</w:t>
      </w:r>
      <w:r>
        <w:rPr>
          <w:spacing w:val="-7"/>
        </w:rPr>
        <w:t> </w:t>
      </w:r>
      <w:r>
        <w:rPr/>
        <w:t>lost</w:t>
      </w:r>
      <w:r>
        <w:rPr>
          <w:spacing w:val="-11"/>
        </w:rPr>
        <w:t> </w:t>
      </w:r>
      <w:r>
        <w:rPr/>
        <w:t>0.000162046.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accuracy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RF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99.9957.</w:t>
      </w:r>
      <w:r>
        <w:rPr>
          <w:spacing w:val="-7"/>
        </w:rPr>
        <w:t> </w:t>
      </w:r>
      <w:r>
        <w:rPr/>
        <w:t>Although</w:t>
      </w:r>
      <w:r>
        <w:rPr>
          <w:spacing w:val="-9"/>
        </w:rPr>
        <w:t> </w:t>
      </w:r>
      <w:r>
        <w:rPr/>
        <w:t>the</w:t>
      </w:r>
      <w:r>
        <w:rPr>
          <w:spacing w:val="1"/>
        </w:rPr>
        <w:t> </w:t>
      </w:r>
      <w:r>
        <w:rPr/>
        <w:t>open value was used as a training sample, it is not a compatible algorithm due to its</w:t>
      </w:r>
      <w:r>
        <w:rPr>
          <w:spacing w:val="-66"/>
        </w:rPr>
        <w:t> </w:t>
      </w:r>
      <w:r>
        <w:rPr/>
        <w:t>approximately</w:t>
      </w:r>
      <w:r>
        <w:rPr>
          <w:spacing w:val="27"/>
        </w:rPr>
        <w:t> </w:t>
      </w:r>
      <w:r>
        <w:rPr/>
        <w:t>0.55797</w:t>
      </w:r>
      <w:r>
        <w:rPr>
          <w:spacing w:val="25"/>
        </w:rPr>
        <w:t> </w:t>
      </w:r>
      <w:r>
        <w:rPr/>
        <w:t>loss.</w:t>
      </w:r>
      <w:r>
        <w:rPr>
          <w:spacing w:val="26"/>
        </w:rPr>
        <w:t> </w:t>
      </w:r>
      <w:r>
        <w:rPr/>
        <w:t>Though</w:t>
      </w:r>
      <w:r>
        <w:rPr>
          <w:spacing w:val="27"/>
        </w:rPr>
        <w:t> </w:t>
      </w:r>
      <w:r>
        <w:rPr/>
        <w:t>less</w:t>
      </w:r>
      <w:r>
        <w:rPr>
          <w:spacing w:val="28"/>
        </w:rPr>
        <w:t> </w:t>
      </w:r>
      <w:r>
        <w:rPr/>
        <w:t>accurate</w:t>
      </w:r>
      <w:r>
        <w:rPr>
          <w:spacing w:val="26"/>
        </w:rPr>
        <w:t> </w:t>
      </w:r>
      <w:r>
        <w:rPr/>
        <w:t>than</w:t>
      </w:r>
      <w:r>
        <w:rPr>
          <w:spacing w:val="27"/>
        </w:rPr>
        <w:t> </w:t>
      </w:r>
      <w:r>
        <w:rPr/>
        <w:t>both</w:t>
      </w:r>
      <w:r>
        <w:rPr>
          <w:spacing w:val="28"/>
        </w:rPr>
        <w:t> </w:t>
      </w:r>
      <w:r>
        <w:rPr/>
        <w:t>CNN</w:t>
      </w:r>
      <w:r>
        <w:rPr>
          <w:spacing w:val="27"/>
        </w:rPr>
        <w:t> </w:t>
      </w:r>
      <w:r>
        <w:rPr/>
        <w:t>and</w:t>
      </w:r>
      <w:r>
        <w:rPr>
          <w:spacing w:val="26"/>
        </w:rPr>
        <w:t> </w:t>
      </w:r>
      <w:r>
        <w:rPr/>
        <w:t>RNN,</w:t>
      </w:r>
      <w:r>
        <w:rPr>
          <w:spacing w:val="27"/>
        </w:rPr>
        <w:t> </w:t>
      </w:r>
      <w:r>
        <w:rPr/>
        <w:t>ANN</w:t>
      </w:r>
      <w:r>
        <w:rPr>
          <w:spacing w:val="1"/>
        </w:rPr>
        <w:t> </w:t>
      </w:r>
      <w:r>
        <w:rPr/>
        <w:t>nevertheless predicted reasonably well, with a loss of approximately 0.0740, greater</w:t>
      </w:r>
      <w:r>
        <w:rPr>
          <w:spacing w:val="-66"/>
        </w:rPr>
        <w:t> </w:t>
      </w:r>
      <w:r>
        <w:rPr/>
        <w:t>than the loss for both CNN and RNN. The k-NN model predicted the data accurately,</w:t>
      </w:r>
      <w:r>
        <w:rPr>
          <w:spacing w:val="-66"/>
        </w:rPr>
        <w:t> </w:t>
      </w:r>
      <w:r>
        <w:rPr/>
        <w:t>with</w:t>
      </w:r>
      <w:r>
        <w:rPr>
          <w:spacing w:val="36"/>
        </w:rPr>
        <w:t> </w:t>
      </w:r>
      <w:r>
        <w:rPr/>
        <w:t>a</w:t>
      </w:r>
      <w:r>
        <w:rPr>
          <w:spacing w:val="37"/>
        </w:rPr>
        <w:t> </w:t>
      </w:r>
      <w:r>
        <w:rPr/>
        <w:t>precision</w:t>
      </w:r>
      <w:r>
        <w:rPr>
          <w:spacing w:val="34"/>
        </w:rPr>
        <w:t> </w:t>
      </w:r>
      <w:r>
        <w:rPr/>
        <w:t>of</w:t>
      </w:r>
      <w:r>
        <w:rPr>
          <w:spacing w:val="37"/>
        </w:rPr>
        <w:t> </w:t>
      </w:r>
      <w:r>
        <w:rPr/>
        <w:t>100.02331</w:t>
      </w:r>
      <w:r>
        <w:rPr>
          <w:spacing w:val="36"/>
        </w:rPr>
        <w:t> </w:t>
      </w:r>
      <w:r>
        <w:rPr/>
        <w:t>percent,</w:t>
      </w:r>
      <w:r>
        <w:rPr>
          <w:spacing w:val="38"/>
        </w:rPr>
        <w:t> </w:t>
      </w:r>
      <w:r>
        <w:rPr/>
        <w:t>but</w:t>
      </w:r>
      <w:r>
        <w:rPr>
          <w:spacing w:val="38"/>
        </w:rPr>
        <w:t> </w:t>
      </w:r>
      <w:r>
        <w:rPr/>
        <w:t>with</w:t>
      </w:r>
      <w:r>
        <w:rPr>
          <w:spacing w:val="35"/>
        </w:rPr>
        <w:t> </w:t>
      </w:r>
      <w:r>
        <w:rPr/>
        <w:t>a</w:t>
      </w:r>
      <w:r>
        <w:rPr>
          <w:spacing w:val="36"/>
        </w:rPr>
        <w:t> </w:t>
      </w:r>
      <w:r>
        <w:rPr/>
        <w:t>loss</w:t>
      </w:r>
      <w:r>
        <w:rPr>
          <w:spacing w:val="35"/>
        </w:rPr>
        <w:t> </w:t>
      </w:r>
      <w:r>
        <w:rPr/>
        <w:t>of</w:t>
      </w:r>
      <w:r>
        <w:rPr>
          <w:spacing w:val="37"/>
        </w:rPr>
        <w:t> </w:t>
      </w:r>
      <w:r>
        <w:rPr/>
        <w:t>0.6374,</w:t>
      </w:r>
      <w:r>
        <w:rPr>
          <w:spacing w:val="35"/>
        </w:rPr>
        <w:t> </w:t>
      </w:r>
      <w:r>
        <w:rPr/>
        <w:t>similar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the</w:t>
      </w:r>
      <w:r>
        <w:rPr>
          <w:spacing w:val="1"/>
        </w:rPr>
        <w:t> </w:t>
      </w:r>
      <w:r>
        <w:rPr/>
        <w:t>Random</w:t>
      </w:r>
      <w:r>
        <w:rPr>
          <w:spacing w:val="-1"/>
        </w:rPr>
        <w:t> </w:t>
      </w:r>
      <w:r>
        <w:rPr/>
        <w:t>Forest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855" w:right="1424" w:firstLine="720"/>
        <w:jc w:val="both"/>
      </w:pPr>
      <w:r>
        <w:rPr/>
        <w:t>Tiwari</w:t>
      </w:r>
      <w:r>
        <w:rPr>
          <w:spacing w:val="-17"/>
        </w:rPr>
        <w:t> </w:t>
      </w:r>
      <w:r>
        <w:rPr/>
        <w:t>et</w:t>
      </w:r>
      <w:r>
        <w:rPr>
          <w:spacing w:val="-16"/>
        </w:rPr>
        <w:t> </w:t>
      </w:r>
      <w:r>
        <w:rPr/>
        <w:t>al.</w:t>
      </w:r>
      <w:r>
        <w:rPr>
          <w:spacing w:val="-14"/>
        </w:rPr>
        <w:t> </w:t>
      </w:r>
      <w:r>
        <w:rPr/>
        <w:t>(2021)</w:t>
      </w:r>
      <w:r>
        <w:rPr>
          <w:spacing w:val="-17"/>
        </w:rPr>
        <w:t> </w:t>
      </w:r>
      <w:r>
        <w:rPr/>
        <w:t>used</w:t>
      </w:r>
      <w:r>
        <w:rPr>
          <w:spacing w:val="-16"/>
        </w:rPr>
        <w:t> </w:t>
      </w:r>
      <w:r>
        <w:rPr/>
        <w:t>machine</w:t>
      </w:r>
      <w:r>
        <w:rPr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techniques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forecast</w:t>
      </w:r>
      <w:r>
        <w:rPr>
          <w:spacing w:val="-16"/>
        </w:rPr>
        <w:t> </w:t>
      </w:r>
      <w:r>
        <w:rPr/>
        <w:t>Bitcoin</w:t>
      </w:r>
      <w:r>
        <w:rPr>
          <w:spacing w:val="-17"/>
        </w:rPr>
        <w:t> </w:t>
      </w:r>
      <w:r>
        <w:rPr/>
        <w:t>price</w:t>
      </w:r>
      <w:r>
        <w:rPr>
          <w:spacing w:val="-66"/>
        </w:rPr>
        <w:t> </w:t>
      </w:r>
      <w:r>
        <w:rPr/>
        <w:t>movements and pricing. They propose to forecast prices using ARIMA, Facebook</w:t>
      </w:r>
      <w:r>
        <w:rPr>
          <w:spacing w:val="1"/>
        </w:rPr>
        <w:t> </w:t>
      </w:r>
      <w:r>
        <w:rPr/>
        <w:t>Prophet, and XGBoost methodologies. The ARIMA, FB Prophet, and XGBoost have a</w:t>
      </w:r>
      <w:r>
        <w:rPr>
          <w:spacing w:val="-66"/>
        </w:rPr>
        <w:t> </w:t>
      </w:r>
      <w:r>
        <w:rPr/>
        <w:t>root mean square error of 1165.14, 1300.81, and 13356.43, respectively. ARIMA is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8"/>
        </w:rPr>
        <w:t> </w:t>
      </w:r>
      <w:r>
        <w:rPr/>
        <w:t>accurate</w:t>
      </w:r>
      <w:r>
        <w:rPr>
          <w:spacing w:val="-9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technique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forecasting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bitcoin</w:t>
      </w:r>
      <w:r>
        <w:rPr>
          <w:spacing w:val="-11"/>
        </w:rPr>
        <w:t> </w:t>
      </w:r>
      <w:r>
        <w:rPr/>
        <w:t>price</w:t>
      </w:r>
      <w:r>
        <w:rPr>
          <w:spacing w:val="-10"/>
        </w:rPr>
        <w:t> </w:t>
      </w:r>
      <w:r>
        <w:rPr/>
        <w:t>based</w:t>
      </w:r>
      <w:r>
        <w:rPr>
          <w:spacing w:val="-66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day's</w:t>
      </w:r>
      <w:r>
        <w:rPr>
          <w:spacing w:val="-3"/>
        </w:rPr>
        <w:t> </w:t>
      </w:r>
      <w:r>
        <w:rPr/>
        <w:t>pricing.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 w:before="1"/>
        <w:ind w:left="1855" w:right="1424" w:firstLine="720"/>
        <w:jc w:val="both"/>
      </w:pPr>
      <w:r>
        <w:rPr/>
        <w:t>Rane et al. (2019) conducted in-depth research into the evolution of Bitcoin</w:t>
      </w:r>
      <w:r>
        <w:rPr>
          <w:spacing w:val="1"/>
        </w:rPr>
        <w:t> </w:t>
      </w:r>
      <w:r>
        <w:rPr/>
        <w:t>and a thorough analysis of various machine learning methods for price prediction.</w:t>
      </w:r>
      <w:r>
        <w:rPr>
          <w:spacing w:val="1"/>
        </w:rPr>
        <w:t> </w:t>
      </w:r>
      <w:r>
        <w:rPr/>
        <w:t>The comparative analysis aims to find the best method for forecasting prices more</w:t>
      </w:r>
      <w:r>
        <w:rPr>
          <w:spacing w:val="1"/>
        </w:rPr>
        <w:t> </w:t>
      </w:r>
      <w:r>
        <w:rPr/>
        <w:t>accurately. Non-linear Auto-Regressive with Exogenous Input Model reaches the</w:t>
      </w:r>
      <w:r>
        <w:rPr>
          <w:spacing w:val="1"/>
        </w:rPr>
        <w:t> </w:t>
      </w:r>
      <w:r>
        <w:rPr/>
        <w:t>highest accuracy with 62%. The Regression model (56%) has the best accuracy</w:t>
      </w:r>
      <w:r>
        <w:rPr>
          <w:spacing w:val="1"/>
        </w:rPr>
        <w:t> </w:t>
      </w:r>
      <w:r>
        <w:rPr/>
        <w:t>among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other</w:t>
      </w:r>
      <w:r>
        <w:rPr>
          <w:spacing w:val="43"/>
        </w:rPr>
        <w:t> </w:t>
      </w:r>
      <w:r>
        <w:rPr/>
        <w:t>models.</w:t>
      </w:r>
      <w:r>
        <w:rPr>
          <w:spacing w:val="43"/>
        </w:rPr>
        <w:t> </w:t>
      </w:r>
      <w:r>
        <w:rPr/>
        <w:t>Then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Multilayer</w:t>
      </w:r>
      <w:r>
        <w:rPr>
          <w:spacing w:val="42"/>
        </w:rPr>
        <w:t> </w:t>
      </w:r>
      <w:r>
        <w:rPr/>
        <w:t>perceptron</w:t>
      </w:r>
      <w:r>
        <w:rPr>
          <w:spacing w:val="43"/>
        </w:rPr>
        <w:t> </w:t>
      </w:r>
      <w:r>
        <w:rPr/>
        <w:t>neural</w:t>
      </w:r>
      <w:r>
        <w:rPr>
          <w:spacing w:val="44"/>
        </w:rPr>
        <w:t> </w:t>
      </w:r>
      <w:r>
        <w:rPr/>
        <w:t>network</w:t>
      </w:r>
      <w:r>
        <w:rPr>
          <w:spacing w:val="43"/>
        </w:rPr>
        <w:t> </w:t>
      </w:r>
      <w:r>
        <w:rPr/>
        <w:t>model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5"/>
        <w:jc w:val="both"/>
      </w:pPr>
      <w:r>
        <w:rPr/>
        <w:t>(55%),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Support</w:t>
      </w:r>
      <w:r>
        <w:rPr>
          <w:spacing w:val="-5"/>
        </w:rPr>
        <w:t> </w:t>
      </w:r>
      <w:r>
        <w:rPr/>
        <w:t>Vector</w:t>
      </w:r>
      <w:r>
        <w:rPr>
          <w:spacing w:val="-5"/>
        </w:rPr>
        <w:t> </w:t>
      </w:r>
      <w:r>
        <w:rPr/>
        <w:t>Machine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(54%),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ARIMA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(53%),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67"/>
        </w:rPr>
        <w:t> </w:t>
      </w:r>
      <w:r>
        <w:rPr/>
        <w:t>LSTM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(52%)</w:t>
      </w:r>
      <w:r>
        <w:rPr>
          <w:spacing w:val="-3"/>
        </w:rPr>
        <w:t> </w:t>
      </w:r>
      <w:r>
        <w:rPr/>
        <w:t>came</w:t>
      </w:r>
      <w:r>
        <w:rPr>
          <w:spacing w:val="-2"/>
        </w:rPr>
        <w:t> </w:t>
      </w:r>
      <w:r>
        <w:rPr/>
        <w:t>in second and</w:t>
      </w:r>
      <w:r>
        <w:rPr>
          <w:spacing w:val="1"/>
        </w:rPr>
        <w:t> </w:t>
      </w:r>
      <w:r>
        <w:rPr/>
        <w:t>third, respectively</w:t>
      </w:r>
      <w:r>
        <w:rPr>
          <w:spacing w:val="1"/>
        </w:rPr>
        <w:t> </w:t>
      </w:r>
      <w:r>
        <w:rPr/>
        <w:t>(50%).</w:t>
      </w:r>
    </w:p>
    <w:p>
      <w:pPr>
        <w:pStyle w:val="BodyText"/>
        <w:spacing w:before="5"/>
        <w:rPr>
          <w:sz w:val="36"/>
        </w:rPr>
      </w:pPr>
    </w:p>
    <w:p>
      <w:pPr>
        <w:pStyle w:val="Heading4"/>
        <w:numPr>
          <w:ilvl w:val="2"/>
          <w:numId w:val="10"/>
        </w:numPr>
        <w:tabs>
          <w:tab w:pos="2641" w:val="left" w:leader="none"/>
        </w:tabs>
        <w:spacing w:line="240" w:lineRule="auto" w:before="0" w:after="0"/>
        <w:ind w:left="2640" w:right="0" w:hanging="786"/>
        <w:jc w:val="both"/>
      </w:pPr>
      <w:bookmarkStart w:name="_bookmark33" w:id="48"/>
      <w:bookmarkEnd w:id="48"/>
      <w:r>
        <w:rPr>
          <w:b w:val="0"/>
        </w:rPr>
      </w:r>
      <w:bookmarkStart w:name="_bookmark33" w:id="49"/>
      <w:bookmarkEnd w:id="49"/>
      <w:r>
        <w:rPr/>
        <w:t>Ret</w:t>
      </w:r>
      <w:r>
        <w:rPr/>
        <w:t>urn-predictive</w:t>
      </w:r>
      <w:r>
        <w:rPr>
          <w:spacing w:val="-9"/>
        </w:rPr>
        <w:t> </w:t>
      </w:r>
      <w:r>
        <w:rPr/>
        <w:t>Features</w:t>
      </w:r>
    </w:p>
    <w:p>
      <w:pPr>
        <w:pStyle w:val="BodyText"/>
        <w:spacing w:line="360" w:lineRule="auto" w:before="130"/>
        <w:ind w:left="1855" w:right="1423"/>
        <w:jc w:val="both"/>
      </w:pPr>
      <w:r>
        <w:rPr/>
        <w:t>A variety of return forecasting signals are used in the literature on cryptocurrency</w:t>
      </w:r>
      <w:r>
        <w:rPr>
          <w:spacing w:val="1"/>
        </w:rPr>
        <w:t> </w:t>
      </w:r>
      <w:r>
        <w:rPr/>
        <w:t>pricing</w:t>
      </w:r>
      <w:r>
        <w:rPr>
          <w:spacing w:val="-5"/>
        </w:rPr>
        <w:t> </w:t>
      </w:r>
      <w:r>
        <w:rPr/>
        <w:t>via</w:t>
      </w:r>
      <w:r>
        <w:rPr>
          <w:spacing w:val="-8"/>
        </w:rPr>
        <w:t> </w:t>
      </w:r>
      <w:r>
        <w:rPr/>
        <w:t>machine</w:t>
      </w:r>
      <w:r>
        <w:rPr>
          <w:spacing w:val="-6"/>
        </w:rPr>
        <w:t> </w:t>
      </w:r>
      <w:r>
        <w:rPr/>
        <w:t>learning.</w:t>
      </w:r>
      <w:r>
        <w:rPr>
          <w:spacing w:val="-6"/>
        </w:rPr>
        <w:t> </w:t>
      </w:r>
      <w:r>
        <w:rPr/>
        <w:t>Technical</w:t>
      </w:r>
      <w:r>
        <w:rPr>
          <w:spacing w:val="-5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price</w:t>
      </w:r>
      <w:r>
        <w:rPr>
          <w:spacing w:val="-8"/>
        </w:rPr>
        <w:t> </w:t>
      </w:r>
      <w:r>
        <w:rPr/>
        <w:t>trends,</w:t>
      </w:r>
      <w:r>
        <w:rPr>
          <w:spacing w:val="-7"/>
        </w:rPr>
        <w:t> </w:t>
      </w:r>
      <w:r>
        <w:rPr/>
        <w:t>chart</w:t>
      </w:r>
      <w:r>
        <w:rPr>
          <w:spacing w:val="-5"/>
        </w:rPr>
        <w:t> </w:t>
      </w:r>
      <w:r>
        <w:rPr/>
        <w:t>patterns,</w:t>
      </w:r>
      <w:r>
        <w:rPr>
          <w:spacing w:val="-66"/>
        </w:rPr>
        <w:t> </w:t>
      </w:r>
      <w:r>
        <w:rPr/>
        <w:t>volume, and momentum indicators are used in the literature on pricing traditional</w:t>
      </w:r>
      <w:r>
        <w:rPr>
          <w:spacing w:val="1"/>
        </w:rPr>
        <w:t> </w:t>
      </w:r>
      <w:r>
        <w:rPr/>
        <w:t>financial</w:t>
      </w:r>
      <w:r>
        <w:rPr>
          <w:spacing w:val="-6"/>
        </w:rPr>
        <w:t> </w:t>
      </w:r>
      <w:r>
        <w:rPr/>
        <w:t>products</w:t>
      </w:r>
      <w:r>
        <w:rPr>
          <w:spacing w:val="-5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bonds,</w:t>
      </w:r>
      <w:r>
        <w:rPr>
          <w:spacing w:val="-5"/>
        </w:rPr>
        <w:t> </w:t>
      </w:r>
      <w:r>
        <w:rPr/>
        <w:t>stocks,</w:t>
      </w:r>
      <w:r>
        <w:rPr>
          <w:spacing w:val="-6"/>
        </w:rPr>
        <w:t> </w:t>
      </w:r>
      <w:r>
        <w:rPr/>
        <w:t>options,</w:t>
      </w:r>
      <w:r>
        <w:rPr>
          <w:spacing w:val="-8"/>
        </w:rPr>
        <w:t> </w:t>
      </w:r>
      <w:r>
        <w:rPr/>
        <w:t>communities,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forex.</w:t>
      </w:r>
      <w:r>
        <w:rPr>
          <w:spacing w:val="-7"/>
        </w:rPr>
        <w:t> </w:t>
      </w:r>
      <w:r>
        <w:rPr/>
        <w:t>However,</w:t>
      </w:r>
      <w:r>
        <w:rPr>
          <w:spacing w:val="-67"/>
        </w:rPr>
        <w:t> </w:t>
      </w:r>
      <w:r>
        <w:rPr/>
        <w:t>blockchain-based features like Total Hash Rate and Network Difficulty (Kraft, 2016)</w:t>
      </w:r>
      <w:r>
        <w:rPr>
          <w:spacing w:val="1"/>
        </w:rPr>
        <w:t> </w:t>
      </w:r>
      <w:r>
        <w:rPr/>
        <w:t>are unique to cryptocurrencies, particularly Bitcoin and Ethereum. Cryptocurrency</w:t>
      </w:r>
      <w:r>
        <w:rPr>
          <w:spacing w:val="1"/>
        </w:rPr>
        <w:t> </w:t>
      </w:r>
      <w:r>
        <w:rPr/>
        <w:t>and other traditional products like stock, bonds, forex, and commodities have</w:t>
      </w:r>
      <w:r>
        <w:rPr>
          <w:spacing w:val="1"/>
        </w:rPr>
        <w:t> </w:t>
      </w:r>
      <w:r>
        <w:rPr/>
        <w:t>similarities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trading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order-book</w:t>
      </w:r>
      <w:r>
        <w:rPr>
          <w:spacing w:val="-10"/>
        </w:rPr>
        <w:t> </w:t>
      </w:r>
      <w:r>
        <w:rPr/>
        <w:t>mechanism.</w:t>
      </w:r>
      <w:r>
        <w:rPr>
          <w:spacing w:val="-10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difference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that</w:t>
      </w:r>
      <w:r>
        <w:rPr>
          <w:spacing w:val="-66"/>
        </w:rPr>
        <w:t> </w:t>
      </w:r>
      <w:r>
        <w:rPr/>
        <w:t>cryptocurrencies do have physical use-cases, are not guaranteed by the proper</w:t>
      </w:r>
      <w:r>
        <w:rPr>
          <w:spacing w:val="1"/>
        </w:rPr>
        <w:t> </w:t>
      </w:r>
      <w:r>
        <w:rPr/>
        <w:t>monetary</w:t>
      </w:r>
      <w:r>
        <w:rPr>
          <w:spacing w:val="-8"/>
        </w:rPr>
        <w:t> </w:t>
      </w:r>
      <w:r>
        <w:rPr/>
        <w:t>authority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central</w:t>
      </w:r>
      <w:r>
        <w:rPr>
          <w:spacing w:val="-7"/>
        </w:rPr>
        <w:t> </w:t>
      </w:r>
      <w:r>
        <w:rPr/>
        <w:t>bank</w:t>
      </w:r>
      <w:r>
        <w:rPr>
          <w:spacing w:val="-5"/>
        </w:rPr>
        <w:t> </w:t>
      </w:r>
      <w:r>
        <w:rPr/>
        <w:t>(Wüst</w:t>
      </w:r>
      <w:r>
        <w:rPr>
          <w:spacing w:val="-8"/>
        </w:rPr>
        <w:t> </w:t>
      </w:r>
      <w:r>
        <w:rPr/>
        <w:t>&amp;</w:t>
      </w:r>
      <w:r>
        <w:rPr>
          <w:spacing w:val="-6"/>
        </w:rPr>
        <w:t> </w:t>
      </w:r>
      <w:r>
        <w:rPr/>
        <w:t>Gervais,</w:t>
      </w:r>
      <w:r>
        <w:rPr>
          <w:spacing w:val="-7"/>
        </w:rPr>
        <w:t> </w:t>
      </w:r>
      <w:r>
        <w:rPr/>
        <w:t>2018),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backed</w:t>
      </w:r>
      <w:r>
        <w:rPr>
          <w:spacing w:val="-8"/>
        </w:rPr>
        <w:t> </w:t>
      </w:r>
      <w:r>
        <w:rPr/>
        <w:t>up</w:t>
      </w:r>
      <w:r>
        <w:rPr>
          <w:spacing w:val="-66"/>
        </w:rPr>
        <w:t> </w:t>
      </w:r>
      <w:r>
        <w:rPr/>
        <w:t>with tangible assets because they do not meet the intrinsic value criteria in the</w:t>
      </w:r>
      <w:r>
        <w:rPr>
          <w:spacing w:val="1"/>
        </w:rPr>
        <w:t> </w:t>
      </w:r>
      <w:r>
        <w:rPr/>
        <w:t>traditional</w:t>
      </w:r>
      <w:r>
        <w:rPr>
          <w:spacing w:val="1"/>
        </w:rPr>
        <w:t> </w:t>
      </w:r>
      <w:r>
        <w:rPr/>
        <w:t>senses.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differences</w:t>
      </w:r>
      <w:r>
        <w:rPr>
          <w:spacing w:val="1"/>
        </w:rPr>
        <w:t> </w:t>
      </w:r>
      <w:r>
        <w:rPr/>
        <w:t>cause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categorization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cryptocurrency need to vary from the other financial assets. Therefore, we divide</w:t>
      </w:r>
      <w:r>
        <w:rPr>
          <w:spacing w:val="1"/>
        </w:rPr>
        <w:t> </w:t>
      </w:r>
      <w:r>
        <w:rPr/>
        <w:t>return prediction variables into four categories based on the studied literature:</w:t>
      </w:r>
      <w:r>
        <w:rPr>
          <w:spacing w:val="1"/>
        </w:rPr>
        <w:t> </w:t>
      </w:r>
      <w:r>
        <w:rPr/>
        <w:t>technical-based,</w:t>
      </w:r>
      <w:r>
        <w:rPr>
          <w:spacing w:val="-4"/>
        </w:rPr>
        <w:t> </w:t>
      </w:r>
      <w:r>
        <w:rPr/>
        <w:t>blockchain-based,</w:t>
      </w:r>
      <w:r>
        <w:rPr>
          <w:spacing w:val="-3"/>
        </w:rPr>
        <w:t> </w:t>
      </w:r>
      <w:r>
        <w:rPr/>
        <w:t>sentiment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interest-based,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asset-based.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Technical features represent the historical data from the cryptocurrency</w:t>
      </w:r>
      <w:r>
        <w:rPr>
          <w:spacing w:val="1"/>
        </w:rPr>
        <w:t> </w:t>
      </w:r>
      <w:r>
        <w:rPr/>
        <w:t>market, such as the historical open and closing price and trade volumes. Therefore,</w:t>
      </w:r>
      <w:r>
        <w:rPr>
          <w:spacing w:val="-66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commonly</w:t>
      </w:r>
      <w:r>
        <w:rPr>
          <w:spacing w:val="1"/>
        </w:rPr>
        <w:t> </w:t>
      </w:r>
      <w:r>
        <w:rPr/>
        <w:t>utilised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literature.</w:t>
      </w:r>
      <w:r>
        <w:rPr>
          <w:spacing w:val="-66"/>
        </w:rPr>
        <w:t> </w:t>
      </w:r>
      <w:r>
        <w:rPr/>
        <w:t>Sentiment features represent the social media users' sentiments, such as Twitter,</w:t>
      </w:r>
      <w:r>
        <w:rPr>
          <w:spacing w:val="1"/>
        </w:rPr>
        <w:t> </w:t>
      </w:r>
      <w:r>
        <w:rPr/>
        <w:t>Reddit,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Facebook</w:t>
      </w:r>
      <w:r>
        <w:rPr>
          <w:spacing w:val="-15"/>
        </w:rPr>
        <w:t> </w:t>
      </w:r>
      <w:r>
        <w:rPr/>
        <w:t>sentiment,</w:t>
      </w:r>
      <w:r>
        <w:rPr>
          <w:spacing w:val="-13"/>
        </w:rPr>
        <w:t> </w:t>
      </w:r>
      <w:r>
        <w:rPr/>
        <w:t>and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7"/>
        </w:rPr>
        <w:t> </w:t>
      </w:r>
      <w:r>
        <w:rPr/>
        <w:t>of</w:t>
      </w:r>
      <w:r>
        <w:rPr>
          <w:spacing w:val="-14"/>
        </w:rPr>
        <w:t> </w:t>
      </w:r>
      <w:r>
        <w:rPr/>
        <w:t>top</w:t>
      </w:r>
      <w:r>
        <w:rPr>
          <w:spacing w:val="-14"/>
        </w:rPr>
        <w:t> </w:t>
      </w:r>
      <w:r>
        <w:rPr/>
        <w:t>search</w:t>
      </w:r>
      <w:r>
        <w:rPr>
          <w:spacing w:val="-14"/>
        </w:rPr>
        <w:t> </w:t>
      </w:r>
      <w:r>
        <w:rPr/>
        <w:t>queries</w:t>
      </w:r>
      <w:r>
        <w:rPr>
          <w:spacing w:val="-16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search</w:t>
      </w:r>
      <w:r>
        <w:rPr>
          <w:spacing w:val="-66"/>
        </w:rPr>
        <w:t> </w:t>
      </w:r>
      <w:r>
        <w:rPr/>
        <w:t>engines</w:t>
      </w:r>
      <w:r>
        <w:rPr>
          <w:spacing w:val="-12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Google</w:t>
      </w:r>
      <w:r>
        <w:rPr>
          <w:spacing w:val="-11"/>
        </w:rPr>
        <w:t> </w:t>
      </w:r>
      <w:r>
        <w:rPr/>
        <w:t>Trend</w:t>
      </w:r>
      <w:r>
        <w:rPr>
          <w:spacing w:val="-10"/>
        </w:rPr>
        <w:t> </w:t>
      </w:r>
      <w:r>
        <w:rPr/>
        <w:t>data.</w:t>
      </w:r>
      <w:r>
        <w:rPr>
          <w:spacing w:val="-11"/>
        </w:rPr>
        <w:t> </w:t>
      </w:r>
      <w:r>
        <w:rPr/>
        <w:t>Asset-based</w:t>
      </w:r>
      <w:r>
        <w:rPr>
          <w:spacing w:val="-10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represent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performance</w:t>
      </w:r>
      <w:r>
        <w:rPr>
          <w:spacing w:val="-67"/>
        </w:rPr>
        <w:t> </w:t>
      </w:r>
      <w:r>
        <w:rPr/>
        <w:t>and return of significant world market indices such as Nasdaq Composite, Standard</w:t>
      </w:r>
      <w:r>
        <w:rPr>
          <w:spacing w:val="1"/>
        </w:rPr>
        <w:t> </w:t>
      </w:r>
      <w:r>
        <w:rPr/>
        <w:t>and Poor's 500, Dow Jones Industrial Average, commodity prices such as Brent oil</w:t>
      </w:r>
      <w:r>
        <w:rPr>
          <w:spacing w:val="1"/>
        </w:rPr>
        <w:t> </w:t>
      </w:r>
      <w:r>
        <w:rPr/>
        <w:t>and Gold, and the forex exchange rate and interest of the bond. Blockchain-based</w:t>
      </w:r>
      <w:r>
        <w:rPr>
          <w:spacing w:val="1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represent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factors</w:t>
      </w:r>
      <w:r>
        <w:rPr>
          <w:spacing w:val="-9"/>
        </w:rPr>
        <w:t> </w:t>
      </w:r>
      <w:r>
        <w:rPr/>
        <w:t>influenced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Blockchains,</w:t>
      </w:r>
      <w:r>
        <w:rPr>
          <w:spacing w:val="-9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9"/>
        </w:rPr>
        <w:t> </w:t>
      </w:r>
      <w:r>
        <w:rPr/>
        <w:t>total</w:t>
      </w:r>
      <w:r>
        <w:rPr>
          <w:spacing w:val="-10"/>
        </w:rPr>
        <w:t> </w:t>
      </w:r>
      <w:r>
        <w:rPr/>
        <w:t>Hash</w:t>
      </w:r>
      <w:r>
        <w:rPr>
          <w:spacing w:val="-10"/>
        </w:rPr>
        <w:t> </w:t>
      </w:r>
      <w:r>
        <w:rPr/>
        <w:t>rate</w:t>
      </w:r>
      <w:r>
        <w:rPr>
          <w:spacing w:val="-10"/>
        </w:rPr>
        <w:t> </w:t>
      </w:r>
      <w:r>
        <w:rPr/>
        <w:t>and</w:t>
      </w:r>
      <w:r>
        <w:rPr>
          <w:spacing w:val="-66"/>
        </w:rPr>
        <w:t> </w:t>
      </w:r>
      <w:r>
        <w:rPr/>
        <w:t>network</w:t>
      </w:r>
      <w:r>
        <w:rPr>
          <w:spacing w:val="-1"/>
        </w:rPr>
        <w:t> </w:t>
      </w:r>
      <w:r>
        <w:rPr/>
        <w:t>difficulty.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Heading4"/>
        <w:numPr>
          <w:ilvl w:val="2"/>
          <w:numId w:val="10"/>
        </w:numPr>
        <w:tabs>
          <w:tab w:pos="2641" w:val="left" w:leader="none"/>
        </w:tabs>
        <w:spacing w:line="240" w:lineRule="auto" w:before="71" w:after="0"/>
        <w:ind w:left="2640" w:right="0" w:hanging="786"/>
        <w:jc w:val="both"/>
      </w:pPr>
      <w:bookmarkStart w:name="_bookmark34" w:id="50"/>
      <w:bookmarkEnd w:id="50"/>
      <w:r>
        <w:rPr>
          <w:b w:val="0"/>
        </w:rPr>
      </w:r>
      <w:bookmarkStart w:name="_bookmark34" w:id="51"/>
      <w:bookmarkEnd w:id="51"/>
      <w:r>
        <w:rPr/>
        <w:t>I</w:t>
      </w:r>
      <w:r>
        <w:rPr/>
        <w:t>nterval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Prediction</w:t>
      </w:r>
    </w:p>
    <w:p>
      <w:pPr>
        <w:pStyle w:val="BodyText"/>
        <w:spacing w:line="360" w:lineRule="auto" w:before="133"/>
        <w:ind w:left="1855" w:right="1425"/>
        <w:jc w:val="both"/>
      </w:pPr>
      <w:r>
        <w:rPr/>
        <w:t>To forecast the price of cryptocurrencies, the researcher in the studied literature</w:t>
      </w:r>
      <w:r>
        <w:rPr>
          <w:spacing w:val="1"/>
        </w:rPr>
        <w:t> </w:t>
      </w:r>
      <w:r>
        <w:rPr/>
        <w:t>employs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variety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prediction</w:t>
      </w:r>
      <w:r>
        <w:rPr>
          <w:spacing w:val="-5"/>
        </w:rPr>
        <w:t> </w:t>
      </w:r>
      <w:r>
        <w:rPr/>
        <w:t>intervals.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result,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phrase</w:t>
      </w:r>
      <w:r>
        <w:rPr>
          <w:spacing w:val="-4"/>
        </w:rPr>
        <w:t> </w:t>
      </w:r>
      <w:r>
        <w:rPr/>
        <w:t>"prediction</w:t>
      </w:r>
      <w:r>
        <w:rPr>
          <w:spacing w:val="-5"/>
        </w:rPr>
        <w:t> </w:t>
      </w:r>
      <w:r>
        <w:rPr/>
        <w:t>interval"</w:t>
      </w:r>
      <w:r>
        <w:rPr>
          <w:spacing w:val="-66"/>
        </w:rPr>
        <w:t> </w:t>
      </w:r>
      <w:r>
        <w:rPr/>
        <w:t>represents</w:t>
      </w:r>
      <w:r>
        <w:rPr>
          <w:spacing w:val="1"/>
        </w:rPr>
        <w:t> </w:t>
      </w:r>
      <w:r>
        <w:rPr/>
        <w:t>the time stamp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 two prediction</w:t>
      </w:r>
      <w:r>
        <w:rPr>
          <w:spacing w:val="1"/>
        </w:rPr>
        <w:t> </w:t>
      </w:r>
      <w:r>
        <w:rPr/>
        <w:t>values. The prediction</w:t>
      </w:r>
      <w:r>
        <w:rPr>
          <w:spacing w:val="1"/>
        </w:rPr>
        <w:t> </w:t>
      </w:r>
      <w:r>
        <w:rPr/>
        <w:t>intervals range from five seconds to one week in the studied literature. Therefore,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divided</w:t>
      </w:r>
      <w:r>
        <w:rPr>
          <w:spacing w:val="-9"/>
        </w:rPr>
        <w:t> </w:t>
      </w:r>
      <w:r>
        <w:rPr/>
        <w:t>into</w:t>
      </w:r>
      <w:r>
        <w:rPr>
          <w:spacing w:val="-8"/>
        </w:rPr>
        <w:t> </w:t>
      </w:r>
      <w:r>
        <w:rPr/>
        <w:t>five</w:t>
      </w:r>
      <w:r>
        <w:rPr>
          <w:spacing w:val="-9"/>
        </w:rPr>
        <w:t> </w:t>
      </w:r>
      <w:r>
        <w:rPr/>
        <w:t>categories</w:t>
      </w:r>
      <w:r>
        <w:rPr>
          <w:spacing w:val="-9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intervals:</w:t>
      </w:r>
      <w:r>
        <w:rPr>
          <w:spacing w:val="-8"/>
        </w:rPr>
        <w:t> </w:t>
      </w:r>
      <w:r>
        <w:rPr/>
        <w:t>minute,</w:t>
      </w:r>
      <w:r>
        <w:rPr>
          <w:spacing w:val="-67"/>
        </w:rPr>
        <w:t> </w:t>
      </w:r>
      <w:r>
        <w:rPr/>
        <w:t>hour,</w:t>
      </w:r>
      <w:r>
        <w:rPr>
          <w:spacing w:val="-1"/>
        </w:rPr>
        <w:t> </w:t>
      </w:r>
      <w:r>
        <w:rPr/>
        <w:t>day,</w:t>
      </w:r>
      <w:r>
        <w:rPr>
          <w:spacing w:val="-2"/>
        </w:rPr>
        <w:t> </w:t>
      </w:r>
      <w:r>
        <w:rPr/>
        <w:t>week, and</w:t>
      </w:r>
      <w:r>
        <w:rPr>
          <w:spacing w:val="-2"/>
        </w:rPr>
        <w:t> </w:t>
      </w:r>
      <w:r>
        <w:rPr/>
        <w:t>month.</w:t>
      </w:r>
    </w:p>
    <w:p>
      <w:pPr>
        <w:pStyle w:val="BodyText"/>
        <w:spacing w:before="3"/>
        <w:rPr>
          <w:sz w:val="36"/>
        </w:rPr>
      </w:pPr>
    </w:p>
    <w:p>
      <w:pPr>
        <w:pStyle w:val="Heading4"/>
        <w:numPr>
          <w:ilvl w:val="2"/>
          <w:numId w:val="10"/>
        </w:numPr>
        <w:tabs>
          <w:tab w:pos="2576" w:val="left" w:leader="none"/>
        </w:tabs>
        <w:spacing w:line="240" w:lineRule="auto" w:before="0" w:after="0"/>
        <w:ind w:left="2575" w:right="0" w:hanging="721"/>
        <w:jc w:val="both"/>
      </w:pPr>
      <w:bookmarkStart w:name="_bookmark35" w:id="52"/>
      <w:bookmarkEnd w:id="52"/>
      <w:r>
        <w:rPr>
          <w:b w:val="0"/>
        </w:rPr>
      </w:r>
      <w:bookmarkStart w:name="_bookmark35" w:id="53"/>
      <w:bookmarkEnd w:id="53"/>
      <w:r>
        <w:rPr/>
        <w:t>T</w:t>
      </w:r>
      <w:r>
        <w:rPr/>
        <w:t>ype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Cryptocurrencies</w:t>
      </w:r>
      <w:r>
        <w:rPr>
          <w:spacing w:val="-6"/>
        </w:rPr>
        <w:t> </w:t>
      </w:r>
      <w:r>
        <w:rPr/>
        <w:t>Predicted</w:t>
      </w:r>
    </w:p>
    <w:p>
      <w:pPr>
        <w:pStyle w:val="BodyText"/>
        <w:spacing w:line="360" w:lineRule="auto" w:before="133"/>
        <w:ind w:left="1855" w:right="1424"/>
        <w:jc w:val="both"/>
      </w:pPr>
      <w:r>
        <w:rPr/>
        <w:t>The authors in the studied literature employ different types of cryptocurrencies to</w:t>
      </w:r>
      <w:r>
        <w:rPr>
          <w:spacing w:val="1"/>
        </w:rPr>
        <w:t> </w:t>
      </w:r>
      <w:r>
        <w:rPr/>
        <w:t>anticipate their results and outcomes. Bitcoin, Ethereum, Litecoin, Dash, Ripple,</w:t>
      </w:r>
      <w:r>
        <w:rPr>
          <w:spacing w:val="1"/>
        </w:rPr>
        <w:t> </w:t>
      </w:r>
      <w:r>
        <w:rPr>
          <w:spacing w:val="-1"/>
        </w:rPr>
        <w:t>Zcash,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other</w:t>
      </w:r>
      <w:r>
        <w:rPr>
          <w:spacing w:val="-14"/>
        </w:rPr>
        <w:t> </w:t>
      </w:r>
      <w:r>
        <w:rPr>
          <w:spacing w:val="-1"/>
        </w:rPr>
        <w:t>cryptocurrencies</w:t>
      </w:r>
      <w:r>
        <w:rPr>
          <w:spacing w:val="-14"/>
        </w:rPr>
        <w:t> </w:t>
      </w:r>
      <w:r>
        <w:rPr/>
        <w:t>are</w:t>
      </w:r>
      <w:r>
        <w:rPr>
          <w:spacing w:val="-16"/>
        </w:rPr>
        <w:t> </w:t>
      </w:r>
      <w:r>
        <w:rPr/>
        <w:t>widely</w:t>
      </w:r>
      <w:r>
        <w:rPr>
          <w:spacing w:val="-14"/>
        </w:rPr>
        <w:t> </w:t>
      </w:r>
      <w:r>
        <w:rPr/>
        <w:t>used.</w:t>
      </w:r>
      <w:r>
        <w:rPr>
          <w:spacing w:val="-14"/>
        </w:rPr>
        <w:t> </w:t>
      </w:r>
      <w:r>
        <w:rPr/>
        <w:t>We</w:t>
      </w:r>
      <w:r>
        <w:rPr>
          <w:spacing w:val="-15"/>
        </w:rPr>
        <w:t> </w:t>
      </w:r>
      <w:r>
        <w:rPr/>
        <w:t>list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leading</w:t>
      </w:r>
      <w:r>
        <w:rPr>
          <w:spacing w:val="-16"/>
        </w:rPr>
        <w:t> </w:t>
      </w:r>
      <w:r>
        <w:rPr/>
        <w:t>cryptocurrency</w:t>
      </w:r>
      <w:r>
        <w:rPr>
          <w:spacing w:val="-66"/>
        </w:rPr>
        <w:t> </w:t>
      </w:r>
      <w:r>
        <w:rPr/>
        <w:t>Bitcoin, Ethereum, Ripple, and Zcash are the currency available in the literature</w:t>
      </w:r>
      <w:r>
        <w:rPr>
          <w:spacing w:val="1"/>
        </w:rPr>
        <w:t> </w:t>
      </w:r>
      <w:r>
        <w:rPr>
          <w:spacing w:val="-1"/>
        </w:rPr>
        <w:t>review.</w:t>
      </w:r>
      <w:r>
        <w:rPr>
          <w:spacing w:val="-14"/>
        </w:rPr>
        <w:t> </w:t>
      </w:r>
      <w:r>
        <w:rPr/>
        <w:t>These</w:t>
      </w:r>
      <w:r>
        <w:rPr>
          <w:spacing w:val="-15"/>
        </w:rPr>
        <w:t> </w:t>
      </w:r>
      <w:r>
        <w:rPr/>
        <w:t>are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most</w:t>
      </w:r>
      <w:r>
        <w:rPr>
          <w:spacing w:val="-12"/>
        </w:rPr>
        <w:t> </w:t>
      </w:r>
      <w:r>
        <w:rPr/>
        <w:t>commonly</w:t>
      </w:r>
      <w:r>
        <w:rPr>
          <w:spacing w:val="-16"/>
        </w:rPr>
        <w:t> </w:t>
      </w:r>
      <w:r>
        <w:rPr/>
        <w:t>used</w:t>
      </w:r>
      <w:r>
        <w:rPr>
          <w:spacing w:val="-16"/>
        </w:rPr>
        <w:t> </w:t>
      </w:r>
      <w:r>
        <w:rPr/>
        <w:t>cryptocurrencies,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have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high</w:t>
      </w:r>
      <w:r>
        <w:rPr>
          <w:spacing w:val="-14"/>
        </w:rPr>
        <w:t> </w:t>
      </w:r>
      <w:r>
        <w:rPr/>
        <w:t>level</w:t>
      </w:r>
      <w:r>
        <w:rPr>
          <w:spacing w:val="-66"/>
        </w:rPr>
        <w:t> </w:t>
      </w:r>
      <w:r>
        <w:rPr/>
        <w:t>of</w:t>
      </w:r>
      <w:r>
        <w:rPr>
          <w:spacing w:val="-1"/>
        </w:rPr>
        <w:t> </w:t>
      </w:r>
      <w:r>
        <w:rPr/>
        <w:t>liquidity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well-known.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1"/>
        <w:jc w:val="both"/>
      </w:pPr>
      <w:r>
        <w:rPr/>
        <w:t>Bitcoin is the first and most extensively utilised cryptocurrency in the world. It was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2009.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decentralised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transactions</w:t>
      </w:r>
      <w:r>
        <w:rPr>
          <w:spacing w:val="1"/>
        </w:rPr>
        <w:t> </w:t>
      </w:r>
      <w:r>
        <w:rPr/>
        <w:t>via</w:t>
      </w:r>
      <w:r>
        <w:rPr>
          <w:spacing w:val="1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(Crosby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1"/>
        </w:rPr>
        <w:t> </w:t>
      </w:r>
      <w:r>
        <w:rPr/>
        <w:t>2016).</w:t>
      </w:r>
      <w:r>
        <w:rPr>
          <w:spacing w:val="1"/>
        </w:rPr>
        <w:t> </w:t>
      </w:r>
      <w:r>
        <w:rPr/>
        <w:t>Ethereum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powered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smart</w:t>
      </w:r>
      <w:r>
        <w:rPr>
          <w:spacing w:val="-66"/>
        </w:rPr>
        <w:t> </w:t>
      </w:r>
      <w:r>
        <w:rPr/>
        <w:t>contracts.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decentralised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deployment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smart</w:t>
      </w:r>
      <w:r>
        <w:rPr>
          <w:spacing w:val="-13"/>
        </w:rPr>
        <w:t> </w:t>
      </w:r>
      <w:r>
        <w:rPr/>
        <w:t>contracts</w:t>
      </w:r>
      <w:r>
        <w:rPr>
          <w:spacing w:val="-12"/>
        </w:rPr>
        <w:t> </w:t>
      </w:r>
      <w:r>
        <w:rPr/>
        <w:t>on</w:t>
      </w:r>
      <w:r>
        <w:rPr>
          <w:spacing w:val="-14"/>
        </w:rPr>
        <w:t> </w:t>
      </w:r>
      <w:r>
        <w:rPr/>
        <w:t>its</w:t>
      </w:r>
      <w:r>
        <w:rPr>
          <w:spacing w:val="-13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without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requirement</w:t>
      </w:r>
      <w:r>
        <w:rPr>
          <w:spacing w:val="-11"/>
        </w:rPr>
        <w:t> </w:t>
      </w:r>
      <w:r>
        <w:rPr/>
        <w:t>for</w:t>
      </w:r>
      <w:r>
        <w:rPr>
          <w:spacing w:val="-18"/>
        </w:rPr>
        <w:t> </w:t>
      </w:r>
      <w:r>
        <w:rPr/>
        <w:t>third-party</w:t>
      </w:r>
      <w:r>
        <w:rPr>
          <w:spacing w:val="-66"/>
        </w:rPr>
        <w:t> </w:t>
      </w:r>
      <w:r>
        <w:rPr/>
        <w:t>control</w:t>
      </w:r>
      <w:r>
        <w:rPr>
          <w:spacing w:val="-6"/>
        </w:rPr>
        <w:t> </w:t>
      </w:r>
      <w:r>
        <w:rPr/>
        <w:t>or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risk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fraud</w:t>
      </w:r>
      <w:r>
        <w:rPr>
          <w:spacing w:val="-5"/>
        </w:rPr>
        <w:t> </w:t>
      </w:r>
      <w:r>
        <w:rPr/>
        <w:t>(Alharby,</w:t>
      </w:r>
      <w:r>
        <w:rPr>
          <w:spacing w:val="-8"/>
        </w:rPr>
        <w:t> </w:t>
      </w:r>
      <w:r>
        <w:rPr/>
        <w:t>M.,</w:t>
      </w:r>
      <w:r>
        <w:rPr>
          <w:spacing w:val="-7"/>
        </w:rPr>
        <w:t> </w:t>
      </w:r>
      <w:r>
        <w:rPr/>
        <w:t>&amp;</w:t>
      </w:r>
      <w:r>
        <w:rPr>
          <w:spacing w:val="-9"/>
        </w:rPr>
        <w:t> </w:t>
      </w:r>
      <w:r>
        <w:rPr/>
        <w:t>Van</w:t>
      </w:r>
      <w:r>
        <w:rPr>
          <w:spacing w:val="-9"/>
        </w:rPr>
        <w:t> </w:t>
      </w:r>
      <w:r>
        <w:rPr/>
        <w:t>Moorsel,</w:t>
      </w:r>
      <w:r>
        <w:rPr>
          <w:spacing w:val="-4"/>
        </w:rPr>
        <w:t> </w:t>
      </w:r>
      <w:r>
        <w:rPr/>
        <w:t>2017).</w:t>
      </w:r>
      <w:r>
        <w:rPr>
          <w:spacing w:val="-8"/>
        </w:rPr>
        <w:t> </w:t>
      </w:r>
      <w:r>
        <w:rPr/>
        <w:t>Litecoin</w:t>
      </w:r>
      <w:r>
        <w:rPr>
          <w:spacing w:val="-10"/>
        </w:rPr>
        <w:t> </w:t>
      </w:r>
      <w:r>
        <w:rPr/>
        <w:t>was</w:t>
      </w:r>
      <w:r>
        <w:rPr>
          <w:spacing w:val="-6"/>
        </w:rPr>
        <w:t> </w:t>
      </w:r>
      <w:r>
        <w:rPr/>
        <w:t>founded</w:t>
      </w:r>
      <w:r>
        <w:rPr>
          <w:spacing w:val="-66"/>
        </w:rPr>
        <w:t> </w:t>
      </w:r>
      <w:r>
        <w:rPr/>
        <w:t>in 2011 by Charlie Lee, an MIT graduate and Google engineer. It applied Bitcoin</w:t>
      </w:r>
      <w:r>
        <w:rPr>
          <w:spacing w:val="1"/>
        </w:rPr>
        <w:t> </w:t>
      </w:r>
      <w:r>
        <w:rPr/>
        <w:t>technology as its implementation and design (Madakam &amp; Kollu, 2020). Ripple is a</w:t>
      </w:r>
      <w:r>
        <w:rPr>
          <w:spacing w:val="1"/>
        </w:rPr>
        <w:t> </w:t>
      </w:r>
      <w:r>
        <w:rPr/>
        <w:t>real-time gross settlement system, currency exchange, and remittance network</w:t>
      </w:r>
      <w:r>
        <w:rPr>
          <w:spacing w:val="1"/>
        </w:rPr>
        <w:t> </w:t>
      </w:r>
      <w:r>
        <w:rPr/>
        <w:t>developed by Ripple Labs Inc, an American technology startup (Pilkington, 2016).</w:t>
      </w:r>
      <w:r>
        <w:rPr>
          <w:spacing w:val="1"/>
        </w:rPr>
        <w:t> </w:t>
      </w:r>
      <w:r>
        <w:rPr/>
        <w:t>Zcash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use</w:t>
      </w:r>
      <w:r>
        <w:rPr>
          <w:spacing w:val="-17"/>
        </w:rPr>
        <w:t> </w:t>
      </w:r>
      <w:r>
        <w:rPr/>
        <w:t>an</w:t>
      </w:r>
      <w:r>
        <w:rPr>
          <w:spacing w:val="-13"/>
        </w:rPr>
        <w:t> </w:t>
      </w:r>
      <w:r>
        <w:rPr/>
        <w:t>encryption</w:t>
      </w:r>
      <w:r>
        <w:rPr>
          <w:spacing w:val="-17"/>
        </w:rPr>
        <w:t> </w:t>
      </w:r>
      <w:r>
        <w:rPr/>
        <w:t>technique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aims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provide</w:t>
      </w:r>
      <w:r>
        <w:rPr>
          <w:spacing w:val="-13"/>
        </w:rPr>
        <w:t> </w:t>
      </w:r>
      <w:r>
        <w:rPr/>
        <w:t>more</w:t>
      </w:r>
      <w:r>
        <w:rPr>
          <w:spacing w:val="-67"/>
        </w:rPr>
        <w:t> </w:t>
      </w:r>
      <w:r>
        <w:rPr/>
        <w:t>privacy than other cryptocurrencies like Bitcoin, which launched in 2016 (Kappos et</w:t>
      </w:r>
      <w:r>
        <w:rPr>
          <w:spacing w:val="1"/>
        </w:rPr>
        <w:t> </w:t>
      </w:r>
      <w:r>
        <w:rPr/>
        <w:t>al.,</w:t>
      </w:r>
      <w:r>
        <w:rPr>
          <w:spacing w:val="-14"/>
        </w:rPr>
        <w:t> </w:t>
      </w:r>
      <w:r>
        <w:rPr/>
        <w:t>2018).</w:t>
      </w:r>
      <w:r>
        <w:rPr>
          <w:spacing w:val="-14"/>
        </w:rPr>
        <w:t> </w:t>
      </w:r>
      <w:r>
        <w:rPr/>
        <w:t>Finally,</w:t>
      </w:r>
      <w:r>
        <w:rPr>
          <w:spacing w:val="-13"/>
        </w:rPr>
        <w:t> </w:t>
      </w:r>
      <w:r>
        <w:rPr/>
        <w:t>Dash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is</w:t>
      </w:r>
      <w:r>
        <w:rPr>
          <w:spacing w:val="-16"/>
        </w:rPr>
        <w:t> </w:t>
      </w:r>
      <w:r>
        <w:rPr/>
        <w:t>open</w:t>
      </w:r>
      <w:r>
        <w:rPr>
          <w:spacing w:val="-15"/>
        </w:rPr>
        <w:t> </w:t>
      </w:r>
      <w:r>
        <w:rPr/>
        <w:t>source.</w:t>
      </w:r>
      <w:r>
        <w:rPr>
          <w:spacing w:val="-13"/>
        </w:rPr>
        <w:t> </w:t>
      </w:r>
      <w:r>
        <w:rPr/>
        <w:t>It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7"/>
        </w:rPr>
        <w:t> </w:t>
      </w:r>
      <w:r>
        <w:rPr/>
        <w:t>cryptocurrency</w:t>
      </w:r>
      <w:r>
        <w:rPr>
          <w:spacing w:val="-66"/>
        </w:rPr>
        <w:t> </w:t>
      </w:r>
      <w:r>
        <w:rPr/>
        <w:t>created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branch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Bitcoin</w:t>
      </w:r>
      <w:r>
        <w:rPr>
          <w:spacing w:val="1"/>
        </w:rPr>
        <w:t> </w:t>
      </w:r>
      <w:r>
        <w:rPr/>
        <w:t>technology,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2014</w:t>
      </w:r>
      <w:r>
        <w:rPr>
          <w:spacing w:val="1"/>
        </w:rPr>
        <w:t> </w:t>
      </w:r>
      <w:r>
        <w:rPr/>
        <w:t>(Abdulmonem</w:t>
      </w:r>
      <w:r>
        <w:rPr>
          <w:spacing w:val="-2"/>
        </w:rPr>
        <w:t> </w:t>
      </w:r>
      <w:r>
        <w:rPr/>
        <w:t>et al.,</w:t>
      </w:r>
      <w:r>
        <w:rPr>
          <w:spacing w:val="2"/>
        </w:rPr>
        <w:t> </w:t>
      </w:r>
      <w:r>
        <w:rPr/>
        <w:t>2020).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2" w:firstLine="720"/>
        <w:jc w:val="both"/>
      </w:pPr>
      <w:r>
        <w:rPr/>
        <w:t>The</w:t>
      </w:r>
      <w:r>
        <w:rPr>
          <w:spacing w:val="-15"/>
        </w:rPr>
        <w:t> </w:t>
      </w:r>
      <w:r>
        <w:rPr/>
        <w:t>full</w:t>
      </w:r>
      <w:r>
        <w:rPr>
          <w:spacing w:val="-13"/>
        </w:rPr>
        <w:t> </w:t>
      </w:r>
      <w:r>
        <w:rPr/>
        <w:t>details</w:t>
      </w:r>
      <w:r>
        <w:rPr>
          <w:spacing w:val="-15"/>
        </w:rPr>
        <w:t> </w:t>
      </w:r>
      <w:r>
        <w:rPr/>
        <w:t>description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literature</w:t>
      </w:r>
      <w:r>
        <w:rPr>
          <w:spacing w:val="-14"/>
        </w:rPr>
        <w:t> </w:t>
      </w:r>
      <w:r>
        <w:rPr/>
        <w:t>review</w:t>
      </w:r>
      <w:r>
        <w:rPr>
          <w:spacing w:val="-17"/>
        </w:rPr>
        <w:t> </w:t>
      </w:r>
      <w:r>
        <w:rPr/>
        <w:t>will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provided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table</w:t>
      </w:r>
      <w:r>
        <w:rPr>
          <w:spacing w:val="-67"/>
        </w:rPr>
        <w:t> </w:t>
      </w:r>
      <w:r>
        <w:rPr/>
        <w:t>below based on the source, machine-learning technique, cryptocurrency, prediction</w:t>
      </w:r>
      <w:r>
        <w:rPr>
          <w:spacing w:val="1"/>
        </w:rPr>
        <w:t> </w:t>
      </w:r>
      <w:r>
        <w:rPr/>
        <w:t>interval,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performance.</w:t>
      </w:r>
    </w:p>
    <w:p>
      <w:pPr>
        <w:pStyle w:val="BodyText"/>
        <w:rPr>
          <w:sz w:val="33"/>
        </w:rPr>
      </w:pPr>
    </w:p>
    <w:p>
      <w:pPr>
        <w:pStyle w:val="Heading4"/>
        <w:spacing w:before="1"/>
        <w:ind w:left="1373" w:right="947"/>
        <w:jc w:val="center"/>
      </w:pPr>
      <w:bookmarkStart w:name="_bookmark36" w:id="54"/>
      <w:bookmarkEnd w:id="54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1:</w:t>
      </w:r>
      <w:r>
        <w:rPr>
          <w:spacing w:val="-2"/>
        </w:rPr>
        <w:t> </w:t>
      </w:r>
      <w:r>
        <w:rPr/>
        <w:t>Summary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Literature</w:t>
      </w:r>
      <w:r>
        <w:rPr>
          <w:spacing w:val="-1"/>
        </w:rPr>
        <w:t> </w:t>
      </w:r>
      <w:r>
        <w:rPr/>
        <w:t>Review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484" w:hRule="atLeast"/>
        </w:trPr>
        <w:tc>
          <w:tcPr>
            <w:tcW w:w="1380" w:type="dxa"/>
          </w:tcPr>
          <w:p>
            <w:pPr>
              <w:pStyle w:val="TableParagraph"/>
              <w:spacing w:before="2"/>
              <w:ind w:left="64"/>
              <w:jc w:val="left"/>
              <w:rPr>
                <w:sz w:val="18"/>
              </w:rPr>
            </w:pPr>
            <w:r>
              <w:rPr>
                <w:sz w:val="18"/>
              </w:rPr>
              <w:t>Scource</w:t>
            </w:r>
          </w:p>
        </w:tc>
        <w:tc>
          <w:tcPr>
            <w:tcW w:w="2477" w:type="dxa"/>
          </w:tcPr>
          <w:p>
            <w:pPr>
              <w:pStyle w:val="TableParagraph"/>
              <w:spacing w:line="21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Machine-learning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technique</w:t>
            </w:r>
          </w:p>
        </w:tc>
        <w:tc>
          <w:tcPr>
            <w:tcW w:w="1809" w:type="dxa"/>
          </w:tcPr>
          <w:p>
            <w:pPr>
              <w:pStyle w:val="TableParagraph"/>
              <w:spacing w:line="21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Cryptocurrency</w:t>
            </w:r>
          </w:p>
        </w:tc>
        <w:tc>
          <w:tcPr>
            <w:tcW w:w="1387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324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Interval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7" w:lineRule="exact" w:before="0"/>
              <w:ind w:left="9"/>
              <w:jc w:val="left"/>
              <w:rPr>
                <w:sz w:val="18"/>
              </w:rPr>
            </w:pPr>
            <w:r>
              <w:rPr>
                <w:sz w:val="18"/>
              </w:rPr>
              <w:t>Performance</w:t>
            </w:r>
          </w:p>
        </w:tc>
      </w:tr>
      <w:tr>
        <w:trPr>
          <w:trHeight w:val="1464" w:hRule="atLeast"/>
        </w:trPr>
        <w:tc>
          <w:tcPr>
            <w:tcW w:w="1380" w:type="dxa"/>
          </w:tcPr>
          <w:p>
            <w:pPr>
              <w:pStyle w:val="TableParagraph"/>
              <w:spacing w:before="2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Patel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1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LSTM-GRU</w:t>
            </w:r>
          </w:p>
        </w:tc>
        <w:tc>
          <w:tcPr>
            <w:tcW w:w="1809" w:type="dxa"/>
          </w:tcPr>
          <w:p>
            <w:pPr>
              <w:pStyle w:val="TableParagraph"/>
              <w:spacing w:line="540" w:lineRule="auto" w:before="0"/>
              <w:ind w:left="7" w:right="1164"/>
              <w:jc w:val="left"/>
              <w:rPr>
                <w:sz w:val="18"/>
              </w:rPr>
            </w:pPr>
            <w:r>
              <w:rPr>
                <w:sz w:val="18"/>
              </w:rPr>
              <w:t>Litecoin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Monero</w:t>
            </w:r>
          </w:p>
        </w:tc>
        <w:tc>
          <w:tcPr>
            <w:tcW w:w="1387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1,3,7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days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2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Record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lower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value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LSTM&amp;GRU model compared 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metrics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MSE,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RMSE,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MAPE</w:t>
            </w:r>
          </w:p>
        </w:tc>
      </w:tr>
      <w:tr>
        <w:trPr>
          <w:trHeight w:val="4706" w:hRule="atLeast"/>
        </w:trPr>
        <w:tc>
          <w:tcPr>
            <w:tcW w:w="1380" w:type="dxa"/>
          </w:tcPr>
          <w:p>
            <w:pPr>
              <w:pStyle w:val="TableParagraph"/>
              <w:spacing w:before="2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Petrovic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360" w:lineRule="auto" w:before="2"/>
              <w:ind w:left="7" w:right="-15"/>
              <w:jc w:val="both"/>
              <w:rPr>
                <w:sz w:val="18"/>
              </w:rPr>
            </w:pPr>
            <w:r>
              <w:rPr>
                <w:sz w:val="18"/>
              </w:rPr>
              <w:t>Adaptive neuro fuzzy inference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system (ANFIS) architecture &amp;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Cauchy</w:t>
            </w:r>
          </w:p>
          <w:p>
            <w:pPr>
              <w:pStyle w:val="TableParagraph"/>
              <w:spacing w:line="360" w:lineRule="auto" w:before="160"/>
              <w:ind w:left="7" w:right="-15"/>
              <w:jc w:val="both"/>
              <w:rPr>
                <w:sz w:val="18"/>
              </w:rPr>
            </w:pPr>
            <w:r>
              <w:rPr>
                <w:sz w:val="18"/>
              </w:rPr>
              <w:t>exploration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strategy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beetle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antennae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search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(CESBAS)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hybrid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algorithm</w:t>
            </w:r>
          </w:p>
          <w:p>
            <w:pPr>
              <w:pStyle w:val="TableParagraph"/>
              <w:spacing w:line="537" w:lineRule="auto" w:before="158"/>
              <w:ind w:left="7" w:right="1123"/>
              <w:jc w:val="left"/>
              <w:rPr>
                <w:sz w:val="18"/>
              </w:rPr>
            </w:pPr>
            <w:r>
              <w:rPr>
                <w:sz w:val="18"/>
              </w:rPr>
              <w:t>(CESBAS-ANFIS)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LSTM</w:t>
            </w:r>
          </w:p>
          <w:p>
            <w:pPr>
              <w:pStyle w:val="TableParagraph"/>
              <w:spacing w:line="216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LSTM-GRU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164"/>
              <w:jc w:val="left"/>
              <w:rPr>
                <w:sz w:val="18"/>
              </w:rPr>
            </w:pPr>
            <w:r>
              <w:rPr>
                <w:sz w:val="18"/>
              </w:rPr>
              <w:t>Litecoin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Monero</w:t>
            </w:r>
          </w:p>
        </w:tc>
        <w:tc>
          <w:tcPr>
            <w:tcW w:w="1387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1,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3,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7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days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2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Record the lower value in CESBAS-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ANFIS model compared with LSTM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 LSTM-GRU in metrics of MSE,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RMSE,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MAE,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MAPE</w:t>
            </w:r>
          </w:p>
        </w:tc>
      </w:tr>
      <w:tr>
        <w:trPr>
          <w:trHeight w:val="3888" w:hRule="atLeast"/>
        </w:trPr>
        <w:tc>
          <w:tcPr>
            <w:tcW w:w="1380" w:type="dxa"/>
          </w:tcPr>
          <w:p>
            <w:pPr>
              <w:pStyle w:val="TableParagraph"/>
              <w:spacing w:before="2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Chowdhury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5" w:lineRule="auto" w:before="0"/>
              <w:ind w:left="7" w:right="656"/>
              <w:jc w:val="left"/>
              <w:rPr>
                <w:sz w:val="18"/>
              </w:rPr>
            </w:pPr>
            <w:r>
              <w:rPr>
                <w:sz w:val="18"/>
              </w:rPr>
              <w:t>Gradient Boosted Tree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Neutral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Network</w:t>
            </w:r>
          </w:p>
          <w:p>
            <w:pPr>
              <w:pStyle w:val="TableParagraph"/>
              <w:spacing w:line="535" w:lineRule="auto" w:before="3"/>
              <w:ind w:left="7" w:right="324"/>
              <w:jc w:val="left"/>
              <w:rPr>
                <w:sz w:val="18"/>
              </w:rPr>
            </w:pPr>
            <w:r>
              <w:rPr>
                <w:sz w:val="18"/>
              </w:rPr>
              <w:t>Ensemble learning method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KNN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242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Dash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DOGE</w:t>
            </w:r>
          </w:p>
          <w:p>
            <w:pPr>
              <w:pStyle w:val="TableParagraph"/>
              <w:spacing w:line="537" w:lineRule="auto" w:before="0"/>
              <w:ind w:left="7" w:right="1058"/>
              <w:jc w:val="left"/>
              <w:rPr>
                <w:sz w:val="18"/>
              </w:rPr>
            </w:pPr>
            <w:r>
              <w:rPr>
                <w:sz w:val="18"/>
              </w:rPr>
              <w:t>Etherium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IOIA</w:t>
            </w:r>
          </w:p>
          <w:p>
            <w:pPr>
              <w:pStyle w:val="TableParagraph"/>
              <w:spacing w:line="216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Litecoin</w:t>
            </w:r>
          </w:p>
          <w:p>
            <w:pPr>
              <w:pStyle w:val="TableParagraph"/>
              <w:spacing w:line="480" w:lineRule="atLeast" w:before="4"/>
              <w:ind w:left="7" w:right="1412"/>
              <w:jc w:val="left"/>
              <w:rPr>
                <w:sz w:val="18"/>
              </w:rPr>
            </w:pPr>
            <w:r>
              <w:rPr>
                <w:sz w:val="18"/>
              </w:rPr>
              <w:t>NEM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NEO</w:t>
            </w:r>
          </w:p>
        </w:tc>
        <w:tc>
          <w:tcPr>
            <w:tcW w:w="1387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1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week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57" w:lineRule="auto" w:before="2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92.4%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ensemble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learning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90%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gradient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boosted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trees</w:t>
            </w:r>
          </w:p>
        </w:tc>
      </w:tr>
    </w:tbl>
    <w:p>
      <w:pPr>
        <w:spacing w:after="0" w:line="357" w:lineRule="auto"/>
        <w:jc w:val="both"/>
        <w:rPr>
          <w:sz w:val="18"/>
        </w:rPr>
        <w:sectPr>
          <w:pgSz w:w="11910" w:h="16840"/>
          <w:pgMar w:header="0" w:footer="661" w:top="1500" w:bottom="94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2915" w:hRule="atLeast"/>
        </w:trPr>
        <w:tc>
          <w:tcPr>
            <w:tcW w:w="1380" w:type="dxa"/>
          </w:tcPr>
          <w:p>
            <w:pPr>
              <w:pStyle w:val="TableParagraph"/>
              <w:spacing w:line="211" w:lineRule="auto" w:before="12"/>
              <w:ind w:left="7" w:right="-15"/>
              <w:jc w:val="both"/>
              <w:rPr>
                <w:sz w:val="18"/>
              </w:rPr>
            </w:pPr>
            <w:r>
              <w:rPr>
                <w:sz w:val="18"/>
              </w:rPr>
              <w:t>Hitam,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A.,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Ismail, A. R., and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Saeed,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F.</w:t>
            </w:r>
          </w:p>
        </w:tc>
        <w:tc>
          <w:tcPr>
            <w:tcW w:w="2477" w:type="dxa"/>
          </w:tcPr>
          <w:p>
            <w:pPr>
              <w:pStyle w:val="TableParagraph"/>
              <w:spacing w:line="208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SVM-PSO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004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Litecoin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NEM</w:t>
            </w:r>
          </w:p>
          <w:p>
            <w:pPr>
              <w:pStyle w:val="TableParagraph"/>
              <w:spacing w:line="215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Ripple</w:t>
            </w:r>
          </w:p>
          <w:p>
            <w:pPr>
              <w:pStyle w:val="TableParagraph"/>
              <w:spacing w:before="4"/>
              <w:jc w:val="left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Stellar</w:t>
            </w:r>
          </w:p>
        </w:tc>
        <w:tc>
          <w:tcPr>
            <w:tcW w:w="1387" w:type="dxa"/>
          </w:tcPr>
          <w:p>
            <w:pPr>
              <w:pStyle w:val="TableParagraph"/>
              <w:spacing w:line="208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8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29"/>
              <w:jc w:val="both"/>
              <w:rPr>
                <w:sz w:val="18"/>
              </w:rPr>
            </w:pPr>
            <w:r>
              <w:rPr>
                <w:sz w:val="18"/>
              </w:rPr>
              <w:t>90.4% accurancy for bitcoin,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97%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 Ethereum, 92.1% for Litecoin,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57.8%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NEM,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82.8%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Ripple,</w:t>
            </w:r>
          </w:p>
          <w:p>
            <w:pPr>
              <w:pStyle w:val="TableParagraph"/>
              <w:spacing w:line="214" w:lineRule="exact" w:before="0"/>
              <w:ind w:left="9"/>
              <w:jc w:val="both"/>
              <w:rPr>
                <w:sz w:val="18"/>
              </w:rPr>
            </w:pPr>
            <w:r>
              <w:rPr>
                <w:sz w:val="18"/>
              </w:rPr>
              <w:t>64.5%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Stellar</w:t>
            </w:r>
          </w:p>
        </w:tc>
      </w:tr>
      <w:tr>
        <w:trPr>
          <w:trHeight w:val="2114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Sun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tabs>
                <w:tab w:pos="905" w:val="left" w:leader="none"/>
                <w:tab w:pos="1812" w:val="left" w:leader="none"/>
              </w:tabs>
              <w:spacing w:line="357" w:lineRule="auto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Gradient</w:t>
              <w:tab/>
              <w:t>Boosting</w:t>
              <w:tab/>
              <w:t>Decision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Tree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(GBDT)</w:t>
            </w:r>
          </w:p>
          <w:p>
            <w:pPr>
              <w:pStyle w:val="TableParagraph"/>
              <w:tabs>
                <w:tab w:pos="753" w:val="left" w:leader="none"/>
                <w:tab w:pos="1790" w:val="left" w:leader="none"/>
              </w:tabs>
              <w:spacing w:line="357" w:lineRule="auto" w:before="157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Light</w:t>
              <w:tab/>
              <w:t>Gradient</w:t>
              <w:tab/>
              <w:t>Boosting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Machine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(LightGBM),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42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type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crypto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Asset-based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537" w:lineRule="auto" w:before="0"/>
              <w:ind w:left="6" w:right="790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Month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Week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When the test set belongs to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set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independent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training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set,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LightGBM,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SVM,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RF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models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are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better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2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weeks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than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2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days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2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months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predictive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interval.</w:t>
            </w:r>
          </w:p>
        </w:tc>
      </w:tr>
      <w:tr>
        <w:trPr>
          <w:trHeight w:val="3420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Felizardo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ARIMA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Random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(RF)</w:t>
            </w:r>
          </w:p>
          <w:p>
            <w:pPr>
              <w:pStyle w:val="TableParagraph"/>
              <w:spacing w:before="2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Support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Vector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Machine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(SVM)</w:t>
            </w:r>
          </w:p>
          <w:p>
            <w:pPr>
              <w:pStyle w:val="TableParagraph"/>
              <w:spacing w:before="7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tabs>
                <w:tab w:pos="662" w:val="left" w:leader="none"/>
                <w:tab w:pos="1837" w:val="left" w:leader="none"/>
              </w:tabs>
              <w:spacing w:line="355" w:lineRule="auto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Long</w:t>
              <w:tab/>
              <w:t>Short-Term</w:t>
              <w:tab/>
              <w:t>Memory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(LSTM)</w:t>
            </w:r>
          </w:p>
          <w:p>
            <w:pPr>
              <w:pStyle w:val="TableParagraph"/>
              <w:spacing w:before="166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WaveNets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 w:right="-15"/>
              <w:jc w:val="left"/>
              <w:rPr>
                <w:sz w:val="18"/>
              </w:rPr>
            </w:pPr>
            <w:r>
              <w:rPr>
                <w:sz w:val="18"/>
              </w:rPr>
              <w:t>1,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5,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10,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30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days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For prediction interval, which is 1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day and 5 days, SVM is the best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performing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MSE,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RMSE, MAPE, and MPE evaluation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metrics.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10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days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interval,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ARIMA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SVR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model used. Finally, for the 30days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prediction interval, WaveNet or 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LSTM performs better than other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models.</w:t>
            </w:r>
          </w:p>
        </w:tc>
      </w:tr>
      <w:tr>
        <w:trPr>
          <w:trHeight w:val="1456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Rathan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1091"/>
              <w:jc w:val="left"/>
              <w:rPr>
                <w:sz w:val="18"/>
              </w:rPr>
            </w:pPr>
            <w:r>
              <w:rPr>
                <w:sz w:val="18"/>
              </w:rPr>
              <w:t>Decision tree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Linear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regression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Decision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Tree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95.88013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linear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regression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97.59812</w:t>
            </w:r>
          </w:p>
        </w:tc>
      </w:tr>
      <w:tr>
        <w:trPr>
          <w:trHeight w:val="2116" w:hRule="atLeast"/>
        </w:trPr>
        <w:tc>
          <w:tcPr>
            <w:tcW w:w="1380" w:type="dxa"/>
          </w:tcPr>
          <w:p>
            <w:pPr>
              <w:pStyle w:val="TableParagraph"/>
              <w:spacing w:line="212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Derbentsev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Random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Forests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(RF)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tabs>
                <w:tab w:pos="909" w:val="left" w:leader="none"/>
                <w:tab w:pos="1818" w:val="left" w:leader="none"/>
              </w:tabs>
              <w:spacing w:line="357" w:lineRule="auto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Gradient</w:t>
              <w:tab/>
              <w:t>Boosting</w:t>
              <w:tab/>
              <w:t>Machine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(GBM)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482"/>
              <w:jc w:val="left"/>
              <w:rPr>
                <w:sz w:val="18"/>
              </w:rPr>
            </w:pPr>
            <w:r>
              <w:rPr>
                <w:sz w:val="18"/>
              </w:rPr>
              <w:t>Bitcoin(BTC)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Ethereum (ETH)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Ripple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(XRP)</w:t>
            </w:r>
          </w:p>
        </w:tc>
        <w:tc>
          <w:tcPr>
            <w:tcW w:w="1387" w:type="dxa"/>
          </w:tcPr>
          <w:p>
            <w:pPr>
              <w:pStyle w:val="TableParagraph"/>
              <w:spacing w:line="210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10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Regarding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MAPE,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GBM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has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highest prediction performance 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Ripple, which is recorded as 0.92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percent,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while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RF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produces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outcome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Ripple,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recorded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as 1.84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percent.</w:t>
            </w:r>
          </w:p>
        </w:tc>
      </w:tr>
      <w:tr>
        <w:trPr>
          <w:trHeight w:val="1464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Mohapatra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KryptoOracle</w:t>
            </w:r>
          </w:p>
          <w:p>
            <w:pPr>
              <w:pStyle w:val="TableParagraph"/>
              <w:spacing w:before="2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535" w:lineRule="auto" w:before="0"/>
              <w:ind w:left="7" w:right="822"/>
              <w:jc w:val="left"/>
              <w:rPr>
                <w:sz w:val="18"/>
              </w:rPr>
            </w:pPr>
            <w:r>
              <w:rPr>
                <w:sz w:val="18"/>
              </w:rPr>
              <w:t>(Twitter sentiments)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XGBoost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357" w:lineRule="auto" w:before="0"/>
              <w:ind w:left="6" w:right="547"/>
              <w:jc w:val="left"/>
              <w:rPr>
                <w:sz w:val="18"/>
              </w:rPr>
            </w:pPr>
            <w:r>
              <w:rPr>
                <w:sz w:val="18"/>
              </w:rPr>
              <w:t>Sentiment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based&amp;</w:t>
            </w:r>
          </w:p>
          <w:p>
            <w:pPr>
              <w:pStyle w:val="TableParagraph"/>
              <w:spacing w:before="154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actual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forecast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prices,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recorded as 10 USD as root mean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square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(RMS)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error.</w:t>
            </w:r>
          </w:p>
        </w:tc>
      </w:tr>
    </w:tbl>
    <w:p>
      <w:pPr>
        <w:spacing w:after="0" w:line="360" w:lineRule="auto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2428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Borges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5" w:lineRule="auto" w:before="0"/>
              <w:ind w:left="7" w:right="925"/>
              <w:jc w:val="left"/>
              <w:rPr>
                <w:sz w:val="18"/>
              </w:rPr>
            </w:pPr>
            <w:r>
              <w:rPr>
                <w:sz w:val="18"/>
              </w:rPr>
              <w:t>Logistic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Forest</w:t>
            </w:r>
          </w:p>
          <w:p>
            <w:pPr>
              <w:pStyle w:val="TableParagraph"/>
              <w:spacing w:line="535" w:lineRule="auto" w:before="0"/>
              <w:ind w:left="7" w:right="493"/>
              <w:jc w:val="left"/>
              <w:rPr>
                <w:sz w:val="18"/>
              </w:rPr>
            </w:pPr>
            <w:r>
              <w:rPr>
                <w:sz w:val="18"/>
              </w:rPr>
              <w:t>Support Vector Classifier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Gradient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Tree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Boosting</w:t>
            </w: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Ensemble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Voting</w:t>
            </w:r>
          </w:p>
        </w:tc>
        <w:tc>
          <w:tcPr>
            <w:tcW w:w="1809" w:type="dxa"/>
          </w:tcPr>
          <w:p>
            <w:pPr>
              <w:pStyle w:val="TableParagraph"/>
              <w:spacing w:line="208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More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100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crypto</w:t>
            </w:r>
          </w:p>
        </w:tc>
        <w:tc>
          <w:tcPr>
            <w:tcW w:w="1387" w:type="dxa"/>
          </w:tcPr>
          <w:p>
            <w:pPr>
              <w:pStyle w:val="TableParagraph"/>
              <w:spacing w:line="208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535" w:lineRule="auto" w:before="0"/>
              <w:ind w:left="6" w:right="752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Minute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Ensemble Voting, which combines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other four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methods,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has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highest average accuracy of 55.61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resampled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market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data.</w:t>
            </w:r>
          </w:p>
        </w:tc>
      </w:tr>
      <w:tr>
        <w:trPr>
          <w:trHeight w:val="4054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Zhang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ARIMA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535" w:lineRule="auto" w:before="0"/>
              <w:ind w:left="7" w:right="331"/>
              <w:jc w:val="left"/>
              <w:rPr>
                <w:sz w:val="18"/>
              </w:rPr>
            </w:pPr>
            <w:r>
              <w:rPr>
                <w:sz w:val="18"/>
              </w:rPr>
              <w:t>Support Vector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Regressor</w:t>
            </w:r>
          </w:p>
          <w:p>
            <w:pPr>
              <w:pStyle w:val="TableParagraph"/>
              <w:tabs>
                <w:tab w:pos="947" w:val="left" w:leader="none"/>
                <w:tab w:pos="2007" w:val="left" w:leader="none"/>
              </w:tabs>
              <w:spacing w:line="355" w:lineRule="auto" w:before="6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XGBoost</w:t>
              <w:tab/>
              <w:t>Regressor</w:t>
              <w:tab/>
              <w:t>(XGB-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Regressor)</w:t>
            </w:r>
          </w:p>
          <w:p>
            <w:pPr>
              <w:pStyle w:val="TableParagraph"/>
              <w:spacing w:line="535" w:lineRule="auto" w:before="166"/>
              <w:ind w:left="7" w:right="2006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LSTM</w:t>
            </w:r>
          </w:p>
          <w:p>
            <w:pPr>
              <w:pStyle w:val="TableParagraph"/>
              <w:spacing w:line="357" w:lineRule="auto" w:before="5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Weighted</w:t>
            </w:r>
            <w:r>
              <w:rPr>
                <w:spacing w:val="8"/>
                <w:sz w:val="18"/>
              </w:rPr>
              <w:t> </w:t>
            </w:r>
            <w:r>
              <w:rPr>
                <w:sz w:val="18"/>
              </w:rPr>
              <w:t>Memory</w:t>
            </w:r>
            <w:r>
              <w:rPr>
                <w:spacing w:val="8"/>
                <w:sz w:val="18"/>
              </w:rPr>
              <w:t> </w:t>
            </w:r>
            <w:r>
              <w:rPr>
                <w:sz w:val="18"/>
              </w:rPr>
              <w:t>Channels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Regression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(WMCR)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  <w:p>
            <w:pPr>
              <w:pStyle w:val="TableParagraph"/>
              <w:spacing w:before="6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357" w:lineRule="auto" w:before="0"/>
              <w:ind w:left="7" w:right="840"/>
              <w:jc w:val="left"/>
              <w:rPr>
                <w:sz w:val="18"/>
              </w:rPr>
            </w:pPr>
            <w:r>
              <w:rPr>
                <w:sz w:val="18"/>
              </w:rPr>
              <w:t>Etherium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cash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7"/>
              <w:jc w:val="left"/>
              <w:rPr>
                <w:sz w:val="18"/>
              </w:rPr>
            </w:pPr>
            <w:r>
              <w:rPr>
                <w:sz w:val="18"/>
              </w:rPr>
              <w:t>WAMC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has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77.52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market,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</w:p>
          <w:p>
            <w:pPr>
              <w:pStyle w:val="TableParagraph"/>
              <w:spacing w:line="216" w:lineRule="exact" w:before="0"/>
              <w:ind w:left="9"/>
              <w:jc w:val="left"/>
              <w:rPr>
                <w:sz w:val="18"/>
              </w:rPr>
            </w:pPr>
            <w:r>
              <w:rPr>
                <w:sz w:val="18"/>
              </w:rPr>
              <w:t>75.23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market</w:t>
            </w:r>
          </w:p>
        </w:tc>
      </w:tr>
      <w:tr>
        <w:trPr>
          <w:trHeight w:val="2116" w:hRule="atLeast"/>
        </w:trPr>
        <w:tc>
          <w:tcPr>
            <w:tcW w:w="1380" w:type="dxa"/>
          </w:tcPr>
          <w:p>
            <w:pPr>
              <w:pStyle w:val="TableParagraph"/>
              <w:spacing w:before="4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before="1"/>
              <w:ind w:left="64"/>
              <w:jc w:val="left"/>
              <w:rPr>
                <w:sz w:val="18"/>
              </w:rPr>
            </w:pPr>
            <w:r>
              <w:rPr>
                <w:sz w:val="18"/>
              </w:rPr>
              <w:t>Kim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ANN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Support-vector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machine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(SVM)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058"/>
              <w:jc w:val="left"/>
              <w:rPr>
                <w:sz w:val="18"/>
              </w:rPr>
            </w:pPr>
            <w:r>
              <w:rPr>
                <w:sz w:val="18"/>
              </w:rPr>
              <w:t>Etherium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Litecoin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Dash</w:t>
            </w:r>
          </w:p>
        </w:tc>
        <w:tc>
          <w:tcPr>
            <w:tcW w:w="1387" w:type="dxa"/>
          </w:tcPr>
          <w:p>
            <w:pPr>
              <w:pStyle w:val="TableParagraph"/>
              <w:spacing w:line="537" w:lineRule="auto" w:before="0"/>
              <w:ind w:left="6" w:right="-15"/>
              <w:jc w:val="left"/>
              <w:rPr>
                <w:sz w:val="18"/>
              </w:rPr>
            </w:pPr>
            <w:r>
              <w:rPr>
                <w:sz w:val="18"/>
              </w:rPr>
              <w:t>Blockchain-based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ANN records higher accuracy than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SVM in all the models. Models I-4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(RMSE=0.068)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II-4</w:t>
            </w:r>
          </w:p>
          <w:p>
            <w:pPr>
              <w:pStyle w:val="TableParagraph"/>
              <w:spacing w:line="357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(RMSE=0.068) use ANN to record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lowest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RMSE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value.</w:t>
            </w:r>
          </w:p>
        </w:tc>
      </w:tr>
      <w:tr>
        <w:trPr>
          <w:trHeight w:val="2114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Akyildirim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5" w:lineRule="auto" w:before="0"/>
              <w:ind w:left="7" w:right="972"/>
              <w:jc w:val="left"/>
              <w:rPr>
                <w:sz w:val="18"/>
              </w:rPr>
            </w:pPr>
            <w:r>
              <w:rPr>
                <w:sz w:val="18"/>
              </w:rPr>
              <w:t>Logistic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SVM</w:t>
            </w:r>
          </w:p>
          <w:p>
            <w:pPr>
              <w:pStyle w:val="TableParagraph"/>
              <w:spacing w:line="535" w:lineRule="auto" w:before="0"/>
              <w:ind w:left="7" w:right="2091"/>
              <w:jc w:val="left"/>
              <w:rPr>
                <w:sz w:val="18"/>
              </w:rPr>
            </w:pPr>
            <w:r>
              <w:rPr>
                <w:sz w:val="18"/>
              </w:rPr>
              <w:t>RF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ANN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12main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crypto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537" w:lineRule="auto" w:before="0"/>
              <w:ind w:left="6" w:right="752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Minute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Hour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SVM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achieves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greatest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compared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Logistic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regression,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RF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model.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average of all models is above 50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time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stamps.</w:t>
            </w:r>
          </w:p>
        </w:tc>
      </w:tr>
      <w:tr>
        <w:trPr>
          <w:trHeight w:val="1463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Peng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331"/>
              <w:jc w:val="left"/>
              <w:rPr>
                <w:sz w:val="18"/>
              </w:rPr>
            </w:pPr>
            <w:r>
              <w:rPr>
                <w:sz w:val="18"/>
              </w:rPr>
              <w:t>Support Vector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(SVR)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  <w:p>
            <w:pPr>
              <w:pStyle w:val="TableParagraph"/>
              <w:spacing w:before="1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535" w:lineRule="auto" w:before="0"/>
              <w:ind w:left="7" w:right="1058"/>
              <w:jc w:val="left"/>
              <w:rPr>
                <w:sz w:val="18"/>
              </w:rPr>
            </w:pPr>
            <w:r>
              <w:rPr>
                <w:sz w:val="18"/>
              </w:rPr>
              <w:t>Dash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Etherium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Compared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nine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GARCH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models,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SVR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had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lower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values when measured with RMSE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MAE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error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rates.</w:t>
            </w:r>
          </w:p>
        </w:tc>
      </w:tr>
      <w:tr>
        <w:trPr>
          <w:trHeight w:val="1305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Kraaijeveld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833"/>
              <w:jc w:val="left"/>
              <w:rPr>
                <w:sz w:val="18"/>
              </w:rPr>
            </w:pPr>
            <w:r>
              <w:rPr>
                <w:sz w:val="18"/>
              </w:rPr>
              <w:t>Vendor algorithm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(Sentiment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analysis)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058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Etherium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50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nine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cryptocurrencies'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polarity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scores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have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mainly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remained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steady</w:t>
            </w:r>
            <w:r>
              <w:rPr>
                <w:spacing w:val="71"/>
                <w:sz w:val="18"/>
              </w:rPr>
              <w:t> </w:t>
            </w:r>
            <w:r>
              <w:rPr>
                <w:sz w:val="18"/>
              </w:rPr>
              <w:t>over</w:t>
            </w:r>
            <w:r>
              <w:rPr>
                <w:spacing w:val="71"/>
                <w:sz w:val="18"/>
              </w:rPr>
              <w:t> </w:t>
            </w:r>
            <w:r>
              <w:rPr>
                <w:sz w:val="18"/>
              </w:rPr>
              <w:t>time.</w:t>
            </w:r>
            <w:r>
              <w:rPr>
                <w:spacing w:val="72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75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73"/>
                <w:sz w:val="18"/>
              </w:rPr>
              <w:t> </w:t>
            </w:r>
            <w:r>
              <w:rPr>
                <w:sz w:val="18"/>
              </w:rPr>
              <w:t>mean</w:t>
            </w:r>
          </w:p>
          <w:p>
            <w:pPr>
              <w:pStyle w:val="TableParagraph"/>
              <w:spacing w:before="0"/>
              <w:ind w:left="9"/>
              <w:jc w:val="both"/>
              <w:rPr>
                <w:sz w:val="18"/>
              </w:rPr>
            </w:pPr>
            <w:r>
              <w:rPr>
                <w:sz w:val="18"/>
              </w:rPr>
              <w:t>polarity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0.33,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scores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are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also</w:t>
            </w:r>
          </w:p>
        </w:tc>
      </w:tr>
    </w:tbl>
    <w:p>
      <w:pPr>
        <w:spacing w:after="0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3401" w:hRule="atLeast"/>
        </w:trPr>
        <w:tc>
          <w:tcPr>
            <w:tcW w:w="138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7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802"/>
              <w:jc w:val="left"/>
              <w:rPr>
                <w:sz w:val="18"/>
              </w:rPr>
            </w:pPr>
            <w:r>
              <w:rPr>
                <w:sz w:val="18"/>
              </w:rPr>
              <w:t>Ripple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Bitcoin Cash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EOS</w:t>
            </w:r>
          </w:p>
          <w:p>
            <w:pPr>
              <w:pStyle w:val="TableParagraph"/>
              <w:spacing w:line="537" w:lineRule="auto" w:before="0"/>
              <w:ind w:left="7" w:right="1132"/>
              <w:jc w:val="both"/>
              <w:rPr>
                <w:sz w:val="18"/>
              </w:rPr>
            </w:pPr>
            <w:r>
              <w:rPr>
                <w:sz w:val="18"/>
              </w:rPr>
              <w:t>Litecoin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Cardano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Stellar</w:t>
            </w:r>
          </w:p>
          <w:p>
            <w:pPr>
              <w:pStyle w:val="TableParagraph"/>
              <w:spacing w:line="216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Tron</w:t>
            </w:r>
          </w:p>
        </w:tc>
        <w:tc>
          <w:tcPr>
            <w:tcW w:w="138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positive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biassed.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Predictive power for price return 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observed when to predict EOS 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TRON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evaluation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metrics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bullishness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ratio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used.</w:t>
            </w:r>
          </w:p>
        </w:tc>
      </w:tr>
      <w:tr>
        <w:trPr>
          <w:trHeight w:val="1943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Gidea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Topological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analysis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(K-means)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058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Etherium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Litecoin</w:t>
            </w:r>
          </w:p>
          <w:p>
            <w:pPr>
              <w:pStyle w:val="TableParagraph"/>
              <w:spacing w:line="216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Ripple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hour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1"/>
                <w:sz w:val="18"/>
              </w:rPr>
              <w:t>total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1"/>
                <w:sz w:val="18"/>
              </w:rPr>
              <w:t>datasets,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6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out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8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datasets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record as true positive,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which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other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two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records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false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positive.</w:t>
            </w:r>
          </w:p>
        </w:tc>
      </w:tr>
      <w:tr>
        <w:trPr>
          <w:trHeight w:val="3242" w:hRule="atLeast"/>
        </w:trPr>
        <w:tc>
          <w:tcPr>
            <w:tcW w:w="1380" w:type="dxa"/>
          </w:tcPr>
          <w:p>
            <w:pPr>
              <w:pStyle w:val="TableParagraph"/>
              <w:spacing w:line="211" w:lineRule="auto" w:before="11"/>
              <w:ind w:left="7" w:right="-19"/>
              <w:jc w:val="left"/>
              <w:rPr>
                <w:sz w:val="18"/>
              </w:rPr>
            </w:pPr>
            <w:r>
              <w:rPr>
                <w:sz w:val="18"/>
              </w:rPr>
              <w:t>Phaladisailoed</w:t>
            </w:r>
            <w:r>
              <w:rPr>
                <w:spacing w:val="31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775"/>
              <w:jc w:val="left"/>
              <w:rPr>
                <w:sz w:val="18"/>
              </w:rPr>
            </w:pPr>
            <w:r>
              <w:rPr>
                <w:sz w:val="18"/>
              </w:rPr>
              <w:t>Theil-Sen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Huber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Regression</w:t>
            </w:r>
          </w:p>
          <w:p>
            <w:pPr>
              <w:pStyle w:val="TableParagraph"/>
              <w:tabs>
                <w:tab w:pos="688" w:val="left" w:leader="none"/>
                <w:tab w:pos="1825" w:val="left" w:leader="none"/>
              </w:tabs>
              <w:spacing w:line="357" w:lineRule="auto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Long</w:t>
              <w:tab/>
              <w:t>short-term</w:t>
              <w:tab/>
              <w:t>memory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(LSTM)</w:t>
            </w:r>
          </w:p>
          <w:p>
            <w:pPr>
              <w:pStyle w:val="TableParagraph"/>
              <w:spacing w:line="537" w:lineRule="auto" w:before="153"/>
              <w:ind w:left="7" w:right="219"/>
              <w:jc w:val="left"/>
              <w:rPr>
                <w:sz w:val="18"/>
              </w:rPr>
            </w:pPr>
            <w:r>
              <w:rPr>
                <w:sz w:val="18"/>
              </w:rPr>
              <w:t>Gated Recurrent Unit (GRU)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Hibrid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NN and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regression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GRU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recorded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better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than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other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three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lowest Mean Squared Error (MSE)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value,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0.00002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highest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R2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value,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99.2%.</w:t>
            </w:r>
          </w:p>
        </w:tc>
      </w:tr>
      <w:tr>
        <w:trPr>
          <w:trHeight w:val="2921" w:hRule="atLeast"/>
        </w:trPr>
        <w:tc>
          <w:tcPr>
            <w:tcW w:w="1380" w:type="dxa"/>
          </w:tcPr>
          <w:p>
            <w:pPr>
              <w:pStyle w:val="TableParagraph"/>
              <w:spacing w:line="211" w:lineRule="auto" w:before="11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Yogeshwaran</w:t>
            </w:r>
            <w:r>
              <w:rPr>
                <w:spacing w:val="35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Support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vector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machine (SVM)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357" w:lineRule="auto" w:before="0"/>
              <w:ind w:left="7" w:right="-17"/>
              <w:jc w:val="left"/>
              <w:rPr>
                <w:sz w:val="18"/>
              </w:rPr>
            </w:pPr>
            <w:r>
              <w:rPr>
                <w:sz w:val="18"/>
              </w:rPr>
              <w:t>Convolutional</w:t>
            </w:r>
            <w:r>
              <w:rPr>
                <w:spacing w:val="8"/>
                <w:sz w:val="18"/>
              </w:rPr>
              <w:t> </w:t>
            </w:r>
            <w:r>
              <w:rPr>
                <w:sz w:val="18"/>
              </w:rPr>
              <w:t>Neural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Networks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(CNN)</w:t>
            </w:r>
          </w:p>
          <w:p>
            <w:pPr>
              <w:pStyle w:val="TableParagraph"/>
              <w:tabs>
                <w:tab w:pos="1020" w:val="left" w:leader="none"/>
                <w:tab w:pos="1751" w:val="left" w:leader="none"/>
              </w:tabs>
              <w:spacing w:line="355" w:lineRule="auto" w:before="167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Recurrent</w:t>
              <w:tab/>
              <w:t>neural</w:t>
              <w:tab/>
              <w:t>networks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(RNN)</w:t>
            </w:r>
          </w:p>
          <w:p>
            <w:pPr>
              <w:pStyle w:val="TableParagraph"/>
              <w:tabs>
                <w:tab w:pos="1836" w:val="left" w:leader="none"/>
              </w:tabs>
              <w:spacing w:line="357" w:lineRule="auto" w:before="168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Long  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Short  </w:t>
            </w:r>
            <w:r>
              <w:rPr>
                <w:spacing w:val="29"/>
                <w:sz w:val="18"/>
              </w:rPr>
              <w:t> </w:t>
            </w:r>
            <w:r>
              <w:rPr>
                <w:sz w:val="18"/>
              </w:rPr>
              <w:t>Term</w:t>
              <w:tab/>
              <w:t>Memory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(LSTM)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The four-layer method architecture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is similar to that of a CNN. Among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 three models, the three-layer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technique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performs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best.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Following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that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four-layer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technique, followed by a two-layer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approach.</w:t>
            </w:r>
          </w:p>
        </w:tc>
      </w:tr>
      <w:tr>
        <w:trPr>
          <w:trHeight w:val="1790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Samaddar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29"/>
              <w:jc w:val="left"/>
              <w:rPr>
                <w:sz w:val="18"/>
              </w:rPr>
            </w:pPr>
            <w:r>
              <w:rPr>
                <w:sz w:val="18"/>
              </w:rPr>
              <w:t>Artificial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neural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network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(ANN)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Recurrent neural network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(RNN)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price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CNN has shown the best 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 99.7%, as not only achieve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also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remain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least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0.000162046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compared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other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algorithms.</w:t>
            </w:r>
          </w:p>
        </w:tc>
      </w:tr>
    </w:tbl>
    <w:p>
      <w:pPr>
        <w:spacing w:after="0" w:line="360" w:lineRule="auto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1783" w:hRule="atLeast"/>
        </w:trPr>
        <w:tc>
          <w:tcPr>
            <w:tcW w:w="138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77" w:type="dxa"/>
          </w:tcPr>
          <w:p>
            <w:pPr>
              <w:pStyle w:val="TableParagraph"/>
              <w:spacing w:line="357" w:lineRule="auto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Convolutional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neural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network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(CNN)</w:t>
            </w:r>
          </w:p>
          <w:p>
            <w:pPr>
              <w:pStyle w:val="TableParagraph"/>
              <w:spacing w:before="154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Random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(RF)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k-nearest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neighbors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(k-NN)</w:t>
            </w:r>
          </w:p>
        </w:tc>
        <w:tc>
          <w:tcPr>
            <w:tcW w:w="18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8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3746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Yiying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518"/>
              <w:jc w:val="left"/>
              <w:rPr>
                <w:sz w:val="18"/>
              </w:rPr>
            </w:pPr>
            <w:r>
              <w:rPr>
                <w:sz w:val="18"/>
              </w:rPr>
              <w:t>Artificial Neural Network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(ANN)</w:t>
            </w:r>
          </w:p>
          <w:p>
            <w:pPr>
              <w:pStyle w:val="TableParagraph"/>
              <w:tabs>
                <w:tab w:pos="688" w:val="left" w:leader="none"/>
                <w:tab w:pos="1835" w:val="left" w:leader="none"/>
              </w:tabs>
              <w:spacing w:line="357" w:lineRule="auto" w:before="0"/>
              <w:ind w:left="7" w:right="-15" w:firstLine="55"/>
              <w:jc w:val="left"/>
              <w:rPr>
                <w:sz w:val="18"/>
              </w:rPr>
            </w:pPr>
            <w:r>
              <w:rPr>
                <w:sz w:val="18"/>
              </w:rPr>
              <w:t>Long</w:t>
              <w:tab/>
              <w:t>Short-Term</w:t>
              <w:tab/>
              <w:t>Memory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(LSTM)</w:t>
            </w:r>
          </w:p>
          <w:p>
            <w:pPr>
              <w:pStyle w:val="TableParagraph"/>
              <w:spacing w:before="0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NN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1004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Ripple.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right="31"/>
              <w:rPr>
                <w:sz w:val="18"/>
              </w:rPr>
            </w:pPr>
            <w:r>
              <w:rPr>
                <w:sz w:val="18"/>
              </w:rPr>
              <w:t>Technical-based.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210" w:lineRule="exact" w:before="0"/>
              <w:ind w:left="6" w:right="-15"/>
              <w:jc w:val="left"/>
              <w:rPr>
                <w:sz w:val="18"/>
              </w:rPr>
            </w:pPr>
            <w:r>
              <w:rPr>
                <w:sz w:val="18"/>
              </w:rPr>
              <w:t>7,</w:t>
            </w:r>
            <w:r>
              <w:rPr>
                <w:spacing w:val="79"/>
                <w:sz w:val="18"/>
              </w:rPr>
              <w:t> </w:t>
            </w:r>
            <w:r>
              <w:rPr>
                <w:sz w:val="18"/>
              </w:rPr>
              <w:t>14,</w:t>
            </w:r>
            <w:r>
              <w:rPr>
                <w:spacing w:val="79"/>
                <w:sz w:val="18"/>
              </w:rPr>
              <w:t> </w:t>
            </w:r>
            <w:r>
              <w:rPr>
                <w:sz w:val="18"/>
              </w:rPr>
              <w:t>21,</w:t>
            </w:r>
            <w:r>
              <w:rPr>
                <w:spacing w:val="79"/>
                <w:sz w:val="18"/>
              </w:rPr>
              <w:t> </w:t>
            </w:r>
            <w:r>
              <w:rPr>
                <w:sz w:val="18"/>
              </w:rPr>
              <w:t>30,</w:t>
            </w:r>
          </w:p>
          <w:p>
            <w:pPr>
              <w:pStyle w:val="TableParagraph"/>
              <w:spacing w:before="106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60 day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Using the ANN method, Bitcoin and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Ripple show good prediction when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 time interval is one day, while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shows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good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when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period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3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days. Using LSTM as a predictive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method,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Ripple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show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good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time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interval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7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days,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while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shows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good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when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prediction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period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14 days.</w:t>
            </w:r>
          </w:p>
        </w:tc>
      </w:tr>
      <w:tr>
        <w:trPr>
          <w:trHeight w:val="3400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Politis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20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GRU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TCN</w:t>
            </w:r>
          </w:p>
          <w:p>
            <w:pPr>
              <w:pStyle w:val="TableParagraph"/>
              <w:spacing w:line="537" w:lineRule="auto" w:before="0"/>
              <w:ind w:left="7" w:right="1036"/>
              <w:jc w:val="both"/>
              <w:rPr>
                <w:sz w:val="18"/>
              </w:rPr>
            </w:pPr>
            <w:r>
              <w:rPr>
                <w:sz w:val="18"/>
              </w:rPr>
              <w:t>Hybrid LSTM-GRU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Hybrid LSTM-TCN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Hybrid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GRU-TCN</w:t>
            </w:r>
          </w:p>
          <w:p>
            <w:pPr>
              <w:pStyle w:val="TableParagraph"/>
              <w:spacing w:line="214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Ensemble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Etherium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right="31"/>
              <w:rPr>
                <w:sz w:val="18"/>
              </w:rPr>
            </w:pPr>
            <w:r>
              <w:rPr>
                <w:sz w:val="18"/>
              </w:rPr>
              <w:t>Technical-based.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7days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55" w:lineRule="auto" w:before="0"/>
              <w:ind w:left="9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ensemble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reaches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84.2%.</w:t>
            </w:r>
          </w:p>
        </w:tc>
      </w:tr>
      <w:tr>
        <w:trPr>
          <w:trHeight w:val="2429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Y.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Indulkar</w:t>
            </w:r>
          </w:p>
        </w:tc>
        <w:tc>
          <w:tcPr>
            <w:tcW w:w="2477" w:type="dxa"/>
          </w:tcPr>
          <w:p>
            <w:pPr>
              <w:pStyle w:val="TableParagraph"/>
              <w:tabs>
                <w:tab w:pos="1835" w:val="left" w:leader="none"/>
              </w:tabs>
              <w:spacing w:line="357" w:lineRule="auto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Long  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Short  </w:t>
            </w:r>
            <w:r>
              <w:rPr>
                <w:spacing w:val="29"/>
                <w:sz w:val="18"/>
              </w:rPr>
              <w:t> </w:t>
            </w:r>
            <w:r>
              <w:rPr>
                <w:sz w:val="18"/>
              </w:rPr>
              <w:t>Term</w:t>
              <w:tab/>
              <w:t>Memory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(LTSM)</w:t>
            </w:r>
          </w:p>
          <w:p>
            <w:pPr>
              <w:pStyle w:val="TableParagraph"/>
              <w:spacing w:before="154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Fbprophet</w:t>
            </w:r>
          </w:p>
        </w:tc>
        <w:tc>
          <w:tcPr>
            <w:tcW w:w="1809" w:type="dxa"/>
          </w:tcPr>
          <w:p>
            <w:pPr>
              <w:pStyle w:val="TableParagraph"/>
              <w:spacing w:line="537" w:lineRule="auto" w:before="0"/>
              <w:ind w:left="7" w:right="815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Ethereum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Chainlink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Cash</w:t>
            </w:r>
          </w:p>
          <w:p>
            <w:pPr>
              <w:pStyle w:val="TableParagraph"/>
              <w:spacing w:line="215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Ripple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right="31"/>
              <w:rPr>
                <w:sz w:val="18"/>
              </w:rPr>
            </w:pPr>
            <w:r>
              <w:rPr>
                <w:sz w:val="18"/>
              </w:rPr>
              <w:t>Technical-based.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537" w:lineRule="auto" w:before="0"/>
              <w:ind w:left="6" w:right="272"/>
              <w:jc w:val="left"/>
              <w:rPr>
                <w:sz w:val="18"/>
              </w:rPr>
            </w:pPr>
            <w:r>
              <w:rPr>
                <w:sz w:val="18"/>
              </w:rPr>
              <w:t>1,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7,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15days,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month,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year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29"/>
              <w:jc w:val="both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achieves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lowest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value,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0.04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validation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score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and</w:t>
            </w:r>
          </w:p>
          <w:p>
            <w:pPr>
              <w:pStyle w:val="TableParagraph"/>
              <w:spacing w:line="215" w:lineRule="exact" w:before="0"/>
              <w:ind w:left="9"/>
              <w:jc w:val="both"/>
              <w:rPr>
                <w:sz w:val="18"/>
              </w:rPr>
            </w:pPr>
            <w:r>
              <w:rPr>
                <w:sz w:val="18"/>
              </w:rPr>
              <w:t>0.02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score.</w:t>
            </w:r>
          </w:p>
        </w:tc>
      </w:tr>
      <w:tr>
        <w:trPr>
          <w:trHeight w:val="1790" w:hRule="atLeast"/>
        </w:trPr>
        <w:tc>
          <w:tcPr>
            <w:tcW w:w="1380" w:type="dxa"/>
          </w:tcPr>
          <w:p>
            <w:pPr>
              <w:pStyle w:val="TableParagraph"/>
              <w:spacing w:line="212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Waheeb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5" w:lineRule="auto" w:before="0"/>
              <w:ind w:left="7" w:right="1801"/>
              <w:jc w:val="left"/>
              <w:rPr>
                <w:sz w:val="18"/>
              </w:rPr>
            </w:pPr>
            <w:r>
              <w:rPr>
                <w:spacing w:val="-1"/>
                <w:sz w:val="18"/>
              </w:rPr>
              <w:t>Average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Naive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Drift</w:t>
            </w:r>
          </w:p>
        </w:tc>
        <w:tc>
          <w:tcPr>
            <w:tcW w:w="1809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535" w:lineRule="auto" w:before="0"/>
              <w:ind w:left="6" w:right="44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Blockcain-based.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212" w:lineRule="exact" w:before="0"/>
              <w:ind w:left="6" w:right="-15"/>
              <w:jc w:val="left"/>
              <w:rPr>
                <w:sz w:val="18"/>
              </w:rPr>
            </w:pPr>
            <w:r>
              <w:rPr>
                <w:sz w:val="18"/>
              </w:rPr>
              <w:t>1,</w:t>
            </w:r>
            <w:r>
              <w:rPr>
                <w:spacing w:val="32"/>
                <w:sz w:val="18"/>
              </w:rPr>
              <w:t> </w:t>
            </w:r>
            <w:r>
              <w:rPr>
                <w:sz w:val="18"/>
              </w:rPr>
              <w:t>2,</w:t>
            </w:r>
            <w:r>
              <w:rPr>
                <w:spacing w:val="32"/>
                <w:sz w:val="18"/>
              </w:rPr>
              <w:t> </w:t>
            </w:r>
            <w:r>
              <w:rPr>
                <w:sz w:val="18"/>
              </w:rPr>
              <w:t>3,</w:t>
            </w:r>
            <w:r>
              <w:rPr>
                <w:spacing w:val="32"/>
                <w:sz w:val="18"/>
              </w:rPr>
              <w:t> </w:t>
            </w:r>
            <w:r>
              <w:rPr>
                <w:sz w:val="18"/>
              </w:rPr>
              <w:t>4,</w:t>
            </w:r>
            <w:r>
              <w:rPr>
                <w:spacing w:val="36"/>
                <w:sz w:val="18"/>
              </w:rPr>
              <w:t> </w:t>
            </w:r>
            <w:r>
              <w:rPr>
                <w:sz w:val="18"/>
              </w:rPr>
              <w:t>5,</w:t>
            </w:r>
            <w:r>
              <w:rPr>
                <w:spacing w:val="32"/>
                <w:sz w:val="18"/>
              </w:rPr>
              <w:t> </w:t>
            </w:r>
            <w:r>
              <w:rPr>
                <w:sz w:val="18"/>
              </w:rPr>
              <w:t>6</w:t>
            </w:r>
          </w:p>
          <w:p>
            <w:pPr>
              <w:pStyle w:val="TableParagraph"/>
              <w:spacing w:before="104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years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ELM achieves the highest accuracy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when</w:t>
            </w:r>
            <w:r>
              <w:rPr>
                <w:spacing w:val="-15"/>
                <w:sz w:val="18"/>
              </w:rPr>
              <w:t> </w:t>
            </w:r>
            <w:r>
              <w:rPr>
                <w:spacing w:val="-1"/>
                <w:sz w:val="18"/>
              </w:rPr>
              <w:t>the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validation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set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used,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53"/>
                <w:sz w:val="18"/>
              </w:rPr>
              <w:t> </w:t>
            </w:r>
            <w:r>
              <w:rPr>
                <w:spacing w:val="-1"/>
                <w:sz w:val="18"/>
              </w:rPr>
              <w:t>the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lowest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sMAPE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score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1.561081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highest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sMAPE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score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8.678535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out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sample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data.</w:t>
            </w:r>
          </w:p>
        </w:tc>
      </w:tr>
    </w:tbl>
    <w:p>
      <w:pPr>
        <w:spacing w:after="0" w:line="360" w:lineRule="auto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7301" w:hRule="atLeast"/>
        </w:trPr>
        <w:tc>
          <w:tcPr>
            <w:tcW w:w="138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77" w:type="dxa"/>
          </w:tcPr>
          <w:p>
            <w:pPr>
              <w:pStyle w:val="TableParagraph"/>
              <w:spacing w:line="357" w:lineRule="auto" w:before="0"/>
              <w:ind w:left="7" w:right="-15"/>
              <w:jc w:val="both"/>
              <w:rPr>
                <w:sz w:val="18"/>
              </w:rPr>
            </w:pPr>
            <w:r>
              <w:rPr>
                <w:sz w:val="18"/>
              </w:rPr>
              <w:t>Auto-regressive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integrated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moving-average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(ARIMA)</w:t>
            </w:r>
          </w:p>
          <w:p>
            <w:pPr>
              <w:pStyle w:val="TableParagraph"/>
              <w:spacing w:line="535" w:lineRule="auto" w:before="157"/>
              <w:ind w:left="7" w:right="74"/>
              <w:jc w:val="both"/>
              <w:rPr>
                <w:sz w:val="18"/>
              </w:rPr>
            </w:pPr>
            <w:r>
              <w:rPr>
                <w:sz w:val="18"/>
              </w:rPr>
              <w:t>Simple exponential smoothing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(SES)</w:t>
            </w:r>
          </w:p>
          <w:p>
            <w:pPr>
              <w:pStyle w:val="TableParagraph"/>
              <w:tabs>
                <w:tab w:pos="530" w:val="left" w:leader="none"/>
                <w:tab w:pos="1646" w:val="left" w:leader="none"/>
              </w:tabs>
              <w:spacing w:line="357" w:lineRule="auto" w:before="5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Holt</w:t>
              <w:tab/>
              <w:t>exponential</w:t>
              <w:tab/>
              <w:t>smoothing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(Holt)</w:t>
            </w:r>
          </w:p>
          <w:p>
            <w:pPr>
              <w:pStyle w:val="TableParagraph"/>
              <w:tabs>
                <w:tab w:pos="1557" w:val="left" w:leader="none"/>
              </w:tabs>
              <w:spacing w:line="357" w:lineRule="auto" w:before="164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Damped</w:t>
              <w:tab/>
              <w:t>exponential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smoothing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(Damped)</w:t>
            </w:r>
          </w:p>
          <w:p>
            <w:pPr>
              <w:pStyle w:val="TableParagraph"/>
              <w:spacing w:line="537" w:lineRule="auto" w:before="162"/>
              <w:ind w:left="7" w:right="123"/>
              <w:jc w:val="left"/>
              <w:rPr>
                <w:sz w:val="18"/>
              </w:rPr>
            </w:pPr>
            <w:r>
              <w:rPr>
                <w:sz w:val="18"/>
              </w:rPr>
              <w:t>Combination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method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(COMB)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Exponential smoothing (ETS)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Bagged ETS (BaggedETS)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Theta</w:t>
            </w:r>
          </w:p>
          <w:p>
            <w:pPr>
              <w:pStyle w:val="TableParagraph"/>
              <w:spacing w:line="357" w:lineRule="auto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Multilayer</w:t>
            </w:r>
            <w:r>
              <w:rPr>
                <w:spacing w:val="56"/>
                <w:sz w:val="18"/>
              </w:rPr>
              <w:t> </w:t>
            </w:r>
            <w:r>
              <w:rPr>
                <w:sz w:val="18"/>
              </w:rPr>
              <w:t>perceptron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(MLP)</w:t>
            </w:r>
          </w:p>
          <w:p>
            <w:pPr>
              <w:pStyle w:val="TableParagraph"/>
              <w:tabs>
                <w:tab w:pos="878" w:val="left" w:leader="none"/>
                <w:tab w:pos="1727" w:val="left" w:leader="none"/>
              </w:tabs>
              <w:spacing w:line="357" w:lineRule="auto" w:before="164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Extreme</w:t>
              <w:tab/>
              <w:t>learning</w:t>
              <w:tab/>
              <w:t>machines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(ELM)</w:t>
            </w:r>
          </w:p>
        </w:tc>
        <w:tc>
          <w:tcPr>
            <w:tcW w:w="18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8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3744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right="137"/>
              <w:jc w:val="right"/>
              <w:rPr>
                <w:sz w:val="18"/>
              </w:rPr>
            </w:pPr>
            <w:r>
              <w:rPr>
                <w:sz w:val="18"/>
              </w:rPr>
              <w:t>Akyildirim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972"/>
              <w:jc w:val="left"/>
              <w:rPr>
                <w:sz w:val="18"/>
              </w:rPr>
            </w:pPr>
            <w:r>
              <w:rPr>
                <w:sz w:val="18"/>
              </w:rPr>
              <w:t>k-Nearest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Neighbours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Logistic regression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Naive Bayes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forest</w:t>
            </w:r>
          </w:p>
          <w:p>
            <w:pPr>
              <w:pStyle w:val="TableParagraph"/>
              <w:spacing w:line="537" w:lineRule="auto" w:before="0"/>
              <w:ind w:left="7" w:right="352"/>
              <w:jc w:val="left"/>
              <w:rPr>
                <w:sz w:val="18"/>
              </w:rPr>
            </w:pPr>
            <w:r>
              <w:rPr>
                <w:sz w:val="18"/>
              </w:rPr>
              <w:t>Support vector machine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Extreme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gradient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boosting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5-,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10-,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15-,</w:t>
            </w:r>
          </w:p>
          <w:p>
            <w:pPr>
              <w:pStyle w:val="TableParagraph"/>
              <w:spacing w:before="1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1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30-,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60-min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At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changing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frequencies,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k-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nearest neighbour (kNN) approach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(RF)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algorithm produce the highest in-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 out-of-sample accuracy rates.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example,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in-sample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success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rate for the random forest method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can reach up to 87 percent for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first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hold-out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(0.7/0.3),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83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hold-out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(0.8/0.3).</w:t>
            </w:r>
          </w:p>
        </w:tc>
      </w:tr>
      <w:tr>
        <w:trPr>
          <w:trHeight w:val="2443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right="137"/>
              <w:jc w:val="right"/>
              <w:rPr>
                <w:sz w:val="18"/>
              </w:rPr>
            </w:pPr>
            <w:r>
              <w:rPr>
                <w:sz w:val="18"/>
              </w:rPr>
              <w:t>Shahbazi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Reinforcement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learning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Litecoin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Monero</w:t>
            </w:r>
          </w:p>
        </w:tc>
        <w:tc>
          <w:tcPr>
            <w:tcW w:w="1387" w:type="dxa"/>
          </w:tcPr>
          <w:p>
            <w:pPr>
              <w:pStyle w:val="TableParagraph"/>
              <w:spacing w:line="537" w:lineRule="auto" w:before="0"/>
              <w:ind w:left="6" w:right="44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Blockcain-based.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3,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30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days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proposed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method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greatly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enchance the RMSE value of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Litecoin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Monero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3,7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30days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price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prediction.The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greatest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enchancement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14.0572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3.3097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Litecoin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and</w:t>
            </w:r>
          </w:p>
          <w:p>
            <w:pPr>
              <w:pStyle w:val="TableParagraph"/>
              <w:spacing w:line="216" w:lineRule="exact" w:before="0"/>
              <w:ind w:left="9"/>
              <w:jc w:val="both"/>
              <w:rPr>
                <w:sz w:val="18"/>
              </w:rPr>
            </w:pPr>
            <w:r>
              <w:rPr>
                <w:sz w:val="18"/>
              </w:rPr>
              <w:t>16.1076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4.3826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Monero.</w:t>
            </w:r>
          </w:p>
        </w:tc>
      </w:tr>
    </w:tbl>
    <w:p>
      <w:pPr>
        <w:spacing w:after="0" w:line="216" w:lineRule="exact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4723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Samaddar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2104"/>
              <w:jc w:val="both"/>
              <w:rPr>
                <w:sz w:val="18"/>
              </w:rPr>
            </w:pPr>
            <w:r>
              <w:rPr>
                <w:sz w:val="18"/>
              </w:rPr>
              <w:t>ANN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RNN</w:t>
            </w:r>
          </w:p>
          <w:p>
            <w:pPr>
              <w:pStyle w:val="TableParagraph"/>
              <w:spacing w:line="214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Random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Forent</w:t>
            </w:r>
          </w:p>
          <w:p>
            <w:pPr>
              <w:pStyle w:val="TableParagraph"/>
              <w:spacing w:before="6"/>
              <w:jc w:val="left"/>
              <w:rPr>
                <w:b/>
                <w:sz w:val="21"/>
              </w:rPr>
            </w:pPr>
          </w:p>
          <w:p>
            <w:pPr>
              <w:pStyle w:val="TableParagraph"/>
              <w:spacing w:line="535" w:lineRule="auto" w:before="1"/>
              <w:ind w:left="7" w:right="804"/>
              <w:jc w:val="left"/>
              <w:rPr>
                <w:sz w:val="18"/>
              </w:rPr>
            </w:pPr>
            <w:r>
              <w:rPr>
                <w:sz w:val="18"/>
              </w:rPr>
              <w:t>K-Nearest neighbour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Neural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Network</w:t>
            </w:r>
          </w:p>
        </w:tc>
        <w:tc>
          <w:tcPr>
            <w:tcW w:w="1809" w:type="dxa"/>
          </w:tcPr>
          <w:p>
            <w:pPr>
              <w:pStyle w:val="TableParagraph"/>
              <w:spacing w:line="208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8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8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minute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CNN is about 99.7%, which implies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it had a very good prediction 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only lost 0.000162046. RF has an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99.9957.Though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less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accurate than both CNN and RNN,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also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predicted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reasonably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well,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with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-1"/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1"/>
                <w:sz w:val="18"/>
              </w:rPr>
              <w:t>loss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approximately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0.0740,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which is greater than the loss for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both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RNN.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k-NN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predicted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data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accurately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as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well,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precision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100.02331 percent, but with a loss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 0.6374, similar to the Random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model.</w:t>
            </w:r>
          </w:p>
        </w:tc>
      </w:tr>
      <w:tr>
        <w:trPr>
          <w:trHeight w:val="2767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Freeda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537" w:lineRule="auto" w:before="0"/>
              <w:ind w:left="7" w:right="20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KNN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GU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SVM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RF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Price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24-hour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interval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Using LSTM an accuracy of 78.69%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was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achieved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loss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7.18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to predict the direction of the close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price. It is realized that recurrent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neural model had lower RMSE 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 squared value and also gave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minimum fluctuation in the bitcoin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price</w:t>
            </w:r>
          </w:p>
        </w:tc>
      </w:tr>
      <w:tr>
        <w:trPr>
          <w:trHeight w:val="2767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Tiwari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ARIMA,</w:t>
            </w:r>
          </w:p>
          <w:p>
            <w:pPr>
              <w:pStyle w:val="TableParagraph"/>
              <w:spacing w:before="1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537" w:lineRule="auto" w:before="1"/>
              <w:ind w:left="7" w:right="1016"/>
              <w:jc w:val="left"/>
              <w:rPr>
                <w:sz w:val="18"/>
              </w:rPr>
            </w:pPr>
            <w:r>
              <w:rPr>
                <w:sz w:val="18"/>
              </w:rPr>
              <w:t>Facebook Prophet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XGBoost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24-hour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interval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ARIMA,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FB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Prophet,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XGBoost have a root mean square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error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1165.14,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1300.81,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13356.43,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respectively.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ARIMA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most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accurate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machine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learning</w:t>
            </w:r>
            <w:r>
              <w:rPr>
                <w:spacing w:val="-54"/>
                <w:sz w:val="18"/>
              </w:rPr>
              <w:t> </w:t>
            </w:r>
            <w:r>
              <w:rPr>
                <w:spacing w:val="-1"/>
                <w:sz w:val="18"/>
              </w:rPr>
              <w:t>technique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1"/>
                <w:sz w:val="18"/>
              </w:rPr>
              <w:t>for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1"/>
                <w:sz w:val="18"/>
              </w:rPr>
              <w:t>forecasting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bitcoin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price based on the previous day's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pricing.</w:t>
            </w:r>
          </w:p>
        </w:tc>
      </w:tr>
      <w:tr>
        <w:trPr>
          <w:trHeight w:val="3259" w:hRule="atLeast"/>
        </w:trPr>
        <w:tc>
          <w:tcPr>
            <w:tcW w:w="1380" w:type="dxa"/>
          </w:tcPr>
          <w:p>
            <w:pPr>
              <w:pStyle w:val="TableParagraph"/>
              <w:tabs>
                <w:tab w:pos="481" w:val="left" w:leader="none"/>
              </w:tabs>
              <w:spacing w:line="195" w:lineRule="exact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E.</w:t>
              <w:tab/>
              <w:t>Jakubowicz</w:t>
            </w:r>
          </w:p>
          <w:p>
            <w:pPr>
              <w:pStyle w:val="TableParagraph"/>
              <w:tabs>
                <w:tab w:pos="1218" w:val="left" w:leader="none"/>
              </w:tabs>
              <w:spacing w:line="192" w:lineRule="exact" w:before="0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and</w:t>
              <w:tab/>
              <w:t>E.</w:t>
            </w:r>
          </w:p>
          <w:p>
            <w:pPr>
              <w:pStyle w:val="TableParagraph"/>
              <w:spacing w:line="205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Abdelfattah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Logistic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Regression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535" w:lineRule="auto" w:before="0"/>
              <w:ind w:left="7" w:right="3"/>
              <w:jc w:val="left"/>
              <w:rPr>
                <w:sz w:val="18"/>
              </w:rPr>
            </w:pPr>
            <w:r>
              <w:rPr>
                <w:sz w:val="18"/>
              </w:rPr>
              <w:t>Support Vector Machine (SVM)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(RF)</w:t>
            </w:r>
          </w:p>
          <w:p>
            <w:pPr>
              <w:pStyle w:val="TableParagraph"/>
              <w:spacing w:before="1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KNN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Decision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Tree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(DT)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minute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The Logistic Regression technique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was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extremely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efficient,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overall accuracy of 97 percent.The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SVM model produced comparable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results. Overall, it was 96 percent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accurate.The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Random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Forest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Decision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Tree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performed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roughly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identically,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outperforming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RF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all</w:t>
            </w:r>
          </w:p>
          <w:p>
            <w:pPr>
              <w:pStyle w:val="TableParagraph"/>
              <w:spacing w:before="0"/>
              <w:ind w:left="9"/>
              <w:jc w:val="both"/>
              <w:rPr>
                <w:sz w:val="18"/>
              </w:rPr>
            </w:pPr>
            <w:r>
              <w:rPr>
                <w:sz w:val="18"/>
              </w:rPr>
              <w:t>others.</w:t>
            </w:r>
            <w:r>
              <w:rPr>
                <w:spacing w:val="3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34"/>
                <w:sz w:val="18"/>
              </w:rPr>
              <w:t> </w:t>
            </w:r>
            <w:r>
              <w:rPr>
                <w:sz w:val="18"/>
              </w:rPr>
              <w:t>accuracy</w:t>
            </w:r>
            <w:r>
              <w:rPr>
                <w:spacing w:val="32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31"/>
                <w:sz w:val="18"/>
              </w:rPr>
              <w:t> </w:t>
            </w:r>
            <w:r>
              <w:rPr>
                <w:sz w:val="18"/>
              </w:rPr>
              <w:t>were</w:t>
            </w:r>
          </w:p>
        </w:tc>
      </w:tr>
    </w:tbl>
    <w:p>
      <w:pPr>
        <w:spacing w:after="0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2477"/>
        <w:gridCol w:w="1809"/>
        <w:gridCol w:w="1387"/>
        <w:gridCol w:w="1324"/>
        <w:gridCol w:w="2832"/>
      </w:tblGrid>
      <w:tr>
        <w:trPr>
          <w:trHeight w:val="2440" w:hRule="atLeast"/>
        </w:trPr>
        <w:tc>
          <w:tcPr>
            <w:tcW w:w="138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7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8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99.9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one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hundred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respectively.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Nearest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Neighbor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(KNN)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was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the sole outlier. Its total accuracy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was only 85%, and its F1 scores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barely exceeded 90% on three 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eight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levels.</w:t>
            </w:r>
          </w:p>
        </w:tc>
      </w:tr>
      <w:tr>
        <w:trPr>
          <w:trHeight w:val="7135" w:hRule="atLeast"/>
        </w:trPr>
        <w:tc>
          <w:tcPr>
            <w:tcW w:w="1380" w:type="dxa"/>
          </w:tcPr>
          <w:p>
            <w:pPr>
              <w:pStyle w:val="TableParagraph"/>
              <w:spacing w:line="210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Rane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al.</w:t>
            </w:r>
          </w:p>
        </w:tc>
        <w:tc>
          <w:tcPr>
            <w:tcW w:w="2477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ARIMA</w:t>
            </w:r>
          </w:p>
          <w:p>
            <w:pPr>
              <w:pStyle w:val="TableParagraph"/>
              <w:spacing w:before="4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Regression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  <w:p>
            <w:pPr>
              <w:pStyle w:val="TableParagraph"/>
              <w:spacing w:before="2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before="1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Latent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Source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(LSM)</w:t>
            </w:r>
          </w:p>
          <w:p>
            <w:pPr>
              <w:pStyle w:val="TableParagraph"/>
              <w:spacing w:before="6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355" w:lineRule="auto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Binomial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Generalized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Linear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(BGLM)</w:t>
            </w:r>
          </w:p>
          <w:p>
            <w:pPr>
              <w:pStyle w:val="TableParagraph"/>
              <w:tabs>
                <w:tab w:pos="1302" w:val="left" w:leader="none"/>
              </w:tabs>
              <w:spacing w:line="357" w:lineRule="auto" w:before="169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Generalized</w:t>
              <w:tab/>
              <w:t>Autoregressive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Conditional</w:t>
            </w:r>
          </w:p>
          <w:p>
            <w:pPr>
              <w:pStyle w:val="TableParagraph"/>
              <w:spacing w:line="537" w:lineRule="auto" w:before="161"/>
              <w:ind w:left="7" w:right="25"/>
              <w:jc w:val="left"/>
              <w:rPr>
                <w:sz w:val="18"/>
              </w:rPr>
            </w:pPr>
            <w:r>
              <w:rPr>
                <w:sz w:val="18"/>
              </w:rPr>
              <w:t>Heteroskedasticity Model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Support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Vector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Machine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  <w:p>
            <w:pPr>
              <w:pStyle w:val="TableParagraph"/>
              <w:tabs>
                <w:tab w:pos="662" w:val="left" w:leader="none"/>
                <w:tab w:pos="1837" w:val="left" w:leader="none"/>
              </w:tabs>
              <w:spacing w:line="357" w:lineRule="auto" w:before="1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Long</w:t>
              <w:tab/>
              <w:t>Short-Term</w:t>
              <w:tab/>
              <w:t>Memory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Network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  <w:p>
            <w:pPr>
              <w:pStyle w:val="TableParagraph"/>
              <w:tabs>
                <w:tab w:pos="1190" w:val="left" w:leader="none"/>
              </w:tabs>
              <w:spacing w:line="357" w:lineRule="auto" w:before="164"/>
              <w:ind w:left="7" w:right="-15"/>
              <w:jc w:val="left"/>
              <w:rPr>
                <w:sz w:val="18"/>
              </w:rPr>
            </w:pPr>
            <w:r>
              <w:rPr>
                <w:sz w:val="18"/>
              </w:rPr>
              <w:t>Non-linear</w:t>
              <w:tab/>
              <w:t>Auto-Regressive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Exogenous Input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  <w:p>
            <w:pPr>
              <w:pStyle w:val="TableParagraph"/>
              <w:spacing w:before="161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Multi-Layer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Perceptron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1809" w:type="dxa"/>
          </w:tcPr>
          <w:p>
            <w:pPr>
              <w:pStyle w:val="TableParagraph"/>
              <w:spacing w:line="207" w:lineRule="exact" w:before="0"/>
              <w:ind w:left="7"/>
              <w:jc w:val="left"/>
              <w:rPr>
                <w:sz w:val="18"/>
              </w:rPr>
            </w:pPr>
            <w:r>
              <w:rPr>
                <w:sz w:val="18"/>
              </w:rPr>
              <w:t>Bitcoin</w:t>
            </w:r>
          </w:p>
        </w:tc>
        <w:tc>
          <w:tcPr>
            <w:tcW w:w="1387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Technical-based</w:t>
            </w:r>
          </w:p>
        </w:tc>
        <w:tc>
          <w:tcPr>
            <w:tcW w:w="1324" w:type="dxa"/>
          </w:tcPr>
          <w:p>
            <w:pPr>
              <w:pStyle w:val="TableParagraph"/>
              <w:spacing w:line="207" w:lineRule="exact" w:before="0"/>
              <w:ind w:left="6"/>
              <w:jc w:val="left"/>
              <w:rPr>
                <w:sz w:val="18"/>
              </w:rPr>
            </w:pPr>
            <w:r>
              <w:rPr>
                <w:sz w:val="18"/>
              </w:rPr>
              <w:t>Daily</w:t>
            </w:r>
          </w:p>
        </w:tc>
        <w:tc>
          <w:tcPr>
            <w:tcW w:w="283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60" w:lineRule="auto" w:before="0"/>
              <w:ind w:left="9" w:right="-15"/>
              <w:jc w:val="both"/>
              <w:rPr>
                <w:sz w:val="18"/>
              </w:rPr>
            </w:pPr>
            <w:r>
              <w:rPr>
                <w:sz w:val="18"/>
              </w:rPr>
              <w:t>Non-linear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Auto-Regressive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Exogenous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Input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has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best accuracy at 62%. Among the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other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-1"/>
                <w:sz w:val="18"/>
              </w:rPr>
              <w:t>models,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Regression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(56%) has the best accuracy. Then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Multilayer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perpeptron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neural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network model (55%), the Support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Vector Machine model (54%),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ARIMA model (53%) and the LSTM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model (52%) came in second 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third,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respectively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(50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%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).</w:t>
            </w:r>
          </w:p>
        </w:tc>
      </w:tr>
    </w:tbl>
    <w:p>
      <w:pPr>
        <w:spacing w:after="0" w:line="360" w:lineRule="auto"/>
        <w:jc w:val="both"/>
        <w:rPr>
          <w:sz w:val="18"/>
        </w:rPr>
        <w:sectPr>
          <w:pgSz w:w="11910" w:h="16840"/>
          <w:pgMar w:header="0" w:footer="661" w:top="1580" w:bottom="860" w:left="300" w:right="160"/>
        </w:sectPr>
      </w:pPr>
    </w:p>
    <w:p>
      <w:pPr>
        <w:pStyle w:val="Heading4"/>
        <w:numPr>
          <w:ilvl w:val="1"/>
          <w:numId w:val="10"/>
        </w:numPr>
        <w:tabs>
          <w:tab w:pos="2575" w:val="left" w:leader="none"/>
          <w:tab w:pos="2576" w:val="left" w:leader="none"/>
        </w:tabs>
        <w:spacing w:line="240" w:lineRule="auto" w:before="71" w:after="0"/>
        <w:ind w:left="2575" w:right="0" w:hanging="721"/>
        <w:jc w:val="left"/>
      </w:pPr>
      <w:bookmarkStart w:name="_bookmark37" w:id="55"/>
      <w:bookmarkEnd w:id="55"/>
      <w:r>
        <w:rPr>
          <w:b w:val="0"/>
        </w:rPr>
      </w:r>
      <w:bookmarkStart w:name="_bookmark37" w:id="56"/>
      <w:bookmarkEnd w:id="56"/>
      <w:r>
        <w:rPr/>
        <w:t>C</w:t>
      </w:r>
      <w:r>
        <w:rPr/>
        <w:t>ritical</w:t>
      </w:r>
      <w:r>
        <w:rPr>
          <w:spacing w:val="-4"/>
        </w:rPr>
        <w:t> </w:t>
      </w:r>
      <w:r>
        <w:rPr/>
        <w:t>Summary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855" w:right="1423"/>
        <w:jc w:val="both"/>
      </w:pPr>
      <w:r>
        <w:rPr/>
        <w:t>Overall, machine learning-based cryptocurrency pricing research is still in its early</w:t>
      </w:r>
      <w:r>
        <w:rPr>
          <w:spacing w:val="1"/>
        </w:rPr>
        <w:t> </w:t>
      </w:r>
      <w:r>
        <w:rPr/>
        <w:t>stages. This could be due to the protocol's novelty (Nakamoto, 2008), and machine</w:t>
      </w:r>
      <w:r>
        <w:rPr>
          <w:spacing w:val="1"/>
        </w:rPr>
        <w:t> </w:t>
      </w:r>
      <w:r>
        <w:rPr/>
        <w:t>learning techniques necessitate a large amount of data to understand connections</w:t>
      </w:r>
      <w:r>
        <w:rPr>
          <w:spacing w:val="1"/>
        </w:rPr>
        <w:t> </w:t>
      </w:r>
      <w:r>
        <w:rPr/>
        <w:t>between characteristics and target variables. The reviewed work has an explicit</w:t>
      </w:r>
      <w:r>
        <w:rPr>
          <w:spacing w:val="1"/>
        </w:rPr>
        <w:t> </w:t>
      </w:r>
      <w:r>
        <w:rPr/>
        <w:t>limitation: none of the papers has been published in a top-ranked finance or</w:t>
      </w:r>
      <w:r>
        <w:rPr>
          <w:spacing w:val="1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systems</w:t>
      </w:r>
      <w:r>
        <w:rPr>
          <w:spacing w:val="-8"/>
        </w:rPr>
        <w:t> </w:t>
      </w:r>
      <w:r>
        <w:rPr/>
        <w:t>journal.</w:t>
      </w:r>
      <w:r>
        <w:rPr>
          <w:spacing w:val="-5"/>
        </w:rPr>
        <w:t> </w:t>
      </w:r>
      <w:r>
        <w:rPr/>
        <w:t>Furthermore,</w:t>
      </w:r>
      <w:r>
        <w:rPr>
          <w:spacing w:val="-5"/>
        </w:rPr>
        <w:t> </w:t>
      </w:r>
      <w:r>
        <w:rPr/>
        <w:t>since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do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literature</w:t>
      </w:r>
      <w:r>
        <w:rPr>
          <w:spacing w:val="-7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based</w:t>
      </w:r>
      <w:r>
        <w:rPr>
          <w:spacing w:val="-66"/>
        </w:rPr>
        <w:t> </w:t>
      </w:r>
      <w:r>
        <w:rPr/>
        <w:t>on the latest papers, the citation of the article review is recorded in the low number</w:t>
      </w:r>
      <w:r>
        <w:rPr>
          <w:spacing w:val="-66"/>
        </w:rPr>
        <w:t> </w:t>
      </w:r>
      <w:r>
        <w:rPr/>
        <w:t>citation</w:t>
      </w:r>
      <w:r>
        <w:rPr>
          <w:spacing w:val="-3"/>
        </w:rPr>
        <w:t> </w:t>
      </w:r>
      <w:r>
        <w:rPr/>
        <w:t>rate,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low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10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review</w:t>
      </w:r>
      <w:r>
        <w:rPr>
          <w:spacing w:val="-3"/>
        </w:rPr>
        <w:t> </w:t>
      </w:r>
      <w:r>
        <w:rPr/>
        <w:t>articles,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have</w:t>
      </w:r>
      <w:r>
        <w:rPr>
          <w:spacing w:val="-67"/>
        </w:rPr>
        <w:t> </w:t>
      </w:r>
      <w:r>
        <w:rPr/>
        <w:t>high</w:t>
      </w:r>
      <w:r>
        <w:rPr>
          <w:spacing w:val="1"/>
        </w:rPr>
        <w:t> </w:t>
      </w:r>
      <w:r>
        <w:rPr/>
        <w:t>representative</w:t>
      </w:r>
      <w:r>
        <w:rPr>
          <w:spacing w:val="1"/>
        </w:rPr>
        <w:t> </w:t>
      </w:r>
      <w:r>
        <w:rPr/>
        <w:t>power.</w:t>
      </w:r>
      <w:r>
        <w:rPr>
          <w:spacing w:val="1"/>
        </w:rPr>
        <w:t> </w:t>
      </w:r>
      <w:r>
        <w:rPr/>
        <w:t>Moreover,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prediction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emerging</w:t>
      </w:r>
      <w:r>
        <w:rPr>
          <w:spacing w:val="-13"/>
        </w:rPr>
        <w:t> </w:t>
      </w:r>
      <w:r>
        <w:rPr/>
        <w:t>disciplines.</w:t>
      </w:r>
      <w:r>
        <w:rPr>
          <w:spacing w:val="-11"/>
        </w:rPr>
        <w:t> </w:t>
      </w:r>
      <w:r>
        <w:rPr/>
        <w:t>Therefore,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work</w:t>
      </w:r>
      <w:r>
        <w:rPr>
          <w:spacing w:val="-11"/>
        </w:rPr>
        <w:t> </w:t>
      </w:r>
      <w:r>
        <w:rPr/>
        <w:t>reflects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short</w:t>
      </w:r>
      <w:r>
        <w:rPr>
          <w:spacing w:val="-13"/>
        </w:rPr>
        <w:t> </w:t>
      </w:r>
      <w:r>
        <w:rPr/>
        <w:t>period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66"/>
        </w:rPr>
        <w:t> </w:t>
      </w:r>
      <w:r>
        <w:rPr/>
        <w:t>literature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field, and future</w:t>
      </w:r>
      <w:r>
        <w:rPr>
          <w:spacing w:val="-3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may produce</w:t>
      </w:r>
      <w:r>
        <w:rPr>
          <w:spacing w:val="-2"/>
        </w:rPr>
        <w:t> </w:t>
      </w:r>
      <w:r>
        <w:rPr/>
        <w:t>different results.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Machine learning models are constructed and assessed on short periods and</w:t>
      </w:r>
      <w:r>
        <w:rPr>
          <w:spacing w:val="-66"/>
        </w:rPr>
        <w:t> </w:t>
      </w:r>
      <w:r>
        <w:rPr/>
        <w:t>small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samples throughout</w:t>
      </w:r>
      <w:r>
        <w:rPr>
          <w:spacing w:val="1"/>
        </w:rPr>
        <w:t> </w:t>
      </w:r>
      <w:r>
        <w:rPr/>
        <w:t>the literature.</w:t>
      </w:r>
      <w:r>
        <w:rPr>
          <w:spacing w:val="1"/>
        </w:rPr>
        <w:t> </w:t>
      </w:r>
      <w:r>
        <w:rPr/>
        <w:t>Longer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intervals</w:t>
      </w:r>
      <w:r>
        <w:rPr>
          <w:spacing w:val="1"/>
        </w:rPr>
        <w:t> </w:t>
      </w:r>
      <w:r>
        <w:rPr/>
        <w:t>(e.g.</w:t>
      </w:r>
      <w:r>
        <w:rPr>
          <w:spacing w:val="1"/>
        </w:rPr>
        <w:t> </w:t>
      </w:r>
      <w:r>
        <w:rPr/>
        <w:t>weekly</w:t>
      </w:r>
      <w:r>
        <w:rPr>
          <w:spacing w:val="1"/>
        </w:rPr>
        <w:t> </w:t>
      </w:r>
      <w:r>
        <w:rPr/>
        <w:t>intervals)</w:t>
      </w:r>
      <w:r>
        <w:rPr>
          <w:spacing w:val="1"/>
        </w:rPr>
        <w:t> </w:t>
      </w:r>
      <w:r>
        <w:rPr/>
        <w:t>combined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powerful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many</w:t>
      </w:r>
      <w:r>
        <w:rPr>
          <w:spacing w:val="-66"/>
        </w:rPr>
        <w:t> </w:t>
      </w:r>
      <w:r>
        <w:rPr/>
        <w:t>characteristics may result in a sample with inadequate data points (Arnott et al.,</w:t>
      </w:r>
      <w:r>
        <w:rPr>
          <w:spacing w:val="1"/>
        </w:rPr>
        <w:t> </w:t>
      </w:r>
      <w:r>
        <w:rPr/>
        <w:t>2019).</w:t>
      </w:r>
      <w:r>
        <w:rPr>
          <w:spacing w:val="-10"/>
        </w:rPr>
        <w:t> </w:t>
      </w:r>
      <w:r>
        <w:rPr/>
        <w:t>Furthermore,</w:t>
      </w:r>
      <w:r>
        <w:rPr>
          <w:spacing w:val="-11"/>
        </w:rPr>
        <w:t> </w:t>
      </w:r>
      <w:r>
        <w:rPr/>
        <w:t>test</w:t>
      </w:r>
      <w:r>
        <w:rPr>
          <w:spacing w:val="-14"/>
        </w:rPr>
        <w:t> </w:t>
      </w:r>
      <w:r>
        <w:rPr/>
        <w:t>splits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3%</w:t>
      </w:r>
      <w:r>
        <w:rPr>
          <w:spacing w:val="-10"/>
        </w:rPr>
        <w:t> </w:t>
      </w:r>
      <w:r>
        <w:rPr/>
        <w:t>or</w:t>
      </w:r>
      <w:r>
        <w:rPr>
          <w:spacing w:val="-12"/>
        </w:rPr>
        <w:t> </w:t>
      </w:r>
      <w:r>
        <w:rPr/>
        <w:t>less,</w:t>
      </w:r>
      <w:r>
        <w:rPr>
          <w:spacing w:val="-9"/>
        </w:rPr>
        <w:t> </w:t>
      </w:r>
      <w:r>
        <w:rPr/>
        <w:t>equivalent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60</w:t>
      </w:r>
      <w:r>
        <w:rPr>
          <w:spacing w:val="-13"/>
        </w:rPr>
        <w:t> </w:t>
      </w:r>
      <w:r>
        <w:rPr/>
        <w:t>or</w:t>
      </w:r>
      <w:r>
        <w:rPr>
          <w:spacing w:val="-11"/>
        </w:rPr>
        <w:t> </w:t>
      </w:r>
      <w:r>
        <w:rPr/>
        <w:t>fewer</w:t>
      </w:r>
      <w:r>
        <w:rPr>
          <w:spacing w:val="-10"/>
        </w:rPr>
        <w:t> </w:t>
      </w:r>
      <w:r>
        <w:rPr/>
        <w:t>observations,</w:t>
      </w:r>
      <w:r>
        <w:rPr>
          <w:spacing w:val="-66"/>
        </w:rPr>
        <w:t> </w:t>
      </w:r>
      <w:r>
        <w:rPr/>
        <w:t>limit the generalizability of the provided results (Atsalakis et al., 2019, Karakoyun et</w:t>
      </w:r>
      <w:r>
        <w:rPr>
          <w:spacing w:val="-66"/>
        </w:rPr>
        <w:t> </w:t>
      </w:r>
      <w:r>
        <w:rPr/>
        <w:t>al.,</w:t>
      </w:r>
      <w:r>
        <w:rPr>
          <w:spacing w:val="-5"/>
        </w:rPr>
        <w:t> </w:t>
      </w:r>
      <w:r>
        <w:rPr/>
        <w:t>2018).</w:t>
      </w:r>
      <w:r>
        <w:rPr>
          <w:spacing w:val="-8"/>
        </w:rPr>
        <w:t> </w:t>
      </w:r>
      <w:r>
        <w:rPr/>
        <w:t>Furthermore,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difference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evaluation</w:t>
      </w:r>
      <w:r>
        <w:rPr>
          <w:spacing w:val="-6"/>
        </w:rPr>
        <w:t> </w:t>
      </w:r>
      <w:r>
        <w:rPr/>
        <w:t>metrics</w:t>
      </w:r>
      <w:r>
        <w:rPr>
          <w:spacing w:val="-7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6"/>
        </w:rPr>
        <w:t> </w:t>
      </w:r>
      <w:r>
        <w:rPr/>
        <w:t>different methods, approaches, and datasets used causes the distinction of the</w:t>
      </w:r>
      <w:r>
        <w:rPr>
          <w:spacing w:val="1"/>
        </w:rPr>
        <w:t> </w:t>
      </w:r>
      <w:r>
        <w:rPr/>
        <w:t>outcome that is unfavourable to the comparative study between the papers. On the</w:t>
      </w:r>
      <w:r>
        <w:rPr>
          <w:spacing w:val="-66"/>
        </w:rPr>
        <w:t> </w:t>
      </w:r>
      <w:r>
        <w:rPr/>
        <w:t>other hand, this study has the limitation of the typical comparative study, which</w:t>
      </w:r>
      <w:r>
        <w:rPr>
          <w:spacing w:val="1"/>
        </w:rPr>
        <w:t> </w:t>
      </w:r>
      <w:r>
        <w:rPr/>
        <w:t>cannot answer if more than one explaining variable occurs. Rather than that, there</w:t>
      </w:r>
      <w:r>
        <w:rPr>
          <w:spacing w:val="1"/>
        </w:rPr>
        <w:t> </w:t>
      </w:r>
      <w:r>
        <w:rPr/>
        <w:t>are more than 10000 cryptocurrencies in existence as of February 2022, based on</w:t>
      </w:r>
      <w:r>
        <w:rPr>
          <w:spacing w:val="1"/>
        </w:rPr>
        <w:t> </w:t>
      </w:r>
      <w:r>
        <w:rPr/>
        <w:t>the report of CoinGecko. Many of the cryptocurrencies have little and no trading</w:t>
      </w:r>
      <w:r>
        <w:rPr>
          <w:spacing w:val="1"/>
        </w:rPr>
        <w:t> </w:t>
      </w:r>
      <w:r>
        <w:rPr/>
        <w:t>volume. Nevertheless, some of the such as gaming based-cryptocurrency such as</w:t>
      </w:r>
      <w:r>
        <w:rPr>
          <w:spacing w:val="1"/>
        </w:rPr>
        <w:t> </w:t>
      </w:r>
      <w:r>
        <w:rPr/>
        <w:t>Smooth Love Potion (SLP), are widely used for the in-game digital currency of the</w:t>
      </w:r>
      <w:r>
        <w:rPr>
          <w:spacing w:val="1"/>
        </w:rPr>
        <w:t> </w:t>
      </w:r>
      <w:r>
        <w:rPr/>
        <w:t>Axie Infinity gaming metaverse, Sandbox (SAND) based in-game digital currency in</w:t>
      </w:r>
      <w:r>
        <w:rPr>
          <w:spacing w:val="1"/>
        </w:rPr>
        <w:t> </w:t>
      </w:r>
      <w:r>
        <w:rPr/>
        <w:t>the</w:t>
      </w:r>
      <w:r>
        <w:rPr>
          <w:spacing w:val="-17"/>
        </w:rPr>
        <w:t> </w:t>
      </w:r>
      <w:r>
        <w:rPr/>
        <w:t>Sandbox</w:t>
      </w:r>
      <w:r>
        <w:rPr>
          <w:spacing w:val="-14"/>
        </w:rPr>
        <w:t> </w:t>
      </w:r>
      <w:r>
        <w:rPr/>
        <w:t>metaverse</w:t>
      </w:r>
      <w:r>
        <w:rPr>
          <w:spacing w:val="-16"/>
        </w:rPr>
        <w:t> </w:t>
      </w:r>
      <w:r>
        <w:rPr/>
        <w:t>and</w:t>
      </w:r>
      <w:r>
        <w:rPr>
          <w:spacing w:val="-14"/>
        </w:rPr>
        <w:t> </w:t>
      </w:r>
      <w:r>
        <w:rPr/>
        <w:t>Decentraland</w:t>
      </w:r>
      <w:r>
        <w:rPr>
          <w:spacing w:val="-15"/>
        </w:rPr>
        <w:t> </w:t>
      </w:r>
      <w:r>
        <w:rPr/>
        <w:t>(MANA)</w:t>
      </w:r>
      <w:r>
        <w:rPr>
          <w:spacing w:val="-16"/>
        </w:rPr>
        <w:t> </w:t>
      </w:r>
      <w:r>
        <w:rPr/>
        <w:t>cryptocurrency</w:t>
      </w:r>
      <w:r>
        <w:rPr>
          <w:spacing w:val="-14"/>
        </w:rPr>
        <w:t> </w:t>
      </w:r>
      <w:r>
        <w:rPr/>
        <w:t>to</w:t>
      </w:r>
      <w:r>
        <w:rPr>
          <w:spacing w:val="-17"/>
        </w:rPr>
        <w:t> </w:t>
      </w:r>
      <w:r>
        <w:rPr/>
        <w:t>purchase</w:t>
      </w:r>
      <w:r>
        <w:rPr>
          <w:spacing w:val="-15"/>
        </w:rPr>
        <w:t> </w:t>
      </w:r>
      <w:r>
        <w:rPr/>
        <w:t>virtual</w:t>
      </w:r>
      <w:r>
        <w:rPr>
          <w:spacing w:val="-67"/>
        </w:rPr>
        <w:t> </w:t>
      </w:r>
      <w:r>
        <w:rPr/>
        <w:t>goods and services used in Decentraland platform. Gaming-based-cryptocurrency is</w:t>
      </w:r>
      <w:r>
        <w:rPr>
          <w:spacing w:val="-66"/>
        </w:rPr>
        <w:t> </w:t>
      </w:r>
      <w:r>
        <w:rPr/>
        <w:t>the new use case of the cryptocurrency emerging after the term "Metaverse" that</w:t>
      </w:r>
      <w:r>
        <w:rPr>
          <w:spacing w:val="1"/>
        </w:rPr>
        <w:t> </w:t>
      </w:r>
      <w:r>
        <w:rPr/>
        <w:t>Facebook introduced. The recent study about machine learning to predict the</w:t>
      </w:r>
      <w:r>
        <w:rPr>
          <w:spacing w:val="1"/>
        </w:rPr>
        <w:t> </w:t>
      </w:r>
      <w:r>
        <w:rPr/>
        <w:t>currency's</w:t>
      </w:r>
      <w:r>
        <w:rPr>
          <w:spacing w:val="-6"/>
        </w:rPr>
        <w:t> </w:t>
      </w:r>
      <w:r>
        <w:rPr/>
        <w:t>trend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limited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mainstream</w:t>
      </w:r>
      <w:r>
        <w:rPr>
          <w:spacing w:val="-5"/>
        </w:rPr>
        <w:t> </w:t>
      </w:r>
      <w:r>
        <w:rPr/>
        <w:t>currency.</w:t>
      </w:r>
      <w:r>
        <w:rPr>
          <w:spacing w:val="-4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</w:t>
      </w:r>
      <w:r>
        <w:rPr>
          <w:spacing w:val="-5"/>
        </w:rPr>
        <w:t> </w:t>
      </w:r>
      <w:r>
        <w:rPr/>
        <w:t>current</w:t>
      </w:r>
      <w:r>
        <w:rPr>
          <w:spacing w:val="-6"/>
        </w:rPr>
        <w:t> </w:t>
      </w:r>
      <w:r>
        <w:rPr/>
        <w:t>work</w:t>
      </w:r>
      <w:r>
        <w:rPr>
          <w:spacing w:val="-6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860" w:left="300" w:right="160"/>
        </w:sectPr>
      </w:pPr>
    </w:p>
    <w:p>
      <w:pPr>
        <w:pStyle w:val="BodyText"/>
        <w:spacing w:line="360" w:lineRule="auto" w:before="71"/>
        <w:ind w:left="1855" w:right="1422"/>
        <w:jc w:val="both"/>
      </w:pPr>
      <w:r>
        <w:rPr/>
        <w:t>study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forecast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gaming-based</w:t>
      </w:r>
      <w:r>
        <w:rPr>
          <w:spacing w:val="1"/>
        </w:rPr>
        <w:t> </w:t>
      </w:r>
      <w:r>
        <w:rPr/>
        <w:t>cryptocurrency. We encourage future researchers to evaluate machine learning for</w:t>
      </w:r>
      <w:r>
        <w:rPr>
          <w:spacing w:val="1"/>
        </w:rPr>
        <w:t> </w:t>
      </w:r>
      <w:r>
        <w:rPr/>
        <w:t>the gaming-based and the new-launched cryptocurrency such as Shiba Inu instead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predicting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mainstream.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10"/>
        </w:numPr>
        <w:tabs>
          <w:tab w:pos="2575" w:val="left" w:leader="none"/>
          <w:tab w:pos="2576" w:val="left" w:leader="none"/>
        </w:tabs>
        <w:spacing w:line="240" w:lineRule="auto" w:before="208" w:after="0"/>
        <w:ind w:left="2575" w:right="0" w:hanging="721"/>
        <w:jc w:val="left"/>
      </w:pPr>
      <w:bookmarkStart w:name="_bookmark38" w:id="57"/>
      <w:bookmarkEnd w:id="57"/>
      <w:r>
        <w:rPr>
          <w:b w:val="0"/>
        </w:rPr>
      </w:r>
      <w:bookmarkStart w:name="_bookmark38" w:id="58"/>
      <w:bookmarkEnd w:id="58"/>
      <w:r>
        <w:rPr/>
        <w:t>Co</w:t>
      </w:r>
      <w:r>
        <w:rPr/>
        <w:t>nclusion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354"/>
      </w:pPr>
      <w:r>
        <w:rPr/>
        <w:t>Cryptocurrency</w:t>
      </w:r>
      <w:r>
        <w:rPr>
          <w:spacing w:val="23"/>
        </w:rPr>
        <w:t> </w:t>
      </w:r>
      <w:r>
        <w:rPr/>
        <w:t>has</w:t>
      </w:r>
      <w:r>
        <w:rPr>
          <w:spacing w:val="20"/>
        </w:rPr>
        <w:t> </w:t>
      </w:r>
      <w:r>
        <w:rPr/>
        <w:t>attracted</w:t>
      </w:r>
      <w:r>
        <w:rPr>
          <w:spacing w:val="22"/>
        </w:rPr>
        <w:t> </w:t>
      </w:r>
      <w:r>
        <w:rPr/>
        <w:t>great</w:t>
      </w:r>
      <w:r>
        <w:rPr>
          <w:spacing w:val="21"/>
        </w:rPr>
        <w:t> </w:t>
      </w:r>
      <w:r>
        <w:rPr/>
        <w:t>attention</w:t>
      </w:r>
      <w:r>
        <w:rPr>
          <w:spacing w:val="20"/>
        </w:rPr>
        <w:t> </w:t>
      </w:r>
      <w:r>
        <w:rPr/>
        <w:t>from</w:t>
      </w:r>
      <w:r>
        <w:rPr>
          <w:spacing w:val="22"/>
        </w:rPr>
        <w:t> </w:t>
      </w:r>
      <w:r>
        <w:rPr/>
        <w:t>scholars</w:t>
      </w:r>
      <w:r>
        <w:rPr>
          <w:spacing w:val="20"/>
        </w:rPr>
        <w:t> </w:t>
      </w:r>
      <w:r>
        <w:rPr/>
        <w:t>and</w:t>
      </w:r>
      <w:r>
        <w:rPr>
          <w:spacing w:val="23"/>
        </w:rPr>
        <w:t> </w:t>
      </w:r>
      <w:r>
        <w:rPr/>
        <w:t>investors</w:t>
      </w:r>
      <w:r>
        <w:rPr>
          <w:spacing w:val="22"/>
        </w:rPr>
        <w:t> </w:t>
      </w:r>
      <w:r>
        <w:rPr/>
        <w:t>since</w:t>
      </w:r>
      <w:r>
        <w:rPr>
          <w:spacing w:val="23"/>
        </w:rPr>
        <w:t> </w:t>
      </w:r>
      <w:r>
        <w:rPr/>
        <w:t>its</w:t>
      </w:r>
      <w:r>
        <w:rPr>
          <w:spacing w:val="1"/>
        </w:rPr>
        <w:t> </w:t>
      </w:r>
      <w:r>
        <w:rPr/>
        <w:t>inception</w:t>
      </w:r>
      <w:r>
        <w:rPr>
          <w:spacing w:val="46"/>
        </w:rPr>
        <w:t> </w:t>
      </w:r>
      <w:r>
        <w:rPr/>
        <w:t>in</w:t>
      </w:r>
      <w:r>
        <w:rPr>
          <w:spacing w:val="46"/>
        </w:rPr>
        <w:t> </w:t>
      </w:r>
      <w:r>
        <w:rPr/>
        <w:t>2008.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research</w:t>
      </w:r>
      <w:r>
        <w:rPr>
          <w:spacing w:val="46"/>
        </w:rPr>
        <w:t> </w:t>
      </w:r>
      <w:r>
        <w:rPr/>
        <w:t>on</w:t>
      </w:r>
      <w:r>
        <w:rPr>
          <w:spacing w:val="46"/>
        </w:rPr>
        <w:t> </w:t>
      </w:r>
      <w:r>
        <w:rPr/>
        <w:t>cryptocurrency</w:t>
      </w:r>
      <w:r>
        <w:rPr>
          <w:spacing w:val="48"/>
        </w:rPr>
        <w:t> </w:t>
      </w:r>
      <w:r>
        <w:rPr/>
        <w:t>pricing</w:t>
      </w:r>
      <w:r>
        <w:rPr>
          <w:spacing w:val="47"/>
        </w:rPr>
        <w:t> </w:t>
      </w:r>
      <w:r>
        <w:rPr/>
        <w:t>via</w:t>
      </w:r>
      <w:r>
        <w:rPr>
          <w:spacing w:val="46"/>
        </w:rPr>
        <w:t> </w:t>
      </w:r>
      <w:r>
        <w:rPr/>
        <w:t>machine</w:t>
      </w:r>
      <w:r>
        <w:rPr>
          <w:spacing w:val="47"/>
        </w:rPr>
        <w:t> </w:t>
      </w:r>
      <w:r>
        <w:rPr/>
        <w:t>learning</w:t>
      </w:r>
      <w:r>
        <w:rPr>
          <w:spacing w:val="1"/>
        </w:rPr>
        <w:t> </w:t>
      </w:r>
      <w:r>
        <w:rPr/>
        <w:t>constitutes a relevant and emerging topic. A literature review of the existing body of</w:t>
      </w:r>
      <w:r>
        <w:rPr>
          <w:spacing w:val="-66"/>
        </w:rPr>
        <w:t> </w:t>
      </w:r>
      <w:r>
        <w:rPr/>
        <w:t>research on cryptocurrency pricing via machine learning is conducted using Webster</w:t>
      </w:r>
      <w:r>
        <w:rPr>
          <w:spacing w:val="-66"/>
        </w:rPr>
        <w:t> </w:t>
      </w:r>
      <w:r>
        <w:rPr/>
        <w:t>and</w:t>
      </w:r>
      <w:r>
        <w:rPr>
          <w:spacing w:val="-8"/>
        </w:rPr>
        <w:t> </w:t>
      </w:r>
      <w:r>
        <w:rPr/>
        <w:t>Watson's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von</w:t>
      </w:r>
      <w:r>
        <w:rPr>
          <w:spacing w:val="-8"/>
        </w:rPr>
        <w:t> </w:t>
      </w:r>
      <w:r>
        <w:rPr/>
        <w:t>Brooke</w:t>
      </w:r>
      <w:r>
        <w:rPr>
          <w:spacing w:val="-8"/>
        </w:rPr>
        <w:t> </w:t>
      </w:r>
      <w:r>
        <w:rPr/>
        <w:t>et</w:t>
      </w:r>
      <w:r>
        <w:rPr>
          <w:spacing w:val="-8"/>
        </w:rPr>
        <w:t> </w:t>
      </w:r>
      <w:r>
        <w:rPr/>
        <w:t>al.</w:t>
      </w:r>
      <w:r>
        <w:rPr>
          <w:spacing w:val="-8"/>
        </w:rPr>
        <w:t> </w:t>
      </w:r>
      <w:r>
        <w:rPr/>
        <w:t>standards.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review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organized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analysed</w:t>
      </w:r>
      <w:r>
        <w:rPr>
          <w:spacing w:val="1"/>
        </w:rPr>
        <w:t> </w:t>
      </w:r>
      <w:r>
        <w:rPr>
          <w:spacing w:val="-1"/>
        </w:rPr>
        <w:t>around</w:t>
      </w:r>
      <w:r>
        <w:rPr>
          <w:spacing w:val="-14"/>
        </w:rPr>
        <w:t> </w:t>
      </w:r>
      <w:r>
        <w:rPr/>
        <w:t>four</w:t>
      </w:r>
      <w:r>
        <w:rPr>
          <w:spacing w:val="-17"/>
        </w:rPr>
        <w:t> </w:t>
      </w:r>
      <w:r>
        <w:rPr/>
        <w:t>major</w:t>
      </w:r>
      <w:r>
        <w:rPr>
          <w:spacing w:val="-17"/>
        </w:rPr>
        <w:t> </w:t>
      </w:r>
      <w:r>
        <w:rPr/>
        <w:t>concepts:</w:t>
      </w:r>
      <w:r>
        <w:rPr>
          <w:spacing w:val="-15"/>
        </w:rPr>
        <w:t> </w:t>
      </w:r>
      <w:r>
        <w:rPr/>
        <w:t>method,</w:t>
      </w:r>
      <w:r>
        <w:rPr>
          <w:spacing w:val="-16"/>
        </w:rPr>
        <w:t> </w:t>
      </w:r>
      <w:r>
        <w:rPr/>
        <w:t>feature,</w:t>
      </w:r>
      <w:r>
        <w:rPr>
          <w:spacing w:val="-14"/>
        </w:rPr>
        <w:t> </w:t>
      </w:r>
      <w:r>
        <w:rPr/>
        <w:t>prediction</w:t>
      </w:r>
      <w:r>
        <w:rPr>
          <w:spacing w:val="-15"/>
        </w:rPr>
        <w:t> </w:t>
      </w:r>
      <w:r>
        <w:rPr/>
        <w:t>interval,</w:t>
      </w:r>
      <w:r>
        <w:rPr>
          <w:spacing w:val="-16"/>
        </w:rPr>
        <w:t> </w:t>
      </w:r>
      <w:r>
        <w:rPr/>
        <w:t>and</w:t>
      </w:r>
      <w:r>
        <w:rPr>
          <w:spacing w:val="-17"/>
        </w:rPr>
        <w:t> </w:t>
      </w:r>
      <w:r>
        <w:rPr/>
        <w:t>prediction</w:t>
      </w:r>
      <w:r>
        <w:rPr>
          <w:spacing w:val="-15"/>
        </w:rPr>
        <w:t> </w:t>
      </w:r>
      <w:r>
        <w:rPr/>
        <w:t>type.</w:t>
      </w:r>
      <w:r>
        <w:rPr>
          <w:spacing w:val="-65"/>
        </w:rPr>
        <w:t> </w:t>
      </w:r>
      <w:r>
        <w:rPr/>
        <w:t>Most</w:t>
      </w:r>
      <w:r>
        <w:rPr>
          <w:spacing w:val="45"/>
        </w:rPr>
        <w:t> </w:t>
      </w:r>
      <w:r>
        <w:rPr/>
        <w:t>academics</w:t>
      </w:r>
      <w:r>
        <w:rPr>
          <w:spacing w:val="45"/>
        </w:rPr>
        <w:t> </w:t>
      </w:r>
      <w:r>
        <w:rPr/>
        <w:t>incorporate</w:t>
      </w:r>
      <w:r>
        <w:rPr>
          <w:spacing w:val="44"/>
        </w:rPr>
        <w:t> </w:t>
      </w:r>
      <w:r>
        <w:rPr/>
        <w:t>technical,</w:t>
      </w:r>
      <w:r>
        <w:rPr>
          <w:spacing w:val="46"/>
        </w:rPr>
        <w:t> </w:t>
      </w:r>
      <w:r>
        <w:rPr/>
        <w:t>blockchain-based,</w:t>
      </w:r>
      <w:r>
        <w:rPr>
          <w:spacing w:val="46"/>
        </w:rPr>
        <w:t> </w:t>
      </w:r>
      <w:r>
        <w:rPr/>
        <w:t>sentiment</w:t>
      </w:r>
      <w:r>
        <w:rPr>
          <w:spacing w:val="45"/>
        </w:rPr>
        <w:t> </w:t>
      </w:r>
      <w:r>
        <w:rPr/>
        <w:t>and</w:t>
      </w:r>
      <w:r>
        <w:rPr>
          <w:spacing w:val="43"/>
        </w:rPr>
        <w:t> </w:t>
      </w:r>
      <w:r>
        <w:rPr/>
        <w:t>interest-</w:t>
      </w:r>
      <w:r>
        <w:rPr>
          <w:spacing w:val="1"/>
        </w:rPr>
        <w:t> </w:t>
      </w:r>
      <w:r>
        <w:rPr/>
        <w:t>based,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asset-based</w:t>
      </w:r>
      <w:r>
        <w:rPr>
          <w:spacing w:val="6"/>
        </w:rPr>
        <w:t> </w:t>
      </w:r>
      <w:r>
        <w:rPr/>
        <w:t>considerations.</w:t>
      </w:r>
      <w:r>
        <w:rPr>
          <w:spacing w:val="8"/>
        </w:rPr>
        <w:t> </w:t>
      </w:r>
      <w:r>
        <w:rPr/>
        <w:t>However,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lack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transparency</w:t>
      </w:r>
      <w:r>
        <w:rPr>
          <w:spacing w:val="9"/>
        </w:rPr>
        <w:t> </w:t>
      </w:r>
      <w:r>
        <w:rPr/>
        <w:t>and</w:t>
      </w:r>
      <w:r>
        <w:rPr>
          <w:spacing w:val="1"/>
        </w:rPr>
        <w:t> </w:t>
      </w:r>
      <w:r>
        <w:rPr/>
        <w:t>comparability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noted</w:t>
      </w:r>
      <w:r>
        <w:rPr>
          <w:spacing w:val="15"/>
        </w:rPr>
        <w:t> </w:t>
      </w:r>
      <w:r>
        <w:rPr/>
        <w:t>throughout</w:t>
      </w:r>
      <w:r>
        <w:rPr>
          <w:spacing w:val="15"/>
        </w:rPr>
        <w:t> </w:t>
      </w:r>
      <w:r>
        <w:rPr/>
        <w:t>the</w:t>
      </w:r>
      <w:r>
        <w:rPr>
          <w:spacing w:val="11"/>
        </w:rPr>
        <w:t> </w:t>
      </w:r>
      <w:r>
        <w:rPr/>
        <w:t>literature,</w:t>
      </w:r>
      <w:r>
        <w:rPr>
          <w:spacing w:val="13"/>
        </w:rPr>
        <w:t> </w:t>
      </w:r>
      <w:r>
        <w:rPr/>
        <w:t>which</w:t>
      </w:r>
      <w:r>
        <w:rPr>
          <w:spacing w:val="14"/>
        </w:rPr>
        <w:t> </w:t>
      </w:r>
      <w:r>
        <w:rPr/>
        <w:t>limits</w:t>
      </w:r>
      <w:r>
        <w:rPr>
          <w:spacing w:val="16"/>
        </w:rPr>
        <w:t> </w:t>
      </w:r>
      <w:r>
        <w:rPr/>
        <w:t>the</w:t>
      </w:r>
      <w:r>
        <w:rPr>
          <w:spacing w:val="14"/>
        </w:rPr>
        <w:t> </w:t>
      </w:r>
      <w:r>
        <w:rPr/>
        <w:t>ability</w:t>
      </w:r>
      <w:r>
        <w:rPr>
          <w:spacing w:val="13"/>
        </w:rPr>
        <w:t> </w:t>
      </w:r>
      <w:r>
        <w:rPr/>
        <w:t>to</w:t>
      </w:r>
      <w:r>
        <w:rPr>
          <w:spacing w:val="15"/>
        </w:rPr>
        <w:t> </w:t>
      </w:r>
      <w:r>
        <w:rPr/>
        <w:t>validate</w:t>
      </w:r>
      <w:r>
        <w:rPr>
          <w:spacing w:val="1"/>
        </w:rPr>
        <w:t> </w:t>
      </w:r>
      <w:r>
        <w:rPr/>
        <w:t>and</w:t>
      </w:r>
      <w:r>
        <w:rPr>
          <w:spacing w:val="54"/>
        </w:rPr>
        <w:t> </w:t>
      </w:r>
      <w:r>
        <w:rPr/>
        <w:t>reproduce</w:t>
      </w:r>
      <w:r>
        <w:rPr>
          <w:spacing w:val="53"/>
        </w:rPr>
        <w:t> </w:t>
      </w:r>
      <w:r>
        <w:rPr/>
        <w:t>model</w:t>
      </w:r>
      <w:r>
        <w:rPr>
          <w:spacing w:val="53"/>
        </w:rPr>
        <w:t> </w:t>
      </w:r>
      <w:r>
        <w:rPr/>
        <w:t>results</w:t>
      </w:r>
      <w:r>
        <w:rPr>
          <w:spacing w:val="54"/>
        </w:rPr>
        <w:t> </w:t>
      </w:r>
      <w:r>
        <w:rPr/>
        <w:t>and</w:t>
      </w:r>
      <w:r>
        <w:rPr>
          <w:spacing w:val="54"/>
        </w:rPr>
        <w:t> </w:t>
      </w:r>
      <w:r>
        <w:rPr/>
        <w:t>trading</w:t>
      </w:r>
      <w:r>
        <w:rPr>
          <w:spacing w:val="51"/>
        </w:rPr>
        <w:t> </w:t>
      </w:r>
      <w:r>
        <w:rPr/>
        <w:t>approaches.</w:t>
      </w:r>
      <w:r>
        <w:rPr>
          <w:spacing w:val="54"/>
        </w:rPr>
        <w:t> </w:t>
      </w:r>
      <w:r>
        <w:rPr/>
        <w:t>It</w:t>
      </w:r>
      <w:r>
        <w:rPr>
          <w:spacing w:val="54"/>
        </w:rPr>
        <w:t> </w:t>
      </w:r>
      <w:r>
        <w:rPr/>
        <w:t>is</w:t>
      </w:r>
      <w:r>
        <w:rPr>
          <w:spacing w:val="54"/>
        </w:rPr>
        <w:t> </w:t>
      </w:r>
      <w:r>
        <w:rPr/>
        <w:t>advised</w:t>
      </w:r>
      <w:r>
        <w:rPr>
          <w:spacing w:val="52"/>
        </w:rPr>
        <w:t> </w:t>
      </w:r>
      <w:r>
        <w:rPr/>
        <w:t>that</w:t>
      </w:r>
      <w:r>
        <w:rPr>
          <w:spacing w:val="54"/>
        </w:rPr>
        <w:t> </w:t>
      </w:r>
      <w:r>
        <w:rPr/>
        <w:t>future</w:t>
      </w:r>
      <w:r>
        <w:rPr>
          <w:spacing w:val="1"/>
        </w:rPr>
        <w:t> </w:t>
      </w:r>
      <w:r>
        <w:rPr/>
        <w:t>researchers</w:t>
      </w:r>
      <w:r>
        <w:rPr>
          <w:spacing w:val="-14"/>
        </w:rPr>
        <w:t> </w:t>
      </w:r>
      <w:r>
        <w:rPr/>
        <w:t>expose</w:t>
      </w:r>
      <w:r>
        <w:rPr>
          <w:spacing w:val="-16"/>
        </w:rPr>
        <w:t> </w:t>
      </w:r>
      <w:r>
        <w:rPr/>
        <w:t>critical</w:t>
      </w:r>
      <w:r>
        <w:rPr>
          <w:spacing w:val="-15"/>
        </w:rPr>
        <w:t> </w:t>
      </w:r>
      <w:r>
        <w:rPr/>
        <w:t>model</w:t>
      </w:r>
      <w:r>
        <w:rPr>
          <w:spacing w:val="-16"/>
        </w:rPr>
        <w:t> </w:t>
      </w:r>
      <w:r>
        <w:rPr/>
        <w:t>configurations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more</w:t>
      </w:r>
      <w:r>
        <w:rPr>
          <w:spacing w:val="-16"/>
        </w:rPr>
        <w:t> </w:t>
      </w:r>
      <w:r>
        <w:rPr/>
        <w:t>organized</w:t>
      </w:r>
      <w:r>
        <w:rPr>
          <w:spacing w:val="-15"/>
        </w:rPr>
        <w:t> </w:t>
      </w:r>
      <w:r>
        <w:rPr/>
        <w:t>manner,</w:t>
      </w:r>
      <w:r>
        <w:rPr>
          <w:spacing w:val="-16"/>
        </w:rPr>
        <w:t> </w:t>
      </w:r>
      <w:r>
        <w:rPr/>
        <w:t>publish</w:t>
      </w:r>
      <w:r>
        <w:rPr>
          <w:spacing w:val="1"/>
        </w:rPr>
        <w:t> </w:t>
      </w:r>
      <w:r>
        <w:rPr/>
        <w:t>and</w:t>
      </w:r>
      <w:r>
        <w:rPr>
          <w:spacing w:val="15"/>
        </w:rPr>
        <w:t> </w:t>
      </w:r>
      <w:r>
        <w:rPr/>
        <w:t>upload</w:t>
      </w:r>
      <w:r>
        <w:rPr>
          <w:spacing w:val="14"/>
        </w:rPr>
        <w:t> </w:t>
      </w:r>
      <w:r>
        <w:rPr/>
        <w:t>their</w:t>
      </w:r>
      <w:r>
        <w:rPr>
          <w:spacing w:val="16"/>
        </w:rPr>
        <w:t> </w:t>
      </w:r>
      <w:r>
        <w:rPr/>
        <w:t>models</w:t>
      </w:r>
      <w:r>
        <w:rPr>
          <w:spacing w:val="13"/>
        </w:rPr>
        <w:t> </w:t>
      </w:r>
      <w:r>
        <w:rPr/>
        <w:t>and</w:t>
      </w:r>
      <w:r>
        <w:rPr>
          <w:spacing w:val="16"/>
        </w:rPr>
        <w:t> </w:t>
      </w:r>
      <w:r>
        <w:rPr/>
        <w:t>data</w:t>
      </w:r>
      <w:r>
        <w:rPr>
          <w:spacing w:val="13"/>
        </w:rPr>
        <w:t> </w:t>
      </w:r>
      <w:r>
        <w:rPr/>
        <w:t>to</w:t>
      </w:r>
      <w:r>
        <w:rPr>
          <w:spacing w:val="16"/>
        </w:rPr>
        <w:t> </w:t>
      </w:r>
      <w:r>
        <w:rPr/>
        <w:t>an</w:t>
      </w:r>
      <w:r>
        <w:rPr>
          <w:spacing w:val="14"/>
        </w:rPr>
        <w:t> </w:t>
      </w:r>
      <w:r>
        <w:rPr/>
        <w:t>open</w:t>
      </w:r>
      <w:r>
        <w:rPr>
          <w:spacing w:val="14"/>
        </w:rPr>
        <w:t> </w:t>
      </w:r>
      <w:r>
        <w:rPr/>
        <w:t>research</w:t>
      </w:r>
      <w:r>
        <w:rPr>
          <w:spacing w:val="15"/>
        </w:rPr>
        <w:t> </w:t>
      </w:r>
      <w:r>
        <w:rPr/>
        <w:t>repository,</w:t>
      </w:r>
      <w:r>
        <w:rPr>
          <w:spacing w:val="17"/>
        </w:rPr>
        <w:t> </w:t>
      </w:r>
      <w:r>
        <w:rPr/>
        <w:t>and</w:t>
      </w:r>
      <w:r>
        <w:rPr>
          <w:spacing w:val="14"/>
        </w:rPr>
        <w:t> </w:t>
      </w:r>
      <w:r>
        <w:rPr/>
        <w:t>benchmark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models against</w:t>
      </w:r>
      <w:r>
        <w:rPr>
          <w:spacing w:val="1"/>
        </w:rPr>
        <w:t> </w:t>
      </w:r>
      <w:r>
        <w:rPr/>
        <w:t>other published</w:t>
      </w:r>
      <w:r>
        <w:rPr>
          <w:spacing w:val="1"/>
        </w:rPr>
        <w:t> </w:t>
      </w:r>
      <w:r>
        <w:rPr/>
        <w:t>models.</w:t>
      </w:r>
    </w:p>
    <w:p>
      <w:pPr>
        <w:spacing w:after="0" w:line="360" w:lineRule="auto"/>
        <w:sectPr>
          <w:pgSz w:w="11910" w:h="16840"/>
          <w:pgMar w:header="0" w:footer="661" w:top="1500" w:bottom="940" w:left="300" w:right="160"/>
        </w:sectPr>
      </w:pPr>
    </w:p>
    <w:p>
      <w:pPr>
        <w:pStyle w:val="Heading2"/>
        <w:ind w:right="947"/>
      </w:pPr>
      <w:r>
        <w:rPr/>
        <w:t>CHAPTER</w:t>
      </w:r>
      <w:r>
        <w:rPr>
          <w:spacing w:val="-3"/>
        </w:rPr>
        <w:t> </w:t>
      </w:r>
      <w:r>
        <w:rPr/>
        <w:t>3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spacing w:before="0"/>
        <w:ind w:left="1373" w:right="944" w:firstLine="0"/>
        <w:jc w:val="center"/>
        <w:rPr>
          <w:b/>
          <w:sz w:val="28"/>
        </w:rPr>
      </w:pPr>
      <w:bookmarkStart w:name="_bookmark39" w:id="59"/>
      <w:bookmarkEnd w:id="59"/>
      <w:r>
        <w:rPr/>
      </w:r>
      <w:r>
        <w:rPr>
          <w:b/>
          <w:sz w:val="28"/>
        </w:rPr>
        <w:t>METHODOLOGY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1" w:after="0"/>
        <w:ind w:left="2575" w:right="0" w:hanging="721"/>
        <w:jc w:val="left"/>
      </w:pPr>
      <w:bookmarkStart w:name="_bookmark40" w:id="60"/>
      <w:bookmarkEnd w:id="60"/>
      <w:r>
        <w:rPr>
          <w:b w:val="0"/>
        </w:rPr>
      </w:r>
      <w:bookmarkStart w:name="_bookmark40" w:id="61"/>
      <w:bookmarkEnd w:id="61"/>
      <w:r>
        <w:rPr/>
        <w:t>I</w:t>
      </w:r>
      <w:r>
        <w:rPr/>
        <w:t>ntroduction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1"/>
        <w:jc w:val="both"/>
      </w:pPr>
      <w:r>
        <w:rPr/>
        <w:t>In this chapter, an overview of the research methodologies used throughout the</w:t>
      </w:r>
      <w:r>
        <w:rPr>
          <w:spacing w:val="1"/>
        </w:rPr>
        <w:t> </w:t>
      </w:r>
      <w:r>
        <w:rPr/>
        <w:t>study, from data collecting to model evaluation, is provided. The study aims to</w:t>
      </w:r>
      <w:r>
        <w:rPr>
          <w:spacing w:val="1"/>
        </w:rPr>
        <w:t> </w:t>
      </w:r>
      <w:r>
        <w:rPr/>
        <w:t>thoroughly examine the many available systems for forecasting metaverse-based</w:t>
      </w:r>
      <w:r>
        <w:rPr>
          <w:spacing w:val="1"/>
        </w:rPr>
        <w:t> </w:t>
      </w:r>
      <w:r>
        <w:rPr/>
        <w:t>cryptocurrencies. The chapter is divided into six sections. The section 1 provides an</w:t>
      </w:r>
      <w:r>
        <w:rPr>
          <w:spacing w:val="-66"/>
        </w:rPr>
        <w:t> </w:t>
      </w:r>
      <w:r>
        <w:rPr/>
        <w:t>overview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chapter.</w:t>
      </w:r>
      <w:r>
        <w:rPr>
          <w:spacing w:val="1"/>
        </w:rPr>
        <w:t> </w:t>
      </w:r>
      <w:r>
        <w:rPr/>
        <w:t>Section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specification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implementation environment. The data collection procedure is detailed in Section 3.</w:t>
      </w:r>
      <w:r>
        <w:rPr>
          <w:spacing w:val="-66"/>
        </w:rPr>
        <w:t> </w:t>
      </w:r>
      <w:r>
        <w:rPr/>
        <w:t>The characteristics of the dataset and the data-preprocessing scheme are discussed</w:t>
      </w:r>
      <w:r>
        <w:rPr>
          <w:spacing w:val="-66"/>
        </w:rPr>
        <w:t> </w:t>
      </w:r>
      <w:r>
        <w:rPr/>
        <w:t>in section 4. The proposed machine learning models that are implemented in this</w:t>
      </w:r>
      <w:r>
        <w:rPr>
          <w:spacing w:val="1"/>
        </w:rPr>
        <w:t> </w:t>
      </w:r>
      <w:r>
        <w:rPr/>
        <w:t>report are described in section 5. The model training and development details are</w:t>
      </w:r>
      <w:r>
        <w:rPr>
          <w:spacing w:val="1"/>
        </w:rPr>
        <w:t> </w:t>
      </w:r>
      <w:r>
        <w:rPr/>
        <w:t>provided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section</w:t>
      </w:r>
      <w:r>
        <w:rPr>
          <w:spacing w:val="-7"/>
        </w:rPr>
        <w:t> </w:t>
      </w:r>
      <w:r>
        <w:rPr/>
        <w:t>6.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evaluation</w:t>
      </w:r>
      <w:r>
        <w:rPr>
          <w:spacing w:val="-7"/>
        </w:rPr>
        <w:t> </w:t>
      </w:r>
      <w:r>
        <w:rPr/>
        <w:t>schemes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described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section</w:t>
      </w:r>
      <w:r>
        <w:rPr>
          <w:spacing w:val="-5"/>
        </w:rPr>
        <w:t> </w:t>
      </w:r>
      <w:r>
        <w:rPr/>
        <w:t>6.</w:t>
      </w:r>
      <w:r>
        <w:rPr>
          <w:spacing w:val="-4"/>
        </w:rPr>
        <w:t> </w:t>
      </w:r>
      <w:r>
        <w:rPr/>
        <w:t>The</w:t>
      </w:r>
      <w:r>
        <w:rPr>
          <w:spacing w:val="-66"/>
        </w:rPr>
        <w:t> </w:t>
      </w:r>
      <w:r>
        <w:rPr/>
        <w:t>overall</w:t>
      </w:r>
      <w:r>
        <w:rPr>
          <w:spacing w:val="-1"/>
        </w:rPr>
        <w:t> </w:t>
      </w:r>
      <w:r>
        <w:rPr/>
        <w:t>of activities are</w:t>
      </w:r>
      <w:r>
        <w:rPr>
          <w:spacing w:val="-2"/>
        </w:rPr>
        <w:t> </w:t>
      </w:r>
      <w:r>
        <w:rPr/>
        <w:t>detailed in</w:t>
      </w:r>
      <w:r>
        <w:rPr>
          <w:spacing w:val="-1"/>
        </w:rPr>
        <w:t> </w:t>
      </w:r>
      <w:r>
        <w:rPr/>
        <w:t>section</w:t>
      </w:r>
      <w:r>
        <w:rPr>
          <w:spacing w:val="1"/>
        </w:rPr>
        <w:t> </w:t>
      </w:r>
      <w:r>
        <w:rPr/>
        <w:t>8.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209" w:after="0"/>
        <w:ind w:left="2575" w:right="0" w:hanging="721"/>
        <w:jc w:val="left"/>
      </w:pPr>
      <w:bookmarkStart w:name="_bookmark41" w:id="62"/>
      <w:bookmarkEnd w:id="62"/>
      <w:r>
        <w:rPr>
          <w:b w:val="0"/>
        </w:rPr>
      </w:r>
      <w:bookmarkStart w:name="_bookmark41" w:id="63"/>
      <w:bookmarkEnd w:id="63"/>
      <w:r>
        <w:rPr/>
        <w:t>I</w:t>
      </w:r>
      <w:r>
        <w:rPr/>
        <w:t>mplementation</w:t>
      </w:r>
      <w:r>
        <w:rPr>
          <w:spacing w:val="-16"/>
        </w:rPr>
        <w:t> </w:t>
      </w:r>
      <w:r>
        <w:rPr/>
        <w:t>Environment</w:t>
      </w:r>
    </w:p>
    <w:p>
      <w:pPr>
        <w:pStyle w:val="BodyText"/>
        <w:spacing w:before="12"/>
        <w:rPr>
          <w:b/>
          <w:sz w:val="21"/>
        </w:rPr>
      </w:pPr>
    </w:p>
    <w:p>
      <w:pPr>
        <w:spacing w:before="0"/>
        <w:ind w:left="1373" w:right="945" w:firstLine="0"/>
        <w:jc w:val="center"/>
        <w:rPr>
          <w:b/>
          <w:sz w:val="22"/>
        </w:rPr>
      </w:pPr>
      <w:bookmarkStart w:name="_bookmark42" w:id="64"/>
      <w:bookmarkEnd w:id="64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2: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Hardware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Requirement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8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280"/>
        <w:gridCol w:w="5448"/>
      </w:tblGrid>
      <w:tr>
        <w:trPr>
          <w:trHeight w:val="410" w:hRule="atLeast"/>
        </w:trPr>
        <w:tc>
          <w:tcPr>
            <w:tcW w:w="770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No 1</w:t>
            </w:r>
          </w:p>
        </w:tc>
        <w:tc>
          <w:tcPr>
            <w:tcW w:w="2280" w:type="dxa"/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Hardware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Type</w:t>
            </w:r>
          </w:p>
        </w:tc>
        <w:tc>
          <w:tcPr>
            <w:tcW w:w="5448" w:type="dxa"/>
          </w:tcPr>
          <w:p>
            <w:pPr>
              <w:pStyle w:val="TableParagraph"/>
              <w:spacing w:before="0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Specification</w:t>
            </w:r>
          </w:p>
        </w:tc>
      </w:tr>
      <w:tr>
        <w:trPr>
          <w:trHeight w:val="544" w:hRule="atLeast"/>
        </w:trPr>
        <w:tc>
          <w:tcPr>
            <w:tcW w:w="770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2280" w:type="dxa"/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Processor</w:t>
            </w:r>
          </w:p>
        </w:tc>
        <w:tc>
          <w:tcPr>
            <w:tcW w:w="5448" w:type="dxa"/>
          </w:tcPr>
          <w:p>
            <w:pPr>
              <w:pStyle w:val="TableParagraph"/>
              <w:spacing w:before="0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Intel(R)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Core(TM)I7-7700HQ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CPU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@2.80GHz</w:t>
            </w:r>
          </w:p>
        </w:tc>
      </w:tr>
      <w:tr>
        <w:trPr>
          <w:trHeight w:val="407" w:hRule="atLeast"/>
        </w:trPr>
        <w:tc>
          <w:tcPr>
            <w:tcW w:w="770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2280" w:type="dxa"/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RAM</w:t>
            </w:r>
          </w:p>
        </w:tc>
        <w:tc>
          <w:tcPr>
            <w:tcW w:w="5448" w:type="dxa"/>
          </w:tcPr>
          <w:p>
            <w:pPr>
              <w:pStyle w:val="TableParagraph"/>
              <w:spacing w:before="0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8 GB</w:t>
            </w:r>
          </w:p>
        </w:tc>
      </w:tr>
      <w:tr>
        <w:trPr>
          <w:trHeight w:val="410" w:hRule="atLeast"/>
        </w:trPr>
        <w:tc>
          <w:tcPr>
            <w:tcW w:w="770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2280" w:type="dxa"/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Storage</w:t>
            </w:r>
          </w:p>
        </w:tc>
        <w:tc>
          <w:tcPr>
            <w:tcW w:w="5448" w:type="dxa"/>
          </w:tcPr>
          <w:p>
            <w:pPr>
              <w:pStyle w:val="TableParagraph"/>
              <w:spacing w:before="0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512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GB</w:t>
            </w:r>
          </w:p>
        </w:tc>
      </w:tr>
      <w:tr>
        <w:trPr>
          <w:trHeight w:val="407" w:hRule="atLeast"/>
        </w:trPr>
        <w:tc>
          <w:tcPr>
            <w:tcW w:w="770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2280" w:type="dxa"/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Operating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5448" w:type="dxa"/>
          </w:tcPr>
          <w:p>
            <w:pPr>
              <w:pStyle w:val="TableParagraph"/>
              <w:spacing w:before="0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64-bit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Window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10</w:t>
            </w:r>
          </w:p>
        </w:tc>
      </w:tr>
      <w:tr>
        <w:trPr>
          <w:trHeight w:val="420" w:hRule="atLeast"/>
        </w:trPr>
        <w:tc>
          <w:tcPr>
            <w:tcW w:w="770" w:type="dxa"/>
          </w:tcPr>
          <w:p>
            <w:pPr>
              <w:pStyle w:val="TableParagraph"/>
              <w:spacing w:before="3"/>
              <w:ind w:left="107"/>
              <w:jc w:val="left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2280" w:type="dxa"/>
          </w:tcPr>
          <w:p>
            <w:pPr>
              <w:pStyle w:val="TableParagraph"/>
              <w:spacing w:before="3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Tools</w:t>
            </w:r>
          </w:p>
        </w:tc>
        <w:tc>
          <w:tcPr>
            <w:tcW w:w="5448" w:type="dxa"/>
          </w:tcPr>
          <w:p>
            <w:pPr>
              <w:pStyle w:val="TableParagraph"/>
              <w:spacing w:before="3"/>
              <w:ind w:left="106"/>
              <w:jc w:val="left"/>
              <w:rPr>
                <w:sz w:val="22"/>
              </w:rPr>
            </w:pPr>
            <w:r>
              <w:rPr>
                <w:sz w:val="22"/>
              </w:rPr>
              <w:t>Google Colab</w:t>
            </w:r>
          </w:p>
        </w:tc>
      </w:tr>
    </w:tbl>
    <w:p>
      <w:pPr>
        <w:spacing w:after="0"/>
        <w:jc w:val="left"/>
        <w:rPr>
          <w:sz w:val="22"/>
        </w:rPr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6" w:firstLine="720"/>
        <w:jc w:val="both"/>
      </w:pPr>
      <w:hyperlink w:history="true" w:anchor="_bookmark42">
        <w:r>
          <w:rPr/>
          <w:t>Table 2 </w:t>
        </w:r>
      </w:hyperlink>
      <w:r>
        <w:rPr/>
        <w:t>shows the type of hardware requirement utilised in this project. The</w:t>
      </w:r>
      <w:r>
        <w:rPr>
          <w:spacing w:val="-66"/>
        </w:rPr>
        <w:t> </w:t>
      </w:r>
      <w:r>
        <w:rPr/>
        <w:t>Google</w:t>
      </w:r>
      <w:r>
        <w:rPr>
          <w:spacing w:val="22"/>
        </w:rPr>
        <w:t> </w:t>
      </w:r>
      <w:r>
        <w:rPr/>
        <w:t>Colab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connected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local</w:t>
      </w:r>
      <w:r>
        <w:rPr>
          <w:spacing w:val="23"/>
        </w:rPr>
        <w:t> </w:t>
      </w:r>
      <w:r>
        <w:rPr/>
        <w:t>run</w:t>
      </w:r>
      <w:r>
        <w:rPr>
          <w:spacing w:val="22"/>
        </w:rPr>
        <w:t> </w:t>
      </w:r>
      <w:r>
        <w:rPr/>
        <w:t>time</w:t>
      </w:r>
      <w:r>
        <w:rPr>
          <w:spacing w:val="20"/>
        </w:rPr>
        <w:t> </w:t>
      </w:r>
      <w:r>
        <w:rPr/>
        <w:t>and</w:t>
      </w:r>
      <w:r>
        <w:rPr>
          <w:spacing w:val="23"/>
        </w:rPr>
        <w:t> </w:t>
      </w:r>
      <w:r>
        <w:rPr/>
        <w:t>will</w:t>
      </w:r>
      <w:r>
        <w:rPr>
          <w:spacing w:val="21"/>
        </w:rPr>
        <w:t> </w:t>
      </w:r>
      <w:r>
        <w:rPr/>
        <w:t>be</w:t>
      </w:r>
      <w:r>
        <w:rPr>
          <w:spacing w:val="20"/>
        </w:rPr>
        <w:t> </w:t>
      </w:r>
      <w:r>
        <w:rPr/>
        <w:t>run</w:t>
      </w:r>
      <w:r>
        <w:rPr>
          <w:spacing w:val="22"/>
        </w:rPr>
        <w:t> </w:t>
      </w:r>
      <w:r>
        <w:rPr/>
        <w:t>using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Python</w:t>
      </w:r>
    </w:p>
    <w:p>
      <w:pPr>
        <w:pStyle w:val="BodyText"/>
        <w:ind w:left="1855"/>
      </w:pPr>
      <w:r>
        <w:rPr/>
        <w:t>3.10.1</w:t>
      </w:r>
      <w:r>
        <w:rPr>
          <w:spacing w:val="-5"/>
        </w:rPr>
        <w:t> </w:t>
      </w:r>
      <w:r>
        <w:rPr/>
        <w:t>environment.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8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43" w:id="65"/>
      <w:bookmarkEnd w:id="65"/>
      <w:r>
        <w:rPr>
          <w:b w:val="0"/>
        </w:rPr>
      </w:r>
      <w:bookmarkStart w:name="_bookmark43" w:id="66"/>
      <w:bookmarkEnd w:id="66"/>
      <w:r>
        <w:rPr/>
        <w:t>Da</w:t>
      </w:r>
      <w:r>
        <w:rPr/>
        <w:t>ta</w:t>
      </w:r>
      <w:r>
        <w:rPr>
          <w:spacing w:val="-7"/>
        </w:rPr>
        <w:t> </w:t>
      </w:r>
      <w:r>
        <w:rPr/>
        <w:t>Collection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855" w:right="1421"/>
        <w:jc w:val="both"/>
      </w:pPr>
      <w:r>
        <w:rPr/>
        <w:t>Data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trading</w:t>
      </w:r>
      <w:r>
        <w:rPr>
          <w:spacing w:val="1"/>
        </w:rPr>
        <w:t> </w:t>
      </w:r>
      <w:r>
        <w:rPr/>
        <w:t>volume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Metaverse-based</w:t>
      </w:r>
      <w:r>
        <w:rPr>
          <w:spacing w:val="-66"/>
        </w:rPr>
        <w:t> </w:t>
      </w:r>
      <w:r>
        <w:rPr/>
        <w:t>cryptocurrencies will be gathered from Yahoo finance's financial analysis website.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set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tracks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historical</w:t>
      </w:r>
      <w:r>
        <w:rPr>
          <w:spacing w:val="-3"/>
        </w:rPr>
        <w:t> </w:t>
      </w:r>
      <w:r>
        <w:rPr/>
        <w:t>daily</w:t>
      </w:r>
      <w:r>
        <w:rPr>
          <w:spacing w:val="-3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meta</w:t>
      </w:r>
      <w:r>
        <w:rPr>
          <w:spacing w:val="-3"/>
        </w:rPr>
        <w:t> </w:t>
      </w:r>
      <w:r>
        <w:rPr/>
        <w:t>cryptocurrencies</w:t>
      </w:r>
      <w:r>
        <w:rPr>
          <w:spacing w:val="-2"/>
        </w:rPr>
        <w:t> </w:t>
      </w:r>
      <w:r>
        <w:rPr/>
        <w:t>over</w:t>
      </w:r>
      <w:r>
        <w:rPr>
          <w:spacing w:val="-67"/>
        </w:rPr>
        <w:t> </w:t>
      </w:r>
      <w:r>
        <w:rPr/>
        <w:t>time will be obtained through these financial analysis websites by downloading the</w:t>
      </w:r>
      <w:r>
        <w:rPr>
          <w:spacing w:val="1"/>
        </w:rPr>
        <w:t> </w:t>
      </w:r>
      <w:r>
        <w:rPr/>
        <w:t>CSV files. The data features financial analysis websites' information such as date,</w:t>
      </w:r>
      <w:r>
        <w:rPr>
          <w:spacing w:val="1"/>
        </w:rPr>
        <w:t> </w:t>
      </w:r>
      <w:r>
        <w:rPr/>
        <w:t>open price, intraday highs and lows, closing price, and volume. Since Metaverse-</w:t>
      </w:r>
      <w:r>
        <w:rPr>
          <w:spacing w:val="1"/>
        </w:rPr>
        <w:t> </w:t>
      </w:r>
      <w:r>
        <w:rPr/>
        <w:t>based cryptocurrencies are the collection of observations of well-defined data items</w:t>
      </w:r>
      <w:r>
        <w:rPr>
          <w:spacing w:val="-66"/>
        </w:rPr>
        <w:t> </w:t>
      </w:r>
      <w:r>
        <w:rPr/>
        <w:t>(closing price) obtained through repeated measurements over time, they can be</w:t>
      </w:r>
      <w:r>
        <w:rPr>
          <w:spacing w:val="1"/>
        </w:rPr>
        <w:t> </w:t>
      </w:r>
      <w:r>
        <w:rPr/>
        <w:t>defined as time-series data. Smooth Love Potion (SLP), The Sandbox (SAND), and</w:t>
      </w:r>
      <w:r>
        <w:rPr>
          <w:spacing w:val="1"/>
        </w:rPr>
        <w:t> </w:t>
      </w:r>
      <w:r>
        <w:rPr/>
        <w:t>Decentraland</w:t>
      </w:r>
      <w:r>
        <w:rPr>
          <w:spacing w:val="-11"/>
        </w:rPr>
        <w:t> </w:t>
      </w:r>
      <w:r>
        <w:rPr/>
        <w:t>(MANA)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Metaverse-based</w:t>
      </w:r>
      <w:r>
        <w:rPr>
          <w:spacing w:val="-11"/>
        </w:rPr>
        <w:t> </w:t>
      </w:r>
      <w:r>
        <w:rPr/>
        <w:t>cryptocurrencies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selected</w:t>
      </w:r>
      <w:r>
        <w:rPr>
          <w:spacing w:val="-66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predictive</w:t>
      </w:r>
      <w:r>
        <w:rPr>
          <w:spacing w:val="1"/>
        </w:rPr>
        <w:t> </w:t>
      </w:r>
      <w:r>
        <w:rPr/>
        <w:t>coins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coins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capitalization.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 w:before="1"/>
        <w:ind w:left="1855" w:right="1421" w:firstLine="720"/>
        <w:jc w:val="both"/>
      </w:pPr>
      <w:r>
        <w:rPr/>
        <w:t>The</w:t>
      </w:r>
      <w:r>
        <w:rPr>
          <w:spacing w:val="-7"/>
        </w:rPr>
        <w:t> </w:t>
      </w:r>
      <w:r>
        <w:rPr/>
        <w:t>SLP</w:t>
      </w:r>
      <w:r>
        <w:rPr>
          <w:spacing w:val="-5"/>
        </w:rPr>
        <w:t> </w:t>
      </w:r>
      <w:r>
        <w:rPr/>
        <w:t>coin,</w:t>
      </w:r>
      <w:r>
        <w:rPr>
          <w:spacing w:val="-5"/>
        </w:rPr>
        <w:t> </w:t>
      </w:r>
      <w:r>
        <w:rPr/>
        <w:t>formerly</w:t>
      </w:r>
      <w:r>
        <w:rPr>
          <w:spacing w:val="-6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'small</w:t>
      </w:r>
      <w:r>
        <w:rPr>
          <w:spacing w:val="-6"/>
        </w:rPr>
        <w:t> </w:t>
      </w:r>
      <w:r>
        <w:rPr/>
        <w:t>love</w:t>
      </w:r>
      <w:r>
        <w:rPr>
          <w:spacing w:val="-6"/>
        </w:rPr>
        <w:t> </w:t>
      </w:r>
      <w:r>
        <w:rPr/>
        <w:t>potion,'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utility</w:t>
      </w:r>
      <w:r>
        <w:rPr>
          <w:spacing w:val="-5"/>
        </w:rPr>
        <w:t> </w:t>
      </w:r>
      <w:r>
        <w:rPr/>
        <w:t>token</w:t>
      </w:r>
      <w:r>
        <w:rPr>
          <w:spacing w:val="-7"/>
        </w:rPr>
        <w:t> </w:t>
      </w:r>
      <w:r>
        <w:rPr/>
        <w:t>that</w:t>
      </w:r>
      <w:r>
        <w:rPr>
          <w:spacing w:val="-66"/>
        </w:rPr>
        <w:t> </w:t>
      </w:r>
      <w:r>
        <w:rPr/>
        <w:t>may be earned as a reward for playtime in the Pokémon-inspired Axie Infinity</w:t>
      </w:r>
      <w:r>
        <w:rPr>
          <w:spacing w:val="1"/>
        </w:rPr>
        <w:t> </w:t>
      </w:r>
      <w:r>
        <w:rPr/>
        <w:t>universe. The Ethereum blockchain underpins Axie Infinity. The SLP coin is an ERC-</w:t>
      </w:r>
      <w:r>
        <w:rPr>
          <w:spacing w:val="-66"/>
        </w:rPr>
        <w:t> </w:t>
      </w:r>
      <w:r>
        <w:rPr/>
        <w:t>20</w:t>
      </w:r>
      <w:r>
        <w:rPr>
          <w:spacing w:val="-7"/>
        </w:rPr>
        <w:t> </w:t>
      </w:r>
      <w:r>
        <w:rPr/>
        <w:t>token.</w:t>
      </w:r>
      <w:r>
        <w:rPr>
          <w:spacing w:val="-8"/>
        </w:rPr>
        <w:t> </w:t>
      </w:r>
      <w:r>
        <w:rPr/>
        <w:t>SLP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breed</w:t>
      </w:r>
      <w:r>
        <w:rPr>
          <w:spacing w:val="-7"/>
        </w:rPr>
        <w:t> </w:t>
      </w:r>
      <w:r>
        <w:rPr/>
        <w:t>digital</w:t>
      </w:r>
      <w:r>
        <w:rPr>
          <w:spacing w:val="-8"/>
        </w:rPr>
        <w:t> </w:t>
      </w:r>
      <w:r>
        <w:rPr/>
        <w:t>pets</w:t>
      </w:r>
      <w:r>
        <w:rPr>
          <w:spacing w:val="-8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Axies,</w:t>
      </w:r>
      <w:r>
        <w:rPr>
          <w:spacing w:val="-4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9"/>
        </w:rPr>
        <w:t> </w:t>
      </w:r>
      <w:r>
        <w:rPr/>
        <w:t>NFTs</w:t>
      </w:r>
      <w:r>
        <w:rPr>
          <w:spacing w:val="-6"/>
        </w:rPr>
        <w:t> </w:t>
      </w:r>
      <w:r>
        <w:rPr/>
        <w:t>that</w:t>
      </w:r>
      <w:r>
        <w:rPr>
          <w:spacing w:val="-66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sold</w:t>
      </w:r>
      <w:r>
        <w:rPr>
          <w:spacing w:val="-3"/>
        </w:rPr>
        <w:t> </w:t>
      </w:r>
      <w:r>
        <w:rPr/>
        <w:t>to other</w:t>
      </w:r>
      <w:r>
        <w:rPr>
          <w:spacing w:val="-1"/>
        </w:rPr>
        <w:t> </w:t>
      </w:r>
      <w:r>
        <w:rPr/>
        <w:t>players 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Axie</w:t>
      </w:r>
      <w:r>
        <w:rPr>
          <w:spacing w:val="-2"/>
        </w:rPr>
        <w:t> </w:t>
      </w:r>
      <w:r>
        <w:rPr/>
        <w:t>Infinity</w:t>
      </w:r>
      <w:r>
        <w:rPr>
          <w:spacing w:val="-1"/>
        </w:rPr>
        <w:t> </w:t>
      </w:r>
      <w:r>
        <w:rPr/>
        <w:t>Marketplace.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855" w:right="1424" w:firstLine="720"/>
        <w:jc w:val="both"/>
      </w:pPr>
      <w:r>
        <w:rPr/>
        <w:t>SAND</w:t>
      </w:r>
      <w:r>
        <w:rPr>
          <w:spacing w:val="-13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native</w:t>
      </w:r>
      <w:r>
        <w:rPr>
          <w:spacing w:val="-11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Sandbox,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popular</w:t>
      </w:r>
      <w:r>
        <w:rPr>
          <w:spacing w:val="-12"/>
        </w:rPr>
        <w:t> </w:t>
      </w:r>
      <w:r>
        <w:rPr/>
        <w:t>3D</w:t>
      </w:r>
      <w:r>
        <w:rPr>
          <w:spacing w:val="-13"/>
        </w:rPr>
        <w:t> </w:t>
      </w:r>
      <w:r>
        <w:rPr/>
        <w:t>"metaverse"</w:t>
      </w:r>
      <w:r>
        <w:rPr>
          <w:spacing w:val="-67"/>
        </w:rPr>
        <w:t> </w:t>
      </w:r>
      <w:r>
        <w:rPr/>
        <w:t>game</w:t>
      </w:r>
      <w:r>
        <w:rPr>
          <w:spacing w:val="-7"/>
        </w:rPr>
        <w:t> </w:t>
      </w:r>
      <w:r>
        <w:rPr/>
        <w:t>built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Ethereum</w:t>
      </w:r>
      <w:r>
        <w:rPr>
          <w:spacing w:val="-6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users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explore,</w:t>
      </w:r>
      <w:r>
        <w:rPr>
          <w:spacing w:val="-5"/>
        </w:rPr>
        <w:t> </w:t>
      </w:r>
      <w:r>
        <w:rPr/>
        <w:t>buy</w:t>
      </w:r>
      <w:r>
        <w:rPr>
          <w:spacing w:val="-4"/>
        </w:rPr>
        <w:t> </w:t>
      </w:r>
      <w:r>
        <w:rPr/>
        <w:t>land,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build</w:t>
      </w:r>
      <w:r>
        <w:rPr>
          <w:spacing w:val="-66"/>
        </w:rPr>
        <w:t> </w:t>
      </w:r>
      <w:r>
        <w:rPr>
          <w:spacing w:val="-1"/>
        </w:rPr>
        <w:t>monetizable</w:t>
      </w:r>
      <w:r>
        <w:rPr>
          <w:spacing w:val="-17"/>
        </w:rPr>
        <w:t> </w:t>
      </w:r>
      <w:r>
        <w:rPr>
          <w:spacing w:val="-1"/>
        </w:rPr>
        <w:t>constructions.</w:t>
      </w:r>
      <w:r>
        <w:rPr>
          <w:spacing w:val="-15"/>
        </w:rPr>
        <w:t> </w:t>
      </w:r>
      <w:r>
        <w:rPr/>
        <w:t>All</w:t>
      </w:r>
      <w:r>
        <w:rPr>
          <w:spacing w:val="-16"/>
        </w:rPr>
        <w:t> </w:t>
      </w:r>
      <w:r>
        <w:rPr/>
        <w:t>items</w:t>
      </w:r>
      <w:r>
        <w:rPr>
          <w:spacing w:val="-18"/>
        </w:rPr>
        <w:t> </w:t>
      </w:r>
      <w:r>
        <w:rPr/>
        <w:t>purchased</w:t>
      </w:r>
      <w:r>
        <w:rPr>
          <w:spacing w:val="-15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Sandbox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completely</w:t>
      </w:r>
      <w:r>
        <w:rPr>
          <w:spacing w:val="-15"/>
        </w:rPr>
        <w:t> </w:t>
      </w:r>
      <w:r>
        <w:rPr/>
        <w:t>owned</w:t>
      </w:r>
      <w:r>
        <w:rPr>
          <w:spacing w:val="-67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players, allowing them</w:t>
      </w:r>
      <w:r>
        <w:rPr>
          <w:spacing w:val="-1"/>
        </w:rPr>
        <w:t> </w:t>
      </w:r>
      <w:r>
        <w:rPr/>
        <w:t>to profit from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purchases.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line="360" w:lineRule="auto" w:before="71"/>
        <w:ind w:left="1855" w:right="1423" w:firstLine="720"/>
        <w:jc w:val="both"/>
      </w:pPr>
      <w:r>
        <w:rPr/>
        <w:t>Decentraland (MANA) is a decentralised 3D virtual reality platform based on</w:t>
      </w:r>
      <w:r>
        <w:rPr>
          <w:spacing w:val="1"/>
        </w:rPr>
        <w:t> </w:t>
      </w:r>
      <w:r>
        <w:rPr/>
        <w:t>the Ethereum blockchain that allows users to develop virtual structures such as</w:t>
      </w:r>
      <w:r>
        <w:rPr>
          <w:spacing w:val="1"/>
        </w:rPr>
        <w:t> </w:t>
      </w:r>
      <w:r>
        <w:rPr/>
        <w:t>casinos, art galleries, music halls, and theme parks and charge other players to visit</w:t>
      </w:r>
      <w:r>
        <w:rPr>
          <w:spacing w:val="-66"/>
        </w:rPr>
        <w:t> </w:t>
      </w:r>
      <w:r>
        <w:rPr/>
        <w:t>them.</w:t>
      </w:r>
      <w:r>
        <w:rPr>
          <w:spacing w:val="-2"/>
        </w:rPr>
        <w:t> </w:t>
      </w:r>
      <w:r>
        <w:rPr/>
        <w:t>LAND,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non-fungible</w:t>
      </w:r>
      <w:r>
        <w:rPr>
          <w:spacing w:val="-3"/>
        </w:rPr>
        <w:t> </w:t>
      </w:r>
      <w:r>
        <w:rPr/>
        <w:t>digital</w:t>
      </w:r>
      <w:r>
        <w:rPr>
          <w:spacing w:val="-2"/>
        </w:rPr>
        <w:t> </w:t>
      </w:r>
      <w:r>
        <w:rPr/>
        <w:t>asset</w:t>
      </w:r>
      <w:r>
        <w:rPr>
          <w:spacing w:val="-2"/>
        </w:rPr>
        <w:t> </w:t>
      </w:r>
      <w:r>
        <w:rPr/>
        <w:t>(ERC-721)</w:t>
      </w:r>
      <w:r>
        <w:rPr>
          <w:spacing w:val="-3"/>
        </w:rPr>
        <w:t> </w:t>
      </w:r>
      <w:r>
        <w:rPr/>
        <w:t>divided</w:t>
      </w:r>
      <w:r>
        <w:rPr>
          <w:spacing w:val="-2"/>
        </w:rPr>
        <w:t> </w:t>
      </w:r>
      <w:r>
        <w:rPr/>
        <w:t>into</w:t>
      </w:r>
      <w:r>
        <w:rPr>
          <w:spacing w:val="-4"/>
        </w:rPr>
        <w:t> </w:t>
      </w:r>
      <w:r>
        <w:rPr/>
        <w:t>16m</w:t>
      </w:r>
      <w:r>
        <w:rPr>
          <w:spacing w:val="-5"/>
        </w:rPr>
        <w:t> </w:t>
      </w:r>
      <w:r>
        <w:rPr/>
        <w:t>x</w:t>
      </w:r>
      <w:r>
        <w:rPr>
          <w:spacing w:val="-1"/>
        </w:rPr>
        <w:t> </w:t>
      </w:r>
      <w:r>
        <w:rPr/>
        <w:t>16m</w:t>
      </w:r>
      <w:r>
        <w:rPr>
          <w:spacing w:val="-4"/>
        </w:rPr>
        <w:t> </w:t>
      </w:r>
      <w:r>
        <w:rPr/>
        <w:t>chunks,</w:t>
      </w:r>
      <w:r>
        <w:rPr>
          <w:spacing w:val="-66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accessible</w:t>
      </w:r>
      <w:r>
        <w:rPr>
          <w:spacing w:val="-11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environment</w:t>
      </w:r>
      <w:r>
        <w:rPr>
          <w:spacing w:val="-7"/>
        </w:rPr>
        <w:t> </w:t>
      </w:r>
      <w:r>
        <w:rPr/>
        <w:t>within</w:t>
      </w:r>
      <w:r>
        <w:rPr>
          <w:spacing w:val="-11"/>
        </w:rPr>
        <w:t> </w:t>
      </w:r>
      <w:r>
        <w:rPr/>
        <w:t>Decentraland.</w:t>
      </w:r>
      <w:r>
        <w:rPr>
          <w:spacing w:val="-7"/>
        </w:rPr>
        <w:t> </w:t>
      </w:r>
      <w:r>
        <w:rPr/>
        <w:t>Community</w:t>
      </w:r>
      <w:r>
        <w:rPr>
          <w:spacing w:val="-10"/>
        </w:rPr>
        <w:t> </w:t>
      </w:r>
      <w:r>
        <w:rPr/>
        <w:t>members</w:t>
      </w:r>
      <w:r>
        <w:rPr>
          <w:spacing w:val="-8"/>
        </w:rPr>
        <w:t> </w:t>
      </w:r>
      <w:r>
        <w:rPr/>
        <w:t>hold</w:t>
      </w:r>
      <w:r>
        <w:rPr>
          <w:spacing w:val="-66"/>
        </w:rPr>
        <w:t> </w:t>
      </w:r>
      <w:r>
        <w:rPr/>
        <w:t>these</w:t>
      </w:r>
      <w:r>
        <w:rPr>
          <w:spacing w:val="-5"/>
        </w:rPr>
        <w:t> </w:t>
      </w:r>
      <w:r>
        <w:rPr/>
        <w:t>parcels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perpetuity,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acquired</w:t>
      </w:r>
      <w:r>
        <w:rPr>
          <w:spacing w:val="-6"/>
        </w:rPr>
        <w:t> </w:t>
      </w:r>
      <w:r>
        <w:rPr/>
        <w:t>with</w:t>
      </w:r>
      <w:r>
        <w:rPr>
          <w:spacing w:val="-3"/>
        </w:rPr>
        <w:t> </w:t>
      </w:r>
      <w:r>
        <w:rPr/>
        <w:t>MANA,</w:t>
      </w:r>
      <w:r>
        <w:rPr>
          <w:spacing w:val="-4"/>
        </w:rPr>
        <w:t> </w:t>
      </w:r>
      <w:r>
        <w:rPr/>
        <w:t>Decentraland's</w:t>
      </w:r>
      <w:r>
        <w:rPr>
          <w:spacing w:val="-3"/>
        </w:rPr>
        <w:t> </w:t>
      </w:r>
      <w:r>
        <w:rPr/>
        <w:t>native</w:t>
      </w:r>
      <w:r>
        <w:rPr>
          <w:spacing w:val="-66"/>
        </w:rPr>
        <w:t> </w:t>
      </w:r>
      <w:r>
        <w:rPr/>
        <w:t>digital</w:t>
      </w:r>
      <w:r>
        <w:rPr>
          <w:spacing w:val="-6"/>
        </w:rPr>
        <w:t> </w:t>
      </w:r>
      <w:r>
        <w:rPr/>
        <w:t>token.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parcels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divided</w:t>
      </w:r>
      <w:r>
        <w:rPr>
          <w:spacing w:val="-6"/>
        </w:rPr>
        <w:t> </w:t>
      </w:r>
      <w:r>
        <w:rPr/>
        <w:t>into</w:t>
      </w:r>
      <w:r>
        <w:rPr>
          <w:spacing w:val="-5"/>
        </w:rPr>
        <w:t> </w:t>
      </w:r>
      <w:r>
        <w:rPr/>
        <w:t>themed</w:t>
      </w:r>
      <w:r>
        <w:rPr>
          <w:spacing w:val="-4"/>
        </w:rPr>
        <w:t> </w:t>
      </w:r>
      <w:r>
        <w:rPr/>
        <w:t>communities</w:t>
      </w:r>
      <w:r>
        <w:rPr>
          <w:spacing w:val="-4"/>
        </w:rPr>
        <w:t> </w:t>
      </w:r>
      <w:r>
        <w:rPr/>
        <w:t>known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Districts,</w:t>
      </w:r>
      <w:r>
        <w:rPr>
          <w:spacing w:val="-66"/>
        </w:rPr>
        <w:t> </w:t>
      </w:r>
      <w:r>
        <w:rPr/>
        <w:t>which</w:t>
      </w:r>
      <w:r>
        <w:rPr>
          <w:spacing w:val="-2"/>
        </w:rPr>
        <w:t> </w:t>
      </w:r>
      <w:r>
        <w:rPr/>
        <w:t>allow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establish</w:t>
      </w:r>
      <w:r>
        <w:rPr>
          <w:spacing w:val="-1"/>
        </w:rPr>
        <w:t> </w:t>
      </w:r>
      <w:r>
        <w:rPr/>
        <w:t>shared areas</w:t>
      </w:r>
      <w:r>
        <w:rPr>
          <w:spacing w:val="-1"/>
        </w:rPr>
        <w:t> </w:t>
      </w:r>
      <w:r>
        <w:rPr/>
        <w:t>around shared</w:t>
      </w:r>
      <w:r>
        <w:rPr>
          <w:spacing w:val="1"/>
        </w:rPr>
        <w:t> </w:t>
      </w:r>
      <w:r>
        <w:rPr/>
        <w:t>interests.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855" w:right="1427" w:firstLine="720"/>
        <w:jc w:val="both"/>
      </w:pPr>
      <w:r>
        <w:rPr/>
        <w:t>The dataset of metaverse-based cryptocurrencies selected has six features</w:t>
      </w:r>
      <w:r>
        <w:rPr>
          <w:spacing w:val="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</w:t>
      </w:r>
      <w:hyperlink w:history="true" w:anchor="_bookmark44">
        <w:r>
          <w:rPr/>
          <w:t>Table 3</w:t>
        </w:r>
        <w:r>
          <w:rPr>
            <w:spacing w:val="-2"/>
          </w:rPr>
          <w:t> </w:t>
        </w:r>
      </w:hyperlink>
      <w:r>
        <w:rPr/>
        <w:t>below.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Heading4"/>
        <w:ind w:left="1373" w:right="944"/>
        <w:jc w:val="center"/>
      </w:pPr>
      <w:bookmarkStart w:name="_bookmark44" w:id="67"/>
      <w:bookmarkEnd w:id="67"/>
      <w:r>
        <w:rPr>
          <w:b w:val="0"/>
        </w:rPr>
      </w:r>
      <w:r>
        <w:rPr/>
        <w:t>Table</w:t>
      </w:r>
      <w:r>
        <w:rPr>
          <w:spacing w:val="-5"/>
        </w:rPr>
        <w:t> </w:t>
      </w:r>
      <w:r>
        <w:rPr/>
        <w:t>3:</w:t>
      </w:r>
      <w:r>
        <w:rPr>
          <w:spacing w:val="-4"/>
        </w:rPr>
        <w:t> </w:t>
      </w:r>
      <w:r>
        <w:rPr/>
        <w:t>Feature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Metaverse-based</w:t>
      </w:r>
      <w:r>
        <w:rPr>
          <w:spacing w:val="-3"/>
        </w:rPr>
        <w:t> </w:t>
      </w:r>
      <w:r>
        <w:rPr/>
        <w:t>Cryptocurrencies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8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5"/>
        <w:gridCol w:w="6736"/>
      </w:tblGrid>
      <w:tr>
        <w:trPr>
          <w:trHeight w:val="558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Feature</w:t>
            </w:r>
          </w:p>
        </w:tc>
        <w:tc>
          <w:tcPr>
            <w:tcW w:w="6736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Remarks</w:t>
            </w:r>
          </w:p>
        </w:tc>
      </w:tr>
      <w:tr>
        <w:trPr>
          <w:trHeight w:val="955" w:hRule="atLeast"/>
        </w:trPr>
        <w:tc>
          <w:tcPr>
            <w:tcW w:w="1765" w:type="dxa"/>
          </w:tcPr>
          <w:p>
            <w:pPr>
              <w:pStyle w:val="TableParagraph"/>
              <w:spacing w:before="1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1"/>
              <w:ind w:left="107" w:right="211"/>
              <w:jc w:val="left"/>
              <w:rPr>
                <w:sz w:val="22"/>
              </w:rPr>
            </w:pPr>
            <w:r>
              <w:rPr>
                <w:sz w:val="22"/>
              </w:rPr>
              <w:t>The day on which an order to purchase, sell, or otherwise acquire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 completed 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market.</w:t>
            </w:r>
          </w:p>
        </w:tc>
      </w:tr>
      <w:tr>
        <w:trPr>
          <w:trHeight w:val="558" w:hRule="atLeast"/>
        </w:trPr>
        <w:tc>
          <w:tcPr>
            <w:tcW w:w="1765" w:type="dxa"/>
          </w:tcPr>
          <w:p>
            <w:pPr>
              <w:pStyle w:val="TableParagraph"/>
              <w:spacing w:before="3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Open</w:t>
            </w:r>
          </w:p>
        </w:tc>
        <w:tc>
          <w:tcPr>
            <w:tcW w:w="6736" w:type="dxa"/>
          </w:tcPr>
          <w:p>
            <w:pPr>
              <w:pStyle w:val="TableParagraph"/>
              <w:spacing w:before="3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first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traded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trading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</w:tr>
      <w:tr>
        <w:trPr>
          <w:trHeight w:val="957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High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highest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traded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trading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</w:tr>
      <w:tr>
        <w:trPr>
          <w:trHeight w:val="957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Low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lowest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traded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trading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</w:tr>
      <w:tr>
        <w:trPr>
          <w:trHeight w:val="957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Close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final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traded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trading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</w:tr>
      <w:tr>
        <w:trPr>
          <w:trHeight w:val="1514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Adj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Close</w:t>
            </w:r>
          </w:p>
          <w:p>
            <w:pPr>
              <w:pStyle w:val="TableParagraph"/>
              <w:spacing w:before="2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line="360" w:lineRule="auto" w:before="0"/>
              <w:ind w:left="107" w:right="354"/>
              <w:jc w:val="left"/>
              <w:rPr>
                <w:sz w:val="22"/>
              </w:rPr>
            </w:pPr>
            <w:r>
              <w:rPr>
                <w:sz w:val="22"/>
              </w:rPr>
              <w:t>(Adjusted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closing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price)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closing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adjustments</w:t>
            </w:r>
            <w:r>
              <w:rPr>
                <w:spacing w:val="50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applicable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splits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5"/>
                <w:sz w:val="22"/>
              </w:rPr>
              <w:t> </w:t>
            </w:r>
            <w:r>
              <w:rPr>
                <w:sz w:val="22"/>
              </w:rPr>
              <w:t>dividend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distributions.</w:t>
            </w:r>
          </w:p>
        </w:tc>
      </w:tr>
      <w:tr>
        <w:trPr>
          <w:trHeight w:val="957" w:hRule="atLeast"/>
        </w:trPr>
        <w:tc>
          <w:tcPr>
            <w:tcW w:w="1765" w:type="dxa"/>
          </w:tcPr>
          <w:p>
            <w:pPr>
              <w:pStyle w:val="TableParagraph"/>
              <w:spacing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Volume</w:t>
            </w:r>
          </w:p>
        </w:tc>
        <w:tc>
          <w:tcPr>
            <w:tcW w:w="6736" w:type="dxa"/>
          </w:tcPr>
          <w:p>
            <w:pPr>
              <w:pStyle w:val="TableParagraph"/>
              <w:spacing w:line="360" w:lineRule="auto" w:before="0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quantity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contracts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traded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specified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currency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65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trading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</w:tr>
    </w:tbl>
    <w:p>
      <w:pPr>
        <w:spacing w:after="0" w:line="360" w:lineRule="auto"/>
        <w:jc w:val="left"/>
        <w:rPr>
          <w:sz w:val="22"/>
        </w:rPr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before="71"/>
        <w:ind w:left="2575"/>
      </w:pPr>
      <w:r>
        <w:rPr/>
        <w:t>Daily</w:t>
      </w:r>
      <w:r>
        <w:rPr>
          <w:spacing w:val="22"/>
        </w:rPr>
        <w:t> </w:t>
      </w:r>
      <w:r>
        <w:rPr/>
        <w:t>data</w:t>
      </w:r>
      <w:r>
        <w:rPr>
          <w:spacing w:val="89"/>
        </w:rPr>
        <w:t> </w:t>
      </w:r>
      <w:r>
        <w:rPr/>
        <w:t>of</w:t>
      </w:r>
      <w:r>
        <w:rPr>
          <w:spacing w:val="89"/>
        </w:rPr>
        <w:t> </w:t>
      </w:r>
      <w:r>
        <w:rPr/>
        <w:t>the</w:t>
      </w:r>
      <w:r>
        <w:rPr>
          <w:spacing w:val="88"/>
        </w:rPr>
        <w:t> </w:t>
      </w:r>
      <w:r>
        <w:rPr/>
        <w:t>predictive</w:t>
      </w:r>
      <w:r>
        <w:rPr>
          <w:spacing w:val="90"/>
        </w:rPr>
        <w:t> </w:t>
      </w:r>
      <w:r>
        <w:rPr/>
        <w:t>metaverse</w:t>
      </w:r>
      <w:r>
        <w:rPr>
          <w:spacing w:val="88"/>
        </w:rPr>
        <w:t> </w:t>
      </w:r>
      <w:r>
        <w:rPr/>
        <w:t>cryptocurrencies</w:t>
      </w:r>
      <w:r>
        <w:rPr>
          <w:spacing w:val="91"/>
        </w:rPr>
        <w:t> </w:t>
      </w:r>
      <w:r>
        <w:rPr/>
        <w:t>are</w:t>
      </w:r>
      <w:r>
        <w:rPr>
          <w:spacing w:val="89"/>
        </w:rPr>
        <w:t> </w:t>
      </w:r>
      <w:r>
        <w:rPr/>
        <w:t>provided.</w:t>
      </w:r>
    </w:p>
    <w:p>
      <w:pPr>
        <w:pStyle w:val="BodyText"/>
        <w:spacing w:before="133"/>
        <w:ind w:left="1855"/>
      </w:pPr>
      <w:r>
        <w:rPr/>
        <w:t>Individual</w:t>
      </w:r>
      <w:r>
        <w:rPr>
          <w:spacing w:val="-2"/>
        </w:rPr>
        <w:t> </w:t>
      </w:r>
      <w:r>
        <w:rPr/>
        <w:t>datasets are</w:t>
      </w:r>
      <w:r>
        <w:rPr>
          <w:spacing w:val="-3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depth</w:t>
      </w:r>
      <w:r>
        <w:rPr>
          <w:spacing w:val="-4"/>
        </w:rPr>
        <w:t> </w:t>
      </w:r>
      <w:r>
        <w:rPr/>
        <w:t>below.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2026" w:val="left" w:leader="none"/>
        </w:tabs>
        <w:spacing w:line="240" w:lineRule="auto" w:before="1" w:after="0"/>
        <w:ind w:left="2025" w:right="0" w:hanging="171"/>
        <w:jc w:val="left"/>
        <w:rPr>
          <w:sz w:val="22"/>
        </w:rPr>
      </w:pPr>
      <w:r>
        <w:rPr>
          <w:sz w:val="22"/>
        </w:rPr>
        <w:t>Smooth</w:t>
      </w:r>
      <w:r>
        <w:rPr>
          <w:spacing w:val="-4"/>
          <w:sz w:val="22"/>
        </w:rPr>
        <w:t> </w:t>
      </w:r>
      <w:r>
        <w:rPr>
          <w:sz w:val="22"/>
        </w:rPr>
        <w:t>Love Potion</w:t>
      </w:r>
      <w:r>
        <w:rPr>
          <w:spacing w:val="1"/>
          <w:sz w:val="22"/>
        </w:rPr>
        <w:t> </w:t>
      </w:r>
      <w:r>
        <w:rPr>
          <w:sz w:val="22"/>
        </w:rPr>
        <w:t>(SLP):</w:t>
      </w:r>
      <w:r>
        <w:rPr>
          <w:spacing w:val="-3"/>
          <w:sz w:val="22"/>
        </w:rPr>
        <w:t> </w:t>
      </w:r>
      <w:r>
        <w:rPr>
          <w:sz w:val="22"/>
        </w:rPr>
        <w:t>July</w:t>
      </w:r>
      <w:r>
        <w:rPr>
          <w:spacing w:val="1"/>
          <w:sz w:val="22"/>
        </w:rPr>
        <w:t> </w:t>
      </w:r>
      <w:r>
        <w:rPr>
          <w:sz w:val="22"/>
        </w:rPr>
        <w:t>8</w:t>
      </w:r>
      <w:r>
        <w:rPr>
          <w:spacing w:val="-4"/>
          <w:sz w:val="22"/>
        </w:rPr>
        <w:t> </w:t>
      </w:r>
      <w:r>
        <w:rPr>
          <w:sz w:val="22"/>
        </w:rPr>
        <w:t>,2020</w:t>
      </w:r>
      <w:r>
        <w:rPr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April</w:t>
      </w:r>
      <w:r>
        <w:rPr>
          <w:spacing w:val="-5"/>
          <w:sz w:val="22"/>
        </w:rPr>
        <w:t> </w:t>
      </w:r>
      <w:r>
        <w:rPr>
          <w:sz w:val="22"/>
        </w:rPr>
        <w:t>18, 2022</w:t>
      </w:r>
      <w:r>
        <w:rPr>
          <w:spacing w:val="-1"/>
          <w:sz w:val="22"/>
        </w:rPr>
        <w:t> </w:t>
      </w:r>
      <w:r>
        <w:rPr>
          <w:sz w:val="22"/>
        </w:rPr>
        <w:t>(649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points)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2026" w:val="left" w:leader="none"/>
        </w:tabs>
        <w:spacing w:line="240" w:lineRule="auto" w:before="1" w:after="0"/>
        <w:ind w:left="2025" w:right="0" w:hanging="17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Sandbox</w:t>
      </w:r>
      <w:r>
        <w:rPr>
          <w:spacing w:val="-1"/>
          <w:sz w:val="22"/>
        </w:rPr>
        <w:t> </w:t>
      </w:r>
      <w:r>
        <w:rPr>
          <w:sz w:val="22"/>
        </w:rPr>
        <w:t>(SAND):</w:t>
      </w:r>
      <w:r>
        <w:rPr>
          <w:spacing w:val="-2"/>
          <w:sz w:val="22"/>
        </w:rPr>
        <w:t> </w:t>
      </w:r>
      <w:r>
        <w:rPr>
          <w:sz w:val="22"/>
        </w:rPr>
        <w:t>August 14, 2020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April</w:t>
      </w:r>
      <w:r>
        <w:rPr>
          <w:spacing w:val="-1"/>
          <w:sz w:val="22"/>
        </w:rPr>
        <w:t> </w:t>
      </w:r>
      <w:r>
        <w:rPr>
          <w:sz w:val="22"/>
        </w:rPr>
        <w:t>18, 2022</w:t>
      </w:r>
      <w:r>
        <w:rPr>
          <w:spacing w:val="-1"/>
          <w:sz w:val="22"/>
        </w:rPr>
        <w:t> </w:t>
      </w:r>
      <w:r>
        <w:rPr>
          <w:sz w:val="22"/>
        </w:rPr>
        <w:t>(612 data</w:t>
      </w:r>
      <w:r>
        <w:rPr>
          <w:spacing w:val="-3"/>
          <w:sz w:val="22"/>
        </w:rPr>
        <w:t> </w:t>
      </w:r>
      <w:r>
        <w:rPr>
          <w:sz w:val="22"/>
        </w:rPr>
        <w:t>points)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2026" w:val="left" w:leader="none"/>
        </w:tabs>
        <w:spacing w:line="240" w:lineRule="auto" w:before="1" w:after="0"/>
        <w:ind w:left="2025" w:right="0" w:hanging="171"/>
        <w:jc w:val="left"/>
        <w:rPr>
          <w:sz w:val="22"/>
        </w:rPr>
      </w:pPr>
      <w:r>
        <w:rPr>
          <w:sz w:val="22"/>
        </w:rPr>
        <w:t>Decentraland</w:t>
      </w:r>
      <w:r>
        <w:rPr>
          <w:spacing w:val="-1"/>
          <w:sz w:val="22"/>
        </w:rPr>
        <w:t> </w:t>
      </w:r>
      <w:r>
        <w:rPr>
          <w:sz w:val="22"/>
        </w:rPr>
        <w:t>(MANA):</w:t>
      </w:r>
      <w:r>
        <w:rPr>
          <w:spacing w:val="-2"/>
          <w:sz w:val="22"/>
        </w:rPr>
        <w:t> </w:t>
      </w:r>
      <w:r>
        <w:rPr>
          <w:sz w:val="22"/>
        </w:rPr>
        <w:t>November</w:t>
      </w:r>
      <w:r>
        <w:rPr>
          <w:spacing w:val="-2"/>
          <w:sz w:val="22"/>
        </w:rPr>
        <w:t> </w:t>
      </w:r>
      <w:r>
        <w:rPr>
          <w:sz w:val="22"/>
        </w:rPr>
        <w:t>9,</w:t>
      </w:r>
      <w:r>
        <w:rPr>
          <w:spacing w:val="-2"/>
          <w:sz w:val="22"/>
        </w:rPr>
        <w:t> </w:t>
      </w:r>
      <w:r>
        <w:rPr>
          <w:sz w:val="22"/>
        </w:rPr>
        <w:t>2017 -</w:t>
      </w:r>
      <w:r>
        <w:rPr>
          <w:spacing w:val="-1"/>
          <w:sz w:val="22"/>
        </w:rPr>
        <w:t> </w:t>
      </w:r>
      <w:r>
        <w:rPr>
          <w:sz w:val="22"/>
        </w:rPr>
        <w:t>April</w:t>
      </w:r>
      <w:r>
        <w:rPr>
          <w:spacing w:val="-4"/>
          <w:sz w:val="22"/>
        </w:rPr>
        <w:t> </w:t>
      </w:r>
      <w:r>
        <w:rPr>
          <w:sz w:val="22"/>
        </w:rPr>
        <w:t>18,</w:t>
      </w:r>
      <w:r>
        <w:rPr>
          <w:spacing w:val="-2"/>
          <w:sz w:val="22"/>
        </w:rPr>
        <w:t> </w:t>
      </w:r>
      <w:r>
        <w:rPr>
          <w:sz w:val="22"/>
        </w:rPr>
        <w:t>2022</w:t>
      </w:r>
      <w:r>
        <w:rPr>
          <w:spacing w:val="-2"/>
          <w:sz w:val="22"/>
        </w:rPr>
        <w:t> </w:t>
      </w:r>
      <w:r>
        <w:rPr>
          <w:sz w:val="22"/>
        </w:rPr>
        <w:t>(1622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points)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8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45" w:id="68"/>
      <w:bookmarkEnd w:id="68"/>
      <w:r>
        <w:rPr>
          <w:b w:val="0"/>
        </w:rPr>
      </w:r>
      <w:bookmarkStart w:name="_bookmark45" w:id="69"/>
      <w:bookmarkEnd w:id="69"/>
      <w:r>
        <w:rPr/>
        <w:t>Da</w:t>
      </w:r>
      <w:r>
        <w:rPr/>
        <w:t>ta</w:t>
      </w:r>
      <w:r>
        <w:rPr>
          <w:spacing w:val="-7"/>
        </w:rPr>
        <w:t> </w:t>
      </w:r>
      <w:r>
        <w:rPr/>
        <w:t>Pre-processing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Feature</w:t>
      </w:r>
      <w:r>
        <w:rPr>
          <w:spacing w:val="-4"/>
        </w:rPr>
        <w:t> </w:t>
      </w:r>
      <w:r>
        <w:rPr/>
        <w:t>Engineering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Exploratory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analysis</w:t>
      </w:r>
      <w:r>
        <w:rPr>
          <w:spacing w:val="-13"/>
        </w:rPr>
        <w:t> </w:t>
      </w:r>
      <w:r>
        <w:rPr/>
        <w:t>(EDA)</w:t>
      </w:r>
      <w:r>
        <w:rPr>
          <w:spacing w:val="-11"/>
        </w:rPr>
        <w:t> </w:t>
      </w:r>
      <w:r>
        <w:rPr/>
        <w:t>must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implemented</w:t>
      </w:r>
      <w:r>
        <w:rPr>
          <w:spacing w:val="-10"/>
        </w:rPr>
        <w:t> </w:t>
      </w:r>
      <w:r>
        <w:rPr/>
        <w:t>first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determine</w:t>
      </w:r>
      <w:r>
        <w:rPr>
          <w:spacing w:val="-11"/>
        </w:rPr>
        <w:t> </w:t>
      </w:r>
      <w:r>
        <w:rPr/>
        <w:t>what</w:t>
      </w:r>
      <w:r>
        <w:rPr>
          <w:spacing w:val="-66"/>
        </w:rPr>
        <w:t> </w:t>
      </w:r>
      <w:r>
        <w:rPr/>
        <w:t>kind of data is obtained and determine outliners detection. In this study, the other</w:t>
      </w:r>
      <w:r>
        <w:rPr>
          <w:spacing w:val="1"/>
        </w:rPr>
        <w:t> </w:t>
      </w:r>
      <w:r>
        <w:rPr/>
        <w:t>feature that excludes the closing price of metaverse-based cryptocurrencies will be</w:t>
      </w:r>
      <w:r>
        <w:rPr>
          <w:spacing w:val="1"/>
        </w:rPr>
        <w:t> </w:t>
      </w:r>
      <w:r>
        <w:rPr/>
        <w:t>the feature variable, and the target variable will be the closing prices of these</w:t>
      </w:r>
      <w:r>
        <w:rPr>
          <w:spacing w:val="1"/>
        </w:rPr>
        <w:t> </w:t>
      </w:r>
      <w:r>
        <w:rPr/>
        <w:t>cryptocurrencies. We will curate the new dataset by adding the additional features</w:t>
      </w:r>
      <w:r>
        <w:rPr>
          <w:spacing w:val="1"/>
        </w:rPr>
        <w:t> </w:t>
      </w:r>
      <w:r>
        <w:rPr/>
        <w:t>that</w:t>
      </w:r>
      <w:r>
        <w:rPr>
          <w:spacing w:val="-11"/>
        </w:rPr>
        <w:t> </w:t>
      </w:r>
      <w:r>
        <w:rPr/>
        <w:t>we</w:t>
      </w:r>
      <w:r>
        <w:rPr>
          <w:spacing w:val="-12"/>
        </w:rPr>
        <w:t> </w:t>
      </w:r>
      <w:r>
        <w:rPr/>
        <w:t>considered</w:t>
      </w:r>
      <w:r>
        <w:rPr>
          <w:spacing w:val="-11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domain</w:t>
      </w:r>
      <w:r>
        <w:rPr>
          <w:spacing w:val="-11"/>
        </w:rPr>
        <w:t> </w:t>
      </w:r>
      <w:r>
        <w:rPr/>
        <w:t>knowledge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significance</w:t>
      </w:r>
      <w:r>
        <w:rPr>
          <w:spacing w:val="-67"/>
        </w:rPr>
        <w:t> </w:t>
      </w:r>
      <w:r>
        <w:rPr/>
        <w:t>in</w:t>
      </w:r>
      <w:r>
        <w:rPr>
          <w:spacing w:val="-2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cryptocurrency prediction field.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855" w:right="1422" w:firstLine="720"/>
        <w:jc w:val="both"/>
      </w:pPr>
      <w:r>
        <w:rPr/>
        <w:t>The preferred language used is Python, which contains numerous libraries</w:t>
      </w:r>
      <w:r>
        <w:rPr>
          <w:spacing w:val="1"/>
        </w:rPr>
        <w:t> </w:t>
      </w:r>
      <w:r>
        <w:rPr>
          <w:spacing w:val="-1"/>
        </w:rPr>
        <w:t>widely</w:t>
      </w:r>
      <w:r>
        <w:rPr>
          <w:spacing w:val="-14"/>
        </w:rPr>
        <w:t> </w:t>
      </w:r>
      <w:r>
        <w:rPr>
          <w:spacing w:val="-1"/>
        </w:rPr>
        <w:t>used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5"/>
        </w:rPr>
        <w:t> </w:t>
      </w:r>
      <w:r>
        <w:rPr>
          <w:spacing w:val="-1"/>
        </w:rPr>
        <w:t>machine</w:t>
      </w:r>
      <w:r>
        <w:rPr>
          <w:spacing w:val="-15"/>
        </w:rPr>
        <w:t> </w:t>
      </w:r>
      <w:r>
        <w:rPr/>
        <w:t>learning.</w:t>
      </w:r>
      <w:r>
        <w:rPr>
          <w:spacing w:val="-13"/>
        </w:rPr>
        <w:t> </w:t>
      </w:r>
      <w:r>
        <w:rPr/>
        <w:t>Pandas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NumPy</w:t>
      </w:r>
      <w:r>
        <w:rPr>
          <w:spacing w:val="-14"/>
        </w:rPr>
        <w:t> </w:t>
      </w:r>
      <w:r>
        <w:rPr/>
        <w:t>library</w:t>
      </w:r>
      <w:r>
        <w:rPr>
          <w:spacing w:val="-15"/>
        </w:rPr>
        <w:t> </w:t>
      </w:r>
      <w:r>
        <w:rPr/>
        <w:t>will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tools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handle</w:t>
      </w:r>
      <w:r>
        <w:rPr>
          <w:spacing w:val="-66"/>
        </w:rPr>
        <w:t> </w:t>
      </w:r>
      <w:r>
        <w:rPr/>
        <w:t>the</w:t>
      </w:r>
      <w:r>
        <w:rPr>
          <w:spacing w:val="-4"/>
        </w:rPr>
        <w:t> </w:t>
      </w:r>
      <w:r>
        <w:rPr/>
        <w:t>dataset</w:t>
      </w:r>
      <w:r>
        <w:rPr>
          <w:spacing w:val="-5"/>
        </w:rPr>
        <w:t> </w:t>
      </w:r>
      <w:r>
        <w:rPr/>
        <w:t>chosen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cleaning</w:t>
      </w:r>
      <w:r>
        <w:rPr>
          <w:spacing w:val="-3"/>
        </w:rPr>
        <w:t> </w:t>
      </w:r>
      <w:r>
        <w:rPr/>
        <w:t>task.</w:t>
      </w:r>
      <w:r>
        <w:rPr>
          <w:spacing w:val="-5"/>
        </w:rPr>
        <w:t> </w:t>
      </w:r>
      <w:r>
        <w:rPr/>
        <w:t>Pandas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well</w:t>
      </w:r>
      <w:r>
        <w:rPr>
          <w:spacing w:val="-6"/>
        </w:rPr>
        <w:t> </w:t>
      </w:r>
      <w:r>
        <w:rPr/>
        <w:t>suited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many</w:t>
      </w:r>
      <w:r>
        <w:rPr>
          <w:spacing w:val="-5"/>
        </w:rPr>
        <w:t> </w:t>
      </w:r>
      <w:r>
        <w:rPr/>
        <w:t>kinds</w:t>
      </w:r>
      <w:r>
        <w:rPr>
          <w:spacing w:val="-6"/>
        </w:rPr>
        <w:t> </w:t>
      </w:r>
      <w:r>
        <w:rPr/>
        <w:t>of</w:t>
      </w:r>
      <w:r>
        <w:rPr>
          <w:spacing w:val="-66"/>
        </w:rPr>
        <w:t> </w:t>
      </w:r>
      <w:r>
        <w:rPr/>
        <w:t>data such as SQL tables or Excel spreadsheets, order and unorder time series data,</w:t>
      </w:r>
      <w:r>
        <w:rPr>
          <w:spacing w:val="1"/>
        </w:rPr>
        <w:t> </w:t>
      </w:r>
      <w:r>
        <w:rPr/>
        <w:t>and arbitrary matrix data to handle the missing data, size mutability, and automatic</w:t>
      </w:r>
      <w:r>
        <w:rPr>
          <w:spacing w:val="-66"/>
        </w:rPr>
        <w:t> </w:t>
      </w:r>
      <w:r>
        <w:rPr/>
        <w:t>and explicit data alignment. Numpy is a Python library that provides a simple yet</w:t>
      </w:r>
      <w:r>
        <w:rPr>
          <w:spacing w:val="1"/>
        </w:rPr>
        <w:t> </w:t>
      </w:r>
      <w:r>
        <w:rPr/>
        <w:t>powerful</w:t>
      </w:r>
      <w:r>
        <w:rPr>
          <w:spacing w:val="-12"/>
        </w:rPr>
        <w:t> </w:t>
      </w:r>
      <w:r>
        <w:rPr/>
        <w:t>data</w:t>
      </w:r>
      <w:r>
        <w:rPr>
          <w:spacing w:val="-15"/>
        </w:rPr>
        <w:t> </w:t>
      </w:r>
      <w:r>
        <w:rPr/>
        <w:t>structure,</w:t>
      </w:r>
      <w:r>
        <w:rPr>
          <w:spacing w:val="-17"/>
        </w:rPr>
        <w:t> </w:t>
      </w:r>
      <w:r>
        <w:rPr/>
        <w:t>n-dimensional</w:t>
      </w:r>
      <w:r>
        <w:rPr>
          <w:spacing w:val="-12"/>
        </w:rPr>
        <w:t> </w:t>
      </w:r>
      <w:r>
        <w:rPr/>
        <w:t>arrays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further</w:t>
      </w:r>
      <w:r>
        <w:rPr>
          <w:spacing w:val="-13"/>
        </w:rPr>
        <w:t> </w:t>
      </w:r>
      <w:r>
        <w:rPr/>
        <w:t>operation</w:t>
      </w:r>
      <w:r>
        <w:rPr>
          <w:spacing w:val="-15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arrays</w:t>
      </w:r>
      <w:r>
        <w:rPr>
          <w:spacing w:val="-12"/>
        </w:rPr>
        <w:t> </w:t>
      </w:r>
      <w:r>
        <w:rPr/>
        <w:t>such</w:t>
      </w:r>
      <w:r>
        <w:rPr>
          <w:spacing w:val="-66"/>
        </w:rPr>
        <w:t> </w:t>
      </w:r>
      <w:r>
        <w:rPr/>
        <w:t>as</w:t>
      </w:r>
      <w:r>
        <w:rPr>
          <w:spacing w:val="-8"/>
        </w:rPr>
        <w:t> </w:t>
      </w:r>
      <w:r>
        <w:rPr/>
        <w:t>mathematical,</w:t>
      </w:r>
      <w:r>
        <w:rPr>
          <w:spacing w:val="-6"/>
        </w:rPr>
        <w:t> </w:t>
      </w:r>
      <w:r>
        <w:rPr/>
        <w:t>logical,</w:t>
      </w:r>
      <w:r>
        <w:rPr>
          <w:spacing w:val="-6"/>
        </w:rPr>
        <w:t> </w:t>
      </w:r>
      <w:r>
        <w:rPr/>
        <w:t>shape</w:t>
      </w:r>
      <w:r>
        <w:rPr>
          <w:spacing w:val="-7"/>
        </w:rPr>
        <w:t> </w:t>
      </w:r>
      <w:r>
        <w:rPr/>
        <w:t>manipulation,</w:t>
      </w:r>
      <w:r>
        <w:rPr>
          <w:spacing w:val="-7"/>
        </w:rPr>
        <w:t> </w:t>
      </w:r>
      <w:r>
        <w:rPr/>
        <w:t>sorting,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much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related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data</w:t>
      </w:r>
      <w:r>
        <w:rPr>
          <w:spacing w:val="-9"/>
        </w:rPr>
        <w:t> </w:t>
      </w:r>
      <w:r>
        <w:rPr/>
        <w:t>conversion.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platform</w:t>
      </w:r>
      <w:r>
        <w:rPr>
          <w:spacing w:val="-9"/>
        </w:rPr>
        <w:t> </w:t>
      </w:r>
      <w:r>
        <w:rPr/>
        <w:t>used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Google</w:t>
      </w:r>
      <w:r>
        <w:rPr>
          <w:spacing w:val="-12"/>
        </w:rPr>
        <w:t> </w:t>
      </w:r>
      <w:r>
        <w:rPr/>
        <w:t>Colab,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free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open-source</w:t>
      </w:r>
      <w:r>
        <w:rPr>
          <w:spacing w:val="-9"/>
        </w:rPr>
        <w:t> </w:t>
      </w:r>
      <w:r>
        <w:rPr/>
        <w:t>web</w:t>
      </w:r>
      <w:r>
        <w:rPr>
          <w:spacing w:val="-66"/>
        </w:rPr>
        <w:t> </w:t>
      </w:r>
      <w:r>
        <w:rPr/>
        <w:t>tool that enables users to create and share documents that include live code,</w:t>
      </w:r>
      <w:r>
        <w:rPr>
          <w:spacing w:val="1"/>
        </w:rPr>
        <w:t> </w:t>
      </w:r>
      <w:r>
        <w:rPr/>
        <w:t>equations,</w:t>
      </w:r>
      <w:r>
        <w:rPr>
          <w:spacing w:val="-12"/>
        </w:rPr>
        <w:t> </w:t>
      </w:r>
      <w:r>
        <w:rPr/>
        <w:t>visualisations,</w:t>
      </w:r>
      <w:r>
        <w:rPr>
          <w:spacing w:val="-12"/>
        </w:rPr>
        <w:t> </w:t>
      </w:r>
      <w:r>
        <w:rPr/>
        <w:t>and</w:t>
      </w:r>
      <w:r>
        <w:rPr>
          <w:spacing w:val="-9"/>
        </w:rPr>
        <w:t> </w:t>
      </w:r>
      <w:r>
        <w:rPr/>
        <w:t>narrative</w:t>
      </w:r>
      <w:r>
        <w:rPr>
          <w:spacing w:val="-10"/>
        </w:rPr>
        <w:t> </w:t>
      </w:r>
      <w:r>
        <w:rPr/>
        <w:t>text.</w:t>
      </w:r>
      <w:r>
        <w:rPr>
          <w:spacing w:val="-14"/>
        </w:rPr>
        <w:t> </w:t>
      </w:r>
      <w:r>
        <w:rPr/>
        <w:t>Panda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NumPy</w:t>
      </w:r>
      <w:r>
        <w:rPr>
          <w:spacing w:val="-12"/>
        </w:rPr>
        <w:t> </w:t>
      </w:r>
      <w:r>
        <w:rPr/>
        <w:t>library</w:t>
      </w:r>
      <w:r>
        <w:rPr>
          <w:spacing w:val="-12"/>
        </w:rPr>
        <w:t> </w:t>
      </w:r>
      <w:r>
        <w:rPr/>
        <w:t>is</w:t>
      </w:r>
      <w:r>
        <w:rPr>
          <w:spacing w:val="-8"/>
        </w:rPr>
        <w:t> </w:t>
      </w:r>
      <w:r>
        <w:rPr/>
        <w:t>mainly</w:t>
      </w:r>
      <w:r>
        <w:rPr>
          <w:spacing w:val="-9"/>
        </w:rPr>
        <w:t> </w:t>
      </w:r>
      <w:r>
        <w:rPr/>
        <w:t>used</w:t>
      </w:r>
      <w:r>
        <w:rPr>
          <w:spacing w:val="-67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cleaning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remove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duplicate's</w:t>
      </w:r>
      <w:r>
        <w:rPr>
          <w:spacing w:val="1"/>
        </w:rPr>
        <w:t> </w:t>
      </w:r>
      <w:r>
        <w:rPr/>
        <w:t>value,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correctness of the data, deal with the missing data, and data conversion. Sklearn is</w:t>
      </w:r>
      <w:r>
        <w:rPr>
          <w:spacing w:val="1"/>
        </w:rPr>
        <w:t> </w:t>
      </w:r>
      <w:r>
        <w:rPr/>
        <w:t>mainly used to normalise the data, making features more suitable for training by</w:t>
      </w:r>
      <w:r>
        <w:rPr>
          <w:spacing w:val="1"/>
        </w:rPr>
        <w:t> </w:t>
      </w:r>
      <w:r>
        <w:rPr/>
        <w:t>rescaling.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line="360" w:lineRule="auto" w:before="101"/>
        <w:ind w:left="1855" w:right="1426" w:firstLine="720"/>
        <w:jc w:val="both"/>
      </w:pPr>
      <w:r>
        <w:rPr/>
        <w:t>We must first convert the timestamp column to date because its data type is</w:t>
      </w:r>
      <w:r>
        <w:rPr>
          <w:spacing w:val="-66"/>
        </w:rPr>
        <w:t> </w:t>
      </w:r>
      <w:r>
        <w:rPr/>
        <w:t>an</w:t>
      </w:r>
      <w:r>
        <w:rPr>
          <w:spacing w:val="1"/>
        </w:rPr>
        <w:t> </w:t>
      </w:r>
      <w:r>
        <w:rPr/>
        <w:t>integer</w:t>
      </w:r>
      <w:r>
        <w:rPr>
          <w:spacing w:val="1"/>
        </w:rPr>
        <w:t> </w:t>
      </w:r>
      <w:r>
        <w:rPr/>
        <w:t>rather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date.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replace</w:t>
      </w:r>
      <w:r>
        <w:rPr>
          <w:spacing w:val="1"/>
        </w:rPr>
        <w:t> </w:t>
      </w:r>
      <w:r>
        <w:rPr/>
        <w:t>missing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accommodate missing ones if they are frequently found in the dataset. Removal of</w:t>
      </w:r>
      <w:r>
        <w:rPr>
          <w:spacing w:val="1"/>
        </w:rPr>
        <w:t> </w:t>
      </w:r>
      <w:r>
        <w:rPr/>
        <w:t>the column with the null values can be used when the frequency of the null values</w:t>
      </w:r>
      <w:r>
        <w:rPr>
          <w:spacing w:val="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dataset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low.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4"/>
        <w:numPr>
          <w:ilvl w:val="1"/>
          <w:numId w:val="12"/>
        </w:numPr>
        <w:tabs>
          <w:tab w:pos="2576" w:val="left" w:leader="none"/>
        </w:tabs>
        <w:spacing w:line="240" w:lineRule="auto" w:before="0" w:after="0"/>
        <w:ind w:left="2575" w:right="0" w:hanging="721"/>
        <w:jc w:val="both"/>
      </w:pPr>
      <w:bookmarkStart w:name="_bookmark46" w:id="70"/>
      <w:bookmarkEnd w:id="70"/>
      <w:r>
        <w:rPr>
          <w:b w:val="0"/>
        </w:rPr>
      </w:r>
      <w:bookmarkStart w:name="_bookmark46" w:id="71"/>
      <w:bookmarkEnd w:id="71"/>
      <w:r>
        <w:rPr/>
        <w:t>Mod</w:t>
      </w:r>
      <w:r>
        <w:rPr/>
        <w:t>el</w:t>
      </w:r>
      <w:r>
        <w:rPr>
          <w:spacing w:val="-9"/>
        </w:rPr>
        <w:t> </w:t>
      </w:r>
      <w:r>
        <w:rPr/>
        <w:t>Choosing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423"/>
        <w:jc w:val="both"/>
      </w:pPr>
      <w:r>
        <w:rPr/>
        <w:t>The model is divided into two portions before picking an algorithm: 'Training data'</w:t>
      </w:r>
      <w:r>
        <w:rPr>
          <w:spacing w:val="1"/>
        </w:rPr>
        <w:t> </w:t>
      </w:r>
      <w:r>
        <w:rPr/>
        <w:t>and 'Validation data.' The datasets were divided into training and validation with an</w:t>
      </w:r>
      <w:r>
        <w:rPr>
          <w:spacing w:val="1"/>
        </w:rPr>
        <w:t> </w:t>
      </w:r>
      <w:r>
        <w:rPr/>
        <w:t>80-20 ratio, with 80 percent used for training and the remaining 20% used for</w:t>
      </w:r>
      <w:r>
        <w:rPr>
          <w:spacing w:val="1"/>
        </w:rPr>
        <w:t> </w:t>
      </w:r>
      <w:r>
        <w:rPr/>
        <w:t>validation purposes. Moreover, the last ten rows of the dataset will be used as a</w:t>
      </w:r>
      <w:r>
        <w:rPr>
          <w:spacing w:val="1"/>
        </w:rPr>
        <w:t> </w:t>
      </w:r>
      <w:r>
        <w:rPr/>
        <w:t>testing set. We train the models during the training and validation period and then</w:t>
      </w:r>
      <w:r>
        <w:rPr>
          <w:spacing w:val="1"/>
        </w:rPr>
        <w:t> </w:t>
      </w:r>
      <w:r>
        <w:rPr/>
        <w:t>evaluate</w:t>
      </w:r>
      <w:r>
        <w:rPr>
          <w:spacing w:val="-5"/>
        </w:rPr>
        <w:t> </w:t>
      </w:r>
      <w:r>
        <w:rPr/>
        <w:t>them</w:t>
      </w:r>
      <w:r>
        <w:rPr>
          <w:spacing w:val="-5"/>
        </w:rPr>
        <w:t> </w:t>
      </w:r>
      <w:r>
        <w:rPr/>
        <w:t>during</w:t>
      </w:r>
      <w:r>
        <w:rPr>
          <w:spacing w:val="-4"/>
        </w:rPr>
        <w:t> </w:t>
      </w:r>
      <w:r>
        <w:rPr/>
        <w:t>testing.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algorithms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preferred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implement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7"/>
        </w:rPr>
        <w:t> </w:t>
      </w:r>
      <w:r>
        <w:rPr/>
        <w:t>project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Long</w:t>
      </w:r>
      <w:r>
        <w:rPr>
          <w:spacing w:val="-5"/>
        </w:rPr>
        <w:t> </w:t>
      </w:r>
      <w:r>
        <w:rPr/>
        <w:t>short-term</w:t>
      </w:r>
      <w:r>
        <w:rPr>
          <w:spacing w:val="-5"/>
        </w:rPr>
        <w:t> </w:t>
      </w:r>
      <w:r>
        <w:rPr/>
        <w:t>memories</w:t>
      </w:r>
      <w:r>
        <w:rPr>
          <w:spacing w:val="-5"/>
        </w:rPr>
        <w:t> </w:t>
      </w:r>
      <w:r>
        <w:rPr/>
        <w:t>(LSTM),</w:t>
      </w:r>
      <w:r>
        <w:rPr>
          <w:spacing w:val="-4"/>
        </w:rPr>
        <w:t> </w:t>
      </w:r>
      <w:r>
        <w:rPr/>
        <w:t>Convolutional</w:t>
      </w:r>
      <w:r>
        <w:rPr>
          <w:spacing w:val="-5"/>
        </w:rPr>
        <w:t> </w:t>
      </w:r>
      <w:r>
        <w:rPr/>
        <w:t>neural</w:t>
      </w:r>
      <w:r>
        <w:rPr>
          <w:spacing w:val="-4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(CNN),</w:t>
      </w:r>
      <w:r>
        <w:rPr>
          <w:spacing w:val="-67"/>
        </w:rPr>
        <w:t> </w:t>
      </w:r>
      <w:r>
        <w:rPr/>
        <w:t>and Gated Recurrent</w:t>
      </w:r>
      <w:r>
        <w:rPr>
          <w:spacing w:val="1"/>
        </w:rPr>
        <w:t> </w:t>
      </w:r>
      <w:r>
        <w:rPr/>
        <w:t>Units</w:t>
      </w:r>
      <w:r>
        <w:rPr>
          <w:spacing w:val="1"/>
        </w:rPr>
        <w:t> </w:t>
      </w:r>
      <w:r>
        <w:rPr/>
        <w:t>(GRUs).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2"/>
        </w:numPr>
        <w:tabs>
          <w:tab w:pos="2576" w:val="left" w:leader="none"/>
        </w:tabs>
        <w:spacing w:line="240" w:lineRule="auto" w:before="1" w:after="0"/>
        <w:ind w:left="2575" w:right="0" w:hanging="721"/>
        <w:jc w:val="both"/>
      </w:pPr>
      <w:bookmarkStart w:name="_bookmark47" w:id="72"/>
      <w:bookmarkEnd w:id="72"/>
      <w:r>
        <w:rPr>
          <w:b w:val="0"/>
        </w:rPr>
      </w:r>
      <w:bookmarkStart w:name="_bookmark47" w:id="73"/>
      <w:bookmarkEnd w:id="73"/>
      <w:r>
        <w:rPr/>
        <w:t>L</w:t>
      </w:r>
      <w:r>
        <w:rPr/>
        <w:t>ong</w:t>
      </w:r>
      <w:r>
        <w:rPr>
          <w:spacing w:val="-2"/>
        </w:rPr>
        <w:t> </w:t>
      </w:r>
      <w:r>
        <w:rPr/>
        <w:t>Short-Term</w:t>
      </w:r>
      <w:r>
        <w:rPr>
          <w:spacing w:val="-4"/>
        </w:rPr>
        <w:t> </w:t>
      </w:r>
      <w:r>
        <w:rPr/>
        <w:t>Memory</w:t>
      </w:r>
    </w:p>
    <w:p>
      <w:pPr>
        <w:pStyle w:val="BodyText"/>
        <w:spacing w:line="360" w:lineRule="auto" w:before="133"/>
        <w:ind w:left="1855" w:right="1421"/>
        <w:jc w:val="both"/>
      </w:pPr>
      <w:r>
        <w:rPr/>
        <w:t>Long Short-Term Memory (LSTM) is an RNN version capable of learning long-term</w:t>
      </w:r>
      <w:r>
        <w:rPr>
          <w:spacing w:val="1"/>
        </w:rPr>
        <w:t> </w:t>
      </w:r>
      <w:r>
        <w:rPr/>
        <w:t>dependencies. Although the construction of LSTMs is similar to that of RNNs, the</w:t>
      </w:r>
      <w:r>
        <w:rPr>
          <w:spacing w:val="1"/>
        </w:rPr>
        <w:t> </w:t>
      </w:r>
      <w:r>
        <w:rPr/>
        <w:t>repeating</w:t>
      </w:r>
      <w:r>
        <w:rPr>
          <w:spacing w:val="-8"/>
        </w:rPr>
        <w:t> </w:t>
      </w:r>
      <w:r>
        <w:rPr/>
        <w:t>unit</w:t>
      </w:r>
      <w:r>
        <w:rPr>
          <w:spacing w:val="-7"/>
        </w:rPr>
        <w:t> </w:t>
      </w:r>
      <w:r>
        <w:rPr/>
        <w:t>has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structure,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demonstrated</w:t>
      </w:r>
      <w:r>
        <w:rPr>
          <w:spacing w:val="-7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5"/>
        </w:rPr>
        <w:t> </w:t>
      </w:r>
      <w:hyperlink w:history="true" w:anchor="_bookmark48">
        <w:r>
          <w:rPr/>
          <w:t>Figure</w:t>
        </w:r>
        <w:r>
          <w:rPr>
            <w:spacing w:val="-7"/>
          </w:rPr>
          <w:t> </w:t>
        </w:r>
        <w:r>
          <w:rPr/>
          <w:t>5</w:t>
        </w:r>
      </w:hyperlink>
      <w:r>
        <w:rPr>
          <w:spacing w:val="-67"/>
        </w:rPr>
        <w:t> </w:t>
      </w:r>
      <w:r>
        <w:rPr/>
        <w:t>below. They feature four neural network layers that interact with each other rather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just one.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An input gate, a forget gate, and an output gate make up a standard LSTM</w:t>
      </w:r>
      <w:r>
        <w:rPr>
          <w:spacing w:val="1"/>
        </w:rPr>
        <w:t> </w:t>
      </w:r>
      <w:r>
        <w:rPr/>
        <w:t>unit. These gates have the mathematical form indicated in the Equations below.</w:t>
      </w:r>
      <w:r>
        <w:rPr>
          <w:spacing w:val="1"/>
        </w:rPr>
        <w:t> </w:t>
      </w:r>
      <w:r>
        <w:rPr/>
        <w:t>These gates control the flow of information. The following are the structure of the</w:t>
      </w:r>
      <w:r>
        <w:rPr>
          <w:spacing w:val="1"/>
        </w:rPr>
        <w:t> </w:t>
      </w:r>
      <w:r>
        <w:rPr/>
        <w:t>LSTM cell.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30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4301"/>
        <w:rPr>
          <w:sz w:val="20"/>
        </w:rPr>
      </w:pPr>
      <w:r>
        <w:rPr>
          <w:sz w:val="20"/>
        </w:rPr>
        <w:drawing>
          <wp:inline distT="0" distB="0" distL="0" distR="0">
            <wp:extent cx="2011223" cy="870489"/>
            <wp:effectExtent l="0" t="0" r="0" b="0"/>
            <wp:docPr id="13" name="image7.jpeg" descr="lstm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223" cy="8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pStyle w:val="Heading4"/>
        <w:spacing w:before="101"/>
        <w:ind w:left="1373" w:right="942"/>
        <w:jc w:val="center"/>
      </w:pPr>
      <w:bookmarkStart w:name="_bookmark48" w:id="74"/>
      <w:bookmarkEnd w:id="74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5:</w:t>
      </w:r>
      <w:r>
        <w:rPr>
          <w:spacing w:val="-4"/>
        </w:rPr>
        <w:t> </w:t>
      </w:r>
      <w:r>
        <w:rPr/>
        <w:t>LSTM</w:t>
      </w:r>
      <w:r>
        <w:rPr>
          <w:spacing w:val="-1"/>
        </w:rPr>
        <w:t> </w:t>
      </w:r>
      <w:r>
        <w:rPr/>
        <w:t>Cell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(Patel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al.)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36"/>
        </w:rPr>
      </w:pPr>
    </w:p>
    <w:p>
      <w:pPr>
        <w:pStyle w:val="BodyText"/>
        <w:ind w:left="1855"/>
        <w:jc w:val="both"/>
      </w:pP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equations</w:t>
      </w:r>
      <w:r>
        <w:rPr>
          <w:spacing w:val="-5"/>
        </w:rPr>
        <w:t> </w:t>
      </w:r>
      <w:r>
        <w:rPr/>
        <w:t>summarize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LSTM.</w:t>
      </w:r>
    </w:p>
    <w:p>
      <w:pPr>
        <w:pStyle w:val="BodyText"/>
        <w:spacing w:before="4"/>
        <w:rPr>
          <w:sz w:val="23"/>
        </w:rPr>
      </w:pPr>
    </w:p>
    <w:p>
      <w:pPr>
        <w:spacing w:line="482" w:lineRule="auto" w:before="0"/>
        <w:ind w:left="4906" w:right="4472" w:firstLine="115"/>
        <w:jc w:val="both"/>
        <w:rPr>
          <w:sz w:val="22"/>
        </w:rPr>
      </w:pPr>
      <w:r>
        <w:rPr>
          <w:position w:val="2"/>
          <w:sz w:val="23"/>
        </w:rPr>
        <w:t>i</w:t>
      </w:r>
      <w:r>
        <w:rPr>
          <w:sz w:val="14"/>
        </w:rPr>
        <w:t>t</w:t>
      </w:r>
      <w:r>
        <w:rPr>
          <w:position w:val="2"/>
          <w:sz w:val="23"/>
        </w:rPr>
        <w:t>=σ </w:t>
      </w:r>
      <w:r>
        <w:rPr>
          <w:position w:val="2"/>
          <w:sz w:val="22"/>
        </w:rPr>
        <w:t>(</w:t>
      </w:r>
      <w:r>
        <w:rPr>
          <w:position w:val="2"/>
          <w:sz w:val="23"/>
        </w:rPr>
        <w:t>x</w:t>
      </w:r>
      <w:r>
        <w:rPr>
          <w:sz w:val="14"/>
        </w:rPr>
        <w:t>t </w:t>
      </w:r>
      <w:r>
        <w:rPr>
          <w:position w:val="2"/>
          <w:sz w:val="23"/>
        </w:rPr>
        <w:t>V</w:t>
      </w:r>
      <w:r>
        <w:rPr>
          <w:sz w:val="14"/>
        </w:rPr>
        <w:t>i </w:t>
      </w:r>
      <w:r>
        <w:rPr>
          <w:position w:val="2"/>
          <w:sz w:val="23"/>
        </w:rPr>
        <w:t>+ h</w:t>
      </w:r>
      <w:r>
        <w:rPr>
          <w:sz w:val="14"/>
        </w:rPr>
        <w:t>t-1 </w:t>
      </w:r>
      <w:r>
        <w:rPr>
          <w:position w:val="2"/>
          <w:sz w:val="23"/>
        </w:rPr>
        <w:t>W</w:t>
      </w:r>
      <w:r>
        <w:rPr>
          <w:sz w:val="14"/>
        </w:rPr>
        <w:t>i</w:t>
      </w:r>
      <w:r>
        <w:rPr>
          <w:position w:val="2"/>
          <w:sz w:val="22"/>
        </w:rPr>
        <w:t>)</w:t>
      </w:r>
      <w:r>
        <w:rPr>
          <w:spacing w:val="1"/>
          <w:position w:val="2"/>
          <w:sz w:val="22"/>
        </w:rPr>
        <w:t> </w:t>
      </w:r>
      <w:r>
        <w:rPr>
          <w:position w:val="2"/>
          <w:sz w:val="23"/>
        </w:rPr>
        <w:t>f</w:t>
      </w:r>
      <w:r>
        <w:rPr>
          <w:sz w:val="14"/>
        </w:rPr>
        <w:t>t</w:t>
      </w:r>
      <w:r>
        <w:rPr>
          <w:position w:val="2"/>
          <w:sz w:val="22"/>
        </w:rPr>
        <w:t>=</w:t>
      </w:r>
      <w:r>
        <w:rPr>
          <w:position w:val="2"/>
          <w:sz w:val="23"/>
        </w:rPr>
        <w:t>σ </w:t>
      </w:r>
      <w:r>
        <w:rPr>
          <w:position w:val="2"/>
          <w:sz w:val="22"/>
        </w:rPr>
        <w:t>(</w:t>
      </w:r>
      <w:r>
        <w:rPr>
          <w:position w:val="2"/>
          <w:sz w:val="23"/>
        </w:rPr>
        <w:t>x</w:t>
      </w:r>
      <w:r>
        <w:rPr>
          <w:sz w:val="14"/>
        </w:rPr>
        <w:t>t </w:t>
      </w:r>
      <w:r>
        <w:rPr>
          <w:position w:val="2"/>
          <w:sz w:val="23"/>
        </w:rPr>
        <w:t>V</w:t>
      </w:r>
      <w:r>
        <w:rPr>
          <w:sz w:val="14"/>
        </w:rPr>
        <w:t>i</w:t>
      </w:r>
      <w:r>
        <w:rPr>
          <w:spacing w:val="1"/>
          <w:sz w:val="14"/>
        </w:rPr>
        <w:t> </w:t>
      </w:r>
      <w:r>
        <w:rPr>
          <w:position w:val="2"/>
          <w:sz w:val="22"/>
        </w:rPr>
        <w:t>+ </w:t>
      </w:r>
      <w:r>
        <w:rPr>
          <w:position w:val="2"/>
          <w:sz w:val="23"/>
        </w:rPr>
        <w:t>h</w:t>
      </w:r>
      <w:r>
        <w:rPr>
          <w:sz w:val="14"/>
        </w:rPr>
        <w:t>t-1</w:t>
      </w:r>
      <w:r>
        <w:rPr>
          <w:spacing w:val="43"/>
          <w:sz w:val="14"/>
        </w:rPr>
        <w:t> </w:t>
      </w:r>
      <w:r>
        <w:rPr>
          <w:position w:val="2"/>
          <w:sz w:val="23"/>
        </w:rPr>
        <w:t>W</w:t>
      </w:r>
      <w:r>
        <w:rPr>
          <w:sz w:val="14"/>
        </w:rPr>
        <w:t>i</w:t>
      </w:r>
      <w:r>
        <w:rPr>
          <w:position w:val="2"/>
          <w:sz w:val="22"/>
        </w:rPr>
        <w:t>)</w:t>
      </w:r>
      <w:r>
        <w:rPr>
          <w:spacing w:val="1"/>
          <w:position w:val="2"/>
          <w:sz w:val="22"/>
        </w:rPr>
        <w:t> </w:t>
      </w:r>
      <w:r>
        <w:rPr>
          <w:position w:val="2"/>
          <w:sz w:val="23"/>
        </w:rPr>
        <w:t>o</w:t>
      </w:r>
      <w:r>
        <w:rPr>
          <w:sz w:val="14"/>
        </w:rPr>
        <w:t>t</w:t>
      </w:r>
      <w:r>
        <w:rPr>
          <w:spacing w:val="12"/>
          <w:sz w:val="14"/>
        </w:rPr>
        <w:t> </w:t>
      </w:r>
      <w:r>
        <w:rPr>
          <w:position w:val="2"/>
          <w:sz w:val="23"/>
        </w:rPr>
        <w:t>=σ</w:t>
      </w:r>
      <w:r>
        <w:rPr>
          <w:spacing w:val="-15"/>
          <w:position w:val="2"/>
          <w:sz w:val="23"/>
        </w:rPr>
        <w:t> </w:t>
      </w:r>
      <w:r>
        <w:rPr>
          <w:position w:val="2"/>
          <w:sz w:val="22"/>
        </w:rPr>
        <w:t>(</w:t>
      </w:r>
      <w:r>
        <w:rPr>
          <w:position w:val="2"/>
          <w:sz w:val="23"/>
        </w:rPr>
        <w:t>x</w:t>
      </w:r>
      <w:r>
        <w:rPr>
          <w:sz w:val="14"/>
        </w:rPr>
        <w:t>t</w:t>
      </w:r>
      <w:r>
        <w:rPr>
          <w:position w:val="2"/>
          <w:sz w:val="23"/>
        </w:rPr>
        <w:t>V</w:t>
      </w:r>
      <w:r>
        <w:rPr>
          <w:sz w:val="14"/>
        </w:rPr>
        <w:t>o</w:t>
      </w:r>
      <w:r>
        <w:rPr>
          <w:spacing w:val="-8"/>
          <w:sz w:val="14"/>
        </w:rPr>
        <w:t> </w:t>
      </w:r>
      <w:r>
        <w:rPr>
          <w:position w:val="2"/>
          <w:sz w:val="22"/>
        </w:rPr>
        <w:t>+</w:t>
      </w:r>
      <w:r>
        <w:rPr>
          <w:spacing w:val="-11"/>
          <w:position w:val="2"/>
          <w:sz w:val="22"/>
        </w:rPr>
        <w:t> </w:t>
      </w:r>
      <w:r>
        <w:rPr>
          <w:position w:val="2"/>
          <w:sz w:val="23"/>
        </w:rPr>
        <w:t>h</w:t>
      </w:r>
      <w:r>
        <w:rPr>
          <w:sz w:val="14"/>
        </w:rPr>
        <w:t>t−</w:t>
      </w:r>
      <w:r>
        <w:rPr>
          <w:spacing w:val="-10"/>
          <w:sz w:val="14"/>
        </w:rPr>
        <w:t> </w:t>
      </w:r>
      <w:r>
        <w:rPr>
          <w:sz w:val="14"/>
        </w:rPr>
        <w:t>1</w:t>
      </w:r>
      <w:r>
        <w:rPr>
          <w:position w:val="2"/>
          <w:sz w:val="23"/>
        </w:rPr>
        <w:t>W</w:t>
      </w:r>
      <w:r>
        <w:rPr>
          <w:sz w:val="14"/>
        </w:rPr>
        <w:t>o</w:t>
      </w:r>
      <w:r>
        <w:rPr>
          <w:position w:val="2"/>
          <w:sz w:val="22"/>
        </w:rPr>
        <w:t>)</w:t>
      </w:r>
    </w:p>
    <w:p>
      <w:pPr>
        <w:spacing w:line="276" w:lineRule="exact" w:before="0"/>
        <w:ind w:left="1373" w:right="949" w:firstLine="0"/>
        <w:jc w:val="center"/>
        <w:rPr>
          <w:sz w:val="22"/>
        </w:rPr>
      </w:pPr>
      <w:r>
        <w:rPr>
          <w:rFonts w:ascii="Cambria Math" w:hAnsi="Cambria Math" w:eastAsia="Cambria Math"/>
          <w:spacing w:val="-4"/>
          <w:position w:val="2"/>
          <w:sz w:val="22"/>
        </w:rPr>
        <w:t>𝐶</w:t>
      </w:r>
      <w:r>
        <w:rPr>
          <w:rFonts w:ascii="Cambria Math" w:hAnsi="Cambria Math" w:eastAsia="Cambria Math"/>
          <w:spacing w:val="-4"/>
          <w:position w:val="6"/>
          <w:sz w:val="22"/>
        </w:rPr>
        <w:t>̃</w:t>
      </w:r>
      <w:r>
        <w:rPr>
          <w:spacing w:val="-4"/>
          <w:position w:val="2"/>
          <w:sz w:val="23"/>
        </w:rPr>
        <w:t>=</w:t>
      </w:r>
      <w:r>
        <w:rPr>
          <w:spacing w:val="-13"/>
          <w:position w:val="2"/>
          <w:sz w:val="23"/>
        </w:rPr>
        <w:t> </w:t>
      </w:r>
      <w:r>
        <w:rPr>
          <w:spacing w:val="-4"/>
          <w:position w:val="2"/>
          <w:sz w:val="23"/>
        </w:rPr>
        <w:t>tanh</w:t>
      </w:r>
      <w:r>
        <w:rPr>
          <w:spacing w:val="-12"/>
          <w:position w:val="2"/>
          <w:sz w:val="23"/>
        </w:rPr>
        <w:t> </w:t>
      </w:r>
      <w:r>
        <w:rPr>
          <w:spacing w:val="-4"/>
          <w:position w:val="2"/>
          <w:sz w:val="22"/>
        </w:rPr>
        <w:t>(</w:t>
      </w:r>
      <w:r>
        <w:rPr>
          <w:spacing w:val="-4"/>
          <w:position w:val="2"/>
          <w:sz w:val="23"/>
        </w:rPr>
        <w:t>x</w:t>
      </w:r>
      <w:r>
        <w:rPr>
          <w:spacing w:val="-4"/>
          <w:sz w:val="14"/>
        </w:rPr>
        <w:t>t</w:t>
      </w:r>
      <w:r>
        <w:rPr>
          <w:spacing w:val="-4"/>
          <w:position w:val="2"/>
          <w:sz w:val="23"/>
        </w:rPr>
        <w:t>V</w:t>
      </w:r>
      <w:r>
        <w:rPr>
          <w:spacing w:val="-4"/>
          <w:sz w:val="14"/>
        </w:rPr>
        <w:t>g</w:t>
      </w:r>
      <w:r>
        <w:rPr>
          <w:spacing w:val="-6"/>
          <w:sz w:val="14"/>
        </w:rPr>
        <w:t> </w:t>
      </w:r>
      <w:r>
        <w:rPr>
          <w:spacing w:val="-3"/>
          <w:position w:val="2"/>
          <w:sz w:val="22"/>
        </w:rPr>
        <w:t>+</w:t>
      </w:r>
      <w:r>
        <w:rPr>
          <w:spacing w:val="-8"/>
          <w:position w:val="2"/>
          <w:sz w:val="22"/>
        </w:rPr>
        <w:t> </w:t>
      </w:r>
      <w:r>
        <w:rPr>
          <w:spacing w:val="-3"/>
          <w:position w:val="2"/>
          <w:sz w:val="23"/>
        </w:rPr>
        <w:t>h</w:t>
      </w:r>
      <w:r>
        <w:rPr>
          <w:spacing w:val="-3"/>
          <w:sz w:val="14"/>
        </w:rPr>
        <w:t>t−</w:t>
      </w:r>
      <w:r>
        <w:rPr>
          <w:spacing w:val="-8"/>
          <w:sz w:val="14"/>
        </w:rPr>
        <w:t> </w:t>
      </w:r>
      <w:r>
        <w:rPr>
          <w:spacing w:val="-3"/>
          <w:sz w:val="14"/>
        </w:rPr>
        <w:t>1</w:t>
      </w:r>
      <w:r>
        <w:rPr>
          <w:spacing w:val="-3"/>
          <w:position w:val="2"/>
          <w:sz w:val="23"/>
        </w:rPr>
        <w:t>W</w:t>
      </w:r>
      <w:r>
        <w:rPr>
          <w:spacing w:val="-3"/>
          <w:sz w:val="14"/>
        </w:rPr>
        <w:t>g</w:t>
      </w:r>
      <w:r>
        <w:rPr>
          <w:spacing w:val="-3"/>
          <w:position w:val="2"/>
          <w:sz w:val="22"/>
        </w:rPr>
        <w:t>)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1373" w:right="949" w:firstLine="0"/>
        <w:jc w:val="center"/>
        <w:rPr>
          <w:sz w:val="22"/>
        </w:rPr>
      </w:pPr>
      <w:r>
        <w:rPr>
          <w:spacing w:val="-1"/>
          <w:w w:val="96"/>
          <w:position w:val="2"/>
          <w:sz w:val="23"/>
        </w:rPr>
        <w:t>C</w:t>
      </w:r>
      <w:r>
        <w:rPr>
          <w:w w:val="99"/>
          <w:sz w:val="14"/>
        </w:rPr>
        <w:t>t</w:t>
      </w:r>
      <w:r>
        <w:rPr>
          <w:spacing w:val="-2"/>
          <w:sz w:val="14"/>
        </w:rPr>
        <w:t> </w:t>
      </w:r>
      <w:r>
        <w:rPr>
          <w:w w:val="96"/>
          <w:position w:val="2"/>
          <w:sz w:val="23"/>
        </w:rPr>
        <w:t>=σ</w:t>
      </w:r>
      <w:r>
        <w:rPr>
          <w:spacing w:val="-2"/>
          <w:position w:val="2"/>
          <w:sz w:val="23"/>
        </w:rPr>
        <w:t> </w:t>
      </w:r>
      <w:r>
        <w:rPr>
          <w:spacing w:val="-1"/>
          <w:w w:val="100"/>
          <w:position w:val="2"/>
          <w:sz w:val="22"/>
        </w:rPr>
        <w:t>(</w:t>
      </w:r>
      <w:r>
        <w:rPr>
          <w:spacing w:val="-1"/>
          <w:w w:val="96"/>
          <w:position w:val="2"/>
          <w:sz w:val="23"/>
        </w:rPr>
        <w:t>f</w:t>
      </w:r>
      <w:r>
        <w:rPr>
          <w:w w:val="99"/>
          <w:sz w:val="14"/>
        </w:rPr>
        <w:t>t</w:t>
      </w:r>
      <w:r>
        <w:rPr>
          <w:spacing w:val="-2"/>
          <w:sz w:val="14"/>
        </w:rPr>
        <w:t> </w:t>
      </w:r>
      <w:r>
        <w:rPr>
          <w:rFonts w:ascii="Cambria Math" w:hAnsi="Cambria Math" w:eastAsia="Cambria Math"/>
          <w:spacing w:val="-2"/>
          <w:w w:val="100"/>
          <w:position w:val="2"/>
          <w:sz w:val="22"/>
        </w:rPr>
        <w:t>∗</w:t>
      </w:r>
      <w:r>
        <w:rPr>
          <w:spacing w:val="-1"/>
          <w:w w:val="96"/>
          <w:position w:val="2"/>
          <w:sz w:val="23"/>
        </w:rPr>
        <w:t>C</w:t>
      </w:r>
      <w:r>
        <w:rPr>
          <w:spacing w:val="1"/>
          <w:w w:val="99"/>
          <w:sz w:val="14"/>
        </w:rPr>
        <w:t>t</w:t>
      </w:r>
      <w:r>
        <w:rPr>
          <w:spacing w:val="-1"/>
          <w:w w:val="99"/>
          <w:sz w:val="14"/>
        </w:rPr>
        <w:t>-</w:t>
      </w:r>
      <w:r>
        <w:rPr>
          <w:w w:val="99"/>
          <w:sz w:val="14"/>
        </w:rPr>
        <w:t>1</w:t>
      </w:r>
      <w:r>
        <w:rPr>
          <w:w w:val="100"/>
          <w:position w:val="2"/>
          <w:sz w:val="22"/>
        </w:rPr>
        <w:t>+</w:t>
      </w:r>
      <w:r>
        <w:rPr>
          <w:position w:val="2"/>
          <w:sz w:val="22"/>
        </w:rPr>
        <w:t> </w:t>
      </w:r>
      <w:r>
        <w:rPr>
          <w:w w:val="100"/>
          <w:position w:val="2"/>
          <w:sz w:val="22"/>
        </w:rPr>
        <w:t>i</w:t>
      </w:r>
      <w:r>
        <w:rPr>
          <w:w w:val="99"/>
          <w:sz w:val="14"/>
        </w:rPr>
        <w:t>t</w:t>
      </w:r>
      <w:r>
        <w:rPr>
          <w:spacing w:val="-2"/>
          <w:sz w:val="14"/>
        </w:rPr>
        <w:t> </w:t>
      </w:r>
      <w:r>
        <w:rPr>
          <w:rFonts w:ascii="Cambria Math" w:hAnsi="Cambria Math" w:eastAsia="Cambria Math"/>
          <w:spacing w:val="1"/>
          <w:w w:val="100"/>
          <w:position w:val="2"/>
          <w:sz w:val="22"/>
        </w:rPr>
        <w:t>∗</w:t>
      </w:r>
      <w:r>
        <w:rPr>
          <w:rFonts w:ascii="Cambria Math" w:hAnsi="Cambria Math" w:eastAsia="Cambria Math"/>
          <w:spacing w:val="-75"/>
          <w:w w:val="100"/>
          <w:position w:val="2"/>
          <w:sz w:val="22"/>
        </w:rPr>
        <w:t>𝐶</w:t>
      </w:r>
      <w:r>
        <w:rPr>
          <w:rFonts w:ascii="Cambria Math" w:hAnsi="Cambria Math" w:eastAsia="Cambria Math"/>
          <w:spacing w:val="12"/>
          <w:w w:val="100"/>
          <w:position w:val="6"/>
          <w:sz w:val="22"/>
        </w:rPr>
        <w:t>̃</w:t>
      </w:r>
      <w:r>
        <w:rPr>
          <w:w w:val="99"/>
          <w:sz w:val="14"/>
        </w:rPr>
        <w:t>t</w:t>
      </w:r>
      <w:r>
        <w:rPr>
          <w:spacing w:val="-2"/>
          <w:sz w:val="14"/>
        </w:rPr>
        <w:t> </w:t>
      </w:r>
      <w:r>
        <w:rPr>
          <w:w w:val="100"/>
          <w:position w:val="2"/>
          <w:sz w:val="22"/>
        </w:rPr>
        <w:t>)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357" w:lineRule="auto"/>
        <w:ind w:left="1855" w:right="1422"/>
        <w:jc w:val="both"/>
      </w:pPr>
      <w:r>
        <w:rPr>
          <w:spacing w:val="-1"/>
        </w:rPr>
        <w:t>where</w:t>
      </w:r>
      <w:r>
        <w:rPr>
          <w:spacing w:val="-18"/>
        </w:rPr>
        <w:t> </w:t>
      </w:r>
      <w:r>
        <w:rPr>
          <w:spacing w:val="-1"/>
        </w:rPr>
        <w:t>Forget</w:t>
      </w:r>
      <w:r>
        <w:rPr>
          <w:spacing w:val="-16"/>
        </w:rPr>
        <w:t> </w:t>
      </w:r>
      <w:r>
        <w:rPr>
          <w:spacing w:val="-1"/>
        </w:rPr>
        <w:t>Gate</w:t>
      </w:r>
      <w:r>
        <w:rPr>
          <w:spacing w:val="-17"/>
        </w:rPr>
        <w:t> </w:t>
      </w:r>
      <w:r>
        <w:rPr>
          <w:spacing w:val="-1"/>
        </w:rPr>
        <w:t>"f"</w:t>
      </w:r>
      <w:r>
        <w:rPr>
          <w:spacing w:val="-18"/>
        </w:rPr>
        <w:t> </w:t>
      </w:r>
      <w:r>
        <w:rPr>
          <w:spacing w:val="-1"/>
        </w:rPr>
        <w:t>(a</w:t>
      </w:r>
      <w:r>
        <w:rPr>
          <w:spacing w:val="-20"/>
        </w:rPr>
        <w:t> </w:t>
      </w:r>
      <w:r>
        <w:rPr>
          <w:spacing w:val="-1"/>
        </w:rPr>
        <w:t>neural</w:t>
      </w:r>
      <w:r>
        <w:rPr>
          <w:spacing w:val="-16"/>
        </w:rPr>
        <w:t> </w:t>
      </w:r>
      <w:r>
        <w:rPr>
          <w:spacing w:val="-1"/>
        </w:rPr>
        <w:t>network</w:t>
      </w:r>
      <w:r>
        <w:rPr>
          <w:spacing w:val="-15"/>
        </w:rPr>
        <w:t> </w:t>
      </w:r>
      <w:r>
        <w:rPr/>
        <w:t>with</w:t>
      </w:r>
      <w:r>
        <w:rPr>
          <w:spacing w:val="-17"/>
        </w:rPr>
        <w:t> </w:t>
      </w:r>
      <w:r>
        <w:rPr/>
        <w:t>sigmoid),</w:t>
      </w:r>
      <w:r>
        <w:rPr>
          <w:spacing w:val="-16"/>
        </w:rPr>
        <w:t> </w:t>
      </w:r>
      <w:r>
        <w:rPr/>
        <w:t>Candidate</w:t>
      </w:r>
      <w:r>
        <w:rPr>
          <w:spacing w:val="-16"/>
        </w:rPr>
        <w:t> </w:t>
      </w:r>
      <w:r>
        <w:rPr/>
        <w:t>layer</w:t>
      </w:r>
      <w:r>
        <w:rPr>
          <w:spacing w:val="-20"/>
        </w:rPr>
        <w:t> </w:t>
      </w:r>
      <w:r>
        <w:rPr/>
        <w:t>"C`"</w:t>
      </w:r>
      <w:r>
        <w:rPr>
          <w:spacing w:val="-16"/>
        </w:rPr>
        <w:t> </w:t>
      </w:r>
      <w:r>
        <w:rPr/>
        <w:t>(a</w:t>
      </w:r>
      <w:r>
        <w:rPr>
          <w:spacing w:val="-12"/>
        </w:rPr>
        <w:t> </w:t>
      </w:r>
      <w:r>
        <w:rPr/>
        <w:t>neural</w:t>
      </w:r>
      <w:r>
        <w:rPr>
          <w:spacing w:val="-67"/>
        </w:rPr>
        <w:t> </w:t>
      </w:r>
      <w:r>
        <w:rPr/>
        <w:t>network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Tanh),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Gate</w:t>
      </w:r>
      <w:r>
        <w:rPr>
          <w:spacing w:val="-8"/>
        </w:rPr>
        <w:t> </w:t>
      </w:r>
      <w:r>
        <w:rPr/>
        <w:t>"I"</w:t>
      </w:r>
      <w:r>
        <w:rPr>
          <w:spacing w:val="-9"/>
        </w:rPr>
        <w:t> </w:t>
      </w:r>
      <w:r>
        <w:rPr/>
        <w:t>(a</w:t>
      </w:r>
      <w:r>
        <w:rPr>
          <w:spacing w:val="-9"/>
        </w:rPr>
        <w:t> </w:t>
      </w:r>
      <w:r>
        <w:rPr/>
        <w:t>NN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sigmoid),</w:t>
      </w:r>
      <w:r>
        <w:rPr>
          <w:spacing w:val="-8"/>
        </w:rPr>
        <w:t> </w:t>
      </w:r>
      <w:r>
        <w:rPr/>
        <w:t>Output</w:t>
      </w:r>
      <w:r>
        <w:rPr>
          <w:spacing w:val="-8"/>
        </w:rPr>
        <w:t> </w:t>
      </w:r>
      <w:r>
        <w:rPr/>
        <w:t>Gate</w:t>
      </w:r>
      <w:r>
        <w:rPr>
          <w:spacing w:val="-8"/>
        </w:rPr>
        <w:t> </w:t>
      </w:r>
      <w:r>
        <w:rPr/>
        <w:t>"O"</w:t>
      </w:r>
      <w:r>
        <w:rPr>
          <w:spacing w:val="-9"/>
        </w:rPr>
        <w:t> </w:t>
      </w:r>
      <w:r>
        <w:rPr/>
        <w:t>(a</w:t>
      </w:r>
      <w:r>
        <w:rPr>
          <w:spacing w:val="-8"/>
        </w:rPr>
        <w:t> </w:t>
      </w:r>
      <w:r>
        <w:rPr/>
        <w:t>NN</w:t>
      </w:r>
      <w:r>
        <w:rPr>
          <w:spacing w:val="-10"/>
        </w:rPr>
        <w:t> </w:t>
      </w:r>
      <w:r>
        <w:rPr/>
        <w:t>with</w:t>
      </w:r>
      <w:r>
        <w:rPr>
          <w:spacing w:val="-66"/>
        </w:rPr>
        <w:t> </w:t>
      </w:r>
      <w:r>
        <w:rPr>
          <w:position w:val="2"/>
        </w:rPr>
        <w:t>sigmoid), Hidden state "H" (a vector), Memory state "C" (a vectoR), x</w:t>
      </w:r>
      <w:r>
        <w:rPr>
          <w:sz w:val="14"/>
        </w:rPr>
        <w:t>t </w:t>
      </w:r>
      <w:r>
        <w:rPr>
          <w:position w:val="2"/>
        </w:rPr>
        <w:t>is input, h</w:t>
      </w:r>
      <w:r>
        <w:rPr>
          <w:sz w:val="14"/>
        </w:rPr>
        <w:t>t− 1</w:t>
      </w:r>
      <w:r>
        <w:rPr>
          <w:spacing w:val="1"/>
          <w:sz w:val="14"/>
        </w:rPr>
        <w:t> </w:t>
      </w:r>
      <w:r>
        <w:rPr>
          <w:position w:val="2"/>
        </w:rPr>
        <w:t>is previous cell output, C</w:t>
      </w:r>
      <w:r>
        <w:rPr>
          <w:sz w:val="14"/>
        </w:rPr>
        <w:t>t− 1 </w:t>
      </w:r>
      <w:r>
        <w:rPr>
          <w:position w:val="2"/>
        </w:rPr>
        <w:t>is previous cell memory, h</w:t>
      </w:r>
      <w:r>
        <w:rPr>
          <w:sz w:val="14"/>
        </w:rPr>
        <w:t>t </w:t>
      </w:r>
      <w:r>
        <w:rPr>
          <w:position w:val="2"/>
        </w:rPr>
        <w:t>is current cell output, C</w:t>
      </w:r>
      <w:r>
        <w:rPr>
          <w:sz w:val="14"/>
        </w:rPr>
        <w:t>t </w:t>
      </w:r>
      <w:r>
        <w:rPr>
          <w:position w:val="2"/>
        </w:rPr>
        <w:t>is</w:t>
      </w:r>
      <w:r>
        <w:rPr>
          <w:spacing w:val="1"/>
          <w:position w:val="2"/>
        </w:rPr>
        <w:t> </w:t>
      </w:r>
      <w:r>
        <w:rPr/>
        <w:t>current cell memory,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W,</w:t>
      </w:r>
      <w:r>
        <w:rPr>
          <w:spacing w:val="-1"/>
        </w:rPr>
        <w:t> </w:t>
      </w:r>
      <w:r>
        <w:rPr/>
        <w:t>V</w:t>
      </w:r>
      <w:r>
        <w:rPr>
          <w:spacing w:val="-1"/>
        </w:rPr>
        <w:t> </w:t>
      </w:r>
      <w:r>
        <w:rPr/>
        <w:t>denotes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weights.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Heading4"/>
        <w:numPr>
          <w:ilvl w:val="2"/>
          <w:numId w:val="12"/>
        </w:numPr>
        <w:tabs>
          <w:tab w:pos="2576" w:val="left" w:leader="none"/>
        </w:tabs>
        <w:spacing w:line="240" w:lineRule="auto" w:before="1" w:after="0"/>
        <w:ind w:left="2575" w:right="0" w:hanging="721"/>
        <w:jc w:val="both"/>
      </w:pPr>
      <w:bookmarkStart w:name="_bookmark49" w:id="75"/>
      <w:bookmarkEnd w:id="75"/>
      <w:r>
        <w:rPr>
          <w:b w:val="0"/>
        </w:rPr>
      </w:r>
      <w:bookmarkStart w:name="_bookmark49" w:id="76"/>
      <w:bookmarkEnd w:id="76"/>
      <w:r>
        <w:rPr/>
        <w:t>Ga</w:t>
      </w:r>
      <w:r>
        <w:rPr/>
        <w:t>ted</w:t>
      </w:r>
      <w:r>
        <w:rPr>
          <w:spacing w:val="-4"/>
        </w:rPr>
        <w:t> </w:t>
      </w:r>
      <w:r>
        <w:rPr/>
        <w:t>Recurrent</w:t>
      </w:r>
      <w:r>
        <w:rPr>
          <w:spacing w:val="-4"/>
        </w:rPr>
        <w:t> </w:t>
      </w:r>
      <w:r>
        <w:rPr/>
        <w:t>Unit</w:t>
      </w:r>
    </w:p>
    <w:p>
      <w:pPr>
        <w:pStyle w:val="BodyText"/>
        <w:spacing w:line="360" w:lineRule="auto" w:before="132"/>
        <w:ind w:left="1855" w:right="1422"/>
        <w:jc w:val="both"/>
      </w:pPr>
      <w:r>
        <w:rPr/>
        <w:t>Another RNN variation that solves the vanishing gradient problem is GRU. As</w:t>
      </w:r>
      <w:r>
        <w:rPr>
          <w:spacing w:val="1"/>
        </w:rPr>
        <w:t> </w:t>
      </w:r>
      <w:r>
        <w:rPr/>
        <w:t>introduced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(Cho</w:t>
      </w:r>
      <w:r>
        <w:rPr>
          <w:spacing w:val="-13"/>
        </w:rPr>
        <w:t> </w:t>
      </w:r>
      <w:r>
        <w:rPr/>
        <w:t>et</w:t>
      </w:r>
      <w:r>
        <w:rPr>
          <w:spacing w:val="-10"/>
        </w:rPr>
        <w:t> </w:t>
      </w:r>
      <w:r>
        <w:rPr/>
        <w:t>al.,</w:t>
      </w:r>
      <w:r>
        <w:rPr>
          <w:spacing w:val="-11"/>
        </w:rPr>
        <w:t> </w:t>
      </w:r>
      <w:r>
        <w:rPr/>
        <w:t>2014),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GRU</w:t>
      </w:r>
      <w:r>
        <w:rPr>
          <w:spacing w:val="-15"/>
        </w:rPr>
        <w:t> </w:t>
      </w:r>
      <w:r>
        <w:rPr/>
        <w:t>is</w:t>
      </w:r>
      <w:r>
        <w:rPr>
          <w:spacing w:val="-10"/>
        </w:rPr>
        <w:t> </w:t>
      </w:r>
      <w:r>
        <w:rPr/>
        <w:t>comparable</w:t>
      </w:r>
      <w:r>
        <w:rPr>
          <w:spacing w:val="-11"/>
        </w:rPr>
        <w:t> </w:t>
      </w:r>
      <w:r>
        <w:rPr/>
        <w:t>to</w:t>
      </w:r>
      <w:r>
        <w:rPr>
          <w:spacing w:val="-13"/>
        </w:rPr>
        <w:t> </w:t>
      </w:r>
      <w:r>
        <w:rPr/>
        <w:t>an</w:t>
      </w:r>
      <w:r>
        <w:rPr>
          <w:spacing w:val="-11"/>
        </w:rPr>
        <w:t> </w:t>
      </w:r>
      <w:r>
        <w:rPr/>
        <w:t>LSTM</w:t>
      </w:r>
      <w:r>
        <w:rPr>
          <w:spacing w:val="-12"/>
        </w:rPr>
        <w:t> </w:t>
      </w:r>
      <w:r>
        <w:rPr/>
        <w:t>but</w:t>
      </w:r>
      <w:r>
        <w:rPr>
          <w:spacing w:val="-13"/>
        </w:rPr>
        <w:t> </w:t>
      </w:r>
      <w:r>
        <w:rPr/>
        <w:t>contains</w:t>
      </w:r>
      <w:r>
        <w:rPr>
          <w:spacing w:val="-11"/>
        </w:rPr>
        <w:t> </w:t>
      </w:r>
      <w:r>
        <w:rPr/>
        <w:t>fewer</w:t>
      </w:r>
      <w:r>
        <w:rPr>
          <w:spacing w:val="-67"/>
        </w:rPr>
        <w:t> </w:t>
      </w:r>
      <w:r>
        <w:rPr/>
        <w:t>gates,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seen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50">
        <w:r>
          <w:rPr/>
          <w:t>Figure</w:t>
        </w:r>
        <w:r>
          <w:rPr>
            <w:spacing w:val="-9"/>
          </w:rPr>
          <w:t> </w:t>
        </w:r>
        <w:r>
          <w:rPr/>
          <w:t>6</w:t>
        </w:r>
      </w:hyperlink>
      <w:r>
        <w:rPr/>
        <w:t>.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consists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gates: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update</w:t>
      </w:r>
      <w:r>
        <w:rPr>
          <w:spacing w:val="-6"/>
        </w:rPr>
        <w:t> </w:t>
      </w:r>
      <w:r>
        <w:rPr/>
        <w:t>gate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reset</w:t>
      </w:r>
      <w:r>
        <w:rPr>
          <w:spacing w:val="-5"/>
        </w:rPr>
        <w:t> </w:t>
      </w:r>
      <w:r>
        <w:rPr/>
        <w:t>gate.</w:t>
      </w:r>
      <w:r>
        <w:rPr>
          <w:spacing w:val="-66"/>
        </w:rPr>
        <w:t> </w:t>
      </w:r>
      <w:r>
        <w:rPr/>
        <w:t>These two gates operate together to govern data flow through the network. The</w:t>
      </w:r>
      <w:r>
        <w:rPr>
          <w:spacing w:val="1"/>
        </w:rPr>
        <w:t> </w:t>
      </w:r>
      <w:r>
        <w:rPr/>
        <w:t>update</w:t>
      </w:r>
      <w:r>
        <w:rPr>
          <w:spacing w:val="-11"/>
        </w:rPr>
        <w:t> </w:t>
      </w:r>
      <w:r>
        <w:rPr/>
        <w:t>gate</w:t>
      </w:r>
      <w:r>
        <w:rPr>
          <w:spacing w:val="-11"/>
        </w:rPr>
        <w:t> </w:t>
      </w:r>
      <w:r>
        <w:rPr/>
        <w:t>determines</w:t>
      </w:r>
      <w:r>
        <w:rPr>
          <w:spacing w:val="-11"/>
        </w:rPr>
        <w:t> </w:t>
      </w:r>
      <w:r>
        <w:rPr/>
        <w:t>how</w:t>
      </w:r>
      <w:r>
        <w:rPr>
          <w:spacing w:val="-8"/>
        </w:rPr>
        <w:t> </w:t>
      </w:r>
      <w:r>
        <w:rPr/>
        <w:t>much</w:t>
      </w:r>
      <w:r>
        <w:rPr>
          <w:spacing w:val="-9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past</w:t>
      </w:r>
      <w:r>
        <w:rPr>
          <w:spacing w:val="-10"/>
        </w:rPr>
        <w:t> </w:t>
      </w:r>
      <w:r>
        <w:rPr/>
        <w:t>needs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12"/>
        </w:rPr>
        <w:t> </w:t>
      </w:r>
      <w:r>
        <w:rPr/>
        <w:t>sent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67"/>
        </w:rPr>
        <w:t> </w:t>
      </w:r>
      <w:r>
        <w:rPr/>
        <w:t>next step. The reset gate determines the amount of data being forgotten. The</w:t>
      </w:r>
      <w:r>
        <w:rPr>
          <w:spacing w:val="1"/>
        </w:rPr>
        <w:t> </w:t>
      </w:r>
      <w:r>
        <w:rPr/>
        <w:t>formula</w:t>
      </w:r>
      <w:r>
        <w:rPr>
          <w:spacing w:val="-2"/>
        </w:rPr>
        <w:t> </w:t>
      </w:r>
      <w:r>
        <w:rPr/>
        <w:t>used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Gated</w:t>
      </w:r>
      <w:r>
        <w:rPr>
          <w:spacing w:val="1"/>
        </w:rPr>
        <w:t> </w:t>
      </w:r>
      <w:r>
        <w:rPr/>
        <w:t>Recurrent</w:t>
      </w:r>
      <w:r>
        <w:rPr>
          <w:spacing w:val="1"/>
        </w:rPr>
        <w:t> </w:t>
      </w:r>
      <w:r>
        <w:rPr/>
        <w:t>Unit is shown</w:t>
      </w:r>
      <w:r>
        <w:rPr>
          <w:spacing w:val="-2"/>
        </w:rPr>
        <w:t> </w:t>
      </w:r>
      <w:r>
        <w:rPr/>
        <w:t>below:</w:t>
      </w:r>
    </w:p>
    <w:p>
      <w:pPr>
        <w:spacing w:line="482" w:lineRule="auto" w:before="149"/>
        <w:ind w:left="4621" w:right="4192" w:firstLine="0"/>
        <w:jc w:val="center"/>
        <w:rPr>
          <w:sz w:val="23"/>
        </w:rPr>
      </w:pPr>
      <w:r>
        <w:rPr>
          <w:position w:val="2"/>
          <w:sz w:val="23"/>
        </w:rPr>
        <w:t>u</w:t>
      </w:r>
      <w:r>
        <w:rPr>
          <w:sz w:val="14"/>
        </w:rPr>
        <w:t>t</w:t>
      </w:r>
      <w:r>
        <w:rPr>
          <w:spacing w:val="13"/>
          <w:sz w:val="14"/>
        </w:rPr>
        <w:t> </w:t>
      </w:r>
      <w:r>
        <w:rPr>
          <w:position w:val="2"/>
          <w:sz w:val="23"/>
        </w:rPr>
        <w:t>=</w:t>
      </w:r>
      <w:r>
        <w:rPr>
          <w:spacing w:val="-15"/>
          <w:position w:val="2"/>
          <w:sz w:val="23"/>
        </w:rPr>
        <w:t> </w:t>
      </w:r>
      <w:r>
        <w:rPr>
          <w:position w:val="2"/>
          <w:sz w:val="23"/>
        </w:rPr>
        <w:t>σ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(V</w:t>
      </w:r>
      <w:r>
        <w:rPr>
          <w:sz w:val="14"/>
        </w:rPr>
        <w:t>u</w:t>
      </w:r>
      <w:r>
        <w:rPr>
          <w:position w:val="2"/>
          <w:sz w:val="23"/>
        </w:rPr>
        <w:t>x</w:t>
      </w:r>
      <w:r>
        <w:rPr>
          <w:sz w:val="14"/>
        </w:rPr>
        <w:t>t</w:t>
      </w:r>
      <w:r>
        <w:rPr>
          <w:spacing w:val="13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6"/>
          <w:position w:val="2"/>
          <w:sz w:val="23"/>
        </w:rPr>
        <w:t> </w:t>
      </w:r>
      <w:r>
        <w:rPr>
          <w:position w:val="2"/>
          <w:sz w:val="23"/>
        </w:rPr>
        <w:t>W</w:t>
      </w:r>
      <w:r>
        <w:rPr>
          <w:sz w:val="14"/>
        </w:rPr>
        <w:t>u</w:t>
      </w:r>
      <w:r>
        <w:rPr>
          <w:position w:val="2"/>
          <w:sz w:val="23"/>
        </w:rPr>
        <w:t>o</w:t>
      </w:r>
      <w:r>
        <w:rPr>
          <w:sz w:val="14"/>
        </w:rPr>
        <w:t>t−</w:t>
      </w:r>
      <w:r>
        <w:rPr>
          <w:spacing w:val="-8"/>
          <w:sz w:val="14"/>
        </w:rPr>
        <w:t> </w:t>
      </w:r>
      <w:r>
        <w:rPr>
          <w:sz w:val="14"/>
        </w:rPr>
        <w:t>1</w:t>
      </w:r>
      <w:r>
        <w:rPr>
          <w:spacing w:val="-9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4"/>
          <w:position w:val="2"/>
          <w:sz w:val="23"/>
        </w:rPr>
        <w:t> </w:t>
      </w:r>
      <w:r>
        <w:rPr>
          <w:position w:val="2"/>
          <w:sz w:val="23"/>
        </w:rPr>
        <w:t>b</w:t>
      </w:r>
      <w:r>
        <w:rPr>
          <w:sz w:val="14"/>
        </w:rPr>
        <w:t>u</w:t>
      </w:r>
      <w:r>
        <w:rPr>
          <w:position w:val="2"/>
          <w:sz w:val="23"/>
        </w:rPr>
        <w:t>)</w:t>
      </w:r>
      <w:r>
        <w:rPr>
          <w:spacing w:val="-69"/>
          <w:position w:val="2"/>
          <w:sz w:val="23"/>
        </w:rPr>
        <w:t> </w:t>
      </w:r>
      <w:r>
        <w:rPr>
          <w:position w:val="2"/>
          <w:sz w:val="23"/>
        </w:rPr>
        <w:t>r</w:t>
      </w:r>
      <w:r>
        <w:rPr>
          <w:sz w:val="14"/>
        </w:rPr>
        <w:t>t</w:t>
      </w:r>
      <w:r>
        <w:rPr>
          <w:spacing w:val="16"/>
          <w:sz w:val="14"/>
        </w:rPr>
        <w:t> </w:t>
      </w:r>
      <w:r>
        <w:rPr>
          <w:position w:val="2"/>
          <w:sz w:val="23"/>
        </w:rPr>
        <w:t>=</w:t>
      </w:r>
      <w:r>
        <w:rPr>
          <w:spacing w:val="-11"/>
          <w:position w:val="2"/>
          <w:sz w:val="23"/>
        </w:rPr>
        <w:t> </w:t>
      </w:r>
      <w:r>
        <w:rPr>
          <w:position w:val="2"/>
          <w:sz w:val="23"/>
        </w:rPr>
        <w:t>σ</w:t>
      </w:r>
      <w:r>
        <w:rPr>
          <w:spacing w:val="-9"/>
          <w:position w:val="2"/>
          <w:sz w:val="23"/>
        </w:rPr>
        <w:t> </w:t>
      </w:r>
      <w:r>
        <w:rPr>
          <w:position w:val="2"/>
          <w:sz w:val="23"/>
        </w:rPr>
        <w:t>(V</w:t>
      </w:r>
      <w:r>
        <w:rPr>
          <w:sz w:val="14"/>
        </w:rPr>
        <w:t>r</w:t>
      </w:r>
      <w:r>
        <w:rPr>
          <w:position w:val="2"/>
          <w:sz w:val="23"/>
        </w:rPr>
        <w:t>x</w:t>
      </w:r>
      <w:r>
        <w:rPr>
          <w:sz w:val="14"/>
        </w:rPr>
        <w:t>t</w:t>
      </w:r>
      <w:r>
        <w:rPr>
          <w:spacing w:val="17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W</w:t>
      </w:r>
      <w:r>
        <w:rPr>
          <w:sz w:val="14"/>
        </w:rPr>
        <w:t>r</w:t>
      </w:r>
      <w:r>
        <w:rPr>
          <w:position w:val="2"/>
          <w:sz w:val="23"/>
        </w:rPr>
        <w:t>o</w:t>
      </w:r>
      <w:r>
        <w:rPr>
          <w:sz w:val="14"/>
        </w:rPr>
        <w:t>t−</w:t>
      </w:r>
      <w:r>
        <w:rPr>
          <w:spacing w:val="-6"/>
          <w:sz w:val="14"/>
        </w:rPr>
        <w:t> </w:t>
      </w:r>
      <w:r>
        <w:rPr>
          <w:sz w:val="14"/>
        </w:rPr>
        <w:t>1</w:t>
      </w:r>
      <w:r>
        <w:rPr>
          <w:spacing w:val="18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b</w:t>
      </w:r>
      <w:r>
        <w:rPr>
          <w:sz w:val="14"/>
        </w:rPr>
        <w:t>r</w:t>
      </w:r>
      <w:r>
        <w:rPr>
          <w:position w:val="2"/>
          <w:sz w:val="23"/>
        </w:rPr>
        <w:t>)</w:t>
      </w:r>
    </w:p>
    <w:p>
      <w:pPr>
        <w:spacing w:before="0"/>
        <w:ind w:left="1373" w:right="944" w:firstLine="0"/>
        <w:jc w:val="center"/>
        <w:rPr>
          <w:sz w:val="23"/>
        </w:rPr>
      </w:pPr>
      <w:r>
        <w:rPr>
          <w:position w:val="2"/>
          <w:sz w:val="23"/>
        </w:rPr>
        <w:t>i</w:t>
      </w:r>
      <w:r>
        <w:rPr>
          <w:sz w:val="14"/>
        </w:rPr>
        <w:t>t</w:t>
      </w:r>
      <w:r>
        <w:rPr>
          <w:spacing w:val="14"/>
          <w:sz w:val="14"/>
        </w:rPr>
        <w:t> </w:t>
      </w:r>
      <w:r>
        <w:rPr>
          <w:position w:val="2"/>
          <w:sz w:val="23"/>
        </w:rPr>
        <w:t>=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tanh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(V</w:t>
      </w:r>
      <w:r>
        <w:rPr>
          <w:sz w:val="14"/>
        </w:rPr>
        <w:t>o</w:t>
      </w:r>
      <w:r>
        <w:rPr>
          <w:position w:val="2"/>
          <w:sz w:val="23"/>
        </w:rPr>
        <w:t>x</w:t>
      </w:r>
      <w:r>
        <w:rPr>
          <w:sz w:val="14"/>
        </w:rPr>
        <w:t>t</w:t>
      </w:r>
      <w:r>
        <w:rPr>
          <w:spacing w:val="15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5"/>
          <w:position w:val="2"/>
          <w:sz w:val="23"/>
        </w:rPr>
        <w:t> </w:t>
      </w:r>
      <w:r>
        <w:rPr>
          <w:position w:val="2"/>
          <w:sz w:val="23"/>
        </w:rPr>
        <w:t>W</w:t>
      </w:r>
      <w:r>
        <w:rPr>
          <w:sz w:val="14"/>
        </w:rPr>
        <w:t>o</w:t>
      </w:r>
      <w:r>
        <w:rPr>
          <w:spacing w:val="-7"/>
          <w:sz w:val="14"/>
        </w:rPr>
        <w:t> </w:t>
      </w:r>
      <w:r>
        <w:rPr>
          <w:position w:val="2"/>
          <w:sz w:val="23"/>
        </w:rPr>
        <w:t>(r</w:t>
      </w:r>
      <w:r>
        <w:rPr>
          <w:sz w:val="14"/>
        </w:rPr>
        <w:t>t</w:t>
      </w:r>
      <w:r>
        <w:rPr>
          <w:spacing w:val="13"/>
          <w:sz w:val="14"/>
        </w:rPr>
        <w:t> </w:t>
      </w:r>
      <w:r>
        <w:rPr>
          <w:rFonts w:ascii="Cambria Math" w:hAnsi="Cambria Math"/>
          <w:position w:val="2"/>
          <w:sz w:val="23"/>
        </w:rPr>
        <w:t>⊙</w:t>
      </w:r>
      <w:r>
        <w:rPr>
          <w:rFonts w:ascii="Cambria Math" w:hAnsi="Cambria Math"/>
          <w:spacing w:val="10"/>
          <w:position w:val="2"/>
          <w:sz w:val="23"/>
        </w:rPr>
        <w:t> </w:t>
      </w:r>
      <w:r>
        <w:rPr>
          <w:position w:val="2"/>
          <w:sz w:val="23"/>
        </w:rPr>
        <w:t>o</w:t>
      </w:r>
      <w:r>
        <w:rPr>
          <w:sz w:val="14"/>
        </w:rPr>
        <w:t>t</w:t>
      </w:r>
      <w:r>
        <w:rPr>
          <w:position w:val="2"/>
          <w:sz w:val="23"/>
        </w:rPr>
        <w:t>−</w:t>
      </w:r>
      <w:r>
        <w:rPr>
          <w:spacing w:val="-13"/>
          <w:position w:val="2"/>
          <w:sz w:val="23"/>
        </w:rPr>
        <w:t> </w:t>
      </w:r>
      <w:r>
        <w:rPr>
          <w:position w:val="2"/>
          <w:sz w:val="23"/>
        </w:rPr>
        <w:t>1)</w:t>
      </w:r>
      <w:r>
        <w:rPr>
          <w:spacing w:val="-17"/>
          <w:position w:val="2"/>
          <w:sz w:val="23"/>
        </w:rPr>
        <w:t> </w:t>
      </w:r>
      <w:r>
        <w:rPr>
          <w:position w:val="2"/>
          <w:sz w:val="23"/>
        </w:rPr>
        <w:t>+</w:t>
      </w:r>
      <w:r>
        <w:rPr>
          <w:spacing w:val="-14"/>
          <w:position w:val="2"/>
          <w:sz w:val="23"/>
        </w:rPr>
        <w:t> </w:t>
      </w:r>
      <w:r>
        <w:rPr>
          <w:position w:val="2"/>
          <w:sz w:val="23"/>
        </w:rPr>
        <w:t>b</w:t>
      </w:r>
      <w:r>
        <w:rPr>
          <w:sz w:val="14"/>
        </w:rPr>
        <w:t>o</w:t>
      </w:r>
      <w:r>
        <w:rPr>
          <w:position w:val="2"/>
          <w:sz w:val="23"/>
        </w:rPr>
        <w:t>)</w:t>
      </w:r>
    </w:p>
    <w:p>
      <w:pPr>
        <w:spacing w:after="0"/>
        <w:jc w:val="center"/>
        <w:rPr>
          <w:sz w:val="23"/>
        </w:rPr>
        <w:sectPr>
          <w:pgSz w:w="11910" w:h="16840"/>
          <w:pgMar w:header="0" w:footer="661" w:top="1580" w:bottom="940" w:left="300" w:right="160"/>
        </w:sectPr>
      </w:pPr>
    </w:p>
    <w:p>
      <w:pPr>
        <w:spacing w:before="80"/>
        <w:ind w:left="1373" w:right="941" w:firstLine="0"/>
        <w:jc w:val="center"/>
        <w:rPr>
          <w:sz w:val="14"/>
        </w:rPr>
      </w:pPr>
      <w:r>
        <w:rPr>
          <w:position w:val="2"/>
          <w:sz w:val="23"/>
        </w:rPr>
        <w:t>o</w:t>
      </w:r>
      <w:r>
        <w:rPr>
          <w:sz w:val="14"/>
        </w:rPr>
        <w:t>t</w:t>
      </w:r>
      <w:r>
        <w:rPr>
          <w:spacing w:val="-7"/>
          <w:sz w:val="14"/>
        </w:rPr>
        <w:t> </w:t>
      </w:r>
      <w:r>
        <w:rPr>
          <w:position w:val="2"/>
          <w:sz w:val="23"/>
        </w:rPr>
        <w:t>=</w:t>
      </w:r>
      <w:r>
        <w:rPr>
          <w:spacing w:val="-10"/>
          <w:position w:val="2"/>
          <w:sz w:val="23"/>
        </w:rPr>
        <w:t> </w:t>
      </w:r>
      <w:r>
        <w:rPr>
          <w:position w:val="2"/>
          <w:sz w:val="23"/>
        </w:rPr>
        <w:t>u</w:t>
      </w:r>
      <w:r>
        <w:rPr>
          <w:sz w:val="14"/>
        </w:rPr>
        <w:t>t</w:t>
      </w:r>
      <w:r>
        <w:rPr>
          <w:spacing w:val="17"/>
          <w:sz w:val="14"/>
        </w:rPr>
        <w:t> </w:t>
      </w:r>
      <w:r>
        <w:rPr>
          <w:rFonts w:ascii="Cambria Math" w:hAnsi="Cambria Math"/>
          <w:position w:val="2"/>
          <w:sz w:val="23"/>
        </w:rPr>
        <w:t>⊙</w:t>
      </w:r>
      <w:r>
        <w:rPr>
          <w:rFonts w:ascii="Cambria Math" w:hAnsi="Cambria Math"/>
          <w:spacing w:val="13"/>
          <w:position w:val="2"/>
          <w:sz w:val="23"/>
        </w:rPr>
        <w:t> </w:t>
      </w:r>
      <w:r>
        <w:rPr>
          <w:position w:val="2"/>
          <w:sz w:val="23"/>
        </w:rPr>
        <w:t>o</w:t>
      </w:r>
      <w:r>
        <w:rPr>
          <w:sz w:val="14"/>
        </w:rPr>
        <w:t>t−</w:t>
      </w:r>
      <w:r>
        <w:rPr>
          <w:spacing w:val="-6"/>
          <w:sz w:val="14"/>
        </w:rPr>
        <w:t> </w:t>
      </w:r>
      <w:r>
        <w:rPr>
          <w:sz w:val="14"/>
        </w:rPr>
        <w:t>1</w:t>
      </w:r>
      <w:r>
        <w:rPr>
          <w:spacing w:val="-5"/>
          <w:sz w:val="14"/>
        </w:rPr>
        <w:t> </w:t>
      </w:r>
      <w:r>
        <w:rPr>
          <w:position w:val="2"/>
          <w:sz w:val="23"/>
        </w:rPr>
        <w:t>+</w:t>
      </w:r>
      <w:r>
        <w:rPr>
          <w:spacing w:val="-11"/>
          <w:position w:val="2"/>
          <w:sz w:val="23"/>
        </w:rPr>
        <w:t> </w:t>
      </w:r>
      <w:r>
        <w:rPr>
          <w:position w:val="2"/>
          <w:sz w:val="23"/>
        </w:rPr>
        <w:t>(1</w:t>
      </w:r>
      <w:r>
        <w:rPr>
          <w:spacing w:val="-10"/>
          <w:position w:val="2"/>
          <w:sz w:val="23"/>
        </w:rPr>
        <w:t> </w:t>
      </w:r>
      <w:r>
        <w:rPr>
          <w:position w:val="2"/>
          <w:sz w:val="23"/>
        </w:rPr>
        <w:t>−</w:t>
      </w:r>
      <w:r>
        <w:rPr>
          <w:spacing w:val="-10"/>
          <w:position w:val="2"/>
          <w:sz w:val="23"/>
        </w:rPr>
        <w:t> </w:t>
      </w:r>
      <w:r>
        <w:rPr>
          <w:position w:val="2"/>
          <w:sz w:val="23"/>
        </w:rPr>
        <w:t>u</w:t>
      </w:r>
      <w:r>
        <w:rPr>
          <w:sz w:val="14"/>
        </w:rPr>
        <w:t>t</w:t>
      </w:r>
      <w:r>
        <w:rPr>
          <w:position w:val="2"/>
          <w:sz w:val="23"/>
        </w:rPr>
        <w:t>)</w:t>
      </w:r>
      <w:r>
        <w:rPr>
          <w:spacing w:val="-13"/>
          <w:position w:val="2"/>
          <w:sz w:val="23"/>
        </w:rPr>
        <w:t> </w:t>
      </w:r>
      <w:r>
        <w:rPr>
          <w:rFonts w:ascii="Cambria Math" w:hAnsi="Cambria Math"/>
          <w:position w:val="2"/>
          <w:sz w:val="23"/>
        </w:rPr>
        <w:t>⊙</w:t>
      </w:r>
      <w:r>
        <w:rPr>
          <w:rFonts w:ascii="Cambria Math" w:hAnsi="Cambria Math"/>
          <w:spacing w:val="12"/>
          <w:position w:val="2"/>
          <w:sz w:val="23"/>
        </w:rPr>
        <w:t> </w:t>
      </w:r>
      <w:r>
        <w:rPr>
          <w:position w:val="2"/>
          <w:sz w:val="23"/>
        </w:rPr>
        <w:t>i</w:t>
      </w:r>
      <w:r>
        <w:rPr>
          <w:sz w:val="14"/>
        </w:rPr>
        <w:t>t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357" w:lineRule="auto" w:before="172"/>
        <w:ind w:left="1855" w:right="1424"/>
        <w:jc w:val="both"/>
      </w:pPr>
      <w:r>
        <w:rPr>
          <w:position w:val="2"/>
        </w:rPr>
        <w:t>Where x</w:t>
      </w:r>
      <w:r>
        <w:rPr>
          <w:sz w:val="14"/>
        </w:rPr>
        <w:t>t </w:t>
      </w:r>
      <w:r>
        <w:rPr>
          <w:position w:val="2"/>
        </w:rPr>
        <w:t>is the input, ot is the output, ut is the update gate output, r</w:t>
      </w:r>
      <w:r>
        <w:rPr>
          <w:sz w:val="14"/>
        </w:rPr>
        <w:t>t </w:t>
      </w:r>
      <w:r>
        <w:rPr>
          <w:position w:val="2"/>
        </w:rPr>
        <w:t>is the reset</w:t>
      </w:r>
      <w:r>
        <w:rPr>
          <w:spacing w:val="1"/>
          <w:position w:val="2"/>
        </w:rPr>
        <w:t> </w:t>
      </w:r>
      <w:r>
        <w:rPr/>
        <w:t>gate output, </w:t>
      </w:r>
      <w:r>
        <w:rPr>
          <w:rFonts w:ascii="Cambria Math" w:hAnsi="Cambria Math"/>
        </w:rPr>
        <w:t>⊙</w:t>
      </w:r>
      <w:r>
        <w:rPr/>
        <w:t>denotes the Hadamard product, and V, W, and b are the parameters</w:t>
      </w:r>
      <w:r>
        <w:rPr>
          <w:spacing w:val="-66"/>
        </w:rPr>
        <w:t> </w:t>
      </w:r>
      <w:r>
        <w:rPr/>
        <w:t>or</w:t>
      </w:r>
      <w:r>
        <w:rPr>
          <w:spacing w:val="-1"/>
        </w:rPr>
        <w:t> </w:t>
      </w:r>
      <w:r>
        <w:rPr/>
        <w:t>weight</w:t>
      </w:r>
      <w:r>
        <w:rPr>
          <w:spacing w:val="1"/>
        </w:rPr>
        <w:t> </w:t>
      </w:r>
      <w:r>
        <w:rPr/>
        <w:t>matrices.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2672460</wp:posOffset>
            </wp:positionH>
            <wp:positionV relativeFrom="paragraph">
              <wp:posOffset>179614</wp:posOffset>
            </wp:positionV>
            <wp:extent cx="2500834" cy="1467802"/>
            <wp:effectExtent l="0" t="0" r="0" b="0"/>
            <wp:wrapTopAndBottom/>
            <wp:docPr id="15" name="image8.jpeg" descr="GRUS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834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Heading4"/>
        <w:ind w:left="1373" w:right="944"/>
        <w:jc w:val="center"/>
      </w:pPr>
      <w:bookmarkStart w:name="_bookmark50" w:id="77"/>
      <w:bookmarkEnd w:id="77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6: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GRU</w:t>
      </w:r>
      <w:r>
        <w:rPr>
          <w:spacing w:val="-1"/>
        </w:rPr>
        <w:t> </w:t>
      </w:r>
      <w:r>
        <w:rPr/>
        <w:t>(Patel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al.)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6"/>
        </w:rPr>
      </w:pPr>
    </w:p>
    <w:p>
      <w:pPr>
        <w:pStyle w:val="Heading4"/>
        <w:numPr>
          <w:ilvl w:val="2"/>
          <w:numId w:val="12"/>
        </w:numPr>
        <w:tabs>
          <w:tab w:pos="2576" w:val="left" w:leader="none"/>
        </w:tabs>
        <w:spacing w:line="240" w:lineRule="auto" w:before="0" w:after="0"/>
        <w:ind w:left="2575" w:right="0" w:hanging="721"/>
        <w:jc w:val="both"/>
      </w:pPr>
      <w:bookmarkStart w:name="_bookmark51" w:id="78"/>
      <w:bookmarkEnd w:id="78"/>
      <w:r>
        <w:rPr>
          <w:b w:val="0"/>
        </w:rPr>
      </w:r>
      <w:bookmarkStart w:name="_bookmark51" w:id="79"/>
      <w:bookmarkEnd w:id="79"/>
      <w:r>
        <w:rPr/>
        <w:t>Co</w:t>
      </w:r>
      <w:r>
        <w:rPr/>
        <w:t>nvolutional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Networks</w:t>
      </w:r>
    </w:p>
    <w:p>
      <w:pPr>
        <w:pStyle w:val="BodyText"/>
        <w:spacing w:line="360" w:lineRule="auto" w:before="133"/>
        <w:ind w:left="1855" w:right="1421" w:firstLine="720"/>
        <w:jc w:val="both"/>
      </w:pPr>
      <w:r>
        <w:rPr/>
        <w:t>CNN(convolutional</w:t>
      </w:r>
      <w:r>
        <w:rPr>
          <w:spacing w:val="-12"/>
        </w:rPr>
        <w:t> </w:t>
      </w:r>
      <w:r>
        <w:rPr/>
        <w:t>neural</w:t>
      </w:r>
      <w:r>
        <w:rPr>
          <w:spacing w:val="-13"/>
        </w:rPr>
        <w:t> </w:t>
      </w:r>
      <w:r>
        <w:rPr/>
        <w:t>network)</w:t>
      </w:r>
      <w:r>
        <w:rPr>
          <w:spacing w:val="-13"/>
        </w:rPr>
        <w:t> </w:t>
      </w:r>
      <w:r>
        <w:rPr/>
        <w:t>are</w:t>
      </w:r>
      <w:r>
        <w:rPr>
          <w:spacing w:val="-15"/>
        </w:rPr>
        <w:t> </w:t>
      </w:r>
      <w:r>
        <w:rPr/>
        <w:t>a</w:t>
      </w:r>
      <w:r>
        <w:rPr>
          <w:spacing w:val="-13"/>
        </w:rPr>
        <w:t> </w:t>
      </w:r>
      <w:r>
        <w:rPr/>
        <w:t>type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neural</w:t>
      </w:r>
      <w:r>
        <w:rPr>
          <w:spacing w:val="-13"/>
        </w:rPr>
        <w:t> </w:t>
      </w:r>
      <w:r>
        <w:rPr/>
        <w:t>network</w:t>
      </w:r>
      <w:r>
        <w:rPr>
          <w:spacing w:val="-12"/>
        </w:rPr>
        <w:t> </w:t>
      </w:r>
      <w:r>
        <w:rPr/>
        <w:t>classification</w:t>
      </w:r>
      <w:r>
        <w:rPr>
          <w:spacing w:val="-67"/>
        </w:rPr>
        <w:t> </w:t>
      </w:r>
      <w:r>
        <w:rPr/>
        <w:t>that</w:t>
      </w:r>
      <w:r>
        <w:rPr>
          <w:spacing w:val="-1"/>
        </w:rPr>
        <w:t> </w:t>
      </w:r>
      <w:r>
        <w:rPr/>
        <w:t>has</w:t>
      </w:r>
      <w:r>
        <w:rPr>
          <w:spacing w:val="-5"/>
        </w:rPr>
        <w:t> </w:t>
      </w:r>
      <w:r>
        <w:rPr/>
        <w:t>demonstrated</w:t>
      </w:r>
      <w:r>
        <w:rPr>
          <w:spacing w:val="-1"/>
        </w:rPr>
        <w:t> </w:t>
      </w:r>
      <w:r>
        <w:rPr/>
        <w:t>high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fields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image</w:t>
      </w:r>
      <w:r>
        <w:rPr>
          <w:spacing w:val="-5"/>
        </w:rPr>
        <w:t> </w:t>
      </w:r>
      <w:r>
        <w:rPr/>
        <w:t>recognition. CNN</w:t>
      </w:r>
      <w:r>
        <w:rPr>
          <w:spacing w:val="-3"/>
        </w:rPr>
        <w:t> </w:t>
      </w:r>
      <w:r>
        <w:rPr/>
        <w:t>is</w:t>
      </w:r>
      <w:r>
        <w:rPr>
          <w:spacing w:val="-66"/>
        </w:rPr>
        <w:t> </w:t>
      </w:r>
      <w:r>
        <w:rPr/>
        <w:t>a</w:t>
      </w:r>
      <w:r>
        <w:rPr>
          <w:spacing w:val="-3"/>
        </w:rPr>
        <w:t> </w:t>
      </w:r>
      <w:r>
        <w:rPr/>
        <w:t>neural</w:t>
      </w:r>
      <w:r>
        <w:rPr>
          <w:spacing w:val="-1"/>
        </w:rPr>
        <w:t> </w:t>
      </w:r>
      <w:r>
        <w:rPr/>
        <w:t>feed forwarding network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layers</w:t>
      </w:r>
      <w:r>
        <w:rPr>
          <w:spacing w:val="1"/>
        </w:rPr>
        <w:t> </w:t>
      </w:r>
      <w:r>
        <w:rPr/>
        <w:t>(Sharma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2018).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60" w:lineRule="auto"/>
        <w:ind w:left="1855" w:right="1423" w:firstLine="720"/>
        <w:jc w:val="both"/>
      </w:pPr>
      <w:r>
        <w:rPr/>
        <w:t>CNN comprises neurons or filters with weights, parameters, and biases that</w:t>
      </w:r>
      <w:r>
        <w:rPr>
          <w:spacing w:val="1"/>
        </w:rPr>
        <w:t> </w:t>
      </w:r>
      <w:r>
        <w:rPr/>
        <w:t>can be adjusted (Lu et al., 2021). Convolutional, pooling, and fully connected layers</w:t>
      </w:r>
      <w:r>
        <w:rPr>
          <w:spacing w:val="-66"/>
        </w:rPr>
        <w:t> </w:t>
      </w:r>
      <w:r>
        <w:rPr/>
        <w:t>make up CNN's structure. The feature extraction part of the CNN is where the input</w:t>
      </w:r>
      <w:r>
        <w:rPr>
          <w:spacing w:val="-66"/>
        </w:rPr>
        <w:t> </w:t>
      </w:r>
      <w:r>
        <w:rPr/>
        <w:t>from each neuron is associated with the previous layer's local receptive field; the</w:t>
      </w:r>
      <w:r>
        <w:rPr>
          <w:spacing w:val="1"/>
        </w:rPr>
        <w:t> </w:t>
      </w:r>
      <w:r>
        <w:rPr/>
        <w:t>feature mapping part is where the input from each neuron is associated with the</w:t>
      </w:r>
      <w:r>
        <w:rPr>
          <w:spacing w:val="1"/>
        </w:rPr>
        <w:t> </w:t>
      </w:r>
      <w:r>
        <w:rPr/>
        <w:t>previous layer's local receptive field. In contrast to traditional recognition algorithms</w:t>
      </w:r>
      <w:r>
        <w:rPr>
          <w:spacing w:val="-66"/>
        </w:rPr>
        <w:t> </w:t>
      </w:r>
      <w:r>
        <w:rPr/>
        <w:t>with</w:t>
      </w:r>
      <w:r>
        <w:rPr>
          <w:spacing w:val="-15"/>
        </w:rPr>
        <w:t> </w:t>
      </w:r>
      <w:r>
        <w:rPr/>
        <w:t>complex</w:t>
      </w:r>
      <w:r>
        <w:rPr>
          <w:spacing w:val="-13"/>
        </w:rPr>
        <w:t> </w:t>
      </w:r>
      <w:r>
        <w:rPr/>
        <w:t>extraction</w:t>
      </w:r>
      <w:r>
        <w:rPr>
          <w:spacing w:val="-17"/>
        </w:rPr>
        <w:t> </w:t>
      </w:r>
      <w:r>
        <w:rPr/>
        <w:t>processes</w:t>
      </w:r>
      <w:r>
        <w:rPr>
          <w:spacing w:val="-12"/>
        </w:rPr>
        <w:t> </w:t>
      </w:r>
      <w:r>
        <w:rPr/>
        <w:t>(Chen</w:t>
      </w:r>
      <w:r>
        <w:rPr>
          <w:spacing w:val="-15"/>
        </w:rPr>
        <w:t> </w:t>
      </w:r>
      <w:r>
        <w:rPr/>
        <w:t>et</w:t>
      </w:r>
      <w:r>
        <w:rPr>
          <w:spacing w:val="-13"/>
        </w:rPr>
        <w:t> </w:t>
      </w:r>
      <w:r>
        <w:rPr/>
        <w:t>al.,</w:t>
      </w:r>
      <w:r>
        <w:rPr>
          <w:spacing w:val="-14"/>
        </w:rPr>
        <w:t> </w:t>
      </w:r>
      <w:r>
        <w:rPr/>
        <w:t>2014),</w:t>
      </w:r>
      <w:r>
        <w:rPr>
          <w:spacing w:val="-14"/>
        </w:rPr>
        <w:t> </w:t>
      </w:r>
      <w:r>
        <w:rPr/>
        <w:t>CNN</w:t>
      </w:r>
      <w:r>
        <w:rPr>
          <w:spacing w:val="-15"/>
        </w:rPr>
        <w:t> </w:t>
      </w:r>
      <w:r>
        <w:rPr/>
        <w:t>integrates</w:t>
      </w:r>
      <w:r>
        <w:rPr>
          <w:spacing w:val="-15"/>
        </w:rPr>
        <w:t> </w:t>
      </w:r>
      <w:r>
        <w:rPr/>
        <w:t>extraction</w:t>
      </w:r>
      <w:r>
        <w:rPr>
          <w:spacing w:val="-14"/>
        </w:rPr>
        <w:t> </w:t>
      </w:r>
      <w:r>
        <w:rPr/>
        <w:t>and</w:t>
      </w:r>
      <w:r>
        <w:rPr>
          <w:spacing w:val="-67"/>
        </w:rPr>
        <w:t> </w:t>
      </w:r>
      <w:r>
        <w:rPr/>
        <w:t>classification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2"/>
        </w:rPr>
        <w:t> </w:t>
      </w:r>
      <w:r>
        <w:rPr/>
        <w:t>stage. </w:t>
      </w:r>
      <w:hyperlink w:history="true" w:anchor="_bookmark52">
        <w:r>
          <w:rPr/>
          <w:t>Figure</w:t>
        </w:r>
        <w:r>
          <w:rPr>
            <w:spacing w:val="-2"/>
          </w:rPr>
          <w:t> </w:t>
        </w:r>
        <w:r>
          <w:rPr/>
          <w:t>7</w:t>
        </w:r>
        <w:r>
          <w:rPr>
            <w:spacing w:val="-4"/>
          </w:rPr>
          <w:t> </w:t>
        </w:r>
      </w:hyperlink>
      <w:r>
        <w:rPr/>
        <w:t>illustrates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overall</w:t>
      </w:r>
      <w:r>
        <w:rPr>
          <w:spacing w:val="-2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CNN.</w:t>
      </w:r>
    </w:p>
    <w:p>
      <w:pPr>
        <w:spacing w:after="0" w:line="360" w:lineRule="auto"/>
        <w:jc w:val="both"/>
        <w:sectPr>
          <w:pgSz w:w="11910" w:h="16840"/>
          <w:pgMar w:header="0" w:footer="661" w:top="1480" w:bottom="940" w:left="300" w:right="160"/>
        </w:sectPr>
      </w:pPr>
    </w:p>
    <w:p>
      <w:pPr>
        <w:pStyle w:val="BodyText"/>
        <w:ind w:left="1855"/>
        <w:rPr>
          <w:sz w:val="20"/>
        </w:rPr>
      </w:pPr>
      <w:r>
        <w:rPr>
          <w:sz w:val="20"/>
        </w:rPr>
        <w:drawing>
          <wp:inline distT="0" distB="0" distL="0" distR="0">
            <wp:extent cx="4763067" cy="1543050"/>
            <wp:effectExtent l="0" t="0" r="0" b="0"/>
            <wp:docPr id="17" name="image9.jpeg" descr="Basic-architecture-of-CN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06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1"/>
        </w:rPr>
      </w:pPr>
    </w:p>
    <w:p>
      <w:pPr>
        <w:pStyle w:val="Heading4"/>
        <w:spacing w:before="101"/>
        <w:ind w:left="1373" w:right="946"/>
        <w:jc w:val="center"/>
      </w:pPr>
      <w:bookmarkStart w:name="_bookmark52" w:id="80"/>
      <w:bookmarkEnd w:id="80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7:</w:t>
      </w:r>
      <w:r>
        <w:rPr>
          <w:spacing w:val="-2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CNN</w:t>
      </w:r>
    </w:p>
    <w:p>
      <w:pPr>
        <w:pStyle w:val="BodyText"/>
        <w:spacing w:before="11"/>
        <w:rPr>
          <w:b/>
          <w:sz w:val="19"/>
        </w:rPr>
      </w:pPr>
    </w:p>
    <w:p>
      <w:pPr>
        <w:pStyle w:val="Heading4"/>
        <w:spacing w:before="1"/>
        <w:ind w:left="1855"/>
      </w:pPr>
      <w:bookmarkStart w:name="_bookmark53" w:id="81"/>
      <w:bookmarkEnd w:id="81"/>
      <w:r>
        <w:rPr>
          <w:b w:val="0"/>
        </w:rPr>
      </w:r>
      <w:r>
        <w:rPr/>
        <w:t>Convolution</w:t>
      </w:r>
      <w:r>
        <w:rPr>
          <w:spacing w:val="-4"/>
        </w:rPr>
        <w:t> </w:t>
      </w:r>
      <w:r>
        <w:rPr/>
        <w:t>Layer</w:t>
      </w:r>
    </w:p>
    <w:p>
      <w:pPr>
        <w:pStyle w:val="BodyText"/>
        <w:spacing w:line="360" w:lineRule="auto" w:before="171"/>
        <w:ind w:left="1855" w:right="1422"/>
        <w:jc w:val="both"/>
      </w:pPr>
      <w:r>
        <w:rPr/>
        <w:t>The convolutional layer is the central part of a Convolutional network that performs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most</w:t>
      </w:r>
      <w:r>
        <w:rPr>
          <w:spacing w:val="-4"/>
        </w:rPr>
        <w:t> </w:t>
      </w:r>
      <w:r>
        <w:rPr/>
        <w:t>computational</w:t>
      </w:r>
      <w:r>
        <w:rPr>
          <w:spacing w:val="-5"/>
        </w:rPr>
        <w:t> </w:t>
      </w:r>
      <w:r>
        <w:rPr/>
        <w:t>elevation.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goal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convolution</w:t>
      </w:r>
      <w:r>
        <w:rPr>
          <w:spacing w:val="-5"/>
        </w:rPr>
        <w:t> </w:t>
      </w:r>
      <w:r>
        <w:rPr/>
        <w:t>layer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extract</w:t>
      </w:r>
      <w:r>
        <w:rPr>
          <w:spacing w:val="-4"/>
        </w:rPr>
        <w:t> </w:t>
      </w:r>
      <w:r>
        <w:rPr/>
        <w:t>key</w:t>
      </w:r>
      <w:r>
        <w:rPr>
          <w:spacing w:val="-66"/>
        </w:rPr>
        <w:t> </w:t>
      </w:r>
      <w:r>
        <w:rPr/>
        <w:t>features from image input data (Zhu et al., 2017). Convolution preserves the spatial</w:t>
      </w:r>
      <w:r>
        <w:rPr>
          <w:spacing w:val="-66"/>
        </w:rPr>
        <w:t> </w:t>
      </w:r>
      <w:r>
        <w:rPr/>
        <w:t>relationship between pixels by learning image properties with tiny input squares. To</w:t>
      </w:r>
      <w:r>
        <w:rPr>
          <w:spacing w:val="-66"/>
        </w:rPr>
        <w:t> </w:t>
      </w:r>
      <w:r>
        <w:rPr/>
        <w:t>convert the image into input, a variety of learning neurons can be used. This</w:t>
      </w:r>
      <w:r>
        <w:rPr>
          <w:spacing w:val="1"/>
        </w:rPr>
        <w:t> </w:t>
      </w:r>
      <w:r>
        <w:rPr/>
        <w:t>produces an activation map or map on the output image, which is then fed as input</w:t>
      </w:r>
      <w:r>
        <w:rPr>
          <w:spacing w:val="-66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 convolution</w:t>
      </w:r>
      <w:r>
        <w:rPr>
          <w:spacing w:val="-1"/>
        </w:rPr>
        <w:t> </w:t>
      </w:r>
      <w:r>
        <w:rPr/>
        <w:t>layer,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54">
        <w:r>
          <w:rPr/>
          <w:t>Figure</w:t>
        </w:r>
        <w:r>
          <w:rPr>
            <w:spacing w:val="-1"/>
          </w:rPr>
          <w:t> </w:t>
        </w:r>
        <w:r>
          <w:rPr/>
          <w:t>8</w:t>
        </w:r>
        <w:r>
          <w:rPr>
            <w:spacing w:val="-1"/>
          </w:rPr>
          <w:t> </w:t>
        </w:r>
      </w:hyperlink>
      <w:r>
        <w:rPr/>
        <w:t>(Zhang et al.,</w:t>
      </w:r>
      <w:r>
        <w:rPr>
          <w:spacing w:val="1"/>
        </w:rPr>
        <w:t> </w:t>
      </w:r>
      <w:r>
        <w:rPr/>
        <w:t>2017).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2494497</wp:posOffset>
            </wp:positionH>
            <wp:positionV relativeFrom="paragraph">
              <wp:posOffset>100489</wp:posOffset>
            </wp:positionV>
            <wp:extent cx="2791447" cy="1755076"/>
            <wp:effectExtent l="0" t="0" r="0" b="0"/>
            <wp:wrapTopAndBottom/>
            <wp:docPr id="19" name="image10.jpeg" descr="cnn lay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447" cy="1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Heading4"/>
        <w:spacing w:before="101"/>
        <w:ind w:left="1373" w:right="945"/>
        <w:jc w:val="center"/>
      </w:pPr>
      <w:bookmarkStart w:name="_bookmark54" w:id="82"/>
      <w:bookmarkEnd w:id="82"/>
      <w:r>
        <w:rPr>
          <w:b w:val="0"/>
        </w:rPr>
      </w:r>
      <w:r>
        <w:rPr/>
        <w:t>Figure</w:t>
      </w:r>
      <w:r>
        <w:rPr>
          <w:spacing w:val="-6"/>
        </w:rPr>
        <w:t> </w:t>
      </w:r>
      <w:r>
        <w:rPr/>
        <w:t>8:</w:t>
      </w:r>
      <w:r>
        <w:rPr>
          <w:spacing w:val="-7"/>
        </w:rPr>
        <w:t> </w:t>
      </w:r>
      <w:r>
        <w:rPr/>
        <w:t>Convolution-Layer</w:t>
      </w:r>
    </w:p>
    <w:p>
      <w:pPr>
        <w:pStyle w:val="BodyText"/>
        <w:spacing w:before="11"/>
        <w:rPr>
          <w:b/>
          <w:sz w:val="19"/>
        </w:rPr>
      </w:pPr>
    </w:p>
    <w:p>
      <w:pPr>
        <w:pStyle w:val="Heading4"/>
        <w:spacing w:before="1"/>
        <w:ind w:left="1855"/>
      </w:pPr>
      <w:bookmarkStart w:name="_bookmark55" w:id="83"/>
      <w:bookmarkEnd w:id="83"/>
      <w:r>
        <w:rPr>
          <w:b w:val="0"/>
        </w:rPr>
      </w:r>
      <w:r>
        <w:rPr/>
        <w:t>Pooling</w:t>
      </w:r>
      <w:r>
        <w:rPr>
          <w:spacing w:val="-4"/>
        </w:rPr>
        <w:t> </w:t>
      </w:r>
      <w:r>
        <w:rPr/>
        <w:t>Layer</w:t>
      </w:r>
    </w:p>
    <w:p>
      <w:pPr>
        <w:pStyle w:val="BodyText"/>
        <w:spacing w:line="360" w:lineRule="auto" w:before="173"/>
        <w:ind w:left="1855" w:right="1422"/>
        <w:jc w:val="both"/>
      </w:pPr>
      <w:r>
        <w:rPr/>
        <w:t>The pooling layer, as represented in </w:t>
      </w:r>
      <w:hyperlink w:history="true" w:anchor="_bookmark56">
        <w:r>
          <w:rPr/>
          <w:t>Figure 9</w:t>
        </w:r>
      </w:hyperlink>
      <w:r>
        <w:rPr/>
        <w:t>, decreases the dimension of each</w:t>
      </w:r>
      <w:r>
        <w:rPr>
          <w:spacing w:val="1"/>
        </w:rPr>
        <w:t> </w:t>
      </w:r>
      <w:r>
        <w:rPr/>
        <w:t>activation</w:t>
      </w:r>
      <w:r>
        <w:rPr>
          <w:spacing w:val="-8"/>
        </w:rPr>
        <w:t> </w:t>
      </w:r>
      <w:r>
        <w:rPr/>
        <w:t>map</w:t>
      </w:r>
      <w:r>
        <w:rPr>
          <w:spacing w:val="-6"/>
        </w:rPr>
        <w:t> </w:t>
      </w:r>
      <w:r>
        <w:rPr/>
        <w:t>while</w:t>
      </w:r>
      <w:r>
        <w:rPr>
          <w:spacing w:val="-8"/>
        </w:rPr>
        <w:t> </w:t>
      </w:r>
      <w:r>
        <w:rPr/>
        <w:t>keeping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essential</w:t>
      </w:r>
      <w:r>
        <w:rPr>
          <w:spacing w:val="-7"/>
        </w:rPr>
        <w:t> </w:t>
      </w:r>
      <w:r>
        <w:rPr/>
        <w:t>information.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input</w:t>
      </w:r>
      <w:r>
        <w:rPr>
          <w:spacing w:val="-9"/>
        </w:rPr>
        <w:t> </w:t>
      </w:r>
      <w:r>
        <w:rPr/>
        <w:t>photos</w:t>
      </w:r>
      <w:r>
        <w:rPr>
          <w:spacing w:val="-6"/>
        </w:rPr>
        <w:t> </w:t>
      </w:r>
      <w:r>
        <w:rPr/>
        <w:t>are</w:t>
      </w:r>
      <w:r>
        <w:rPr>
          <w:spacing w:val="-9"/>
        </w:rPr>
        <w:t> </w:t>
      </w:r>
      <w:r>
        <w:rPr/>
        <w:t>divided</w:t>
      </w:r>
      <w:r>
        <w:rPr>
          <w:spacing w:val="-66"/>
        </w:rPr>
        <w:t> </w:t>
      </w:r>
      <w:r>
        <w:rPr/>
        <w:t>into</w:t>
      </w:r>
      <w:r>
        <w:rPr>
          <w:spacing w:val="-6"/>
        </w:rPr>
        <w:t> </w:t>
      </w:r>
      <w:r>
        <w:rPr/>
        <w:t>rectangles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overlap.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area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sampled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nonlinear</w:t>
      </w:r>
      <w:r>
        <w:rPr>
          <w:spacing w:val="-7"/>
        </w:rPr>
        <w:t> </w:t>
      </w:r>
      <w:r>
        <w:rPr/>
        <w:t>activity</w:t>
      </w:r>
      <w:r>
        <w:rPr>
          <w:spacing w:val="-66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limit</w:t>
      </w:r>
      <w:r>
        <w:rPr>
          <w:spacing w:val="-13"/>
        </w:rPr>
        <w:t> </w:t>
      </w:r>
      <w:r>
        <w:rPr/>
        <w:t>or</w:t>
      </w:r>
      <w:r>
        <w:rPr>
          <w:spacing w:val="-15"/>
        </w:rPr>
        <w:t> </w:t>
      </w:r>
      <w:r>
        <w:rPr/>
        <w:t>average</w:t>
      </w:r>
      <w:r>
        <w:rPr>
          <w:spacing w:val="-13"/>
        </w:rPr>
        <w:t> </w:t>
      </w:r>
      <w:r>
        <w:rPr/>
        <w:t>(Albawi</w:t>
      </w:r>
      <w:r>
        <w:rPr>
          <w:spacing w:val="-15"/>
        </w:rPr>
        <w:t> </w:t>
      </w:r>
      <w:r>
        <w:rPr/>
        <w:t>et</w:t>
      </w:r>
      <w:r>
        <w:rPr>
          <w:spacing w:val="-12"/>
        </w:rPr>
        <w:t> </w:t>
      </w:r>
      <w:r>
        <w:rPr/>
        <w:t>al.,</w:t>
      </w:r>
      <w:r>
        <w:rPr>
          <w:spacing w:val="-13"/>
        </w:rPr>
        <w:t> </w:t>
      </w:r>
      <w:r>
        <w:rPr/>
        <w:t>2017).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layer</w:t>
      </w:r>
      <w:r>
        <w:rPr>
          <w:spacing w:val="-15"/>
        </w:rPr>
        <w:t> </w:t>
      </w:r>
      <w:r>
        <w:rPr/>
        <w:t>achieves</w:t>
      </w:r>
      <w:r>
        <w:rPr>
          <w:spacing w:val="-13"/>
        </w:rPr>
        <w:t> </w:t>
      </w:r>
      <w:r>
        <w:rPr/>
        <w:t>more</w:t>
      </w:r>
      <w:r>
        <w:rPr>
          <w:spacing w:val="-15"/>
        </w:rPr>
        <w:t> </w:t>
      </w:r>
      <w:r>
        <w:rPr/>
        <w:t>generalisation</w:t>
      </w:r>
      <w:r>
        <w:rPr>
          <w:spacing w:val="-66"/>
        </w:rPr>
        <w:t> </w:t>
      </w:r>
      <w:r>
        <w:rPr/>
        <w:t>and faster</w:t>
      </w:r>
      <w:r>
        <w:rPr>
          <w:spacing w:val="-1"/>
        </w:rPr>
        <w:t> </w:t>
      </w:r>
      <w:r>
        <w:rPr/>
        <w:t>integration</w:t>
      </w:r>
      <w:r>
        <w:rPr>
          <w:spacing w:val="-4"/>
        </w:rPr>
        <w:t> </w:t>
      </w:r>
      <w:r>
        <w:rPr/>
        <w:t>and is</w:t>
      </w:r>
      <w:r>
        <w:rPr>
          <w:spacing w:val="-1"/>
        </w:rPr>
        <w:t> </w:t>
      </w:r>
      <w:r>
        <w:rPr/>
        <w:t>more</w:t>
      </w:r>
      <w:r>
        <w:rPr>
          <w:spacing w:val="-3"/>
        </w:rPr>
        <w:t> </w:t>
      </w:r>
      <w:r>
        <w:rPr/>
        <w:t>resistant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translation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distortion.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300" w:right="160"/>
        </w:sectPr>
      </w:pPr>
    </w:p>
    <w:p>
      <w:pPr>
        <w:pStyle w:val="BodyText"/>
        <w:ind w:left="2840"/>
        <w:rPr>
          <w:sz w:val="20"/>
        </w:rPr>
      </w:pPr>
      <w:r>
        <w:rPr>
          <w:sz w:val="20"/>
        </w:rPr>
        <w:drawing>
          <wp:inline distT="0" distB="0" distL="0" distR="0">
            <wp:extent cx="3879326" cy="1576863"/>
            <wp:effectExtent l="0" t="0" r="0" b="0"/>
            <wp:docPr id="21" name="image11.jpeg" descr="Screenshot-2019-07-21-at-2.57.13-AM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326" cy="15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pStyle w:val="Heading4"/>
        <w:spacing w:before="101"/>
        <w:ind w:left="1373" w:right="946"/>
        <w:jc w:val="center"/>
      </w:pPr>
      <w:bookmarkStart w:name="_bookmark56" w:id="84"/>
      <w:bookmarkEnd w:id="84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9:</w:t>
      </w:r>
      <w:r>
        <w:rPr>
          <w:spacing w:val="-5"/>
        </w:rPr>
        <w:t> </w:t>
      </w:r>
      <w:r>
        <w:rPr/>
        <w:t>Pooling</w:t>
      </w:r>
      <w:r>
        <w:rPr>
          <w:spacing w:val="-4"/>
        </w:rPr>
        <w:t> </w:t>
      </w:r>
      <w:r>
        <w:rPr/>
        <w:t>Layer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4"/>
        <w:spacing w:before="211"/>
        <w:ind w:left="1855"/>
        <w:jc w:val="both"/>
      </w:pPr>
      <w:bookmarkStart w:name="_bookmark57" w:id="85"/>
      <w:bookmarkEnd w:id="85"/>
      <w:r>
        <w:rPr>
          <w:b w:val="0"/>
        </w:rPr>
      </w:r>
      <w:r>
        <w:rPr/>
        <w:t>Fully</w:t>
      </w:r>
      <w:r>
        <w:rPr>
          <w:spacing w:val="-10"/>
        </w:rPr>
        <w:t> </w:t>
      </w:r>
      <w:r>
        <w:rPr/>
        <w:t>Connected-Layer</w:t>
      </w:r>
    </w:p>
    <w:p>
      <w:pPr>
        <w:pStyle w:val="BodyText"/>
        <w:spacing w:line="360" w:lineRule="auto" w:before="174"/>
        <w:ind w:left="1855" w:right="1422"/>
        <w:jc w:val="both"/>
      </w:pPr>
      <w:r>
        <w:rPr/>
        <w:t>The last few years of the network are made up of a fully connected layer (shown in</w:t>
      </w:r>
      <w:r>
        <w:rPr>
          <w:spacing w:val="-66"/>
        </w:rPr>
        <w:t> </w:t>
      </w:r>
      <w:r>
        <w:rPr/>
        <w:t>Figure</w:t>
      </w:r>
      <w:r>
        <w:rPr>
          <w:spacing w:val="-17"/>
        </w:rPr>
        <w:t> </w:t>
      </w:r>
      <w:r>
        <w:rPr/>
        <w:t>10),</w:t>
      </w:r>
      <w:r>
        <w:rPr>
          <w:spacing w:val="-16"/>
        </w:rPr>
        <w:t> </w:t>
      </w:r>
      <w:r>
        <w:rPr/>
        <w:t>which</w:t>
      </w:r>
      <w:r>
        <w:rPr>
          <w:spacing w:val="-17"/>
        </w:rPr>
        <w:t> </w:t>
      </w:r>
      <w:r>
        <w:rPr/>
        <w:t>is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feed-forward</w:t>
      </w:r>
      <w:r>
        <w:rPr>
          <w:spacing w:val="-16"/>
        </w:rPr>
        <w:t> </w:t>
      </w:r>
      <w:r>
        <w:rPr/>
        <w:t>neural</w:t>
      </w:r>
      <w:r>
        <w:rPr>
          <w:spacing w:val="-16"/>
        </w:rPr>
        <w:t> </w:t>
      </w:r>
      <w:r>
        <w:rPr/>
        <w:t>network.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entrance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a</w:t>
      </w:r>
      <w:r>
        <w:rPr>
          <w:spacing w:val="-14"/>
        </w:rPr>
        <w:t> </w:t>
      </w:r>
      <w:r>
        <w:rPr/>
        <w:t>fully</w:t>
      </w:r>
      <w:r>
        <w:rPr>
          <w:spacing w:val="-16"/>
        </w:rPr>
        <w:t> </w:t>
      </w:r>
      <w:r>
        <w:rPr/>
        <w:t>connected</w:t>
      </w:r>
      <w:r>
        <w:rPr>
          <w:spacing w:val="-66"/>
        </w:rPr>
        <w:t> </w:t>
      </w:r>
      <w:r>
        <w:rPr/>
        <w:t>layer is the output of the final pooling or convolution layer, which is flattened and</w:t>
      </w:r>
      <w:r>
        <w:rPr>
          <w:spacing w:val="1"/>
        </w:rPr>
        <w:t> </w:t>
      </w:r>
      <w:r>
        <w:rPr/>
        <w:t>then</w:t>
      </w:r>
      <w:r>
        <w:rPr>
          <w:spacing w:val="-1"/>
        </w:rPr>
        <w:t> </w:t>
      </w:r>
      <w:r>
        <w:rPr/>
        <w:t>entered</w:t>
      </w:r>
      <w:r>
        <w:rPr>
          <w:spacing w:val="1"/>
        </w:rPr>
        <w:t> </w:t>
      </w:r>
      <w:r>
        <w:rPr/>
        <w:t>into</w:t>
      </w:r>
      <w:r>
        <w:rPr>
          <w:spacing w:val="-1"/>
        </w:rPr>
        <w:t> </w:t>
      </w:r>
      <w:r>
        <w:rPr/>
        <w:t>a fully</w:t>
      </w:r>
      <w:r>
        <w:rPr>
          <w:spacing w:val="-3"/>
        </w:rPr>
        <w:t> </w:t>
      </w:r>
      <w:r>
        <w:rPr/>
        <w:t>connected layer</w:t>
      </w:r>
      <w:r>
        <w:rPr>
          <w:spacing w:val="1"/>
        </w:rPr>
        <w:t> </w:t>
      </w:r>
      <w:r>
        <w:rPr/>
        <w:t>(Li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Zhang,</w:t>
      </w:r>
      <w:r>
        <w:rPr>
          <w:spacing w:val="1"/>
        </w:rPr>
        <w:t> </w:t>
      </w:r>
      <w:r>
        <w:rPr/>
        <w:t>2020).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2169414</wp:posOffset>
            </wp:positionH>
            <wp:positionV relativeFrom="paragraph">
              <wp:posOffset>148228</wp:posOffset>
            </wp:positionV>
            <wp:extent cx="3602410" cy="1638681"/>
            <wp:effectExtent l="0" t="0" r="0" b="0"/>
            <wp:wrapTopAndBottom/>
            <wp:docPr id="23" name="image12.png" descr="74_blog_image_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410" cy="163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4"/>
        <w:ind w:left="1373" w:right="943"/>
        <w:jc w:val="center"/>
      </w:pPr>
      <w:bookmarkStart w:name="_bookmark58" w:id="86"/>
      <w:bookmarkEnd w:id="86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10:</w:t>
      </w:r>
      <w:r>
        <w:rPr>
          <w:spacing w:val="-4"/>
        </w:rPr>
        <w:t> </w:t>
      </w:r>
      <w:r>
        <w:rPr/>
        <w:t>Fully</w:t>
      </w:r>
      <w:r>
        <w:rPr>
          <w:spacing w:val="-3"/>
        </w:rPr>
        <w:t> </w:t>
      </w:r>
      <w:r>
        <w:rPr/>
        <w:t>Connected</w:t>
      </w:r>
      <w:r>
        <w:rPr>
          <w:spacing w:val="-4"/>
        </w:rPr>
        <w:t> </w:t>
      </w:r>
      <w:r>
        <w:rPr/>
        <w:t>Layer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1" w:after="0"/>
        <w:ind w:left="2575" w:right="0" w:hanging="721"/>
        <w:jc w:val="left"/>
      </w:pPr>
      <w:bookmarkStart w:name="_bookmark59" w:id="87"/>
      <w:bookmarkEnd w:id="87"/>
      <w:r>
        <w:rPr>
          <w:b w:val="0"/>
        </w:rPr>
      </w:r>
      <w:bookmarkStart w:name="_bookmark59" w:id="88"/>
      <w:bookmarkEnd w:id="88"/>
      <w:r>
        <w:rPr/>
        <w:t>Mod</w:t>
      </w:r>
      <w:r>
        <w:rPr/>
        <w:t>el</w:t>
      </w:r>
      <w:r>
        <w:rPr>
          <w:spacing w:val="-6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Development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855" w:right="1354"/>
      </w:pPr>
      <w:r>
        <w:rPr/>
        <w:t>Keras</w:t>
      </w:r>
      <w:r>
        <w:rPr>
          <w:spacing w:val="57"/>
        </w:rPr>
        <w:t> </w:t>
      </w:r>
      <w:r>
        <w:rPr/>
        <w:t>is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high-level</w:t>
      </w:r>
      <w:r>
        <w:rPr>
          <w:spacing w:val="57"/>
        </w:rPr>
        <w:t> </w:t>
      </w:r>
      <w:r>
        <w:rPr/>
        <w:t>neural</w:t>
      </w:r>
      <w:r>
        <w:rPr>
          <w:spacing w:val="58"/>
        </w:rPr>
        <w:t> </w:t>
      </w:r>
      <w:r>
        <w:rPr/>
        <w:t>network</w:t>
      </w:r>
      <w:r>
        <w:rPr>
          <w:spacing w:val="58"/>
        </w:rPr>
        <w:t> </w:t>
      </w:r>
      <w:r>
        <w:rPr/>
        <w:t>library</w:t>
      </w:r>
      <w:r>
        <w:rPr>
          <w:spacing w:val="56"/>
        </w:rPr>
        <w:t> </w:t>
      </w:r>
      <w:r>
        <w:rPr/>
        <w:t>that</w:t>
      </w:r>
      <w:r>
        <w:rPr>
          <w:spacing w:val="58"/>
        </w:rPr>
        <w:t> </w:t>
      </w:r>
      <w:r>
        <w:rPr/>
        <w:t>works</w:t>
      </w:r>
      <w:r>
        <w:rPr>
          <w:spacing w:val="56"/>
        </w:rPr>
        <w:t> </w:t>
      </w:r>
      <w:r>
        <w:rPr/>
        <w:t>on</w:t>
      </w:r>
      <w:r>
        <w:rPr>
          <w:spacing w:val="58"/>
        </w:rPr>
        <w:t> </w:t>
      </w:r>
      <w:r>
        <w:rPr/>
        <w:t>top</w:t>
      </w:r>
      <w:r>
        <w:rPr>
          <w:spacing w:val="59"/>
        </w:rPr>
        <w:t> </w:t>
      </w:r>
      <w:r>
        <w:rPr/>
        <w:t>of</w:t>
      </w:r>
      <w:r>
        <w:rPr>
          <w:spacing w:val="55"/>
        </w:rPr>
        <w:t> </w:t>
      </w:r>
      <w:r>
        <w:rPr/>
        <w:t>TensorFlow.</w:t>
      </w:r>
      <w:r>
        <w:rPr>
          <w:spacing w:val="1"/>
        </w:rPr>
        <w:t> </w:t>
      </w:r>
      <w:r>
        <w:rPr/>
        <w:t>TensorFlow is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open-source end-to-end</w:t>
      </w:r>
      <w:r>
        <w:rPr>
          <w:spacing w:val="2"/>
        </w:rPr>
        <w:t> </w:t>
      </w:r>
      <w:r>
        <w:rPr/>
        <w:t>platform and</w:t>
      </w:r>
      <w:r>
        <w:rPr>
          <w:spacing w:val="2"/>
        </w:rPr>
        <w:t> </w:t>
      </w:r>
      <w:r>
        <w:rPr/>
        <w:t>library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tasks.</w:t>
      </w:r>
      <w:r>
        <w:rPr>
          <w:spacing w:val="-16"/>
        </w:rPr>
        <w:t> </w:t>
      </w:r>
      <w:r>
        <w:rPr/>
        <w:t>Keras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TensorFlow</w:t>
      </w:r>
      <w:r>
        <w:rPr>
          <w:spacing w:val="-17"/>
        </w:rPr>
        <w:t> </w:t>
      </w:r>
      <w:r>
        <w:rPr/>
        <w:t>will</w:t>
      </w:r>
      <w:r>
        <w:rPr>
          <w:spacing w:val="-15"/>
        </w:rPr>
        <w:t> </w:t>
      </w:r>
      <w:r>
        <w:rPr/>
        <w:t>be</w:t>
      </w:r>
      <w:r>
        <w:rPr>
          <w:spacing w:val="-17"/>
        </w:rPr>
        <w:t> </w:t>
      </w:r>
      <w:r>
        <w:rPr/>
        <w:t>used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define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neural</w:t>
      </w:r>
      <w:r>
        <w:rPr>
          <w:spacing w:val="-15"/>
        </w:rPr>
        <w:t> </w:t>
      </w:r>
      <w:r>
        <w:rPr/>
        <w:t>network</w:t>
      </w:r>
      <w:r>
        <w:rPr>
          <w:spacing w:val="-16"/>
        </w:rPr>
        <w:t> </w:t>
      </w:r>
      <w:r>
        <w:rPr/>
        <w:t>model,</w:t>
      </w:r>
      <w:r>
        <w:rPr>
          <w:spacing w:val="-66"/>
        </w:rPr>
        <w:t> </w:t>
      </w:r>
      <w:r>
        <w:rPr/>
        <w:t>such</w:t>
      </w:r>
      <w:r>
        <w:rPr>
          <w:spacing w:val="2"/>
        </w:rPr>
        <w:t> </w:t>
      </w:r>
      <w:r>
        <w:rPr/>
        <w:t>as</w:t>
      </w:r>
      <w:r>
        <w:rPr>
          <w:spacing w:val="4"/>
        </w:rPr>
        <w:t> </w:t>
      </w:r>
      <w:r>
        <w:rPr/>
        <w:t>determining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activation</w:t>
      </w:r>
      <w:r>
        <w:rPr>
          <w:spacing w:val="4"/>
        </w:rPr>
        <w:t> </w:t>
      </w:r>
      <w:r>
        <w:rPr/>
        <w:t>function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number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nodes</w:t>
      </w:r>
      <w:r>
        <w:rPr>
          <w:spacing w:val="2"/>
        </w:rPr>
        <w:t> </w:t>
      </w:r>
      <w:r>
        <w:rPr/>
        <w:t>used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/>
        <w:t>input</w:t>
      </w:r>
      <w:r>
        <w:rPr>
          <w:spacing w:val="1"/>
        </w:rPr>
        <w:t> </w:t>
      </w:r>
      <w:r>
        <w:rPr/>
        <w:t>variables</w:t>
      </w:r>
      <w:r>
        <w:rPr>
          <w:spacing w:val="57"/>
        </w:rPr>
        <w:t> </w:t>
      </w:r>
      <w:r>
        <w:rPr/>
        <w:t>for</w:t>
      </w:r>
      <w:r>
        <w:rPr>
          <w:spacing w:val="56"/>
        </w:rPr>
        <w:t> </w:t>
      </w:r>
      <w:r>
        <w:rPr/>
        <w:t>LSTM,</w:t>
      </w:r>
      <w:r>
        <w:rPr>
          <w:spacing w:val="57"/>
        </w:rPr>
        <w:t> </w:t>
      </w:r>
      <w:r>
        <w:rPr/>
        <w:t>CNN,</w:t>
      </w:r>
      <w:r>
        <w:rPr>
          <w:spacing w:val="57"/>
        </w:rPr>
        <w:t> </w:t>
      </w:r>
      <w:r>
        <w:rPr/>
        <w:t>and</w:t>
      </w:r>
      <w:r>
        <w:rPr>
          <w:spacing w:val="57"/>
        </w:rPr>
        <w:t> </w:t>
      </w:r>
      <w:r>
        <w:rPr/>
        <w:t>GRUs</w:t>
      </w:r>
      <w:r>
        <w:rPr>
          <w:spacing w:val="57"/>
        </w:rPr>
        <w:t> </w:t>
      </w:r>
      <w:r>
        <w:rPr/>
        <w:t>architecture</w:t>
      </w:r>
      <w:r>
        <w:rPr>
          <w:spacing w:val="55"/>
        </w:rPr>
        <w:t> </w:t>
      </w:r>
      <w:r>
        <w:rPr/>
        <w:t>for</w:t>
      </w:r>
      <w:r>
        <w:rPr>
          <w:spacing w:val="56"/>
        </w:rPr>
        <w:t> </w:t>
      </w:r>
      <w:r>
        <w:rPr/>
        <w:t>all</w:t>
      </w:r>
      <w:r>
        <w:rPr>
          <w:spacing w:val="57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</w:t>
      </w:r>
      <w:r>
        <w:rPr>
          <w:spacing w:val="-14"/>
        </w:rPr>
        <w:t> </w:t>
      </w:r>
      <w:r>
        <w:rPr/>
        <w:t>datasets.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after</w:t>
      </w:r>
      <w:r>
        <w:rPr>
          <w:spacing w:val="-15"/>
        </w:rPr>
        <w:t> </w:t>
      </w:r>
      <w:r>
        <w:rPr/>
        <w:t>that</w:t>
      </w:r>
      <w:r>
        <w:rPr>
          <w:spacing w:val="-13"/>
        </w:rPr>
        <w:t> </w:t>
      </w:r>
      <w:r>
        <w:rPr/>
        <w:t>is</w:t>
      </w:r>
      <w:r>
        <w:rPr>
          <w:spacing w:val="-15"/>
        </w:rPr>
        <w:t> </w:t>
      </w:r>
      <w:r>
        <w:rPr/>
        <w:t>complied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trained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using</w:t>
      </w:r>
      <w:r>
        <w:rPr>
          <w:spacing w:val="1"/>
        </w:rPr>
        <w:t> </w:t>
      </w:r>
      <w:r>
        <w:rPr/>
        <w:t>Keras</w:t>
      </w:r>
      <w:r>
        <w:rPr>
          <w:spacing w:val="59"/>
        </w:rPr>
        <w:t> </w:t>
      </w:r>
      <w:r>
        <w:rPr/>
        <w:t>with</w:t>
      </w:r>
      <w:r>
        <w:rPr>
          <w:spacing w:val="59"/>
        </w:rPr>
        <w:t> </w:t>
      </w:r>
      <w:r>
        <w:rPr/>
        <w:t>different</w:t>
      </w:r>
      <w:r>
        <w:rPr>
          <w:spacing w:val="60"/>
        </w:rPr>
        <w:t> </w:t>
      </w:r>
      <w:r>
        <w:rPr/>
        <w:t>optimisers,</w:t>
      </w:r>
      <w:r>
        <w:rPr>
          <w:spacing w:val="59"/>
        </w:rPr>
        <w:t> </w:t>
      </w:r>
      <w:r>
        <w:rPr/>
        <w:t>learning</w:t>
      </w:r>
      <w:r>
        <w:rPr>
          <w:spacing w:val="60"/>
        </w:rPr>
        <w:t> </w:t>
      </w:r>
      <w:r>
        <w:rPr/>
        <w:t>rates,</w:t>
      </w:r>
      <w:r>
        <w:rPr>
          <w:spacing w:val="59"/>
        </w:rPr>
        <w:t> </w:t>
      </w:r>
      <w:r>
        <w:rPr/>
        <w:t>epochs</w:t>
      </w:r>
      <w:r>
        <w:rPr>
          <w:spacing w:val="59"/>
        </w:rPr>
        <w:t> </w:t>
      </w:r>
      <w:r>
        <w:rPr/>
        <w:t>and</w:t>
      </w:r>
      <w:r>
        <w:rPr>
          <w:spacing w:val="60"/>
        </w:rPr>
        <w:t> </w:t>
      </w:r>
      <w:r>
        <w:rPr/>
        <w:t>batches.</w:t>
      </w:r>
      <w:r>
        <w:rPr>
          <w:spacing w:val="59"/>
        </w:rPr>
        <w:t> </w:t>
      </w:r>
      <w:r>
        <w:rPr/>
        <w:t>The</w:t>
      </w:r>
    </w:p>
    <w:p>
      <w:pPr>
        <w:spacing w:after="0" w:line="360" w:lineRule="auto"/>
        <w:sectPr>
          <w:pgSz w:w="11910" w:h="16840"/>
          <w:pgMar w:header="0" w:footer="661" w:top="1580" w:bottom="940" w:left="300" w:right="160"/>
        </w:sectPr>
      </w:pPr>
    </w:p>
    <w:p>
      <w:pPr>
        <w:pStyle w:val="BodyText"/>
        <w:spacing w:line="360" w:lineRule="auto" w:before="71"/>
        <w:ind w:left="1855" w:right="1427"/>
        <w:jc w:val="both"/>
      </w:pPr>
      <w:r>
        <w:rPr/>
        <w:t>hyperparameter tuning process runs experiments with different optimisers, learning</w:t>
      </w:r>
      <w:r>
        <w:rPr>
          <w:spacing w:val="-66"/>
        </w:rPr>
        <w:t> </w:t>
      </w:r>
      <w:r>
        <w:rPr/>
        <w:t>rates,</w:t>
      </w:r>
      <w:r>
        <w:rPr>
          <w:spacing w:val="1"/>
        </w:rPr>
        <w:t> </w:t>
      </w:r>
      <w:r>
        <w:rPr/>
        <w:t>epochs,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batches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optimised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accuracy.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4"/>
        <w:numPr>
          <w:ilvl w:val="1"/>
          <w:numId w:val="12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721"/>
        <w:jc w:val="left"/>
      </w:pPr>
      <w:bookmarkStart w:name="_bookmark60" w:id="89"/>
      <w:bookmarkEnd w:id="89"/>
      <w:r>
        <w:rPr>
          <w:b w:val="0"/>
        </w:rPr>
      </w:r>
      <w:bookmarkStart w:name="_bookmark60" w:id="90"/>
      <w:bookmarkEnd w:id="90"/>
      <w:r>
        <w:rPr/>
        <w:t>Mod</w:t>
      </w:r>
      <w:r>
        <w:rPr/>
        <w:t>el</w:t>
      </w:r>
      <w:r>
        <w:rPr>
          <w:spacing w:val="-4"/>
        </w:rPr>
        <w:t> </w:t>
      </w:r>
      <w:r>
        <w:rPr/>
        <w:t>Evaluation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855" w:right="1421"/>
        <w:jc w:val="both"/>
      </w:pPr>
      <w:r>
        <w:rPr/>
        <w:t>For</w:t>
      </w:r>
      <w:r>
        <w:rPr>
          <w:spacing w:val="-16"/>
        </w:rPr>
        <w:t> </w:t>
      </w:r>
      <w:r>
        <w:rPr/>
        <w:t>regression</w:t>
      </w:r>
      <w:r>
        <w:rPr>
          <w:spacing w:val="-16"/>
        </w:rPr>
        <w:t> </w:t>
      </w:r>
      <w:r>
        <w:rPr/>
        <w:t>method</w:t>
      </w:r>
      <w:r>
        <w:rPr>
          <w:spacing w:val="-14"/>
        </w:rPr>
        <w:t> </w:t>
      </w:r>
      <w:r>
        <w:rPr/>
        <w:t>evaluation</w:t>
      </w:r>
      <w:r>
        <w:rPr>
          <w:spacing w:val="-16"/>
        </w:rPr>
        <w:t> </w:t>
      </w:r>
      <w:r>
        <w:rPr/>
        <w:t>metrics,</w:t>
      </w:r>
      <w:r>
        <w:rPr>
          <w:spacing w:val="-15"/>
        </w:rPr>
        <w:t> </w:t>
      </w:r>
      <w:r>
        <w:rPr/>
        <w:t>RMSE</w:t>
      </w:r>
      <w:r>
        <w:rPr>
          <w:spacing w:val="-14"/>
        </w:rPr>
        <w:t> </w:t>
      </w:r>
      <w:r>
        <w:rPr/>
        <w:t>(Root-mean-square</w:t>
      </w:r>
      <w:r>
        <w:rPr>
          <w:spacing w:val="-17"/>
        </w:rPr>
        <w:t> </w:t>
      </w:r>
      <w:r>
        <w:rPr/>
        <w:t>deviation),</w:t>
      </w:r>
      <w:r>
        <w:rPr>
          <w:spacing w:val="-15"/>
        </w:rPr>
        <w:t> </w:t>
      </w:r>
      <w:r>
        <w:rPr/>
        <w:t>MAE</w:t>
      </w:r>
      <w:r>
        <w:rPr>
          <w:spacing w:val="-66"/>
        </w:rPr>
        <w:t> </w:t>
      </w:r>
      <w:r>
        <w:rPr/>
        <w:t>(mean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error),</w:t>
      </w:r>
      <w:r>
        <w:rPr>
          <w:spacing w:val="1"/>
        </w:rPr>
        <w:t> </w:t>
      </w:r>
      <w:r>
        <w:rPr/>
        <w:t>MSE</w:t>
      </w:r>
      <w:r>
        <w:rPr>
          <w:spacing w:val="1"/>
        </w:rPr>
        <w:t> </w:t>
      </w:r>
      <w:r>
        <w:rPr/>
        <w:t>(mean</w:t>
      </w:r>
      <w:r>
        <w:rPr>
          <w:spacing w:val="1"/>
        </w:rPr>
        <w:t> </w:t>
      </w:r>
      <w:r>
        <w:rPr/>
        <w:t>square</w:t>
      </w:r>
      <w:r>
        <w:rPr>
          <w:spacing w:val="1"/>
        </w:rPr>
        <w:t> </w:t>
      </w:r>
      <w:r>
        <w:rPr/>
        <w:t>Error),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(mean</w:t>
      </w:r>
      <w:r>
        <w:rPr>
          <w:spacing w:val="1"/>
        </w:rPr>
        <w:t> </w:t>
      </w:r>
      <w:r>
        <w:rPr/>
        <w:t>absolute</w:t>
      </w:r>
      <w:r>
        <w:rPr>
          <w:spacing w:val="-66"/>
        </w:rPr>
        <w:t> </w:t>
      </w:r>
      <w:r>
        <w:rPr>
          <w:spacing w:val="-1"/>
        </w:rPr>
        <w:t>percentage</w:t>
      </w:r>
      <w:r>
        <w:rPr>
          <w:spacing w:val="-17"/>
        </w:rPr>
        <w:t> </w:t>
      </w:r>
      <w:r>
        <w:rPr>
          <w:spacing w:val="-1"/>
        </w:rPr>
        <w:t>error)</w:t>
      </w:r>
      <w:r>
        <w:rPr>
          <w:spacing w:val="-16"/>
        </w:rPr>
        <w:t> </w:t>
      </w:r>
      <w:r>
        <w:rPr>
          <w:spacing w:val="-1"/>
        </w:rPr>
        <w:t>are</w:t>
      </w:r>
      <w:r>
        <w:rPr>
          <w:spacing w:val="-18"/>
        </w:rPr>
        <w:t> </w:t>
      </w:r>
      <w:r>
        <w:rPr>
          <w:spacing w:val="-1"/>
        </w:rPr>
        <w:t>used</w:t>
      </w:r>
      <w:r>
        <w:rPr>
          <w:spacing w:val="-15"/>
        </w:rPr>
        <w:t> </w:t>
      </w:r>
      <w:r>
        <w:rPr>
          <w:spacing w:val="-1"/>
        </w:rPr>
        <w:t>to</w:t>
      </w:r>
      <w:r>
        <w:rPr>
          <w:spacing w:val="-18"/>
        </w:rPr>
        <w:t> </w:t>
      </w:r>
      <w:r>
        <w:rPr>
          <w:spacing w:val="-1"/>
        </w:rPr>
        <w:t>evaluate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efficiency</w:t>
      </w:r>
      <w:r>
        <w:rPr>
          <w:spacing w:val="-15"/>
        </w:rPr>
        <w:t> </w:t>
      </w:r>
      <w:r>
        <w:rPr/>
        <w:t>and</w:t>
      </w:r>
      <w:r>
        <w:rPr>
          <w:spacing w:val="-18"/>
        </w:rPr>
        <w:t> </w:t>
      </w:r>
      <w:r>
        <w:rPr/>
        <w:t>performance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9"/>
        </w:rPr>
        <w:t> </w:t>
      </w:r>
      <w:r>
        <w:rPr/>
        <w:t>machine</w:t>
      </w:r>
      <w:r>
        <w:rPr>
          <w:spacing w:val="-67"/>
        </w:rPr>
        <w:t> </w:t>
      </w:r>
      <w:r>
        <w:rPr/>
        <w:t>learning model</w:t>
      </w:r>
      <w:r>
        <w:rPr>
          <w:spacing w:val="-2"/>
        </w:rPr>
        <w:t> </w:t>
      </w:r>
      <w:r>
        <w:rPr/>
        <w:t>toward the</w:t>
      </w:r>
      <w:r>
        <w:rPr>
          <w:spacing w:val="-2"/>
        </w:rPr>
        <w:t> </w:t>
      </w:r>
      <w:r>
        <w:rPr/>
        <w:t>metaverse-based cryptocurrencies</w:t>
      </w:r>
      <w:r>
        <w:rPr>
          <w:spacing w:val="-1"/>
        </w:rPr>
        <w:t> </w:t>
      </w:r>
      <w:r>
        <w:rPr/>
        <w:t>price.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1855" w:right="1423" w:firstLine="720"/>
        <w:jc w:val="both"/>
      </w:pPr>
      <w:r>
        <w:rPr/>
        <w:t>The MAE represents the average of the absolute difference between the</w:t>
      </w:r>
      <w:r>
        <w:rPr>
          <w:spacing w:val="1"/>
        </w:rPr>
        <w:t> </w:t>
      </w:r>
      <w:r>
        <w:rPr/>
        <w:t>actual and predicted values in the dataset. MSE represents the average of the</w:t>
      </w:r>
      <w:r>
        <w:rPr>
          <w:spacing w:val="1"/>
        </w:rPr>
        <w:t> </w:t>
      </w:r>
      <w:r>
        <w:rPr/>
        <w:t>squared difference between the original and predicted values in the data set. RMSE</w:t>
      </w:r>
      <w:r>
        <w:rPr>
          <w:spacing w:val="1"/>
        </w:rPr>
        <w:t> </w:t>
      </w:r>
      <w:r>
        <w:rPr/>
        <w:t>is the square root of the Mean Squared error. MAE measures the average of the</w:t>
      </w:r>
      <w:r>
        <w:rPr>
          <w:spacing w:val="1"/>
        </w:rPr>
        <w:t> </w:t>
      </w:r>
      <w:r>
        <w:rPr/>
        <w:t>residuals</w:t>
      </w:r>
      <w:r>
        <w:rPr>
          <w:spacing w:val="-12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dataset,</w:t>
      </w:r>
      <w:r>
        <w:rPr>
          <w:spacing w:val="-15"/>
        </w:rPr>
        <w:t> </w:t>
      </w:r>
      <w:r>
        <w:rPr/>
        <w:t>whereas</w:t>
      </w:r>
      <w:r>
        <w:rPr>
          <w:spacing w:val="-12"/>
        </w:rPr>
        <w:t> </w:t>
      </w:r>
      <w:r>
        <w:rPr/>
        <w:t>MSE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RMSE</w:t>
      </w:r>
      <w:r>
        <w:rPr>
          <w:spacing w:val="-13"/>
        </w:rPr>
        <w:t> </w:t>
      </w:r>
      <w:r>
        <w:rPr/>
        <w:t>measure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residuals'</w:t>
      </w:r>
      <w:r>
        <w:rPr>
          <w:spacing w:val="-15"/>
        </w:rPr>
        <w:t> </w:t>
      </w:r>
      <w:r>
        <w:rPr/>
        <w:t>variance</w:t>
      </w:r>
      <w:r>
        <w:rPr>
          <w:spacing w:val="-12"/>
        </w:rPr>
        <w:t> </w:t>
      </w:r>
      <w:r>
        <w:rPr/>
        <w:t>and</w:t>
      </w:r>
      <w:r>
        <w:rPr>
          <w:spacing w:val="-66"/>
        </w:rPr>
        <w:t> </w:t>
      </w:r>
      <w:r>
        <w:rPr/>
        <w:t>the standard deviation of residuals. Mean absolute percentage error (MAPE) means</w:t>
      </w:r>
      <w:r>
        <w:rPr>
          <w:spacing w:val="1"/>
        </w:rPr>
        <w:t> </w:t>
      </w:r>
      <w:r>
        <w:rPr/>
        <w:t>or the average of the absolute percentage errors of forecasts. The lower value of</w:t>
      </w:r>
      <w:r>
        <w:rPr>
          <w:spacing w:val="1"/>
        </w:rPr>
        <w:t> </w:t>
      </w:r>
      <w:r>
        <w:rPr/>
        <w:t>MAE, MSE, RMSE, and MAPE implies higher accuracy of a regression model. The</w:t>
      </w:r>
      <w:r>
        <w:rPr>
          <w:spacing w:val="1"/>
        </w:rPr>
        <w:t> </w:t>
      </w:r>
      <w:r>
        <w:rPr/>
        <w:t>different models are compared with the optimal tested hyperparameter to 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suitable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metaverse-cryptocurrencies</w:t>
      </w:r>
      <w:r>
        <w:rPr>
          <w:spacing w:val="1"/>
        </w:rPr>
        <w:t> </w:t>
      </w:r>
      <w:r>
        <w:rPr/>
        <w:t>prediction.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 cryptocurrencies' MAE, MSE, RMSE, and MAPE values will be tabulated in</w:t>
      </w:r>
      <w:r>
        <w:rPr>
          <w:spacing w:val="-6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tables.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5"/>
        </w:rPr>
        <w:t> </w:t>
      </w:r>
      <w:r>
        <w:rPr>
          <w:spacing w:val="-1"/>
        </w:rPr>
        <w:t>these</w:t>
      </w:r>
      <w:r>
        <w:rPr>
          <w:spacing w:val="-15"/>
        </w:rPr>
        <w:t> </w:t>
      </w:r>
      <w:r>
        <w:rPr>
          <w:spacing w:val="-1"/>
        </w:rPr>
        <w:t>metrics,</w:t>
      </w:r>
      <w:r>
        <w:rPr>
          <w:spacing w:val="-14"/>
        </w:rPr>
        <w:t> </w:t>
      </w:r>
      <w:r>
        <w:rPr>
          <w:spacing w:val="-1"/>
        </w:rPr>
        <w:t>MAPE</w:t>
      </w:r>
      <w:r>
        <w:rPr>
          <w:spacing w:val="-16"/>
        </w:rPr>
        <w:t> </w:t>
      </w:r>
      <w:r>
        <w:rPr>
          <w:spacing w:val="-1"/>
        </w:rPr>
        <w:t>will</w:t>
      </w:r>
      <w:r>
        <w:rPr>
          <w:spacing w:val="-14"/>
        </w:rPr>
        <w:t> </w:t>
      </w:r>
      <w:r>
        <w:rPr>
          <w:spacing w:val="-1"/>
        </w:rPr>
        <w:t>use</w:t>
      </w:r>
      <w:r>
        <w:rPr>
          <w:spacing w:val="-17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primary</w:t>
      </w:r>
      <w:r>
        <w:rPr>
          <w:spacing w:val="-14"/>
        </w:rPr>
        <w:t> </w:t>
      </w:r>
      <w:r>
        <w:rPr/>
        <w:t>metrics</w:t>
      </w:r>
      <w:r>
        <w:rPr>
          <w:spacing w:val="-14"/>
        </w:rPr>
        <w:t> </w:t>
      </w:r>
      <w:r>
        <w:rPr/>
        <w:t>as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MAPE,</w:t>
      </w:r>
      <w:r>
        <w:rPr>
          <w:spacing w:val="-16"/>
        </w:rPr>
        <w:t> </w:t>
      </w:r>
      <w:r>
        <w:rPr/>
        <w:t>where</w:t>
      </w:r>
      <w:r>
        <w:rPr>
          <w:spacing w:val="-66"/>
        </w:rPr>
        <w:t> </w:t>
      </w:r>
      <w:r>
        <w:rPr/>
        <w:t>MAPE allows the error to be compared across data with different scales that are</w:t>
      </w:r>
      <w:r>
        <w:rPr>
          <w:spacing w:val="1"/>
        </w:rPr>
        <w:t> </w:t>
      </w:r>
      <w:r>
        <w:rPr/>
        <w:t>favoured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comparison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metaverse</w:t>
      </w:r>
      <w:r>
        <w:rPr>
          <w:spacing w:val="-3"/>
        </w:rPr>
        <w:t> </w:t>
      </w:r>
      <w:r>
        <w:rPr/>
        <w:t>cryptocurrencies.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3342894</wp:posOffset>
            </wp:positionH>
            <wp:positionV relativeFrom="paragraph">
              <wp:posOffset>123220</wp:posOffset>
            </wp:positionV>
            <wp:extent cx="1219199" cy="434339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3304794</wp:posOffset>
            </wp:positionH>
            <wp:positionV relativeFrom="paragraph">
              <wp:posOffset>781588</wp:posOffset>
            </wp:positionV>
            <wp:extent cx="1279207" cy="42891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207" cy="42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0" w:footer="661" w:top="1500" w:bottom="940" w:left="300" w:right="160"/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4748"/>
        <w:rPr>
          <w:sz w:val="20"/>
        </w:rPr>
      </w:pPr>
      <w:r>
        <w:rPr>
          <w:sz w:val="20"/>
        </w:rPr>
        <w:drawing>
          <wp:inline distT="0" distB="0" distL="0" distR="0">
            <wp:extent cx="1502291" cy="609600"/>
            <wp:effectExtent l="0" t="0" r="0" b="0"/>
            <wp:docPr id="29" name="image15.png" descr="Diagram, schematic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29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3289553</wp:posOffset>
            </wp:positionH>
            <wp:positionV relativeFrom="paragraph">
              <wp:posOffset>230580</wp:posOffset>
            </wp:positionV>
            <wp:extent cx="1325879" cy="434340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57" w:lineRule="auto" w:before="100"/>
        <w:ind w:left="1855" w:right="1505"/>
        <w:jc w:val="both"/>
      </w:pPr>
      <w:r>
        <w:rPr>
          <w:position w:val="2"/>
        </w:rPr>
        <w:t>where X</w:t>
      </w:r>
      <w:r>
        <w:rPr>
          <w:sz w:val="14"/>
        </w:rPr>
        <w:t>i </w:t>
      </w:r>
      <w:r>
        <w:rPr>
          <w:position w:val="2"/>
        </w:rPr>
        <w:t>represents the predicted price, X represents the actual price and N is total</w:t>
      </w:r>
      <w:r>
        <w:rPr>
          <w:spacing w:val="-66"/>
          <w:position w:val="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observations.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1"/>
        </w:rPr>
      </w:pPr>
    </w:p>
    <w:p>
      <w:pPr>
        <w:pStyle w:val="Heading4"/>
        <w:numPr>
          <w:ilvl w:val="1"/>
          <w:numId w:val="12"/>
        </w:numPr>
        <w:tabs>
          <w:tab w:pos="2576" w:val="left" w:leader="none"/>
        </w:tabs>
        <w:spacing w:line="240" w:lineRule="auto" w:before="0" w:after="0"/>
        <w:ind w:left="2575" w:right="0" w:hanging="721"/>
        <w:jc w:val="both"/>
      </w:pPr>
      <w:bookmarkStart w:name="_bookmark61" w:id="91"/>
      <w:bookmarkEnd w:id="91"/>
      <w:r>
        <w:rPr>
          <w:b w:val="0"/>
        </w:rPr>
      </w:r>
      <w:bookmarkStart w:name="_bookmark61" w:id="92"/>
      <w:bookmarkEnd w:id="92"/>
      <w:r>
        <w:rPr/>
        <w:t>Over</w:t>
      </w:r>
      <w:r>
        <w:rPr/>
        <w:t>all</w:t>
      </w:r>
      <w:r>
        <w:rPr>
          <w:spacing w:val="-1"/>
        </w:rPr>
        <w:t> </w:t>
      </w:r>
      <w:r>
        <w:rPr/>
        <w:t>Flow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Activities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1664589</wp:posOffset>
            </wp:positionH>
            <wp:positionV relativeFrom="paragraph">
              <wp:posOffset>113756</wp:posOffset>
            </wp:positionV>
            <wp:extent cx="4558380" cy="1522952"/>
            <wp:effectExtent l="0" t="0" r="0" b="0"/>
            <wp:wrapTopAndBottom/>
            <wp:docPr id="33" name="image17.png" descr="ML MODEL.drawio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380" cy="152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1"/>
        <w:ind w:left="1373" w:right="945" w:firstLine="0"/>
        <w:jc w:val="center"/>
        <w:rPr>
          <w:b/>
          <w:sz w:val="22"/>
        </w:rPr>
      </w:pPr>
      <w:bookmarkStart w:name="_bookmark62" w:id="93"/>
      <w:bookmarkEnd w:id="93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11: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Overall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Activities</w:t>
      </w:r>
    </w:p>
    <w:p>
      <w:pPr>
        <w:pStyle w:val="BodyText"/>
        <w:spacing w:line="360" w:lineRule="auto" w:before="200"/>
        <w:ind w:left="1855" w:right="1424"/>
        <w:jc w:val="both"/>
      </w:pPr>
      <w:r>
        <w:rPr/>
        <w:t>The overall flow of activities for the proposed project is illustrated in Figure 11. The</w:t>
      </w:r>
      <w:r>
        <w:rPr>
          <w:spacing w:val="1"/>
        </w:rPr>
        <w:t> </w:t>
      </w:r>
      <w:r>
        <w:rPr/>
        <w:t>process begins with the identification of the problem statement, followed by data</w:t>
      </w:r>
      <w:r>
        <w:rPr>
          <w:spacing w:val="1"/>
        </w:rPr>
        <w:t> </w:t>
      </w:r>
      <w:r>
        <w:rPr/>
        <w:t>collection and pre-processing steps. The appropriate model for the problem is then</w:t>
      </w:r>
      <w:r>
        <w:rPr>
          <w:spacing w:val="1"/>
        </w:rPr>
        <w:t> </w:t>
      </w:r>
      <w:r>
        <w:rPr/>
        <w:t>chosen from among LSTM, CNN, and GRUs models. The chosen model is then</w:t>
      </w:r>
      <w:r>
        <w:rPr>
          <w:spacing w:val="1"/>
        </w:rPr>
        <w:t> </w:t>
      </w:r>
      <w:r>
        <w:rPr/>
        <w:t>developed and evaluated. Hyperparameter tuning is performed on the model, and it</w:t>
      </w:r>
      <w:r>
        <w:rPr>
          <w:spacing w:val="-66"/>
        </w:rPr>
        <w:t> </w:t>
      </w:r>
      <w:r>
        <w:rPr/>
        <w:t>is</w:t>
      </w:r>
      <w:r>
        <w:rPr>
          <w:spacing w:val="-1"/>
        </w:rPr>
        <w:t> </w:t>
      </w:r>
      <w:r>
        <w:rPr/>
        <w:t>retrained</w:t>
      </w:r>
      <w:r>
        <w:rPr>
          <w:spacing w:val="1"/>
        </w:rPr>
        <w:t> </w:t>
      </w:r>
      <w:r>
        <w:rPr/>
        <w:t>until</w:t>
      </w:r>
      <w:r>
        <w:rPr>
          <w:spacing w:val="-1"/>
        </w:rPr>
        <w:t> </w:t>
      </w:r>
      <w:r>
        <w:rPr/>
        <w:t>satisfactory results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achieved.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12"/>
        </w:numPr>
        <w:tabs>
          <w:tab w:pos="2641" w:val="left" w:leader="none"/>
        </w:tabs>
        <w:spacing w:line="240" w:lineRule="auto" w:before="170" w:after="0"/>
        <w:ind w:left="2640" w:right="0" w:hanging="786"/>
        <w:jc w:val="both"/>
      </w:pPr>
      <w:r>
        <w:rPr/>
        <w:t>Conclusion</w:t>
      </w:r>
    </w:p>
    <w:p>
      <w:pPr>
        <w:pStyle w:val="BodyText"/>
        <w:spacing w:line="360" w:lineRule="auto" w:before="133"/>
        <w:ind w:left="1855" w:right="1424"/>
        <w:jc w:val="both"/>
      </w:pPr>
      <w:r>
        <w:rPr/>
        <w:t>In conclusion, chapter 3 describes the methodology's overview, implementation</w:t>
      </w:r>
      <w:r>
        <w:rPr>
          <w:spacing w:val="1"/>
        </w:rPr>
        <w:t> </w:t>
      </w:r>
      <w:r>
        <w:rPr/>
        <w:t>environment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hardware</w:t>
      </w:r>
      <w:r>
        <w:rPr>
          <w:spacing w:val="-11"/>
        </w:rPr>
        <w:t> </w:t>
      </w:r>
      <w:r>
        <w:rPr/>
        <w:t>specification,</w:t>
      </w:r>
      <w:r>
        <w:rPr>
          <w:spacing w:val="-10"/>
        </w:rPr>
        <w:t> </w:t>
      </w:r>
      <w:r>
        <w:rPr/>
        <w:t>type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dataset</w:t>
      </w:r>
      <w:r>
        <w:rPr>
          <w:spacing w:val="-9"/>
        </w:rPr>
        <w:t> </w:t>
      </w:r>
      <w:r>
        <w:rPr/>
        <w:t>selected,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of</w:t>
      </w:r>
      <w:r>
        <w:rPr>
          <w:spacing w:val="-66"/>
        </w:rPr>
        <w:t> </w:t>
      </w:r>
      <w:r>
        <w:rPr/>
        <w:t>the data. The project methodology is explained explicitly throughout the chapter,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stages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</w:t>
      </w:r>
      <w:r>
        <w:rPr>
          <w:spacing w:val="-1"/>
        </w:rPr>
        <w:t> </w:t>
      </w:r>
      <w:r>
        <w:rPr/>
        <w:t>implemented in the</w:t>
      </w:r>
      <w:r>
        <w:rPr>
          <w:spacing w:val="-2"/>
        </w:rPr>
        <w:t> </w:t>
      </w:r>
      <w:r>
        <w:rPr/>
        <w:t>preliminary</w:t>
      </w:r>
      <w:r>
        <w:rPr>
          <w:spacing w:val="-4"/>
        </w:rPr>
        <w:t> </w:t>
      </w:r>
      <w:r>
        <w:rPr/>
        <w:t>experiment.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300" w:right="160"/>
        </w:sectPr>
      </w:pPr>
    </w:p>
    <w:p>
      <w:pPr>
        <w:pStyle w:val="Heading2"/>
        <w:ind w:left="811"/>
      </w:pPr>
      <w:r>
        <w:rPr/>
        <w:t>CHAPTER</w:t>
      </w:r>
      <w:r>
        <w:rPr>
          <w:spacing w:val="-3"/>
        </w:rPr>
        <w:t> </w:t>
      </w:r>
      <w:r>
        <w:rPr/>
        <w:t>4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spacing w:before="0"/>
        <w:ind w:left="812" w:right="1514" w:firstLine="0"/>
        <w:jc w:val="center"/>
        <w:rPr>
          <w:b/>
          <w:sz w:val="28"/>
        </w:rPr>
      </w:pPr>
      <w:bookmarkStart w:name="_bookmark63" w:id="94"/>
      <w:bookmarkEnd w:id="94"/>
      <w:r>
        <w:rPr/>
      </w:r>
      <w:r>
        <w:rPr>
          <w:b/>
          <w:sz w:val="28"/>
        </w:rPr>
        <w:t>EXPERIMENTAL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DESIGN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2"/>
        <w:rPr>
          <w:b/>
          <w:sz w:val="50"/>
        </w:r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64" w:id="95"/>
      <w:bookmarkEnd w:id="95"/>
      <w:r>
        <w:rPr>
          <w:b w:val="0"/>
        </w:rPr>
      </w:r>
      <w:bookmarkStart w:name="_bookmark64" w:id="96"/>
      <w:bookmarkEnd w:id="96"/>
      <w:r>
        <w:rPr/>
        <w:t>I</w:t>
      </w:r>
      <w:r>
        <w:rPr/>
        <w:t>ntroduction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This</w:t>
      </w:r>
      <w:r>
        <w:rPr>
          <w:spacing w:val="-12"/>
        </w:rPr>
        <w:t> </w:t>
      </w:r>
      <w:r>
        <w:rPr/>
        <w:t>section</w:t>
      </w:r>
      <w:r>
        <w:rPr>
          <w:spacing w:val="-13"/>
        </w:rPr>
        <w:t> </w:t>
      </w:r>
      <w:r>
        <w:rPr/>
        <w:t>introduces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experimental</w:t>
      </w:r>
      <w:r>
        <w:rPr>
          <w:spacing w:val="-12"/>
        </w:rPr>
        <w:t> </w:t>
      </w:r>
      <w:r>
        <w:rPr/>
        <w:t>design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three</w:t>
      </w:r>
      <w:r>
        <w:rPr>
          <w:spacing w:val="-12"/>
        </w:rPr>
        <w:t> </w:t>
      </w:r>
      <w:r>
        <w:rPr/>
        <w:t>proposed</w:t>
      </w:r>
      <w:r>
        <w:rPr>
          <w:spacing w:val="-13"/>
        </w:rPr>
        <w:t> </w:t>
      </w:r>
      <w:r>
        <w:rPr/>
        <w:t>models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67"/>
        </w:rPr>
        <w:t> </w:t>
      </w:r>
      <w:r>
        <w:rPr/>
        <w:t>price prediction of three different metaverse cryptocurrencies, which are Smooth</w:t>
      </w:r>
      <w:r>
        <w:rPr>
          <w:spacing w:val="1"/>
        </w:rPr>
        <w:t> </w:t>
      </w:r>
      <w:r>
        <w:rPr/>
        <w:t>Love Potion (SLP), Sandbox (SAND) and Decentraland (MANA), by using different</w:t>
      </w:r>
      <w:r>
        <w:rPr>
          <w:spacing w:val="1"/>
        </w:rPr>
        <w:t> </w:t>
      </w:r>
      <w:r>
        <w:rPr/>
        <w:t>input features in the three different experiments. The proposed models are built</w:t>
      </w:r>
      <w:r>
        <w:rPr>
          <w:spacing w:val="1"/>
        </w:rPr>
        <w:t> </w:t>
      </w:r>
      <w:r>
        <w:rPr/>
        <w:t>separately</w:t>
      </w:r>
      <w:r>
        <w:rPr>
          <w:spacing w:val="-9"/>
        </w:rPr>
        <w:t> </w:t>
      </w:r>
      <w:r>
        <w:rPr/>
        <w:t>by</w:t>
      </w:r>
      <w:r>
        <w:rPr>
          <w:spacing w:val="-7"/>
        </w:rPr>
        <w:t> </w:t>
      </w:r>
      <w:r>
        <w:rPr/>
        <w:t>Convolutional</w:t>
      </w:r>
      <w:r>
        <w:rPr>
          <w:spacing w:val="-8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Networks</w:t>
      </w:r>
      <w:r>
        <w:rPr>
          <w:spacing w:val="-9"/>
        </w:rPr>
        <w:t> </w:t>
      </w:r>
      <w:r>
        <w:rPr/>
        <w:t>architecture,</w:t>
      </w:r>
      <w:r>
        <w:rPr>
          <w:spacing w:val="-7"/>
        </w:rPr>
        <w:t> </w:t>
      </w:r>
      <w:r>
        <w:rPr/>
        <w:t>Long</w:t>
      </w:r>
      <w:r>
        <w:rPr>
          <w:spacing w:val="-8"/>
        </w:rPr>
        <w:t> </w:t>
      </w:r>
      <w:r>
        <w:rPr/>
        <w:t>Short-Term</w:t>
      </w:r>
      <w:r>
        <w:rPr>
          <w:spacing w:val="-8"/>
        </w:rPr>
        <w:t> </w:t>
      </w:r>
      <w:r>
        <w:rPr/>
        <w:t>Memory</w:t>
      </w:r>
      <w:r>
        <w:rPr>
          <w:spacing w:val="-67"/>
        </w:rPr>
        <w:t> </w:t>
      </w:r>
      <w:r>
        <w:rPr/>
        <w:t>and Gated recurrent unit and the architecture of the proposed models are described</w:t>
      </w:r>
      <w:r>
        <w:rPr>
          <w:spacing w:val="-66"/>
        </w:rPr>
        <w:t> </w:t>
      </w:r>
      <w:r>
        <w:rPr/>
        <w:t>in</w:t>
      </w:r>
      <w:r>
        <w:rPr>
          <w:spacing w:val="-2"/>
        </w:rPr>
        <w:t> </w:t>
      </w:r>
      <w:r>
        <w:rPr/>
        <w:t>this section.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>
          <w:spacing w:val="-1"/>
        </w:rPr>
        <w:t>RNNs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5"/>
        </w:rPr>
        <w:t> </w:t>
      </w:r>
      <w:r>
        <w:rPr>
          <w:spacing w:val="-1"/>
        </w:rPr>
        <w:t>built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way</w:t>
      </w:r>
      <w:r>
        <w:rPr>
          <w:spacing w:val="-16"/>
        </w:rPr>
        <w:t> </w:t>
      </w:r>
      <w:r>
        <w:rPr>
          <w:spacing w:val="-1"/>
        </w:rPr>
        <w:t>that</w:t>
      </w:r>
      <w:r>
        <w:rPr>
          <w:spacing w:val="-14"/>
        </w:rPr>
        <w:t> </w:t>
      </w:r>
      <w:r>
        <w:rPr/>
        <w:t>will</w:t>
      </w:r>
      <w:r>
        <w:rPr>
          <w:spacing w:val="-17"/>
        </w:rPr>
        <w:t> </w:t>
      </w:r>
      <w:r>
        <w:rPr/>
        <w:t>allow</w:t>
      </w:r>
      <w:r>
        <w:rPr>
          <w:spacing w:val="-17"/>
        </w:rPr>
        <w:t> </w:t>
      </w:r>
      <w:r>
        <w:rPr/>
        <w:t>them</w:t>
      </w:r>
      <w:r>
        <w:rPr>
          <w:spacing w:val="-15"/>
        </w:rPr>
        <w:t> </w:t>
      </w:r>
      <w:r>
        <w:rPr/>
        <w:t>effectively</w:t>
      </w:r>
      <w:r>
        <w:rPr>
          <w:spacing w:val="-14"/>
        </w:rPr>
        <w:t> </w:t>
      </w:r>
      <w:r>
        <w:rPr/>
        <w:t>analyze</w:t>
      </w:r>
      <w:r>
        <w:rPr>
          <w:spacing w:val="-16"/>
        </w:rPr>
        <w:t> </w:t>
      </w:r>
      <w:r>
        <w:rPr/>
        <w:t>sequence</w:t>
      </w:r>
      <w:r>
        <w:rPr>
          <w:spacing w:val="-15"/>
        </w:rPr>
        <w:t> </w:t>
      </w:r>
      <w:r>
        <w:rPr/>
        <w:t>data.</w:t>
      </w:r>
      <w:r>
        <w:rPr>
          <w:spacing w:val="-66"/>
        </w:rPr>
        <w:t> </w:t>
      </w:r>
      <w:r>
        <w:rPr/>
        <w:t>They have a type of memory called sequential memory. Their structure is such that</w:t>
      </w:r>
      <w:r>
        <w:rPr>
          <w:spacing w:val="1"/>
        </w:rPr>
        <w:t> </w:t>
      </w:r>
      <w:r>
        <w:rPr/>
        <w:t>their output is a combination of current inputs and information learnt from prior</w:t>
      </w:r>
      <w:r>
        <w:rPr>
          <w:spacing w:val="1"/>
        </w:rPr>
        <w:t> </w:t>
      </w:r>
      <w:r>
        <w:rPr/>
        <w:t>inputs and outputs. As a result, they are effective at sequence-related tasks such as</w:t>
      </w:r>
      <w:r>
        <w:rPr>
          <w:spacing w:val="-66"/>
        </w:rPr>
        <w:t> </w:t>
      </w:r>
      <w:r>
        <w:rPr/>
        <w:t>time-series prediction. However, they suffer from the vanishing gradient problem,</w:t>
      </w:r>
      <w:r>
        <w:rPr>
          <w:spacing w:val="1"/>
        </w:rPr>
        <w:t> </w:t>
      </w:r>
      <w:r>
        <w:rPr/>
        <w:t>making them more difficult to train. Both LSTM and GRU are RNN variations meant</w:t>
      </w:r>
      <w:r>
        <w:rPr>
          <w:spacing w:val="1"/>
        </w:rPr>
        <w:t> </w:t>
      </w:r>
      <w:r>
        <w:rPr/>
        <w:t>to avoid the vanishing gradient problem that RNNs faces. Many prior studies have</w:t>
      </w:r>
      <w:r>
        <w:rPr>
          <w:spacing w:val="1"/>
        </w:rPr>
        <w:t> </w:t>
      </w:r>
      <w:r>
        <w:rPr/>
        <w:t>demonstrated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superiority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LSTM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GRU</w:t>
      </w:r>
      <w:r>
        <w:rPr>
          <w:spacing w:val="-15"/>
        </w:rPr>
        <w:t> </w:t>
      </w:r>
      <w:r>
        <w:rPr/>
        <w:t>in</w:t>
      </w:r>
      <w:r>
        <w:rPr>
          <w:spacing w:val="-13"/>
        </w:rPr>
        <w:t> </w:t>
      </w:r>
      <w:r>
        <w:rPr/>
        <w:t>time-series</w:t>
      </w:r>
      <w:r>
        <w:rPr>
          <w:spacing w:val="-12"/>
        </w:rPr>
        <w:t> </w:t>
      </w:r>
      <w:r>
        <w:rPr/>
        <w:t>prediction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traditional</w:t>
      </w:r>
      <w:r>
        <w:rPr>
          <w:spacing w:val="-67"/>
        </w:rPr>
        <w:t> </w:t>
      </w:r>
      <w:r>
        <w:rPr/>
        <w:t>cryptocurrencies. Convolutional Neural Network (CNN) models are mainly used for</w:t>
      </w:r>
      <w:r>
        <w:rPr>
          <w:spacing w:val="1"/>
        </w:rPr>
        <w:t> </w:t>
      </w:r>
      <w:r>
        <w:rPr/>
        <w:t>two-dimensional arrays like image data. Furthermore, in most of the sequences in</w:t>
      </w:r>
      <w:r>
        <w:rPr>
          <w:spacing w:val="1"/>
        </w:rPr>
        <w:t> </w:t>
      </w:r>
      <w:r>
        <w:rPr/>
        <w:t>traditional cryptocurrency prediction, CNN models are normally used for binary</w:t>
      </w:r>
      <w:r>
        <w:rPr>
          <w:spacing w:val="1"/>
        </w:rPr>
        <w:t> </w:t>
      </w:r>
      <w:r>
        <w:rPr/>
        <w:t>classification</w:t>
      </w:r>
      <w:r>
        <w:rPr>
          <w:spacing w:val="-10"/>
        </w:rPr>
        <w:t> </w:t>
      </w:r>
      <w:r>
        <w:rPr/>
        <w:t>instead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regression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determine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buy-and-hold</w:t>
      </w:r>
      <w:r>
        <w:rPr>
          <w:spacing w:val="-9"/>
        </w:rPr>
        <w:t> </w:t>
      </w:r>
      <w:r>
        <w:rPr/>
        <w:t>decision</w:t>
      </w:r>
      <w:r>
        <w:rPr>
          <w:spacing w:val="-12"/>
        </w:rPr>
        <w:t> </w:t>
      </w:r>
      <w:r>
        <w:rPr/>
        <w:t>instead</w:t>
      </w:r>
      <w:r>
        <w:rPr>
          <w:spacing w:val="-8"/>
        </w:rPr>
        <w:t> </w:t>
      </w:r>
      <w:r>
        <w:rPr/>
        <w:t>of</w:t>
      </w:r>
      <w:r>
        <w:rPr>
          <w:spacing w:val="-66"/>
        </w:rPr>
        <w:t> </w:t>
      </w:r>
      <w:r>
        <w:rPr/>
        <w:t>predicting the movement and the price of the cryptocurrencies. However, CNN can</w:t>
      </w:r>
      <w:r>
        <w:rPr>
          <w:spacing w:val="1"/>
        </w:rPr>
        <w:t> </w:t>
      </w:r>
      <w:r>
        <w:rPr/>
        <w:t>be</w:t>
      </w:r>
      <w:r>
        <w:rPr>
          <w:spacing w:val="-3"/>
        </w:rPr>
        <w:t> </w:t>
      </w:r>
      <w:r>
        <w:rPr/>
        <w:t>applied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regression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series</w:t>
      </w:r>
      <w:r>
        <w:rPr>
          <w:spacing w:val="-2"/>
        </w:rPr>
        <w:t> </w:t>
      </w:r>
      <w:r>
        <w:rPr/>
        <w:t>problems</w:t>
      </w:r>
      <w:r>
        <w:rPr>
          <w:spacing w:val="-2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metaverse</w:t>
      </w:r>
    </w:p>
    <w:p>
      <w:pPr>
        <w:spacing w:after="0" w:line="360" w:lineRule="auto"/>
        <w:jc w:val="both"/>
        <w:sectPr>
          <w:footerReference w:type="default" r:id="rId28"/>
          <w:pgSz w:w="11910" w:h="16840"/>
          <w:pgMar w:footer="741" w:header="0" w:top="1500" w:bottom="940" w:left="300" w:right="160"/>
        </w:sectPr>
      </w:pPr>
    </w:p>
    <w:p>
      <w:pPr>
        <w:pStyle w:val="BodyText"/>
        <w:spacing w:line="360" w:lineRule="auto" w:before="71"/>
        <w:ind w:left="1289" w:right="1997"/>
        <w:jc w:val="both"/>
      </w:pPr>
      <w:r>
        <w:rPr/>
        <w:t>cryptocurrencies prediction with to output regression outputs instead of the class</w:t>
      </w:r>
      <w:r>
        <w:rPr>
          <w:spacing w:val="1"/>
        </w:rPr>
        <w:t> </w:t>
      </w:r>
      <w:r>
        <w:rPr/>
        <w:t>output.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7" w:firstLine="719"/>
        <w:jc w:val="both"/>
      </w:pPr>
      <w:r>
        <w:rPr/>
        <w:t>Furthermore, data feature engineering is also discussed in this section about</w:t>
      </w:r>
      <w:r>
        <w:rPr>
          <w:spacing w:val="-66"/>
        </w:rPr>
        <w:t> </w:t>
      </w:r>
      <w:r>
        <w:rPr/>
        <w:t>the</w:t>
      </w:r>
      <w:r>
        <w:rPr>
          <w:spacing w:val="-15"/>
        </w:rPr>
        <w:t> </w:t>
      </w:r>
      <w:r>
        <w:rPr/>
        <w:t>algorithm</w:t>
      </w:r>
      <w:r>
        <w:rPr>
          <w:spacing w:val="-16"/>
        </w:rPr>
        <w:t> </w:t>
      </w:r>
      <w:r>
        <w:rPr/>
        <w:t>involved</w:t>
      </w:r>
      <w:r>
        <w:rPr>
          <w:spacing w:val="-15"/>
        </w:rPr>
        <w:t> </w:t>
      </w:r>
      <w:r>
        <w:rPr/>
        <w:t>in</w:t>
      </w:r>
      <w:r>
        <w:rPr>
          <w:spacing w:val="-16"/>
        </w:rPr>
        <w:t> </w:t>
      </w:r>
      <w:r>
        <w:rPr/>
        <w:t>data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engineering</w:t>
      </w:r>
      <w:r>
        <w:rPr>
          <w:spacing w:val="-12"/>
        </w:rPr>
        <w:t> </w:t>
      </w:r>
      <w:r>
        <w:rPr/>
        <w:t>for</w:t>
      </w:r>
      <w:r>
        <w:rPr>
          <w:spacing w:val="-16"/>
        </w:rPr>
        <w:t> </w:t>
      </w:r>
      <w:r>
        <w:rPr/>
        <w:t>both</w:t>
      </w:r>
      <w:r>
        <w:rPr>
          <w:spacing w:val="-16"/>
        </w:rPr>
        <w:t> </w:t>
      </w:r>
      <w:r>
        <w:rPr/>
        <w:t>SAND,</w:t>
      </w:r>
      <w:r>
        <w:rPr>
          <w:spacing w:val="-15"/>
        </w:rPr>
        <w:t> </w:t>
      </w:r>
      <w:r>
        <w:rPr/>
        <w:t>SLP</w:t>
      </w:r>
      <w:r>
        <w:rPr>
          <w:spacing w:val="-15"/>
        </w:rPr>
        <w:t> </w:t>
      </w:r>
      <w:r>
        <w:rPr/>
        <w:t>and</w:t>
      </w:r>
      <w:r>
        <w:rPr>
          <w:spacing w:val="-12"/>
        </w:rPr>
        <w:t> </w:t>
      </w:r>
      <w:r>
        <w:rPr/>
        <w:t>MANA</w:t>
      </w:r>
      <w:r>
        <w:rPr>
          <w:spacing w:val="-66"/>
        </w:rPr>
        <w:t> </w:t>
      </w:r>
      <w:r>
        <w:rPr/>
        <w:t>experiments.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parameter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architecture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models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also</w:t>
      </w:r>
      <w:r>
        <w:rPr>
          <w:spacing w:val="-66"/>
        </w:rPr>
        <w:t> </w:t>
      </w:r>
      <w:r>
        <w:rPr/>
        <w:t>discussed in this section. At the end of this section, the experiment set up for three</w:t>
      </w:r>
      <w:r>
        <w:rPr>
          <w:spacing w:val="1"/>
        </w:rPr>
        <w:t> </w:t>
      </w:r>
      <w:r>
        <w:rPr/>
        <w:t>experiments are</w:t>
      </w:r>
      <w:r>
        <w:rPr>
          <w:spacing w:val="-2"/>
        </w:rPr>
        <w:t> </w:t>
      </w:r>
      <w:r>
        <w:rPr/>
        <w:t>described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diagram</w:t>
      </w:r>
      <w:r>
        <w:rPr>
          <w:spacing w:val="-2"/>
        </w:rPr>
        <w:t> </w:t>
      </w:r>
      <w:r>
        <w:rPr/>
        <w:t>form.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65" w:id="97"/>
      <w:bookmarkEnd w:id="97"/>
      <w:r>
        <w:rPr>
          <w:b w:val="0"/>
        </w:rPr>
      </w:r>
      <w:bookmarkStart w:name="_bookmark65" w:id="98"/>
      <w:bookmarkEnd w:id="98"/>
      <w:r>
        <w:rPr/>
        <w:t>Da</w:t>
      </w:r>
      <w:r>
        <w:rPr/>
        <w:t>ta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Feature</w:t>
      </w:r>
      <w:r>
        <w:rPr>
          <w:spacing w:val="-4"/>
        </w:rPr>
        <w:t> </w:t>
      </w:r>
      <w:r>
        <w:rPr/>
        <w:t>Engineering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8"/>
        <w:jc w:val="both"/>
      </w:pPr>
      <w:r>
        <w:rPr/>
        <w:t>The first step is preparing the data and making it suitable for input to the three</w:t>
      </w:r>
      <w:r>
        <w:rPr>
          <w:spacing w:val="1"/>
        </w:rPr>
        <w:t> </w:t>
      </w:r>
      <w:r>
        <w:rPr/>
        <w:t>models. The datasets of three metaverse cryptocurrencies which are Sandbox with</w:t>
      </w:r>
      <w:r>
        <w:rPr>
          <w:spacing w:val="1"/>
        </w:rPr>
        <w:t> </w:t>
      </w:r>
      <w:r>
        <w:rPr/>
        <w:t>labelled SAND (shown in Figure 12 below), Smooth Love Potion with labelled SLP</w:t>
      </w:r>
      <w:r>
        <w:rPr>
          <w:spacing w:val="1"/>
        </w:rPr>
        <w:t> </w:t>
      </w:r>
      <w:r>
        <w:rPr/>
        <w:t>(shown in Figure 13 below), and Decentraland with labelled SAND (shown in Figure</w:t>
      </w:r>
      <w:r>
        <w:rPr>
          <w:spacing w:val="-66"/>
        </w:rPr>
        <w:t> </w:t>
      </w:r>
      <w:r>
        <w:rPr/>
        <w:t>14 below), are used are the classical financial dataset which consists of 5 features</w:t>
      </w:r>
      <w:r>
        <w:rPr>
          <w:spacing w:val="1"/>
        </w:rPr>
        <w:t> </w:t>
      </w:r>
      <w:r>
        <w:rPr/>
        <w:t>that are implicit discussed in </w:t>
      </w:r>
      <w:hyperlink w:history="true" w:anchor="_bookmark44">
        <w:r>
          <w:rPr/>
          <w:t>Table 3</w:t>
        </w:r>
      </w:hyperlink>
      <w:r>
        <w:rPr/>
        <w:t>, which are Open, High, Low, Close, Adjusted</w:t>
      </w:r>
      <w:r>
        <w:rPr>
          <w:spacing w:val="1"/>
        </w:rPr>
        <w:t> </w:t>
      </w:r>
      <w:r>
        <w:rPr/>
        <w:t>Close</w:t>
      </w:r>
      <w:r>
        <w:rPr>
          <w:spacing w:val="-2"/>
        </w:rPr>
        <w:t> </w:t>
      </w:r>
      <w:r>
        <w:rPr/>
        <w:t>Price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Volume.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1988580</wp:posOffset>
            </wp:positionH>
            <wp:positionV relativeFrom="paragraph">
              <wp:posOffset>211390</wp:posOffset>
            </wp:positionV>
            <wp:extent cx="3054135" cy="2388870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13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pStyle w:val="Heading4"/>
        <w:ind w:left="809" w:right="1514"/>
        <w:jc w:val="center"/>
      </w:pPr>
      <w:bookmarkStart w:name="_bookmark66" w:id="99"/>
      <w:bookmarkEnd w:id="99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12:</w:t>
      </w:r>
      <w:r>
        <w:rPr>
          <w:spacing w:val="-4"/>
        </w:rPr>
        <w:t> </w:t>
      </w:r>
      <w:r>
        <w:rPr/>
        <w:t>SAND</w:t>
      </w:r>
      <w:r>
        <w:rPr>
          <w:spacing w:val="-4"/>
        </w:rPr>
        <w:t> </w:t>
      </w:r>
      <w:r>
        <w:rPr/>
        <w:t>Dataset</w:t>
      </w:r>
    </w:p>
    <w:p>
      <w:pPr>
        <w:spacing w:after="0"/>
        <w:jc w:val="center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2626"/>
        <w:rPr>
          <w:sz w:val="20"/>
        </w:rPr>
      </w:pPr>
      <w:r>
        <w:rPr>
          <w:sz w:val="20"/>
        </w:rPr>
        <w:drawing>
          <wp:inline distT="0" distB="0" distL="0" distR="0">
            <wp:extent cx="3413920" cy="2627756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920" cy="26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1"/>
        </w:rPr>
      </w:pPr>
    </w:p>
    <w:p>
      <w:pPr>
        <w:spacing w:before="101"/>
        <w:ind w:left="810" w:right="1514" w:firstLine="0"/>
        <w:jc w:val="center"/>
        <w:rPr>
          <w:b/>
          <w:sz w:val="22"/>
        </w:rPr>
      </w:pPr>
      <w:bookmarkStart w:name="_bookmark67" w:id="100"/>
      <w:bookmarkEnd w:id="100"/>
      <w:r>
        <w:rPr/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SLP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Dataset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1749621</wp:posOffset>
            </wp:positionH>
            <wp:positionV relativeFrom="paragraph">
              <wp:posOffset>105859</wp:posOffset>
            </wp:positionV>
            <wp:extent cx="3620459" cy="278701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459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52"/>
        <w:ind w:left="812" w:right="1514"/>
        <w:jc w:val="center"/>
      </w:pPr>
      <w:bookmarkStart w:name="_bookmark68" w:id="101"/>
      <w:bookmarkEnd w:id="101"/>
      <w:r>
        <w:rPr>
          <w:b w:val="0"/>
        </w:rPr>
      </w:r>
      <w:r>
        <w:rPr/>
        <w:t>Figure</w:t>
      </w:r>
      <w:r>
        <w:rPr>
          <w:spacing w:val="-3"/>
        </w:rPr>
        <w:t> </w:t>
      </w:r>
      <w:r>
        <w:rPr/>
        <w:t>14:</w:t>
      </w:r>
      <w:r>
        <w:rPr>
          <w:spacing w:val="-4"/>
        </w:rPr>
        <w:t> </w:t>
      </w:r>
      <w:r>
        <w:rPr/>
        <w:t>MANA</w:t>
      </w:r>
      <w:r>
        <w:rPr>
          <w:spacing w:val="-3"/>
        </w:rPr>
        <w:t> </w:t>
      </w:r>
      <w:r>
        <w:rPr/>
        <w:t>Dataset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The initial rows and columns for the SAND dataset, SLP dataset and MANA</w:t>
      </w:r>
      <w:r>
        <w:rPr>
          <w:spacing w:val="1"/>
        </w:rPr>
        <w:t> </w:t>
      </w:r>
      <w:r>
        <w:rPr/>
        <w:t>dataset are recorded as 612 rows, 649 rows and 1621 rows, and the columns for</w:t>
      </w:r>
      <w:r>
        <w:rPr>
          <w:spacing w:val="1"/>
        </w:rPr>
        <w:t> </w:t>
      </w:r>
      <w:r>
        <w:rPr/>
        <w:t>both</w:t>
      </w:r>
      <w:r>
        <w:rPr>
          <w:spacing w:val="-17"/>
        </w:rPr>
        <w:t> </w:t>
      </w:r>
      <w:r>
        <w:rPr/>
        <w:t>three</w:t>
      </w:r>
      <w:r>
        <w:rPr>
          <w:spacing w:val="-15"/>
        </w:rPr>
        <w:t> </w:t>
      </w:r>
      <w:r>
        <w:rPr/>
        <w:t>datasets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same,</w:t>
      </w:r>
      <w:r>
        <w:rPr>
          <w:spacing w:val="-12"/>
        </w:rPr>
        <w:t> </w:t>
      </w:r>
      <w:r>
        <w:rPr/>
        <w:t>which</w:t>
      </w:r>
      <w:r>
        <w:rPr>
          <w:spacing w:val="-17"/>
        </w:rPr>
        <w:t> </w:t>
      </w:r>
      <w:r>
        <w:rPr/>
        <w:t>are</w:t>
      </w:r>
      <w:r>
        <w:rPr>
          <w:spacing w:val="-15"/>
        </w:rPr>
        <w:t> </w:t>
      </w:r>
      <w:r>
        <w:rPr/>
        <w:t>six</w:t>
      </w:r>
      <w:r>
        <w:rPr>
          <w:spacing w:val="-15"/>
        </w:rPr>
        <w:t> </w:t>
      </w:r>
      <w:r>
        <w:rPr/>
        <w:t>columns.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SAND</w:t>
      </w:r>
      <w:r>
        <w:rPr>
          <w:spacing w:val="-16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recorded</w:t>
      </w:r>
      <w:r>
        <w:rPr>
          <w:spacing w:val="-66"/>
        </w:rPr>
        <w:t> </w:t>
      </w:r>
      <w:r>
        <w:rPr/>
        <w:t>the</w:t>
      </w:r>
      <w:r>
        <w:rPr>
          <w:spacing w:val="-16"/>
        </w:rPr>
        <w:t> </w:t>
      </w:r>
      <w:r>
        <w:rPr/>
        <w:t>metaverse</w:t>
      </w:r>
      <w:r>
        <w:rPr>
          <w:spacing w:val="-16"/>
        </w:rPr>
        <w:t> </w:t>
      </w:r>
      <w:r>
        <w:rPr/>
        <w:t>cryptocurrencies'</w:t>
      </w:r>
      <w:r>
        <w:rPr>
          <w:spacing w:val="-15"/>
        </w:rPr>
        <w:t> </w:t>
      </w:r>
      <w:r>
        <w:rPr/>
        <w:t>time</w:t>
      </w:r>
      <w:r>
        <w:rPr>
          <w:spacing w:val="-16"/>
        </w:rPr>
        <w:t> </w:t>
      </w:r>
      <w:r>
        <w:rPr/>
        <w:t>series</w:t>
      </w:r>
      <w:r>
        <w:rPr>
          <w:spacing w:val="-15"/>
        </w:rPr>
        <w:t> </w:t>
      </w:r>
      <w:r>
        <w:rPr/>
        <w:t>data</w:t>
      </w:r>
      <w:r>
        <w:rPr>
          <w:spacing w:val="-17"/>
        </w:rPr>
        <w:t> </w:t>
      </w:r>
      <w:r>
        <w:rPr/>
        <w:t>with</w:t>
      </w:r>
      <w:r>
        <w:rPr>
          <w:spacing w:val="-14"/>
        </w:rPr>
        <w:t> </w:t>
      </w:r>
      <w:r>
        <w:rPr/>
        <w:t>five</w:t>
      </w:r>
      <w:r>
        <w:rPr>
          <w:spacing w:val="-15"/>
        </w:rPr>
        <w:t> </w:t>
      </w:r>
      <w:r>
        <w:rPr/>
        <w:t>features</w:t>
      </w:r>
      <w:r>
        <w:rPr>
          <w:spacing w:val="-17"/>
        </w:rPr>
        <w:t> </w:t>
      </w:r>
      <w:r>
        <w:rPr/>
        <w:t>discussed</w:t>
      </w:r>
      <w:r>
        <w:rPr>
          <w:spacing w:val="-13"/>
        </w:rPr>
        <w:t> </w:t>
      </w:r>
      <w:r>
        <w:rPr/>
        <w:t>in</w:t>
      </w:r>
      <w:r>
        <w:rPr>
          <w:spacing w:val="-17"/>
        </w:rPr>
        <w:t> </w:t>
      </w:r>
      <w:hyperlink w:history="true" w:anchor="_bookmark44">
        <w:r>
          <w:rPr/>
          <w:t>Table</w:t>
        </w:r>
      </w:hyperlink>
      <w:r>
        <w:rPr>
          <w:spacing w:val="-66"/>
        </w:rPr>
        <w:t> </w:t>
      </w:r>
      <w:hyperlink w:history="true" w:anchor="_bookmark44">
        <w:r>
          <w:rPr/>
          <w:t>3 </w:t>
        </w:r>
      </w:hyperlink>
      <w:r>
        <w:rPr/>
        <w:t>starting from the release date, which is 14 August 2020, until 17 April 2020. The</w:t>
      </w:r>
      <w:r>
        <w:rPr>
          <w:spacing w:val="1"/>
        </w:rPr>
        <w:t> </w:t>
      </w:r>
      <w:r>
        <w:rPr/>
        <w:t>SLP dataset recorded the metaverse cryptocurrencies' time series data with five</w:t>
      </w:r>
      <w:r>
        <w:rPr>
          <w:spacing w:val="1"/>
        </w:rPr>
        <w:t> </w:t>
      </w:r>
      <w:r>
        <w:rPr/>
        <w:t>features</w:t>
      </w:r>
      <w:r>
        <w:rPr>
          <w:spacing w:val="15"/>
        </w:rPr>
        <w:t> </w:t>
      </w:r>
      <w:r>
        <w:rPr/>
        <w:t>discussed</w:t>
      </w:r>
      <w:r>
        <w:rPr>
          <w:spacing w:val="15"/>
        </w:rPr>
        <w:t> </w:t>
      </w:r>
      <w:r>
        <w:rPr/>
        <w:t>in</w:t>
      </w:r>
      <w:r>
        <w:rPr>
          <w:spacing w:val="12"/>
        </w:rPr>
        <w:t> </w:t>
      </w:r>
      <w:hyperlink w:history="true" w:anchor="_bookmark77">
        <w:r>
          <w:rPr/>
          <w:t>Table</w:t>
        </w:r>
        <w:r>
          <w:rPr>
            <w:spacing w:val="15"/>
          </w:rPr>
          <w:t> </w:t>
        </w:r>
        <w:r>
          <w:rPr/>
          <w:t>4</w:t>
        </w:r>
        <w:r>
          <w:rPr>
            <w:spacing w:val="12"/>
          </w:rPr>
          <w:t> </w:t>
        </w:r>
      </w:hyperlink>
      <w:r>
        <w:rPr/>
        <w:t>starting</w:t>
      </w:r>
      <w:r>
        <w:rPr>
          <w:spacing w:val="13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release</w:t>
      </w:r>
      <w:r>
        <w:rPr>
          <w:spacing w:val="14"/>
        </w:rPr>
        <w:t> </w:t>
      </w:r>
      <w:r>
        <w:rPr/>
        <w:t>date,</w:t>
      </w:r>
      <w:r>
        <w:rPr>
          <w:spacing w:val="15"/>
        </w:rPr>
        <w:t> </w:t>
      </w:r>
      <w:r>
        <w:rPr/>
        <w:t>which</w:t>
      </w:r>
      <w:r>
        <w:rPr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8</w:t>
      </w:r>
      <w:r>
        <w:rPr>
          <w:spacing w:val="12"/>
        </w:rPr>
        <w:t> </w:t>
      </w:r>
      <w:r>
        <w:rPr/>
        <w:t>July</w:t>
      </w:r>
      <w:r>
        <w:rPr>
          <w:spacing w:val="16"/>
        </w:rPr>
        <w:t> </w:t>
      </w:r>
      <w:r>
        <w:rPr/>
        <w:t>2020,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until</w:t>
      </w:r>
      <w:r>
        <w:rPr>
          <w:spacing w:val="-14"/>
        </w:rPr>
        <w:t> </w:t>
      </w:r>
      <w:r>
        <w:rPr/>
        <w:t>17</w:t>
      </w:r>
      <w:r>
        <w:rPr>
          <w:spacing w:val="-15"/>
        </w:rPr>
        <w:t> </w:t>
      </w:r>
      <w:r>
        <w:rPr/>
        <w:t>April</w:t>
      </w:r>
      <w:r>
        <w:rPr>
          <w:spacing w:val="-16"/>
        </w:rPr>
        <w:t> </w:t>
      </w:r>
      <w:r>
        <w:rPr/>
        <w:t>2020.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MANA</w:t>
      </w:r>
      <w:r>
        <w:rPr>
          <w:spacing w:val="-14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recorded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cryptocurrencies'</w:t>
      </w:r>
      <w:r>
        <w:rPr>
          <w:spacing w:val="-15"/>
        </w:rPr>
        <w:t> </w:t>
      </w:r>
      <w:r>
        <w:rPr/>
        <w:t>time</w:t>
      </w:r>
      <w:r>
        <w:rPr>
          <w:spacing w:val="-66"/>
        </w:rPr>
        <w:t> </w:t>
      </w:r>
      <w:r>
        <w:rPr/>
        <w:t>series</w:t>
      </w:r>
      <w:r>
        <w:rPr>
          <w:spacing w:val="-4"/>
        </w:rPr>
        <w:t> </w:t>
      </w:r>
      <w:r>
        <w:rPr/>
        <w:t>data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five</w:t>
      </w:r>
      <w:r>
        <w:rPr>
          <w:spacing w:val="-5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discussed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44">
        <w:r>
          <w:rPr/>
          <w:t>Table</w:t>
        </w:r>
        <w:r>
          <w:rPr>
            <w:spacing w:val="-7"/>
          </w:rPr>
          <w:t> </w:t>
        </w:r>
        <w:r>
          <w:rPr/>
          <w:t>3</w:t>
        </w:r>
        <w:r>
          <w:rPr>
            <w:spacing w:val="-7"/>
          </w:rPr>
          <w:t> </w:t>
        </w:r>
      </w:hyperlink>
      <w:r>
        <w:rPr/>
        <w:t>starting</w:t>
      </w:r>
      <w:r>
        <w:rPr>
          <w:spacing w:val="-4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release,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is</w:t>
      </w:r>
      <w:r>
        <w:rPr>
          <w:spacing w:val="-66"/>
        </w:rPr>
        <w:t> </w:t>
      </w:r>
      <w:r>
        <w:rPr/>
        <w:t>8 November</w:t>
      </w:r>
      <w:r>
        <w:rPr>
          <w:spacing w:val="-1"/>
        </w:rPr>
        <w:t> </w:t>
      </w:r>
      <w:r>
        <w:rPr/>
        <w:t>2017, until</w:t>
      </w:r>
      <w:r>
        <w:rPr>
          <w:spacing w:val="-4"/>
        </w:rPr>
        <w:t> </w:t>
      </w:r>
      <w:r>
        <w:rPr/>
        <w:t>17</w:t>
      </w:r>
      <w:r>
        <w:rPr>
          <w:spacing w:val="-1"/>
        </w:rPr>
        <w:t> </w:t>
      </w:r>
      <w:r>
        <w:rPr/>
        <w:t>April 2020.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7" w:firstLine="719"/>
        <w:jc w:val="both"/>
      </w:pPr>
      <w:r>
        <w:rPr/>
        <w:t>The rows in a time-series data type, called elements, each represent one or</w:t>
      </w:r>
      <w:r>
        <w:rPr>
          <w:spacing w:val="1"/>
        </w:rPr>
        <w:t> </w:t>
      </w:r>
      <w:r>
        <w:rPr/>
        <w:t>more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values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time</w:t>
      </w:r>
      <w:r>
        <w:rPr>
          <w:spacing w:val="-4"/>
        </w:rPr>
        <w:t> </w:t>
      </w:r>
      <w:r>
        <w:rPr/>
        <w:t>stamp.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column</w:t>
      </w:r>
      <w:r>
        <w:rPr>
          <w:spacing w:val="-5"/>
        </w:rPr>
        <w:t> </w:t>
      </w:r>
      <w:r>
        <w:rPr/>
        <w:t>indicates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7"/>
        </w:rPr>
        <w:t> </w:t>
      </w:r>
      <w:r>
        <w:rPr/>
        <w:t>metaverse cryptocurrencies data, which are Open, High, Low, Close, Adjusted Close</w:t>
      </w:r>
      <w:r>
        <w:rPr>
          <w:spacing w:val="-66"/>
        </w:rPr>
        <w:t> </w:t>
      </w:r>
      <w:r>
        <w:rPr/>
        <w:t>Price and Volume. The column 'Adjusted Close Price' feature will be eliminated from</w:t>
      </w:r>
      <w:r>
        <w:rPr>
          <w:spacing w:val="-66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dataset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</w:t>
      </w:r>
      <w:r>
        <w:rPr>
          <w:spacing w:val="-13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closing</w:t>
      </w:r>
      <w:r>
        <w:rPr>
          <w:spacing w:val="-12"/>
        </w:rPr>
        <w:t> </w:t>
      </w:r>
      <w:r>
        <w:rPr/>
        <w:t>price</w:t>
      </w:r>
      <w:r>
        <w:rPr>
          <w:spacing w:val="-14"/>
        </w:rPr>
        <w:t> </w:t>
      </w:r>
      <w:r>
        <w:rPr/>
        <w:t>'Close'</w:t>
      </w:r>
      <w:r>
        <w:rPr>
          <w:spacing w:val="-13"/>
        </w:rPr>
        <w:t> </w:t>
      </w:r>
      <w:r>
        <w:rPr/>
        <w:t>since</w:t>
      </w:r>
      <w:r>
        <w:rPr>
          <w:spacing w:val="-11"/>
        </w:rPr>
        <w:t> </w:t>
      </w:r>
      <w:r>
        <w:rPr/>
        <w:t>cryptocurrencies</w:t>
      </w:r>
      <w:r>
        <w:rPr>
          <w:spacing w:val="-66"/>
        </w:rPr>
        <w:t> </w:t>
      </w:r>
      <w:r>
        <w:rPr/>
        <w:t>do not undergo stock splits dan dividend distributions. The previous closing price</w:t>
      </w:r>
      <w:r>
        <w:rPr>
          <w:spacing w:val="1"/>
        </w:rPr>
        <w:t> </w:t>
      </w:r>
      <w:r>
        <w:rPr/>
        <w:t>labelled 'Pre_Close' has been added to the dataset as the new feature. This feature</w:t>
      </w:r>
      <w:r>
        <w:rPr>
          <w:spacing w:val="1"/>
        </w:rPr>
        <w:t> </w:t>
      </w:r>
      <w:r>
        <w:rPr/>
        <w:t>indicates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last</w:t>
      </w:r>
      <w:r>
        <w:rPr>
          <w:spacing w:val="1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timestamp</w:t>
      </w:r>
      <w:r>
        <w:rPr>
          <w:spacing w:val="-3"/>
        </w:rPr>
        <w:t> </w:t>
      </w:r>
      <w:r>
        <w:rPr/>
        <w:t>minus one.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1289" w:right="1988" w:firstLine="719"/>
        <w:jc w:val="both"/>
      </w:pPr>
      <w:r>
        <w:rPr/>
        <w:t>We</w:t>
      </w:r>
      <w:r>
        <w:rPr>
          <w:spacing w:val="-15"/>
        </w:rPr>
        <w:t> </w:t>
      </w:r>
      <w:r>
        <w:rPr/>
        <w:t>added</w:t>
      </w:r>
      <w:r>
        <w:rPr>
          <w:spacing w:val="-13"/>
        </w:rPr>
        <w:t> </w:t>
      </w:r>
      <w:r>
        <w:rPr/>
        <w:t>five</w:t>
      </w:r>
      <w:r>
        <w:rPr>
          <w:spacing w:val="-14"/>
        </w:rPr>
        <w:t> </w:t>
      </w:r>
      <w:r>
        <w:rPr/>
        <w:t>additional</w:t>
      </w:r>
      <w:r>
        <w:rPr>
          <w:spacing w:val="-16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we</w:t>
      </w:r>
      <w:r>
        <w:rPr>
          <w:spacing w:val="-15"/>
        </w:rPr>
        <w:t> </w:t>
      </w:r>
      <w:r>
        <w:rPr/>
        <w:t>considered</w:t>
      </w:r>
      <w:r>
        <w:rPr>
          <w:spacing w:val="-13"/>
        </w:rPr>
        <w:t> </w:t>
      </w:r>
      <w:r>
        <w:rPr/>
        <w:t>significant</w:t>
      </w:r>
      <w:r>
        <w:rPr>
          <w:spacing w:val="-13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14"/>
        </w:rPr>
        <w:t> </w:t>
      </w:r>
      <w:r>
        <w:rPr/>
        <w:t>our</w:t>
      </w:r>
      <w:r>
        <w:rPr>
          <w:spacing w:val="-67"/>
        </w:rPr>
        <w:t> </w:t>
      </w:r>
      <w:r>
        <w:rPr/>
        <w:t>domain knowledge and their significance in previous research into the dataset. The</w:t>
      </w:r>
      <w:r>
        <w:rPr>
          <w:spacing w:val="1"/>
        </w:rPr>
        <w:t> </w:t>
      </w:r>
      <w:r>
        <w:rPr/>
        <w:t>dataset consisted of technical indicators commonly used in the stock and Foreign</w:t>
      </w:r>
      <w:r>
        <w:rPr>
          <w:spacing w:val="1"/>
        </w:rPr>
        <w:t> </w:t>
      </w:r>
      <w:r>
        <w:rPr/>
        <w:t>Exchange (Forex) market trade. The additional features are included the differences</w:t>
      </w:r>
      <w:r>
        <w:rPr>
          <w:spacing w:val="-66"/>
        </w:rPr>
        <w:t> </w:t>
      </w:r>
      <w:r>
        <w:rPr/>
        <w:t>between the highest and the lowest price at which a currency is traded on a certain</w:t>
      </w:r>
      <w:r>
        <w:rPr>
          <w:spacing w:val="-66"/>
        </w:rPr>
        <w:t> </w:t>
      </w:r>
      <w:r>
        <w:rPr/>
        <w:t>trading day (H-L), differences between the first price and the last price at which a</w:t>
      </w:r>
      <w:r>
        <w:rPr>
          <w:spacing w:val="1"/>
        </w:rPr>
        <w:t> </w:t>
      </w:r>
      <w:r>
        <w:rPr/>
        <w:t>currency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traded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certain</w:t>
      </w:r>
      <w:r>
        <w:rPr>
          <w:spacing w:val="-10"/>
        </w:rPr>
        <w:t> </w:t>
      </w:r>
      <w:r>
        <w:rPr/>
        <w:t>trading</w:t>
      </w:r>
      <w:r>
        <w:rPr>
          <w:spacing w:val="-8"/>
        </w:rPr>
        <w:t> </w:t>
      </w:r>
      <w:r>
        <w:rPr/>
        <w:t>day</w:t>
      </w:r>
      <w:r>
        <w:rPr>
          <w:spacing w:val="-7"/>
        </w:rPr>
        <w:t> </w:t>
      </w:r>
      <w:r>
        <w:rPr/>
        <w:t>(O-C),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Simple</w:t>
      </w:r>
      <w:r>
        <w:rPr>
          <w:spacing w:val="-10"/>
        </w:rPr>
        <w:t> </w:t>
      </w:r>
      <w:r>
        <w:rPr/>
        <w:t>Moving</w:t>
      </w:r>
      <w:r>
        <w:rPr>
          <w:spacing w:val="-7"/>
        </w:rPr>
        <w:t> </w:t>
      </w:r>
      <w:r>
        <w:rPr/>
        <w:t>Average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past</w:t>
      </w:r>
      <w:r>
        <w:rPr>
          <w:spacing w:val="-66"/>
        </w:rPr>
        <w:t> </w:t>
      </w:r>
      <w:r>
        <w:rPr/>
        <w:t>seven days (SMA_7), the Exponential Moving Average of past seven days (EMA_7)</w:t>
      </w:r>
      <w:r>
        <w:rPr>
          <w:spacing w:val="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Relative</w:t>
      </w:r>
      <w:r>
        <w:rPr>
          <w:spacing w:val="-1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Index of</w:t>
      </w:r>
      <w:r>
        <w:rPr>
          <w:spacing w:val="-3"/>
        </w:rPr>
        <w:t> </w:t>
      </w:r>
      <w:r>
        <w:rPr/>
        <w:t>past</w:t>
      </w:r>
      <w:r>
        <w:rPr>
          <w:spacing w:val="1"/>
        </w:rPr>
        <w:t> </w:t>
      </w:r>
      <w:r>
        <w:rPr/>
        <w:t>7</w:t>
      </w:r>
      <w:r>
        <w:rPr>
          <w:spacing w:val="-3"/>
        </w:rPr>
        <w:t> </w:t>
      </w:r>
      <w:r>
        <w:rPr/>
        <w:t>days</w:t>
      </w:r>
      <w:r>
        <w:rPr>
          <w:spacing w:val="-3"/>
        </w:rPr>
        <w:t> </w:t>
      </w:r>
      <w:r>
        <w:rPr/>
        <w:t>(rsi_7).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The SMA_7 calculates the average of seven days of the closing price. It</w:t>
      </w:r>
      <w:r>
        <w:rPr>
          <w:spacing w:val="1"/>
        </w:rPr>
        <w:t> </w:t>
      </w:r>
      <w:r>
        <w:rPr/>
        <w:t>averages the closing prices for the first seven days as the first data point. The</w:t>
      </w:r>
      <w:r>
        <w:rPr>
          <w:spacing w:val="1"/>
        </w:rPr>
        <w:t> </w:t>
      </w:r>
      <w:r>
        <w:rPr/>
        <w:t>following data point would drop the earliest price, add the price on day 7, take the</w:t>
      </w:r>
      <w:r>
        <w:rPr>
          <w:spacing w:val="1"/>
        </w:rPr>
        <w:t> </w:t>
      </w:r>
      <w:r>
        <w:rPr/>
        <w:t>average, and so on. Likewise, a 7-day moving average would accumulate enough</w:t>
      </w:r>
      <w:r>
        <w:rPr>
          <w:spacing w:val="1"/>
        </w:rPr>
        <w:t> </w:t>
      </w:r>
      <w:r>
        <w:rPr/>
        <w:t>data to average seven consecutive days of data on a rolling basis. The formula for</w:t>
      </w:r>
      <w:r>
        <w:rPr>
          <w:spacing w:val="1"/>
        </w:rPr>
        <w:t> </w:t>
      </w:r>
      <w:r>
        <w:rPr/>
        <w:t>SMA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shown</w:t>
      </w:r>
      <w:r>
        <w:rPr>
          <w:spacing w:val="-4"/>
        </w:rPr>
        <w:t> </w:t>
      </w:r>
      <w:r>
        <w:rPr/>
        <w:t>below: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2967608</wp:posOffset>
            </wp:positionH>
            <wp:positionV relativeFrom="paragraph">
              <wp:posOffset>122571</wp:posOffset>
            </wp:positionV>
            <wp:extent cx="1264919" cy="297179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57" w:lineRule="auto" w:before="70"/>
        <w:ind w:left="1289" w:right="1988"/>
        <w:jc w:val="both"/>
      </w:pPr>
      <w:r>
        <w:rPr>
          <w:position w:val="2"/>
        </w:rPr>
        <w:t>Where </w:t>
      </w:r>
      <w:r>
        <w:rPr>
          <w:position w:val="2"/>
          <w:sz w:val="24"/>
        </w:rPr>
        <w:t>A</w:t>
      </w:r>
      <w:r>
        <w:rPr>
          <w:sz w:val="16"/>
        </w:rPr>
        <w:t>n </w:t>
      </w:r>
      <w:r>
        <w:rPr>
          <w:position w:val="2"/>
        </w:rPr>
        <w:t>is the closing price of the metaverse cryptocurrencies at period n, n is the</w:t>
      </w:r>
      <w:r>
        <w:rPr>
          <w:spacing w:val="-66"/>
          <w:position w:val="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total</w:t>
      </w:r>
      <w:r>
        <w:rPr>
          <w:spacing w:val="-3"/>
        </w:rPr>
        <w:t> </w:t>
      </w:r>
      <w:r>
        <w:rPr/>
        <w:t>periods.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60" w:lineRule="auto" w:before="1"/>
        <w:ind w:left="1289" w:right="1988"/>
        <w:jc w:val="both"/>
      </w:pPr>
      <w:r>
        <w:rPr/>
        <w:t>The</w:t>
      </w:r>
      <w:r>
        <w:rPr>
          <w:spacing w:val="-5"/>
        </w:rPr>
        <w:t> </w:t>
      </w:r>
      <w:r>
        <w:rPr/>
        <w:t>exponential</w:t>
      </w:r>
      <w:r>
        <w:rPr>
          <w:spacing w:val="-6"/>
        </w:rPr>
        <w:t> </w:t>
      </w:r>
      <w:r>
        <w:rPr/>
        <w:t>moving</w:t>
      </w:r>
      <w:r>
        <w:rPr>
          <w:spacing w:val="-5"/>
        </w:rPr>
        <w:t> </w:t>
      </w:r>
      <w:r>
        <w:rPr/>
        <w:t>average</w:t>
      </w:r>
      <w:r>
        <w:rPr>
          <w:spacing w:val="-4"/>
        </w:rPr>
        <w:t> </w:t>
      </w:r>
      <w:r>
        <w:rPr/>
        <w:t>(EMA)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technical</w:t>
      </w:r>
      <w:r>
        <w:rPr>
          <w:spacing w:val="-3"/>
        </w:rPr>
        <w:t> </w:t>
      </w:r>
      <w:r>
        <w:rPr/>
        <w:t>chart</w:t>
      </w:r>
      <w:r>
        <w:rPr>
          <w:spacing w:val="-4"/>
        </w:rPr>
        <w:t> </w:t>
      </w:r>
      <w:r>
        <w:rPr/>
        <w:t>indicator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follows</w:t>
      </w:r>
      <w:r>
        <w:rPr>
          <w:spacing w:val="-3"/>
        </w:rPr>
        <w:t> </w:t>
      </w:r>
      <w:r>
        <w:rPr/>
        <w:t>the</w:t>
      </w:r>
      <w:r>
        <w:rPr>
          <w:spacing w:val="-66"/>
        </w:rPr>
        <w:t> </w:t>
      </w:r>
      <w:r>
        <w:rPr>
          <w:spacing w:val="-1"/>
        </w:rPr>
        <w:t>price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stock</w:t>
      </w:r>
      <w:r>
        <w:rPr>
          <w:spacing w:val="-15"/>
        </w:rPr>
        <w:t> </w:t>
      </w:r>
      <w:r>
        <w:rPr/>
        <w:t>or</w:t>
      </w:r>
      <w:r>
        <w:rPr>
          <w:spacing w:val="-17"/>
        </w:rPr>
        <w:t> </w:t>
      </w:r>
      <w:r>
        <w:rPr/>
        <w:t>commodity</w:t>
      </w:r>
      <w:r>
        <w:rPr>
          <w:spacing w:val="-18"/>
        </w:rPr>
        <w:t> </w:t>
      </w:r>
      <w:r>
        <w:rPr/>
        <w:t>over</w:t>
      </w:r>
      <w:r>
        <w:rPr>
          <w:spacing w:val="-16"/>
        </w:rPr>
        <w:t> </w:t>
      </w:r>
      <w:r>
        <w:rPr/>
        <w:t>time.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EMA,</w:t>
      </w:r>
      <w:r>
        <w:rPr>
          <w:spacing w:val="-16"/>
        </w:rPr>
        <w:t> </w:t>
      </w:r>
      <w:r>
        <w:rPr/>
        <w:t>as</w:t>
      </w:r>
      <w:r>
        <w:rPr>
          <w:spacing w:val="-17"/>
        </w:rPr>
        <w:t> </w:t>
      </w:r>
      <w:r>
        <w:rPr/>
        <w:t>opposed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simple</w:t>
      </w:r>
      <w:r>
        <w:rPr>
          <w:spacing w:val="-17"/>
        </w:rPr>
        <w:t> </w:t>
      </w:r>
      <w:r>
        <w:rPr/>
        <w:t>moving</w:t>
      </w:r>
      <w:r>
        <w:rPr>
          <w:spacing w:val="-66"/>
        </w:rPr>
        <w:t> </w:t>
      </w:r>
      <w:r>
        <w:rPr/>
        <w:t>average (SMA), is a weighted moving average (WMA) that lends greater weight or</w:t>
      </w:r>
      <w:r>
        <w:rPr>
          <w:spacing w:val="1"/>
        </w:rPr>
        <w:t> </w:t>
      </w:r>
      <w:r>
        <w:rPr/>
        <w:t>relevance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recent</w:t>
      </w:r>
      <w:r>
        <w:rPr>
          <w:spacing w:val="-10"/>
        </w:rPr>
        <w:t> </w:t>
      </w:r>
      <w:r>
        <w:rPr/>
        <w:t>price</w:t>
      </w:r>
      <w:r>
        <w:rPr>
          <w:spacing w:val="-9"/>
        </w:rPr>
        <w:t> </w:t>
      </w:r>
      <w:r>
        <w:rPr/>
        <w:t>data.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EMA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intended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improve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concept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66"/>
        </w:rPr>
        <w:t> </w:t>
      </w:r>
      <w:r>
        <w:rPr/>
        <w:t>SMA by assigning more weight to the most recent price data, which is seen to be</w:t>
      </w:r>
      <w:r>
        <w:rPr>
          <w:spacing w:val="1"/>
        </w:rPr>
        <w:t> </w:t>
      </w:r>
      <w:r>
        <w:rPr/>
        <w:t>more</w:t>
      </w:r>
      <w:r>
        <w:rPr>
          <w:spacing w:val="-12"/>
        </w:rPr>
        <w:t> </w:t>
      </w:r>
      <w:r>
        <w:rPr/>
        <w:t>relevant</w:t>
      </w:r>
      <w:r>
        <w:rPr>
          <w:spacing w:val="-10"/>
        </w:rPr>
        <w:t> </w:t>
      </w:r>
      <w:r>
        <w:rPr/>
        <w:t>than</w:t>
      </w:r>
      <w:r>
        <w:rPr>
          <w:spacing w:val="-11"/>
        </w:rPr>
        <w:t> </w:t>
      </w:r>
      <w:r>
        <w:rPr/>
        <w:t>older</w:t>
      </w:r>
      <w:r>
        <w:rPr>
          <w:spacing w:val="-13"/>
        </w:rPr>
        <w:t> </w:t>
      </w:r>
      <w:r>
        <w:rPr/>
        <w:t>data.</w:t>
      </w:r>
      <w:r>
        <w:rPr>
          <w:spacing w:val="-10"/>
        </w:rPr>
        <w:t> </w:t>
      </w:r>
      <w:r>
        <w:rPr/>
        <w:t>Because</w:t>
      </w:r>
      <w:r>
        <w:rPr>
          <w:spacing w:val="-11"/>
        </w:rPr>
        <w:t> </w:t>
      </w:r>
      <w:r>
        <w:rPr/>
        <w:t>new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bears</w:t>
      </w:r>
      <w:r>
        <w:rPr>
          <w:spacing w:val="-11"/>
        </w:rPr>
        <w:t> </w:t>
      </w:r>
      <w:r>
        <w:rPr/>
        <w:t>more</w:t>
      </w:r>
      <w:r>
        <w:rPr>
          <w:spacing w:val="-12"/>
        </w:rPr>
        <w:t> </w:t>
      </w:r>
      <w:r>
        <w:rPr/>
        <w:t>weight,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EMA</w:t>
      </w:r>
      <w:r>
        <w:rPr>
          <w:spacing w:val="-10"/>
        </w:rPr>
        <w:t> </w:t>
      </w:r>
      <w:r>
        <w:rPr/>
        <w:t>reacts</w:t>
      </w:r>
      <w:r>
        <w:rPr>
          <w:spacing w:val="-66"/>
        </w:rPr>
        <w:t> </w:t>
      </w:r>
      <w:r>
        <w:rPr/>
        <w:t>to</w:t>
      </w:r>
      <w:r>
        <w:rPr>
          <w:spacing w:val="-8"/>
        </w:rPr>
        <w:t> </w:t>
      </w:r>
      <w:r>
        <w:rPr/>
        <w:t>price</w:t>
      </w:r>
      <w:r>
        <w:rPr>
          <w:spacing w:val="-10"/>
        </w:rPr>
        <w:t> </w:t>
      </w:r>
      <w:r>
        <w:rPr/>
        <w:t>fluctuations</w:t>
      </w:r>
      <w:r>
        <w:rPr>
          <w:spacing w:val="-8"/>
        </w:rPr>
        <w:t> </w:t>
      </w:r>
      <w:r>
        <w:rPr/>
        <w:t>faster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SMA.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EMA_7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seven-day-moving</w:t>
      </w:r>
      <w:r>
        <w:rPr>
          <w:spacing w:val="-8"/>
        </w:rPr>
        <w:t> </w:t>
      </w:r>
      <w:r>
        <w:rPr/>
        <w:t>average</w:t>
      </w:r>
      <w:r>
        <w:rPr>
          <w:spacing w:val="-67"/>
        </w:rPr>
        <w:t> </w:t>
      </w:r>
      <w:r>
        <w:rPr/>
        <w:t>that places a greater weight and significance on the most recent data points. The</w:t>
      </w:r>
      <w:r>
        <w:rPr>
          <w:spacing w:val="1"/>
        </w:rPr>
        <w:t> </w:t>
      </w:r>
      <w:r>
        <w:rPr/>
        <w:t>formula</w:t>
      </w:r>
      <w:r>
        <w:rPr>
          <w:spacing w:val="-2"/>
        </w:rPr>
        <w:t> </w:t>
      </w:r>
      <w:r>
        <w:rPr/>
        <w:t>for EMA</w:t>
      </w:r>
      <w:r>
        <w:rPr>
          <w:spacing w:val="-3"/>
        </w:rPr>
        <w:t> </w:t>
      </w:r>
      <w:r>
        <w:rPr/>
        <w:t>is</w:t>
      </w:r>
      <w:r>
        <w:rPr>
          <w:spacing w:val="1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2350389</wp:posOffset>
            </wp:positionH>
            <wp:positionV relativeFrom="paragraph">
              <wp:posOffset>123693</wp:posOffset>
            </wp:positionV>
            <wp:extent cx="2491739" cy="137160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39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ind w:left="1289"/>
        <w:jc w:val="both"/>
      </w:pPr>
      <w:r>
        <w:rPr/>
        <w:t>Where</w:t>
      </w:r>
      <w:r>
        <w:rPr>
          <w:spacing w:val="-3"/>
        </w:rPr>
        <w:t> </w:t>
      </w:r>
      <w:r>
        <w:rPr/>
        <w:t>t is</w:t>
      </w:r>
      <w:r>
        <w:rPr>
          <w:spacing w:val="-2"/>
        </w:rPr>
        <w:t> </w:t>
      </w:r>
      <w:r>
        <w:rPr/>
        <w:t>today, y</w:t>
      </w:r>
      <w:r>
        <w:rPr>
          <w:spacing w:val="-2"/>
        </w:rPr>
        <w:t> </w:t>
      </w:r>
      <w:r>
        <w:rPr/>
        <w:t>is yesterday, 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days in</w:t>
      </w:r>
      <w:r>
        <w:rPr>
          <w:spacing w:val="-4"/>
        </w:rPr>
        <w:t> </w:t>
      </w:r>
      <w:r>
        <w:rPr/>
        <w:t>EMA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k=2÷(N+1).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23"/>
        <w:ind w:left="1289" w:right="1987" w:firstLine="719"/>
        <w:jc w:val="both"/>
      </w:pPr>
      <w:r>
        <w:rPr/>
        <w:t>The relative strength index (RSI) is a momentum indicator used in technical</w:t>
      </w:r>
      <w:r>
        <w:rPr>
          <w:spacing w:val="1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examines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degree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recent</w:t>
      </w:r>
      <w:r>
        <w:rPr>
          <w:spacing w:val="-6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</w:t>
      </w:r>
      <w:r>
        <w:rPr>
          <w:spacing w:val="-8"/>
        </w:rPr>
        <w:t> </w:t>
      </w:r>
      <w:r>
        <w:rPr/>
        <w:t>fluctuations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determine</w:t>
      </w:r>
      <w:r>
        <w:rPr>
          <w:spacing w:val="-8"/>
        </w:rPr>
        <w:t> </w:t>
      </w:r>
      <w:r>
        <w:rPr/>
        <w:t>if</w:t>
      </w:r>
      <w:r>
        <w:rPr>
          <w:spacing w:val="-66"/>
        </w:rPr>
        <w:t> </w:t>
      </w:r>
      <w:r>
        <w:rPr/>
        <w:t>a</w:t>
      </w:r>
      <w:r>
        <w:rPr>
          <w:spacing w:val="-11"/>
        </w:rPr>
        <w:t> </w:t>
      </w:r>
      <w:r>
        <w:rPr/>
        <w:t>stock</w:t>
      </w:r>
      <w:r>
        <w:rPr>
          <w:spacing w:val="-12"/>
        </w:rPr>
        <w:t> </w:t>
      </w:r>
      <w:r>
        <w:rPr/>
        <w:t>or</w:t>
      </w:r>
      <w:r>
        <w:rPr>
          <w:spacing w:val="-13"/>
        </w:rPr>
        <w:t> </w:t>
      </w:r>
      <w:r>
        <w:rPr/>
        <w:t>other</w:t>
      </w:r>
      <w:r>
        <w:rPr>
          <w:spacing w:val="-11"/>
        </w:rPr>
        <w:t> </w:t>
      </w:r>
      <w:r>
        <w:rPr/>
        <w:t>asset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overbought</w:t>
      </w:r>
      <w:r>
        <w:rPr>
          <w:spacing w:val="-12"/>
        </w:rPr>
        <w:t> </w:t>
      </w:r>
      <w:r>
        <w:rPr/>
        <w:t>or</w:t>
      </w:r>
      <w:r>
        <w:rPr>
          <w:spacing w:val="-13"/>
        </w:rPr>
        <w:t> </w:t>
      </w:r>
      <w:r>
        <w:rPr/>
        <w:t>oversold.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is</w:t>
      </w:r>
      <w:r>
        <w:rPr>
          <w:spacing w:val="-10"/>
        </w:rPr>
        <w:t> </w:t>
      </w:r>
      <w:r>
        <w:rPr/>
        <w:t>common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used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stock</w:t>
      </w:r>
      <w:r>
        <w:rPr>
          <w:spacing w:val="-66"/>
        </w:rPr>
        <w:t> </w:t>
      </w:r>
      <w:r>
        <w:rPr/>
        <w:t>and forex</w:t>
      </w:r>
      <w:r>
        <w:rPr>
          <w:spacing w:val="1"/>
        </w:rPr>
        <w:t> </w:t>
      </w:r>
      <w:r>
        <w:rPr/>
        <w:t>trade.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The average gain or loss used in the calculation is the average percentage</w:t>
      </w:r>
      <w:r>
        <w:rPr>
          <w:spacing w:val="1"/>
        </w:rPr>
        <w:t> </w:t>
      </w:r>
      <w:r>
        <w:rPr/>
        <w:t>gain or loss during a look-back period. The formula uses a positive value for the</w:t>
      </w:r>
      <w:r>
        <w:rPr>
          <w:spacing w:val="1"/>
        </w:rPr>
        <w:t> </w:t>
      </w:r>
      <w:r>
        <w:rPr/>
        <w:t>average</w:t>
      </w:r>
      <w:r>
        <w:rPr>
          <w:spacing w:val="-14"/>
        </w:rPr>
        <w:t> </w:t>
      </w:r>
      <w:r>
        <w:rPr/>
        <w:t>loss.</w:t>
      </w:r>
      <w:r>
        <w:rPr>
          <w:spacing w:val="-12"/>
        </w:rPr>
        <w:t> </w:t>
      </w:r>
      <w:r>
        <w:rPr/>
        <w:t>Periods</w:t>
      </w:r>
      <w:r>
        <w:rPr>
          <w:spacing w:val="-12"/>
        </w:rPr>
        <w:t> </w:t>
      </w:r>
      <w:r>
        <w:rPr/>
        <w:t>with</w:t>
      </w:r>
      <w:r>
        <w:rPr>
          <w:spacing w:val="-13"/>
        </w:rPr>
        <w:t> </w:t>
      </w:r>
      <w:r>
        <w:rPr/>
        <w:t>price</w:t>
      </w:r>
      <w:r>
        <w:rPr>
          <w:spacing w:val="-14"/>
        </w:rPr>
        <w:t> </w:t>
      </w:r>
      <w:r>
        <w:rPr/>
        <w:t>losses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counted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0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calculations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average</w:t>
      </w:r>
      <w:r>
        <w:rPr>
          <w:spacing w:val="-66"/>
        </w:rPr>
        <w:t> </w:t>
      </w:r>
      <w:r>
        <w:rPr/>
        <w:t>gain, and periods when the price increases are counted as 0 for the analysis of</w:t>
      </w:r>
      <w:r>
        <w:rPr>
          <w:spacing w:val="1"/>
        </w:rPr>
        <w:t> </w:t>
      </w:r>
      <w:r>
        <w:rPr/>
        <w:t>average</w:t>
      </w:r>
      <w:r>
        <w:rPr>
          <w:spacing w:val="-8"/>
        </w:rPr>
        <w:t> </w:t>
      </w:r>
      <w:r>
        <w:rPr/>
        <w:t>losses.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rsi_7</w:t>
      </w:r>
      <w:r>
        <w:rPr>
          <w:spacing w:val="-11"/>
        </w:rPr>
        <w:t> </w:t>
      </w:r>
      <w:r>
        <w:rPr/>
        <w:t>means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average</w:t>
      </w:r>
      <w:r>
        <w:rPr>
          <w:spacing w:val="-11"/>
        </w:rPr>
        <w:t> </w:t>
      </w:r>
      <w:r>
        <w:rPr/>
        <w:t>percentage</w:t>
      </w:r>
      <w:r>
        <w:rPr>
          <w:spacing w:val="-9"/>
        </w:rPr>
        <w:t> </w:t>
      </w:r>
      <w:r>
        <w:rPr/>
        <w:t>gain</w:t>
      </w:r>
      <w:r>
        <w:rPr>
          <w:spacing w:val="-11"/>
        </w:rPr>
        <w:t> </w:t>
      </w:r>
      <w:r>
        <w:rPr/>
        <w:t>or</w:t>
      </w:r>
      <w:r>
        <w:rPr>
          <w:spacing w:val="-8"/>
        </w:rPr>
        <w:t> </w:t>
      </w:r>
      <w:r>
        <w:rPr/>
        <w:t>loss</w:t>
      </w:r>
      <w:r>
        <w:rPr>
          <w:spacing w:val="-10"/>
        </w:rPr>
        <w:t> </w:t>
      </w: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past</w:t>
      </w:r>
      <w:r>
        <w:rPr>
          <w:spacing w:val="-66"/>
        </w:rPr>
        <w:t> </w:t>
      </w:r>
      <w:r>
        <w:rPr/>
        <w:t>seven</w:t>
      </w:r>
      <w:r>
        <w:rPr>
          <w:spacing w:val="-2"/>
        </w:rPr>
        <w:t> </w:t>
      </w:r>
      <w:r>
        <w:rPr/>
        <w:t>days.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formula</w:t>
      </w:r>
      <w:r>
        <w:rPr>
          <w:spacing w:val="-3"/>
        </w:rPr>
        <w:t> </w:t>
      </w:r>
      <w:r>
        <w:rPr/>
        <w:t>for RSI</w:t>
      </w:r>
      <w:r>
        <w:rPr>
          <w:spacing w:val="-1"/>
        </w:rPr>
        <w:t> </w:t>
      </w:r>
      <w:r>
        <w:rPr/>
        <w:t>is shown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2457069</wp:posOffset>
            </wp:positionH>
            <wp:positionV relativeFrom="paragraph">
              <wp:posOffset>123725</wp:posOffset>
            </wp:positionV>
            <wp:extent cx="2243006" cy="586930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006" cy="58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2"/>
        <w:rPr>
          <w:sz w:val="2"/>
        </w:rPr>
      </w:pPr>
    </w:p>
    <w:p>
      <w:pPr>
        <w:pStyle w:val="BodyText"/>
        <w:ind w:left="2008"/>
        <w:rPr>
          <w:sz w:val="20"/>
        </w:rPr>
      </w:pPr>
      <w:r>
        <w:rPr>
          <w:sz w:val="20"/>
        </w:rPr>
        <w:drawing>
          <wp:inline distT="0" distB="0" distL="0" distR="0">
            <wp:extent cx="4255258" cy="609600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258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101"/>
        <w:ind w:left="1289" w:right="1988" w:firstLine="719"/>
        <w:jc w:val="both"/>
      </w:pPr>
      <w:r>
        <w:rPr/>
        <w:t>The average gain or loss used in the calculation is the average percentage</w:t>
      </w:r>
      <w:r>
        <w:rPr>
          <w:spacing w:val="1"/>
        </w:rPr>
        <w:t> </w:t>
      </w:r>
      <w:r>
        <w:rPr/>
        <w:t>gain or loss during a look-back period. The formula uses a positive value for the</w:t>
      </w:r>
      <w:r>
        <w:rPr>
          <w:spacing w:val="1"/>
        </w:rPr>
        <w:t> </w:t>
      </w:r>
      <w:r>
        <w:rPr/>
        <w:t>average</w:t>
      </w:r>
      <w:r>
        <w:rPr>
          <w:spacing w:val="-14"/>
        </w:rPr>
        <w:t> </w:t>
      </w:r>
      <w:r>
        <w:rPr/>
        <w:t>loss.</w:t>
      </w:r>
      <w:r>
        <w:rPr>
          <w:spacing w:val="-12"/>
        </w:rPr>
        <w:t> </w:t>
      </w:r>
      <w:r>
        <w:rPr/>
        <w:t>Periods</w:t>
      </w:r>
      <w:r>
        <w:rPr>
          <w:spacing w:val="-12"/>
        </w:rPr>
        <w:t> </w:t>
      </w:r>
      <w:r>
        <w:rPr/>
        <w:t>with</w:t>
      </w:r>
      <w:r>
        <w:rPr>
          <w:spacing w:val="-13"/>
        </w:rPr>
        <w:t> </w:t>
      </w:r>
      <w:r>
        <w:rPr/>
        <w:t>price</w:t>
      </w:r>
      <w:r>
        <w:rPr>
          <w:spacing w:val="-14"/>
        </w:rPr>
        <w:t> </w:t>
      </w:r>
      <w:r>
        <w:rPr/>
        <w:t>losses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counted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0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calculations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average</w:t>
      </w:r>
      <w:r>
        <w:rPr>
          <w:spacing w:val="-66"/>
        </w:rPr>
        <w:t> </w:t>
      </w:r>
      <w:r>
        <w:rPr/>
        <w:t>gain, and periods when the price increases are counted as 0. After the addition of 6</w:t>
      </w:r>
      <w:r>
        <w:rPr>
          <w:spacing w:val="-66"/>
        </w:rPr>
        <w:t> </w:t>
      </w:r>
      <w:r>
        <w:rPr/>
        <w:t>new features and the elimination of the ''Adjusted Closing price, both three datasets</w:t>
      </w:r>
      <w:r>
        <w:rPr>
          <w:spacing w:val="-67"/>
        </w:rPr>
        <w:t> </w:t>
      </w:r>
      <w:r>
        <w:rPr/>
        <w:t>have</w:t>
      </w:r>
      <w:r>
        <w:rPr>
          <w:spacing w:val="-2"/>
        </w:rPr>
        <w:t> </w:t>
      </w:r>
      <w:r>
        <w:rPr/>
        <w:t>11</w:t>
      </w:r>
      <w:r>
        <w:rPr>
          <w:spacing w:val="-3"/>
        </w:rPr>
        <w:t> </w:t>
      </w:r>
      <w:r>
        <w:rPr/>
        <w:t>columns</w:t>
      </w:r>
      <w:r>
        <w:rPr>
          <w:spacing w:val="-5"/>
        </w:rPr>
        <w:t> </w:t>
      </w:r>
      <w:r>
        <w:rPr/>
        <w:t>which</w:t>
      </w:r>
      <w:r>
        <w:rPr>
          <w:spacing w:val="-2"/>
        </w:rPr>
        <w:t> </w:t>
      </w:r>
      <w:r>
        <w:rPr/>
        <w:t>indicate</w:t>
      </w:r>
      <w:r>
        <w:rPr>
          <w:spacing w:val="-2"/>
        </w:rPr>
        <w:t> </w:t>
      </w:r>
      <w:r>
        <w:rPr/>
        <w:t>11</w:t>
      </w:r>
      <w:r>
        <w:rPr>
          <w:spacing w:val="-3"/>
        </w:rPr>
        <w:t> </w:t>
      </w:r>
      <w:r>
        <w:rPr/>
        <w:t>features.</w:t>
      </w:r>
      <w:r>
        <w:rPr>
          <w:spacing w:val="-3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SAND</w:t>
      </w:r>
      <w:r>
        <w:rPr>
          <w:spacing w:val="-5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below</w:t>
      </w:r>
      <w:r>
        <w:rPr>
          <w:spacing w:val="-66"/>
        </w:rPr>
        <w:t> </w:t>
      </w:r>
      <w:r>
        <w:rPr/>
        <w:t>have 612 rows and 11 columns. The Pre_Close column has a null value at the first</w:t>
      </w:r>
      <w:r>
        <w:rPr>
          <w:spacing w:val="1"/>
        </w:rPr>
        <w:t> </w:t>
      </w:r>
      <w:r>
        <w:rPr/>
        <w:t>row for both datasets because the Pre_Close is made up of the Close column by</w:t>
      </w:r>
      <w:r>
        <w:rPr>
          <w:spacing w:val="1"/>
        </w:rPr>
        <w:t> </w:t>
      </w:r>
      <w:r>
        <w:rPr/>
        <w:t>shifting down 1 column. The ''rsi_7'' column has six null values because the seven</w:t>
      </w:r>
      <w:r>
        <w:rPr>
          <w:spacing w:val="1"/>
        </w:rPr>
        <w:t> </w:t>
      </w:r>
      <w:r>
        <w:rPr/>
        <w:t>days relative strength index makes use of the recent six closing prices to predict the</w:t>
      </w:r>
      <w:r>
        <w:rPr>
          <w:spacing w:val="-67"/>
        </w:rPr>
        <w:t> </w:t>
      </w:r>
      <w:r>
        <w:rPr/>
        <w:t>next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day's</w:t>
      </w:r>
      <w:r>
        <w:rPr>
          <w:spacing w:val="1"/>
        </w:rPr>
        <w:t> </w:t>
      </w:r>
      <w:r>
        <w:rPr/>
        <w:t>relative</w:t>
      </w:r>
      <w:r>
        <w:rPr>
          <w:spacing w:val="1"/>
        </w:rPr>
        <w:t> </w:t>
      </w:r>
      <w:r>
        <w:rPr/>
        <w:t>strength</w:t>
      </w:r>
      <w:r>
        <w:rPr>
          <w:spacing w:val="1"/>
        </w:rPr>
        <w:t> </w:t>
      </w:r>
      <w:r>
        <w:rPr/>
        <w:t>index.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null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columns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comparatively small in both three datasets, the ways used to handle missing values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by</w:t>
      </w:r>
      <w:r>
        <w:rPr>
          <w:spacing w:val="1"/>
        </w:rPr>
        <w:t> </w:t>
      </w:r>
      <w:r>
        <w:rPr/>
        <w:t>deleting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rows</w:t>
      </w:r>
      <w:r>
        <w:rPr>
          <w:spacing w:val="-5"/>
        </w:rPr>
        <w:t> </w:t>
      </w:r>
      <w:r>
        <w:rPr/>
        <w:t>or columns</w:t>
      </w:r>
      <w:r>
        <w:rPr>
          <w:spacing w:val="-1"/>
        </w:rPr>
        <w:t> </w:t>
      </w:r>
      <w:r>
        <w:rPr/>
        <w:t>having null</w:t>
      </w:r>
      <w:r>
        <w:rPr>
          <w:spacing w:val="-3"/>
        </w:rPr>
        <w:t> </w:t>
      </w:r>
      <w:r>
        <w:rPr/>
        <w:t>values.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1037277</wp:posOffset>
            </wp:positionH>
            <wp:positionV relativeFrom="paragraph">
              <wp:posOffset>207430</wp:posOffset>
            </wp:positionV>
            <wp:extent cx="5328192" cy="2428684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192" cy="242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pStyle w:val="Heading4"/>
        <w:ind w:left="808" w:right="1514"/>
        <w:jc w:val="center"/>
      </w:pPr>
      <w:bookmarkStart w:name="_bookmark69" w:id="102"/>
      <w:bookmarkEnd w:id="102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15:</w:t>
      </w:r>
      <w:r>
        <w:rPr>
          <w:spacing w:val="-3"/>
        </w:rPr>
        <w:t> </w:t>
      </w:r>
      <w:r>
        <w:rPr/>
        <w:t>Null</w:t>
      </w:r>
      <w:r>
        <w:rPr>
          <w:spacing w:val="-1"/>
        </w:rPr>
        <w:t> </w:t>
      </w:r>
      <w:r>
        <w:rPr/>
        <w:t>values</w:t>
      </w:r>
      <w:r>
        <w:rPr>
          <w:spacing w:val="-3"/>
        </w:rPr>
        <w:t> </w:t>
      </w:r>
      <w:r>
        <w:rPr/>
        <w:t>Inside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SAND</w:t>
      </w:r>
      <w:r>
        <w:rPr>
          <w:spacing w:val="-3"/>
        </w:rPr>
        <w:t> </w:t>
      </w:r>
      <w:r>
        <w:rPr/>
        <w:t>Dataset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36"/>
        </w:rPr>
      </w:pPr>
    </w:p>
    <w:p>
      <w:pPr>
        <w:pStyle w:val="BodyText"/>
        <w:spacing w:line="360" w:lineRule="auto"/>
        <w:ind w:left="1289" w:right="1989" w:hanging="5"/>
        <w:jc w:val="center"/>
      </w:pPr>
      <w:r>
        <w:rPr/>
        <w:t>After</w:t>
      </w:r>
      <w:r>
        <w:rPr>
          <w:spacing w:val="26"/>
        </w:rPr>
        <w:t> </w:t>
      </w:r>
      <w:r>
        <w:rPr/>
        <w:t>removing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missing</w:t>
      </w:r>
      <w:r>
        <w:rPr>
          <w:spacing w:val="27"/>
        </w:rPr>
        <w:t> </w:t>
      </w:r>
      <w:r>
        <w:rPr/>
        <w:t>values</w:t>
      </w:r>
      <w:r>
        <w:rPr>
          <w:spacing w:val="27"/>
        </w:rPr>
        <w:t> </w:t>
      </w:r>
      <w:r>
        <w:rPr/>
        <w:t>column,</w:t>
      </w:r>
      <w:r>
        <w:rPr>
          <w:spacing w:val="25"/>
        </w:rPr>
        <w:t> </w:t>
      </w:r>
      <w:r>
        <w:rPr/>
        <w:t>the</w:t>
      </w:r>
      <w:r>
        <w:rPr>
          <w:spacing w:val="21"/>
        </w:rPr>
        <w:t> </w:t>
      </w:r>
      <w:r>
        <w:rPr/>
        <w:t>current</w:t>
      </w:r>
      <w:r>
        <w:rPr>
          <w:spacing w:val="27"/>
        </w:rPr>
        <w:t> </w:t>
      </w:r>
      <w:r>
        <w:rPr/>
        <w:t>rows</w:t>
      </w:r>
      <w:r>
        <w:rPr>
          <w:spacing w:val="28"/>
        </w:rPr>
        <w:t> </w:t>
      </w:r>
      <w:r>
        <w:rPr/>
        <w:t>and</w:t>
      </w:r>
      <w:r>
        <w:rPr>
          <w:spacing w:val="25"/>
        </w:rPr>
        <w:t> </w:t>
      </w:r>
      <w:r>
        <w:rPr/>
        <w:t>columns</w:t>
      </w:r>
      <w:r>
        <w:rPr>
          <w:spacing w:val="27"/>
        </w:rPr>
        <w:t> </w:t>
      </w:r>
      <w:r>
        <w:rPr/>
        <w:t>for</w:t>
      </w:r>
      <w:r>
        <w:rPr>
          <w:spacing w:val="26"/>
        </w:rPr>
        <w:t> </w:t>
      </w:r>
      <w:r>
        <w:rPr/>
        <w:t>the</w:t>
      </w:r>
      <w:r>
        <w:rPr>
          <w:spacing w:val="-66"/>
        </w:rPr>
        <w:t> </w:t>
      </w:r>
      <w:r>
        <w:rPr/>
        <w:t>SAND</w:t>
      </w:r>
      <w:r>
        <w:rPr>
          <w:spacing w:val="8"/>
        </w:rPr>
        <w:t> </w:t>
      </w:r>
      <w:r>
        <w:rPr/>
        <w:t>dataset,</w:t>
      </w:r>
      <w:r>
        <w:rPr>
          <w:spacing w:val="9"/>
        </w:rPr>
        <w:t> </w:t>
      </w:r>
      <w:r>
        <w:rPr/>
        <w:t>SLP</w:t>
      </w:r>
      <w:r>
        <w:rPr>
          <w:spacing w:val="7"/>
        </w:rPr>
        <w:t> </w:t>
      </w:r>
      <w:r>
        <w:rPr/>
        <w:t>dataset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MANA</w:t>
      </w:r>
      <w:r>
        <w:rPr>
          <w:spacing w:val="10"/>
        </w:rPr>
        <w:t> </w:t>
      </w:r>
      <w:r>
        <w:rPr/>
        <w:t>dataset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/>
        <w:t>recorded</w:t>
      </w:r>
      <w:r>
        <w:rPr>
          <w:spacing w:val="9"/>
        </w:rPr>
        <w:t> </w:t>
      </w:r>
      <w:r>
        <w:rPr/>
        <w:t>as</w:t>
      </w:r>
      <w:r>
        <w:rPr>
          <w:spacing w:val="8"/>
        </w:rPr>
        <w:t> </w:t>
      </w:r>
      <w:r>
        <w:rPr/>
        <w:t>606</w:t>
      </w:r>
      <w:r>
        <w:rPr>
          <w:spacing w:val="8"/>
        </w:rPr>
        <w:t> </w:t>
      </w:r>
      <w:r>
        <w:rPr/>
        <w:t>rows,</w:t>
      </w:r>
      <w:r>
        <w:rPr>
          <w:spacing w:val="10"/>
        </w:rPr>
        <w:t> </w:t>
      </w:r>
      <w:r>
        <w:rPr/>
        <w:t>643</w:t>
      </w:r>
      <w:r>
        <w:rPr>
          <w:spacing w:val="8"/>
        </w:rPr>
        <w:t> </w:t>
      </w:r>
      <w:r>
        <w:rPr/>
        <w:t>rows</w:t>
      </w:r>
    </w:p>
    <w:p>
      <w:pPr>
        <w:spacing w:after="0" w:line="360" w:lineRule="auto"/>
        <w:jc w:val="center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and 1615 rows, and the columns for both datasets are the same, which are six</w:t>
      </w:r>
      <w:r>
        <w:rPr>
          <w:spacing w:val="1"/>
        </w:rPr>
        <w:t> </w:t>
      </w:r>
      <w:r>
        <w:rPr/>
        <w:t>columns. The current SAND dataset (shown in Figure 16) recorded the metaverse</w:t>
      </w:r>
      <w:r>
        <w:rPr>
          <w:spacing w:val="1"/>
        </w:rPr>
        <w:t> </w:t>
      </w:r>
      <w:r>
        <w:rPr/>
        <w:t>cryptocurrencies</w:t>
      </w:r>
      <w:r>
        <w:rPr>
          <w:spacing w:val="-7"/>
        </w:rPr>
        <w:t> </w:t>
      </w:r>
      <w:r>
        <w:rPr/>
        <w:t>time</w:t>
      </w:r>
      <w:r>
        <w:rPr>
          <w:spacing w:val="-8"/>
        </w:rPr>
        <w:t> </w:t>
      </w:r>
      <w:r>
        <w:rPr/>
        <w:t>series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11</w:t>
      </w:r>
      <w:r>
        <w:rPr>
          <w:spacing w:val="-8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77">
        <w:r>
          <w:rPr/>
          <w:t>Table</w:t>
        </w:r>
        <w:r>
          <w:rPr>
            <w:spacing w:val="-7"/>
          </w:rPr>
          <w:t> </w:t>
        </w:r>
        <w:r>
          <w:rPr/>
          <w:t>4</w:t>
        </w:r>
        <w:r>
          <w:rPr>
            <w:spacing w:val="-7"/>
          </w:rPr>
          <w:t> </w:t>
        </w:r>
      </w:hyperlink>
      <w:r>
        <w:rPr/>
        <w:t>starting</w:t>
      </w:r>
      <w:r>
        <w:rPr>
          <w:spacing w:val="-5"/>
        </w:rPr>
        <w:t> </w:t>
      </w:r>
      <w:r>
        <w:rPr/>
        <w:t>from</w:t>
      </w:r>
      <w:r>
        <w:rPr>
          <w:spacing w:val="-67"/>
        </w:rPr>
        <w:t> </w:t>
      </w:r>
      <w:r>
        <w:rPr/>
        <w:t>the</w:t>
      </w:r>
      <w:r>
        <w:rPr>
          <w:spacing w:val="-3"/>
        </w:rPr>
        <w:t> </w:t>
      </w:r>
      <w:r>
        <w:rPr/>
        <w:t>release</w:t>
      </w:r>
      <w:r>
        <w:rPr>
          <w:spacing w:val="-2"/>
        </w:rPr>
        <w:t> </w:t>
      </w:r>
      <w:r>
        <w:rPr/>
        <w:t>date,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20</w:t>
      </w:r>
      <w:r>
        <w:rPr>
          <w:spacing w:val="-2"/>
        </w:rPr>
        <w:t> </w:t>
      </w:r>
      <w:r>
        <w:rPr/>
        <w:t>August</w:t>
      </w:r>
      <w:r>
        <w:rPr>
          <w:spacing w:val="-4"/>
        </w:rPr>
        <w:t> </w:t>
      </w:r>
      <w:r>
        <w:rPr/>
        <w:t>2020,</w:t>
      </w:r>
      <w:r>
        <w:rPr>
          <w:spacing w:val="-4"/>
        </w:rPr>
        <w:t> </w:t>
      </w:r>
      <w:r>
        <w:rPr/>
        <w:t>until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April</w:t>
      </w:r>
      <w:r>
        <w:rPr>
          <w:spacing w:val="-4"/>
        </w:rPr>
        <w:t> </w:t>
      </w:r>
      <w:r>
        <w:rPr/>
        <w:t>2020.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final</w:t>
      </w:r>
      <w:r>
        <w:rPr>
          <w:spacing w:val="-4"/>
        </w:rPr>
        <w:t> </w:t>
      </w:r>
      <w:r>
        <w:rPr/>
        <w:t>SLP</w:t>
      </w:r>
      <w:r>
        <w:rPr>
          <w:spacing w:val="-3"/>
        </w:rPr>
        <w:t> </w:t>
      </w:r>
      <w:r>
        <w:rPr/>
        <w:t>dataset</w:t>
      </w:r>
      <w:r>
        <w:rPr>
          <w:spacing w:val="-66"/>
        </w:rPr>
        <w:t> </w:t>
      </w:r>
      <w:r>
        <w:rPr/>
        <w:t>(shown</w:t>
      </w:r>
      <w:r>
        <w:rPr>
          <w:spacing w:val="-15"/>
        </w:rPr>
        <w:t> </w:t>
      </w:r>
      <w:r>
        <w:rPr/>
        <w:t>in</w:t>
      </w:r>
      <w:r>
        <w:rPr>
          <w:spacing w:val="-17"/>
        </w:rPr>
        <w:t> </w:t>
      </w:r>
      <w:r>
        <w:rPr/>
        <w:t>Figure</w:t>
      </w:r>
      <w:r>
        <w:rPr>
          <w:spacing w:val="-14"/>
        </w:rPr>
        <w:t> </w:t>
      </w:r>
      <w:r>
        <w:rPr/>
        <w:t>17)</w:t>
      </w:r>
      <w:r>
        <w:rPr>
          <w:spacing w:val="-16"/>
        </w:rPr>
        <w:t> </w:t>
      </w:r>
      <w:r>
        <w:rPr/>
        <w:t>recorded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data</w:t>
      </w:r>
      <w:r>
        <w:rPr>
          <w:spacing w:val="-15"/>
        </w:rPr>
        <w:t> </w:t>
      </w:r>
      <w:r>
        <w:rPr/>
        <w:t>with</w:t>
      </w:r>
      <w:r>
        <w:rPr>
          <w:spacing w:val="-16"/>
        </w:rPr>
        <w:t> </w:t>
      </w:r>
      <w:r>
        <w:rPr/>
        <w:t>five</w:t>
      </w:r>
      <w:r>
        <w:rPr>
          <w:spacing w:val="-15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discussed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hyperlink w:history="true" w:anchor="_bookmark77">
        <w:r>
          <w:rPr/>
          <w:t>Table</w:t>
        </w:r>
        <w:r>
          <w:rPr>
            <w:spacing w:val="-16"/>
          </w:rPr>
          <w:t> </w:t>
        </w:r>
        <w:r>
          <w:rPr/>
          <w:t>4</w:t>
        </w:r>
      </w:hyperlink>
      <w:r>
        <w:rPr/>
        <w:t>starting</w:t>
      </w:r>
      <w:r>
        <w:rPr>
          <w:spacing w:val="-67"/>
        </w:rPr>
        <w:t> </w:t>
      </w:r>
      <w:r>
        <w:rPr/>
        <w:t>from its release date, which is 14 July 2020, until 17 April 2020. The final MANA</w:t>
      </w:r>
      <w:r>
        <w:rPr>
          <w:spacing w:val="1"/>
        </w:rPr>
        <w:t> </w:t>
      </w:r>
      <w:r>
        <w:rPr/>
        <w:t>dataset</w:t>
      </w:r>
      <w:r>
        <w:rPr>
          <w:spacing w:val="-5"/>
        </w:rPr>
        <w:t> </w:t>
      </w:r>
      <w:r>
        <w:rPr/>
        <w:t>(shown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Figure</w:t>
      </w:r>
      <w:r>
        <w:rPr>
          <w:spacing w:val="-9"/>
        </w:rPr>
        <w:t> </w:t>
      </w:r>
      <w:r>
        <w:rPr/>
        <w:t>18)</w:t>
      </w:r>
      <w:r>
        <w:rPr>
          <w:spacing w:val="-6"/>
        </w:rPr>
        <w:t> </w:t>
      </w:r>
      <w:r>
        <w:rPr/>
        <w:t>recorded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11</w:t>
      </w:r>
      <w:r>
        <w:rPr>
          <w:spacing w:val="-7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discussed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table</w:t>
      </w:r>
      <w:r>
        <w:rPr>
          <w:spacing w:val="-7"/>
        </w:rPr>
        <w:t> </w:t>
      </w:r>
      <w:r>
        <w:rPr/>
        <w:t>4</w:t>
      </w:r>
      <w:r>
        <w:rPr>
          <w:spacing w:val="-66"/>
        </w:rPr>
        <w:t> </w:t>
      </w:r>
      <w:r>
        <w:rPr/>
        <w:t>starting from</w:t>
      </w:r>
      <w:r>
        <w:rPr>
          <w:spacing w:val="-3"/>
        </w:rPr>
        <w:t> </w:t>
      </w:r>
      <w:r>
        <w:rPr/>
        <w:t>its</w:t>
      </w:r>
      <w:r>
        <w:rPr>
          <w:spacing w:val="-1"/>
        </w:rPr>
        <w:t> </w:t>
      </w:r>
      <w:r>
        <w:rPr/>
        <w:t>release</w:t>
      </w:r>
      <w:r>
        <w:rPr>
          <w:spacing w:val="-3"/>
        </w:rPr>
        <w:t> </w:t>
      </w:r>
      <w:r>
        <w:rPr/>
        <w:t>date, 15</w:t>
      </w:r>
      <w:r>
        <w:rPr>
          <w:spacing w:val="-1"/>
        </w:rPr>
        <w:t> </w:t>
      </w:r>
      <w:r>
        <w:rPr/>
        <w:t>November</w:t>
      </w:r>
      <w:r>
        <w:rPr>
          <w:spacing w:val="-1"/>
        </w:rPr>
        <w:t> </w:t>
      </w:r>
      <w:r>
        <w:rPr/>
        <w:t>2017,</w:t>
      </w:r>
      <w:r>
        <w:rPr>
          <w:spacing w:val="1"/>
        </w:rPr>
        <w:t> </w:t>
      </w:r>
      <w:r>
        <w:rPr/>
        <w:t>until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April</w:t>
      </w:r>
      <w:r>
        <w:rPr>
          <w:spacing w:val="-1"/>
        </w:rPr>
        <w:t> </w:t>
      </w:r>
      <w:r>
        <w:rPr/>
        <w:t>2020.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1132993</wp:posOffset>
            </wp:positionH>
            <wp:positionV relativeFrom="paragraph">
              <wp:posOffset>181838</wp:posOffset>
            </wp:positionV>
            <wp:extent cx="4901958" cy="2269426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958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75"/>
        <w:ind w:left="3704"/>
      </w:pPr>
      <w:bookmarkStart w:name="_bookmark70" w:id="103"/>
      <w:bookmarkEnd w:id="103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16:</w:t>
      </w:r>
      <w:r>
        <w:rPr>
          <w:spacing w:val="-3"/>
        </w:rPr>
        <w:t> </w:t>
      </w:r>
      <w:r>
        <w:rPr/>
        <w:t>Final</w:t>
      </w:r>
      <w:r>
        <w:rPr>
          <w:spacing w:val="-2"/>
        </w:rPr>
        <w:t> </w:t>
      </w:r>
      <w:r>
        <w:rPr/>
        <w:t>SAND</w:t>
      </w:r>
      <w:r>
        <w:rPr>
          <w:spacing w:val="-4"/>
        </w:rPr>
        <w:t> </w:t>
      </w:r>
      <w:r>
        <w:rPr/>
        <w:t>Dataset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1052187</wp:posOffset>
            </wp:positionH>
            <wp:positionV relativeFrom="paragraph">
              <wp:posOffset>126141</wp:posOffset>
            </wp:positionV>
            <wp:extent cx="4979615" cy="226942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615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2"/>
        </w:rPr>
      </w:pPr>
    </w:p>
    <w:p>
      <w:pPr>
        <w:spacing w:before="0"/>
        <w:ind w:left="3812" w:right="0" w:firstLine="0"/>
        <w:jc w:val="left"/>
        <w:rPr>
          <w:b/>
          <w:sz w:val="22"/>
        </w:rPr>
      </w:pPr>
      <w:bookmarkStart w:name="_bookmark71" w:id="104"/>
      <w:bookmarkEnd w:id="104"/>
      <w:r>
        <w:rPr/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17: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SLP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Dataset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7"/>
        <w:rPr>
          <w:b/>
          <w:sz w:val="3"/>
        </w:rPr>
      </w:pPr>
    </w:p>
    <w:p>
      <w:pPr>
        <w:pStyle w:val="BodyText"/>
        <w:ind w:left="1298"/>
        <w:rPr>
          <w:sz w:val="20"/>
        </w:rPr>
      </w:pPr>
      <w:r>
        <w:rPr>
          <w:sz w:val="20"/>
        </w:rPr>
        <w:drawing>
          <wp:inline distT="0" distB="0" distL="0" distR="0">
            <wp:extent cx="5154573" cy="2349055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573" cy="2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9"/>
        </w:rPr>
      </w:pPr>
    </w:p>
    <w:p>
      <w:pPr>
        <w:pStyle w:val="Heading4"/>
        <w:spacing w:before="101"/>
        <w:ind w:left="3697"/>
      </w:pPr>
      <w:bookmarkStart w:name="_bookmark72" w:id="105"/>
      <w:bookmarkEnd w:id="105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18: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MANA</w:t>
      </w:r>
      <w:r>
        <w:rPr>
          <w:spacing w:val="-5"/>
        </w:rPr>
        <w:t> </w:t>
      </w:r>
      <w:r>
        <w:rPr/>
        <w:t>dataset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2906648</wp:posOffset>
            </wp:positionH>
            <wp:positionV relativeFrom="paragraph">
              <wp:posOffset>2297625</wp:posOffset>
            </wp:positionV>
            <wp:extent cx="1379220" cy="335279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After</w:t>
      </w:r>
      <w:r>
        <w:rPr>
          <w:spacing w:val="-7"/>
        </w:rPr>
        <w:t> </w:t>
      </w:r>
      <w:r>
        <w:rPr/>
        <w:t>that,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continuous</w:t>
      </w:r>
      <w:r>
        <w:rPr>
          <w:spacing w:val="-7"/>
        </w:rPr>
        <w:t> </w:t>
      </w:r>
      <w:r>
        <w:rPr/>
        <w:t>step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prepare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make</w:t>
      </w:r>
      <w:r>
        <w:rPr>
          <w:spacing w:val="-9"/>
        </w:rPr>
        <w:t> </w:t>
      </w:r>
      <w:r>
        <w:rPr/>
        <w:t>it</w:t>
      </w:r>
      <w:r>
        <w:rPr>
          <w:spacing w:val="-6"/>
        </w:rPr>
        <w:t> </w:t>
      </w:r>
      <w:r>
        <w:rPr/>
        <w:t>suitable</w:t>
      </w:r>
      <w:r>
        <w:rPr>
          <w:spacing w:val="-8"/>
        </w:rPr>
        <w:t> </w:t>
      </w:r>
      <w:r>
        <w:rPr/>
        <w:t>for</w:t>
      </w:r>
      <w:r>
        <w:rPr>
          <w:spacing w:val="-67"/>
        </w:rPr>
        <w:t> </w:t>
      </w:r>
      <w:r>
        <w:rPr/>
        <w:t>input to the model. We will use the different dependent features to forecast the</w:t>
      </w:r>
      <w:r>
        <w:rPr>
          <w:spacing w:val="1"/>
        </w:rPr>
        <w:t> </w:t>
      </w:r>
      <w:r>
        <w:rPr/>
        <w:t>target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experiments</w:t>
      </w:r>
      <w:r>
        <w:rPr>
          <w:spacing w:val="1"/>
        </w:rPr>
        <w:t> </w:t>
      </w:r>
      <w:r>
        <w:rPr/>
        <w:t>discussed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later</w:t>
      </w:r>
      <w:r>
        <w:rPr>
          <w:spacing w:val="1"/>
        </w:rPr>
        <w:t> </w:t>
      </w:r>
      <w:r>
        <w:rPr/>
        <w:t>session.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-66"/>
        </w:rPr>
        <w:t> </w:t>
      </w:r>
      <w:r>
        <w:rPr/>
        <w:t>experiments that are done in the below sections, the dependent features vary when</w:t>
      </w:r>
      <w:r>
        <w:rPr>
          <w:spacing w:val="-66"/>
        </w:rPr>
        <w:t> </w:t>
      </w:r>
      <w:r>
        <w:rPr/>
        <w:t>fitting to the model. The target features 'Close' is always the same to determine the</w:t>
      </w:r>
      <w:r>
        <w:rPr>
          <w:spacing w:val="-66"/>
        </w:rPr>
        <w:t> </w:t>
      </w:r>
      <w:r>
        <w:rPr>
          <w:spacing w:val="-1"/>
        </w:rPr>
        <w:t>predictive</w:t>
      </w:r>
      <w:r>
        <w:rPr>
          <w:spacing w:val="-17"/>
        </w:rPr>
        <w:t> </w:t>
      </w:r>
      <w:r>
        <w:rPr>
          <w:spacing w:val="-1"/>
        </w:rPr>
        <w:t>power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different</w:t>
      </w:r>
      <w:r>
        <w:rPr>
          <w:spacing w:val="-13"/>
        </w:rPr>
        <w:t> </w:t>
      </w:r>
      <w:r>
        <w:rPr>
          <w:spacing w:val="-1"/>
        </w:rPr>
        <w:t>dependent</w:t>
      </w:r>
      <w:r>
        <w:rPr>
          <w:spacing w:val="-14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closing</w:t>
      </w:r>
      <w:r>
        <w:rPr>
          <w:spacing w:val="-16"/>
        </w:rPr>
        <w:t> </w:t>
      </w:r>
      <w:r>
        <w:rPr/>
        <w:t>price.</w:t>
      </w:r>
      <w:r>
        <w:rPr>
          <w:spacing w:val="-13"/>
        </w:rPr>
        <w:t> </w:t>
      </w:r>
      <w:r>
        <w:rPr/>
        <w:t>After</w:t>
      </w:r>
      <w:r>
        <w:rPr>
          <w:spacing w:val="-67"/>
        </w:rPr>
        <w:t> </w:t>
      </w:r>
      <w:r>
        <w:rPr/>
        <w:t>the feature selection steps, the min-max normalization method is used for the data</w:t>
      </w:r>
      <w:r>
        <w:rPr>
          <w:spacing w:val="1"/>
        </w:rPr>
        <w:t> </w:t>
      </w:r>
      <w:r>
        <w:rPr/>
        <w:t>normalization to convert the values of the dependent features to the target features</w:t>
      </w:r>
      <w:r>
        <w:rPr>
          <w:spacing w:val="-66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0</w:t>
      </w:r>
      <w:r>
        <w:rPr>
          <w:spacing w:val="-3"/>
        </w:rPr>
        <w:t> </w:t>
      </w:r>
      <w:r>
        <w:rPr/>
        <w:t>to 1. The</w:t>
      </w:r>
      <w:r>
        <w:rPr>
          <w:spacing w:val="-1"/>
        </w:rPr>
        <w:t> </w:t>
      </w:r>
      <w:r>
        <w:rPr/>
        <w:t>min-max normalization</w:t>
      </w:r>
      <w:r>
        <w:rPr>
          <w:spacing w:val="-1"/>
        </w:rPr>
        <w:t> </w:t>
      </w:r>
      <w:r>
        <w:rPr/>
        <w:t>formula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shown</w:t>
      </w:r>
      <w:r>
        <w:rPr>
          <w:spacing w:val="-4"/>
        </w:rPr>
        <w:t> </w:t>
      </w:r>
      <w:r>
        <w:rPr/>
        <w:t>below:</w:t>
      </w:r>
    </w:p>
    <w:p>
      <w:pPr>
        <w:pStyle w:val="BodyText"/>
        <w:rPr>
          <w:sz w:val="23"/>
        </w:rPr>
      </w:pPr>
    </w:p>
    <w:p>
      <w:pPr>
        <w:pStyle w:val="BodyText"/>
        <w:ind w:left="1289"/>
      </w:pPr>
      <w:r>
        <w:rPr/>
        <w:t>Where</w:t>
      </w:r>
      <w:r>
        <w:rPr>
          <w:spacing w:val="-3"/>
        </w:rPr>
        <w:t> </w:t>
      </w:r>
      <w:r>
        <w:rPr/>
        <w:t>x is</w:t>
      </w:r>
      <w:r>
        <w:rPr>
          <w:spacing w:val="1"/>
        </w:rPr>
        <w:t> </w:t>
      </w:r>
      <w:r>
        <w:rPr/>
        <w:t>an</w:t>
      </w:r>
      <w:r>
        <w:rPr>
          <w:spacing w:val="-4"/>
        </w:rPr>
        <w:t> </w:t>
      </w:r>
      <w:r>
        <w:rPr/>
        <w:t>original</w:t>
      </w:r>
      <w:r>
        <w:rPr>
          <w:spacing w:val="-2"/>
        </w:rPr>
        <w:t> </w:t>
      </w:r>
      <w:r>
        <w:rPr/>
        <w:t>value, x’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normalized</w:t>
      </w:r>
      <w:r>
        <w:rPr>
          <w:spacing w:val="-3"/>
        </w:rPr>
        <w:t> </w:t>
      </w:r>
      <w:r>
        <w:rPr/>
        <w:t>value.</w:t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17"/>
        <w:ind w:left="1289" w:right="1990" w:firstLine="719"/>
        <w:jc w:val="both"/>
      </w:pPr>
      <w:r>
        <w:rPr/>
        <w:t>The dependent features used in the target features were bifurcated into</w:t>
      </w:r>
      <w:r>
        <w:rPr>
          <w:spacing w:val="1"/>
        </w:rPr>
        <w:t> </w:t>
      </w:r>
      <w:r>
        <w:rPr/>
        <w:t>training &amp; validation with an 80-20 ratio; 80% was for the training purpose, and the</w:t>
      </w:r>
      <w:r>
        <w:rPr>
          <w:spacing w:val="-66"/>
        </w:rPr>
        <w:t> </w:t>
      </w:r>
      <w:r>
        <w:rPr/>
        <w:t>remaining</w:t>
      </w:r>
      <w:r>
        <w:rPr>
          <w:spacing w:val="-6"/>
        </w:rPr>
        <w:t> </w:t>
      </w:r>
      <w:r>
        <w:rPr/>
        <w:t>20</w:t>
      </w:r>
      <w:r>
        <w:rPr>
          <w:spacing w:val="-6"/>
        </w:rPr>
        <w:t> </w:t>
      </w:r>
      <w:r>
        <w:rPr/>
        <w:t>%</w:t>
      </w:r>
      <w:r>
        <w:rPr>
          <w:spacing w:val="-5"/>
        </w:rPr>
        <w:t> </w:t>
      </w:r>
      <w:r>
        <w:rPr/>
        <w:t>was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validation</w:t>
      </w:r>
      <w:r>
        <w:rPr>
          <w:spacing w:val="-6"/>
        </w:rPr>
        <w:t> </w:t>
      </w:r>
      <w:r>
        <w:rPr/>
        <w:t>purposes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length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dataset.</w:t>
      </w:r>
      <w:r>
        <w:rPr>
          <w:spacing w:val="-5"/>
        </w:rPr>
        <w:t> </w:t>
      </w:r>
      <w:r>
        <w:rPr/>
        <w:t>The</w:t>
      </w:r>
      <w:r>
        <w:rPr>
          <w:spacing w:val="-67"/>
        </w:rPr>
        <w:t> </w:t>
      </w:r>
      <w:r>
        <w:rPr/>
        <w:t>predicted horizon is also the same for three experiments, which are ten days. The</w:t>
      </w:r>
      <w:r>
        <w:rPr>
          <w:spacing w:val="1"/>
        </w:rPr>
        <w:t> </w:t>
      </w:r>
      <w:r>
        <w:rPr/>
        <w:t>look-back period for the three experiments is the same: ten days, meaning the last</w:t>
      </w:r>
      <w:r>
        <w:rPr>
          <w:spacing w:val="1"/>
        </w:rPr>
        <w:t> </w:t>
      </w:r>
      <w:r>
        <w:rPr/>
        <w:t>ten days' dependent features are used to predict the next ten days' closing prices.</w:t>
      </w:r>
      <w:r>
        <w:rPr>
          <w:spacing w:val="1"/>
        </w:rPr>
        <w:t> </w:t>
      </w:r>
      <w:r>
        <w:rPr/>
        <w:t>For</w:t>
      </w:r>
      <w:r>
        <w:rPr>
          <w:spacing w:val="-11"/>
        </w:rPr>
        <w:t> </w:t>
      </w:r>
      <w:r>
        <w:rPr/>
        <w:t>example,</w:t>
      </w:r>
      <w:r>
        <w:rPr>
          <w:spacing w:val="-11"/>
        </w:rPr>
        <w:t> </w:t>
      </w:r>
      <w:r>
        <w:rPr/>
        <w:t>after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preprocessing</w:t>
      </w:r>
      <w:r>
        <w:rPr>
          <w:spacing w:val="-11"/>
        </w:rPr>
        <w:t> </w:t>
      </w:r>
      <w:r>
        <w:rPr/>
        <w:t>step,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SAND</w:t>
      </w:r>
      <w:r>
        <w:rPr>
          <w:spacing w:val="-12"/>
        </w:rPr>
        <w:t> </w:t>
      </w:r>
      <w:r>
        <w:rPr/>
        <w:t>datasets</w:t>
      </w:r>
      <w:r>
        <w:rPr>
          <w:spacing w:val="-11"/>
        </w:rPr>
        <w:t> </w:t>
      </w:r>
      <w:r>
        <w:rPr/>
        <w:t>have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first</w:t>
      </w:r>
      <w:r>
        <w:rPr>
          <w:spacing w:val="-11"/>
        </w:rPr>
        <w:t> </w:t>
      </w:r>
      <w:r>
        <w:rPr/>
        <w:t>474</w:t>
      </w:r>
      <w:r>
        <w:rPr>
          <w:spacing w:val="-67"/>
        </w:rPr>
        <w:t> </w:t>
      </w:r>
      <w:r>
        <w:rPr/>
        <w:t>rows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training</w:t>
      </w:r>
      <w:r>
        <w:rPr>
          <w:spacing w:val="3"/>
        </w:rPr>
        <w:t> </w:t>
      </w:r>
      <w:r>
        <w:rPr/>
        <w:t>datasets,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left</w:t>
      </w:r>
      <w:r>
        <w:rPr>
          <w:spacing w:val="5"/>
        </w:rPr>
        <w:t> </w:t>
      </w:r>
      <w:r>
        <w:rPr/>
        <w:t>102</w:t>
      </w:r>
      <w:r>
        <w:rPr>
          <w:spacing w:val="5"/>
        </w:rPr>
        <w:t> </w:t>
      </w:r>
      <w:r>
        <w:rPr/>
        <w:t>rows</w:t>
      </w:r>
      <w:r>
        <w:rPr>
          <w:spacing w:val="3"/>
        </w:rPr>
        <w:t> </w:t>
      </w:r>
      <w:r>
        <w:rPr/>
        <w:t>are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validation</w:t>
      </w:r>
      <w:r>
        <w:rPr>
          <w:spacing w:val="2"/>
        </w:rPr>
        <w:t> </w:t>
      </w:r>
      <w:r>
        <w:rPr/>
        <w:t>datasets.</w:t>
      </w:r>
      <w:r>
        <w:rPr>
          <w:spacing w:val="6"/>
        </w:rPr>
        <w:t> </w:t>
      </w:r>
      <w:r>
        <w:rPr/>
        <w:t>For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9"/>
        <w:jc w:val="both"/>
      </w:pPr>
      <w:r>
        <w:rPr/>
        <w:t>SLP</w:t>
      </w:r>
      <w:r>
        <w:rPr>
          <w:spacing w:val="-5"/>
        </w:rPr>
        <w:t> </w:t>
      </w:r>
      <w:r>
        <w:rPr/>
        <w:t>datasets,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first</w:t>
      </w:r>
      <w:r>
        <w:rPr>
          <w:spacing w:val="-4"/>
        </w:rPr>
        <w:t> </w:t>
      </w:r>
      <w:r>
        <w:rPr/>
        <w:t>504</w:t>
      </w:r>
      <w:r>
        <w:rPr>
          <w:spacing w:val="-6"/>
        </w:rPr>
        <w:t> </w:t>
      </w:r>
      <w:r>
        <w:rPr/>
        <w:t>rows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datasets,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remaining</w:t>
      </w:r>
      <w:r>
        <w:rPr>
          <w:spacing w:val="-4"/>
        </w:rPr>
        <w:t> </w:t>
      </w:r>
      <w:r>
        <w:rPr/>
        <w:t>109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for</w:t>
      </w:r>
      <w:r>
        <w:rPr>
          <w:spacing w:val="-67"/>
        </w:rPr>
        <w:t> </w:t>
      </w:r>
      <w:r>
        <w:rPr/>
        <w:t>the validation datasets. For MANA datasets, the first 504 rows as training datasets</w:t>
      </w:r>
      <w:r>
        <w:rPr>
          <w:spacing w:val="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3"/>
        </w:rPr>
        <w:t> </w:t>
      </w:r>
      <w:r>
        <w:rPr/>
        <w:t>109</w:t>
      </w:r>
      <w:r>
        <w:rPr>
          <w:spacing w:val="-12"/>
        </w:rPr>
        <w:t> </w:t>
      </w:r>
      <w:r>
        <w:rPr/>
        <w:t>rows</w:t>
      </w:r>
      <w:r>
        <w:rPr>
          <w:spacing w:val="-13"/>
        </w:rPr>
        <w:t> </w:t>
      </w:r>
      <w:r>
        <w:rPr/>
        <w:t>are</w:t>
      </w:r>
      <w:r>
        <w:rPr>
          <w:spacing w:val="-15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validation</w:t>
      </w:r>
      <w:r>
        <w:rPr>
          <w:spacing w:val="-13"/>
        </w:rPr>
        <w:t> </w:t>
      </w:r>
      <w:r>
        <w:rPr/>
        <w:t>datasets.</w:t>
      </w:r>
      <w:r>
        <w:rPr>
          <w:spacing w:val="-14"/>
        </w:rPr>
        <w:t> </w:t>
      </w:r>
      <w:r>
        <w:rPr/>
        <w:t>The</w:t>
      </w:r>
      <w:r>
        <w:rPr>
          <w:spacing w:val="-11"/>
        </w:rPr>
        <w:t> </w:t>
      </w:r>
      <w:r>
        <w:rPr/>
        <w:t>last</w:t>
      </w:r>
      <w:r>
        <w:rPr>
          <w:spacing w:val="-15"/>
        </w:rPr>
        <w:t> </w:t>
      </w:r>
      <w:r>
        <w:rPr/>
        <w:t>ten</w:t>
      </w:r>
      <w:r>
        <w:rPr>
          <w:spacing w:val="-11"/>
        </w:rPr>
        <w:t> </w:t>
      </w:r>
      <w:r>
        <w:rPr/>
        <w:t>days</w:t>
      </w:r>
      <w:r>
        <w:rPr>
          <w:spacing w:val="-13"/>
        </w:rPr>
        <w:t> </w:t>
      </w:r>
      <w:r>
        <w:rPr/>
        <w:t>after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three</w:t>
      </w:r>
      <w:r>
        <w:rPr>
          <w:spacing w:val="-66"/>
        </w:rPr>
        <w:t> </w:t>
      </w:r>
      <w:r>
        <w:rPr/>
        <w:t>data sets are not fed into the models as the usage of testing data and check the</w:t>
      </w:r>
      <w:r>
        <w:rPr>
          <w:spacing w:val="1"/>
        </w:rPr>
        <w:t> </w:t>
      </w:r>
      <w:r>
        <w:rPr/>
        <w:t>prediction against it by visualizing the actual and predicted values. The visualization</w:t>
      </w:r>
      <w:r>
        <w:rPr>
          <w:spacing w:val="-66"/>
        </w:rPr>
        <w:t> </w:t>
      </w:r>
      <w:r>
        <w:rPr/>
        <w:t>for cryptocurrency bifurcation based on training &amp; validation data can be seen in</w:t>
      </w:r>
      <w:r>
        <w:rPr>
          <w:spacing w:val="1"/>
        </w:rPr>
        <w:t> </w:t>
      </w:r>
      <w:r>
        <w:rPr/>
        <w:t>Figure</w:t>
      </w:r>
      <w:r>
        <w:rPr>
          <w:spacing w:val="-2"/>
        </w:rPr>
        <w:t> </w:t>
      </w:r>
      <w:r>
        <w:rPr/>
        <w:t>19, Figure</w:t>
      </w:r>
      <w:r>
        <w:rPr>
          <w:spacing w:val="-1"/>
        </w:rPr>
        <w:t> </w:t>
      </w:r>
      <w:r>
        <w:rPr/>
        <w:t>20 and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r>
        <w:rPr/>
        <w:t>21, shown</w:t>
      </w:r>
      <w:r>
        <w:rPr>
          <w:spacing w:val="-2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1352801</wp:posOffset>
            </wp:positionH>
            <wp:positionV relativeFrom="paragraph">
              <wp:posOffset>139298</wp:posOffset>
            </wp:positionV>
            <wp:extent cx="4502321" cy="2306669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321" cy="23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78"/>
        <w:ind w:left="1601"/>
      </w:pPr>
      <w:bookmarkStart w:name="_bookmark73" w:id="106"/>
      <w:bookmarkEnd w:id="106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19:</w:t>
      </w:r>
      <w:r>
        <w:rPr>
          <w:spacing w:val="-3"/>
        </w:rPr>
        <w:t> </w:t>
      </w:r>
      <w:r>
        <w:rPr/>
        <w:t>Dataset</w:t>
      </w:r>
      <w:r>
        <w:rPr>
          <w:spacing w:val="-2"/>
        </w:rPr>
        <w:t> </w:t>
      </w:r>
      <w:r>
        <w:rPr/>
        <w:t>Bifurcation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SAND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1316461</wp:posOffset>
            </wp:positionH>
            <wp:positionV relativeFrom="paragraph">
              <wp:posOffset>144389</wp:posOffset>
            </wp:positionV>
            <wp:extent cx="4578582" cy="2344483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582" cy="2344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8"/>
        </w:rPr>
      </w:pPr>
    </w:p>
    <w:p>
      <w:pPr>
        <w:spacing w:before="1"/>
        <w:ind w:left="1709" w:right="0" w:firstLine="0"/>
        <w:jc w:val="left"/>
        <w:rPr>
          <w:b/>
          <w:sz w:val="22"/>
        </w:rPr>
      </w:pPr>
      <w:bookmarkStart w:name="_bookmark74" w:id="107"/>
      <w:bookmarkEnd w:id="107"/>
      <w:r>
        <w:rPr/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20: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Dataset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Bifurcation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SLP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Training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Validation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612"/>
        <w:rPr>
          <w:sz w:val="20"/>
        </w:rPr>
      </w:pPr>
      <w:r>
        <w:rPr>
          <w:sz w:val="20"/>
        </w:rPr>
        <w:drawing>
          <wp:inline distT="0" distB="0" distL="0" distR="0">
            <wp:extent cx="4699963" cy="2457926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963" cy="24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Heading4"/>
        <w:spacing w:before="228"/>
        <w:ind w:left="812" w:right="1514"/>
        <w:jc w:val="center"/>
      </w:pPr>
      <w:bookmarkStart w:name="_bookmark75" w:id="108"/>
      <w:bookmarkEnd w:id="108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21:</w:t>
      </w:r>
      <w:r>
        <w:rPr>
          <w:spacing w:val="-3"/>
        </w:rPr>
        <w:t> </w:t>
      </w:r>
      <w:r>
        <w:rPr/>
        <w:t>Dataset</w:t>
      </w:r>
      <w:r>
        <w:rPr>
          <w:spacing w:val="-2"/>
        </w:rPr>
        <w:t> </w:t>
      </w:r>
      <w:r>
        <w:rPr/>
        <w:t>Bifurcation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MANA</w:t>
      </w:r>
      <w:r>
        <w:rPr>
          <w:spacing w:val="-4"/>
        </w:rPr>
        <w:t> </w:t>
      </w:r>
      <w:r>
        <w:rPr/>
        <w:t>into</w:t>
      </w:r>
      <w:r>
        <w:rPr>
          <w:spacing w:val="-1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1"/>
        </w:r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1" w:after="0"/>
        <w:ind w:left="2009" w:right="0" w:hanging="721"/>
        <w:jc w:val="left"/>
      </w:pPr>
      <w:bookmarkStart w:name="_bookmark76" w:id="109"/>
      <w:bookmarkEnd w:id="109"/>
      <w:r>
        <w:rPr>
          <w:b w:val="0"/>
        </w:rPr>
      </w:r>
      <w:bookmarkStart w:name="_bookmark76" w:id="110"/>
      <w:bookmarkEnd w:id="110"/>
      <w:r>
        <w:rPr/>
        <w:t>Mod</w:t>
      </w:r>
      <w:r>
        <w:rPr/>
        <w:t>el</w:t>
      </w:r>
      <w:r>
        <w:rPr>
          <w:spacing w:val="-5"/>
        </w:rPr>
        <w:t> </w:t>
      </w:r>
      <w:r>
        <w:rPr/>
        <w:t>Design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After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data</w:t>
      </w:r>
      <w:r>
        <w:rPr>
          <w:spacing w:val="-16"/>
        </w:rPr>
        <w:t> </w:t>
      </w:r>
      <w:r>
        <w:rPr/>
        <w:t>preprocessing,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dataset</w:t>
      </w:r>
      <w:r>
        <w:rPr>
          <w:spacing w:val="-13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selected</w:t>
      </w:r>
      <w:r>
        <w:rPr>
          <w:spacing w:val="-14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feature</w:t>
      </w:r>
      <w:r>
        <w:rPr>
          <w:spacing w:val="-66"/>
        </w:rPr>
        <w:t> </w:t>
      </w:r>
      <w:r>
        <w:rPr/>
        <w:t>and target feature can be fed separately to the three models discussed later. The</w:t>
      </w:r>
      <w:r>
        <w:rPr>
          <w:spacing w:val="1"/>
        </w:rPr>
        <w:t> </w:t>
      </w:r>
      <w:r>
        <w:rPr/>
        <w:t>algorithms used for the metaverse cryptocurrencies prediction are LSTM, GRUs, and</w:t>
      </w:r>
      <w:r>
        <w:rPr>
          <w:spacing w:val="-66"/>
        </w:rPr>
        <w:t> </w:t>
      </w:r>
      <w:r>
        <w:rPr/>
        <w:t>CNN models. The sections below discuss the architecture of LSTM, GRUs, and CNN</w:t>
      </w:r>
      <w:r>
        <w:rPr>
          <w:spacing w:val="1"/>
        </w:rPr>
        <w:t> </w:t>
      </w:r>
      <w:r>
        <w:rPr/>
        <w:t>proposed models. The parameters used for these three models are standardized, as</w:t>
      </w:r>
      <w:r>
        <w:rPr>
          <w:spacing w:val="-66"/>
        </w:rPr>
        <w:t> </w:t>
      </w:r>
      <w:r>
        <w:rPr/>
        <w:t>shown</w:t>
      </w:r>
      <w:r>
        <w:rPr>
          <w:spacing w:val="-2"/>
        </w:rPr>
        <w:t> </w:t>
      </w:r>
      <w:r>
        <w:rPr/>
        <w:t>in the</w:t>
      </w:r>
      <w:r>
        <w:rPr>
          <w:spacing w:val="-1"/>
        </w:rPr>
        <w:t> </w:t>
      </w:r>
      <w:hyperlink w:history="true" w:anchor="_bookmark77">
        <w:r>
          <w:rPr/>
          <w:t>Table 4 </w:t>
        </w:r>
      </w:hyperlink>
      <w:r>
        <w:rPr/>
        <w:t>below.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ind w:left="810" w:right="1514"/>
        <w:jc w:val="center"/>
      </w:pPr>
      <w:bookmarkStart w:name="_bookmark77" w:id="111"/>
      <w:bookmarkEnd w:id="111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4:</w:t>
      </w:r>
      <w:r>
        <w:rPr>
          <w:spacing w:val="-2"/>
        </w:rPr>
        <w:t> </w:t>
      </w:r>
      <w:r>
        <w:rPr/>
        <w:t>Parameter Value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LSTM,</w:t>
      </w:r>
      <w:r>
        <w:rPr>
          <w:spacing w:val="-3"/>
        </w:rPr>
        <w:t> </w:t>
      </w:r>
      <w:r>
        <w:rPr/>
        <w:t>GRUs and</w:t>
      </w:r>
      <w:r>
        <w:rPr>
          <w:spacing w:val="-1"/>
        </w:rPr>
        <w:t> </w:t>
      </w:r>
      <w:r>
        <w:rPr/>
        <w:t>CNN</w:t>
      </w:r>
      <w:r>
        <w:rPr>
          <w:spacing w:val="-3"/>
        </w:rPr>
        <w:t> </w:t>
      </w:r>
      <w:r>
        <w:rPr/>
        <w:t>Models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4063"/>
      </w:tblGrid>
      <w:tr>
        <w:trPr>
          <w:trHeight w:val="558" w:hRule="atLeast"/>
        </w:trPr>
        <w:tc>
          <w:tcPr>
            <w:tcW w:w="41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1112" w:right="1112"/>
              <w:rPr>
                <w:b/>
                <w:sz w:val="22"/>
              </w:rPr>
            </w:pPr>
            <w:r>
              <w:rPr>
                <w:b/>
                <w:sz w:val="22"/>
              </w:rPr>
              <w:t>Parameter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Value</w:t>
            </w:r>
          </w:p>
        </w:tc>
        <w:tc>
          <w:tcPr>
            <w:tcW w:w="40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1117" w:right="1124"/>
              <w:rPr>
                <w:b/>
                <w:sz w:val="22"/>
              </w:rPr>
            </w:pPr>
            <w:r>
              <w:rPr>
                <w:b/>
                <w:sz w:val="22"/>
              </w:rPr>
              <w:t>Value</w:t>
            </w:r>
          </w:p>
        </w:tc>
      </w:tr>
      <w:tr>
        <w:trPr>
          <w:trHeight w:val="412" w:hRule="atLeast"/>
        </w:trPr>
        <w:tc>
          <w:tcPr>
            <w:tcW w:w="4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109" w:right="1112"/>
              <w:rPr>
                <w:sz w:val="22"/>
              </w:rPr>
            </w:pPr>
            <w:r>
              <w:rPr>
                <w:sz w:val="22"/>
              </w:rPr>
              <w:t>epochs</w:t>
            </w:r>
          </w:p>
        </w:tc>
        <w:tc>
          <w:tcPr>
            <w:tcW w:w="40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115" w:right="1124"/>
              <w:rPr>
                <w:sz w:val="22"/>
              </w:rPr>
            </w:pPr>
            <w:r>
              <w:rPr>
                <w:sz w:val="22"/>
              </w:rPr>
              <w:t>50</w:t>
            </w:r>
          </w:p>
        </w:tc>
      </w:tr>
      <w:tr>
        <w:trPr>
          <w:trHeight w:val="559" w:hRule="atLeast"/>
        </w:trPr>
        <w:tc>
          <w:tcPr>
            <w:tcW w:w="4107" w:type="dxa"/>
          </w:tcPr>
          <w:p>
            <w:pPr>
              <w:pStyle w:val="TableParagraph"/>
              <w:spacing w:before="147"/>
              <w:ind w:left="1112" w:right="1112"/>
              <w:rPr>
                <w:sz w:val="22"/>
              </w:rPr>
            </w:pPr>
            <w:r>
              <w:rPr>
                <w:sz w:val="22"/>
              </w:rPr>
              <w:t>batch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size</w:t>
            </w:r>
          </w:p>
        </w:tc>
        <w:tc>
          <w:tcPr>
            <w:tcW w:w="4063" w:type="dxa"/>
          </w:tcPr>
          <w:p>
            <w:pPr>
              <w:pStyle w:val="TableParagraph"/>
              <w:spacing w:before="147"/>
              <w:ind w:left="1115" w:right="1124"/>
              <w:rPr>
                <w:sz w:val="22"/>
              </w:rPr>
            </w:pPr>
            <w:r>
              <w:rPr>
                <w:sz w:val="22"/>
              </w:rPr>
              <w:t>32</w:t>
            </w:r>
          </w:p>
        </w:tc>
      </w:tr>
      <w:tr>
        <w:trPr>
          <w:trHeight w:val="557" w:hRule="atLeast"/>
        </w:trPr>
        <w:tc>
          <w:tcPr>
            <w:tcW w:w="4107" w:type="dxa"/>
          </w:tcPr>
          <w:p>
            <w:pPr>
              <w:pStyle w:val="TableParagraph"/>
              <w:spacing w:before="147"/>
              <w:ind w:left="1112" w:right="1112"/>
              <w:rPr>
                <w:sz w:val="22"/>
              </w:rPr>
            </w:pPr>
            <w:r>
              <w:rPr>
                <w:sz w:val="22"/>
              </w:rPr>
              <w:t>Loss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function</w:t>
            </w:r>
          </w:p>
        </w:tc>
        <w:tc>
          <w:tcPr>
            <w:tcW w:w="4063" w:type="dxa"/>
          </w:tcPr>
          <w:p>
            <w:pPr>
              <w:pStyle w:val="TableParagraph"/>
              <w:spacing w:before="147"/>
              <w:ind w:left="1118" w:right="1124"/>
              <w:rPr>
                <w:sz w:val="22"/>
              </w:rPr>
            </w:pPr>
            <w:r>
              <w:rPr>
                <w:sz w:val="22"/>
              </w:rPr>
              <w:t>Mean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square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error</w:t>
            </w:r>
          </w:p>
        </w:tc>
      </w:tr>
      <w:tr>
        <w:trPr>
          <w:trHeight w:val="704" w:hRule="atLeast"/>
        </w:trPr>
        <w:tc>
          <w:tcPr>
            <w:tcW w:w="41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6"/>
              <w:ind w:left="1112" w:right="1112"/>
              <w:rPr>
                <w:sz w:val="22"/>
              </w:rPr>
            </w:pPr>
            <w:r>
              <w:rPr>
                <w:sz w:val="22"/>
              </w:rPr>
              <w:t>optimizer</w:t>
            </w:r>
          </w:p>
        </w:tc>
        <w:tc>
          <w:tcPr>
            <w:tcW w:w="40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6"/>
              <w:ind w:left="1118" w:right="1124"/>
              <w:rPr>
                <w:sz w:val="22"/>
              </w:rPr>
            </w:pPr>
            <w:r>
              <w:rPr>
                <w:sz w:val="22"/>
              </w:rPr>
              <w:t>Adam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78" w:id="112"/>
      <w:bookmarkEnd w:id="112"/>
      <w:r>
        <w:rPr>
          <w:b w:val="0"/>
        </w:rPr>
      </w:r>
      <w:bookmarkStart w:name="_bookmark78" w:id="113"/>
      <w:bookmarkEnd w:id="113"/>
      <w:r>
        <w:rPr/>
        <w:t>L</w:t>
      </w:r>
      <w:r>
        <w:rPr/>
        <w:t>STM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2083689</wp:posOffset>
            </wp:positionH>
            <wp:positionV relativeFrom="paragraph">
              <wp:posOffset>183671</wp:posOffset>
            </wp:positionV>
            <wp:extent cx="2989309" cy="3447954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309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4"/>
        <w:ind w:left="3019"/>
      </w:pPr>
      <w:bookmarkStart w:name="_bookmark79" w:id="114"/>
      <w:bookmarkEnd w:id="114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22: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LSTM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 w:before="1"/>
        <w:ind w:left="1289" w:right="1990"/>
        <w:jc w:val="both"/>
      </w:pPr>
      <w:r>
        <w:rPr/>
        <w:t>The LSTM model, as shown in Figure 22, adapts the LSTM model developed by Y.</w:t>
      </w:r>
      <w:r>
        <w:rPr>
          <w:spacing w:val="1"/>
        </w:rPr>
        <w:t> </w:t>
      </w:r>
      <w:r>
        <w:rPr/>
        <w:t>Indulkar (2021). The researcher employs one layer of LSTM with 100 neurons, a</w:t>
      </w:r>
      <w:r>
        <w:rPr>
          <w:spacing w:val="1"/>
        </w:rPr>
        <w:t> </w:t>
      </w:r>
      <w:r>
        <w:rPr/>
        <w:t>dropout layer with a dropout value of 0.2, and a final dense layer with a Linear</w:t>
      </w:r>
      <w:r>
        <w:rPr>
          <w:spacing w:val="1"/>
        </w:rPr>
        <w:t> </w:t>
      </w:r>
      <w:r>
        <w:rPr/>
        <w:t>activation function to produce one output for the prediction value. Our model</w:t>
      </w:r>
      <w:r>
        <w:rPr>
          <w:spacing w:val="1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one</w:t>
      </w:r>
      <w:r>
        <w:rPr>
          <w:spacing w:val="-7"/>
        </w:rPr>
        <w:t> </w:t>
      </w:r>
      <w:r>
        <w:rPr/>
        <w:t>input</w:t>
      </w:r>
      <w:r>
        <w:rPr>
          <w:spacing w:val="-5"/>
        </w:rPr>
        <w:t> </w:t>
      </w:r>
      <w:r>
        <w:rPr/>
        <w:t>layer</w:t>
      </w:r>
      <w:r>
        <w:rPr>
          <w:spacing w:val="-9"/>
        </w:rPr>
        <w:t> </w:t>
      </w:r>
      <w:r>
        <w:rPr/>
        <w:t>with</w:t>
      </w:r>
      <w:r>
        <w:rPr>
          <w:spacing w:val="-3"/>
        </w:rPr>
        <w:t> </w:t>
      </w:r>
      <w:r>
        <w:rPr/>
        <w:t>100</w:t>
      </w:r>
      <w:r>
        <w:rPr>
          <w:spacing w:val="-6"/>
        </w:rPr>
        <w:t> </w:t>
      </w:r>
      <w:r>
        <w:rPr/>
        <w:t>LSTM</w:t>
      </w:r>
      <w:r>
        <w:rPr>
          <w:spacing w:val="-5"/>
        </w:rPr>
        <w:t> </w:t>
      </w:r>
      <w:r>
        <w:rPr/>
        <w:t>input</w:t>
      </w:r>
      <w:r>
        <w:rPr>
          <w:spacing w:val="-6"/>
        </w:rPr>
        <w:t> </w:t>
      </w:r>
      <w:r>
        <w:rPr/>
        <w:t>nodes</w:t>
      </w:r>
      <w:r>
        <w:rPr>
          <w:spacing w:val="-3"/>
        </w:rPr>
        <w:t> </w:t>
      </w:r>
      <w:r>
        <w:rPr/>
        <w:t>connected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dense</w:t>
      </w:r>
      <w:r>
        <w:rPr>
          <w:spacing w:val="-9"/>
        </w:rPr>
        <w:t> </w:t>
      </w:r>
      <w:r>
        <w:rPr/>
        <w:t>layer</w:t>
      </w:r>
      <w:r>
        <w:rPr>
          <w:spacing w:val="-5"/>
        </w:rPr>
        <w:t> </w:t>
      </w:r>
      <w:r>
        <w:rPr/>
        <w:t>with</w:t>
      </w:r>
      <w:r>
        <w:rPr>
          <w:spacing w:val="-66"/>
        </w:rPr>
        <w:t> </w:t>
      </w:r>
      <w:r>
        <w:rPr/>
        <w:t>20 outputs and then to a dropout layer with a dropout value of 0.2 to prevent</w:t>
      </w:r>
      <w:r>
        <w:rPr>
          <w:spacing w:val="1"/>
        </w:rPr>
        <w:t> </w:t>
      </w:r>
      <w:r>
        <w:rPr/>
        <w:t>overfitting of the model, which is densely connected to the final layer with a linear</w:t>
      </w:r>
      <w:r>
        <w:rPr>
          <w:spacing w:val="1"/>
        </w:rPr>
        <w:t> </w:t>
      </w:r>
      <w:r>
        <w:rPr/>
        <w:t>activation function. The optimizer employed for the model was Adam, and the loss</w:t>
      </w:r>
      <w:r>
        <w:rPr>
          <w:spacing w:val="1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MSE</w:t>
      </w:r>
      <w:r>
        <w:rPr>
          <w:spacing w:val="-10"/>
        </w:rPr>
        <w:t> </w:t>
      </w:r>
      <w:r>
        <w:rPr/>
        <w:t>(Mean</w:t>
      </w:r>
      <w:r>
        <w:rPr>
          <w:spacing w:val="-14"/>
        </w:rPr>
        <w:t> </w:t>
      </w:r>
      <w:r>
        <w:rPr/>
        <w:t>Squared</w:t>
      </w:r>
      <w:r>
        <w:rPr>
          <w:spacing w:val="-10"/>
        </w:rPr>
        <w:t> </w:t>
      </w:r>
      <w:r>
        <w:rPr/>
        <w:t>Error).</w:t>
      </w:r>
      <w:r>
        <w:rPr>
          <w:spacing w:val="-14"/>
        </w:rPr>
        <w:t> </w:t>
      </w:r>
      <w:r>
        <w:rPr/>
        <w:t>The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was</w:t>
      </w:r>
      <w:r>
        <w:rPr>
          <w:spacing w:val="-12"/>
        </w:rPr>
        <w:t> </w:t>
      </w:r>
      <w:r>
        <w:rPr/>
        <w:t>fit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training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using</w:t>
      </w:r>
      <w:r>
        <w:rPr>
          <w:spacing w:val="-66"/>
        </w:rPr>
        <w:t> </w:t>
      </w:r>
      <w:r>
        <w:rPr/>
        <w:t>50 epochs and 32 batches, respectively. The Adam optimizer can be understood</w:t>
      </w:r>
      <w:r>
        <w:rPr>
          <w:spacing w:val="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below equations.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2937129</wp:posOffset>
            </wp:positionH>
            <wp:positionV relativeFrom="paragraph">
              <wp:posOffset>114984</wp:posOffset>
            </wp:positionV>
            <wp:extent cx="1311487" cy="327660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487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3226689</wp:posOffset>
            </wp:positionH>
            <wp:positionV relativeFrom="paragraph">
              <wp:posOffset>608459</wp:posOffset>
            </wp:positionV>
            <wp:extent cx="730252" cy="308514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2" cy="30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4817"/>
        <w:rPr>
          <w:sz w:val="20"/>
        </w:rPr>
      </w:pPr>
      <w:r>
        <w:rPr>
          <w:sz w:val="20"/>
        </w:rPr>
        <w:drawing>
          <wp:inline distT="0" distB="0" distL="0" distR="0">
            <wp:extent cx="694448" cy="312420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448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00"/>
        <w:ind w:left="1289"/>
        <w:jc w:val="both"/>
      </w:pPr>
      <w:r>
        <w:rPr>
          <w:position w:val="2"/>
        </w:rPr>
        <w:t>Where,</w:t>
      </w:r>
      <w:r>
        <w:rPr>
          <w:spacing w:val="11"/>
          <w:position w:val="2"/>
        </w:rPr>
        <w:t> </w:t>
      </w:r>
      <w:r>
        <w:rPr>
          <w:position w:val="2"/>
        </w:rPr>
        <w:t>the</w:t>
      </w:r>
      <w:r>
        <w:rPr>
          <w:spacing w:val="9"/>
          <w:position w:val="2"/>
        </w:rPr>
        <w:t> </w:t>
      </w:r>
      <w:r>
        <w:rPr>
          <w:position w:val="2"/>
        </w:rPr>
        <w:t>m</w:t>
      </w:r>
      <w:r>
        <w:rPr>
          <w:sz w:val="14"/>
        </w:rPr>
        <w:t>t</w:t>
      </w:r>
      <w:r>
        <w:rPr>
          <w:spacing w:val="35"/>
          <w:sz w:val="14"/>
        </w:rPr>
        <w:t> </w:t>
      </w:r>
      <w:r>
        <w:rPr>
          <w:position w:val="2"/>
        </w:rPr>
        <w:t>&amp;</w:t>
      </w:r>
      <w:r>
        <w:rPr>
          <w:spacing w:val="9"/>
          <w:position w:val="2"/>
        </w:rPr>
        <w:t> </w:t>
      </w:r>
      <w:r>
        <w:rPr>
          <w:position w:val="2"/>
        </w:rPr>
        <w:t>v</w:t>
      </w:r>
      <w:r>
        <w:rPr>
          <w:sz w:val="14"/>
        </w:rPr>
        <w:t>t</w:t>
      </w:r>
      <w:r>
        <w:rPr>
          <w:spacing w:val="35"/>
          <w:sz w:val="14"/>
        </w:rPr>
        <w:t> </w:t>
      </w:r>
      <w:r>
        <w:rPr>
          <w:position w:val="2"/>
        </w:rPr>
        <w:t>are</w:t>
      </w:r>
      <w:r>
        <w:rPr>
          <w:spacing w:val="9"/>
          <w:position w:val="2"/>
        </w:rPr>
        <w:t> </w:t>
      </w:r>
      <w:r>
        <w:rPr>
          <w:position w:val="2"/>
        </w:rPr>
        <w:t>the</w:t>
      </w:r>
      <w:r>
        <w:rPr>
          <w:spacing w:val="9"/>
          <w:position w:val="2"/>
        </w:rPr>
        <w:t> </w:t>
      </w:r>
      <w:r>
        <w:rPr>
          <w:position w:val="2"/>
        </w:rPr>
        <w:t>values</w:t>
      </w:r>
      <w:r>
        <w:rPr>
          <w:spacing w:val="11"/>
          <w:position w:val="2"/>
        </w:rPr>
        <w:t> </w:t>
      </w:r>
      <w:r>
        <w:rPr>
          <w:position w:val="2"/>
        </w:rPr>
        <w:t>of</w:t>
      </w:r>
      <w:r>
        <w:rPr>
          <w:spacing w:val="10"/>
          <w:position w:val="2"/>
        </w:rPr>
        <w:t> </w:t>
      </w:r>
      <w:r>
        <w:rPr>
          <w:position w:val="2"/>
        </w:rPr>
        <w:t>vectors</w:t>
      </w:r>
      <w:r>
        <w:rPr>
          <w:spacing w:val="8"/>
          <w:position w:val="2"/>
        </w:rPr>
        <w:t> </w:t>
      </w:r>
      <w:r>
        <w:rPr>
          <w:position w:val="2"/>
        </w:rPr>
        <w:t>that</w:t>
      </w:r>
      <w:r>
        <w:rPr>
          <w:spacing w:val="8"/>
          <w:position w:val="2"/>
        </w:rPr>
        <w:t> </w:t>
      </w:r>
      <w:r>
        <w:rPr>
          <w:position w:val="2"/>
        </w:rPr>
        <w:t>are</w:t>
      </w:r>
      <w:r>
        <w:rPr>
          <w:spacing w:val="9"/>
          <w:position w:val="2"/>
        </w:rPr>
        <w:t> </w:t>
      </w:r>
      <w:r>
        <w:rPr>
          <w:position w:val="2"/>
        </w:rPr>
        <w:t>initialized</w:t>
      </w:r>
      <w:r>
        <w:rPr>
          <w:spacing w:val="9"/>
          <w:position w:val="2"/>
        </w:rPr>
        <w:t> </w:t>
      </w:r>
      <w:r>
        <w:rPr>
          <w:position w:val="2"/>
        </w:rPr>
        <w:t>to</w:t>
      </w:r>
      <w:r>
        <w:rPr>
          <w:spacing w:val="9"/>
          <w:position w:val="2"/>
        </w:rPr>
        <w:t> </w:t>
      </w:r>
      <w:r>
        <w:rPr>
          <w:position w:val="2"/>
        </w:rPr>
        <w:t>0’s.</w:t>
      </w:r>
      <w:r>
        <w:rPr>
          <w:spacing w:val="10"/>
          <w:position w:val="2"/>
        </w:rPr>
        <w:t> </w:t>
      </w:r>
      <w:r>
        <w:rPr>
          <w:position w:val="2"/>
        </w:rPr>
        <w:t>Further,</w:t>
      </w:r>
      <w:r>
        <w:rPr>
          <w:spacing w:val="11"/>
          <w:position w:val="2"/>
        </w:rPr>
        <w:t> </w:t>
      </w:r>
      <w:r>
        <w:rPr>
          <w:position w:val="2"/>
        </w:rPr>
        <w:t>the</w:t>
      </w:r>
    </w:p>
    <w:p>
      <w:pPr>
        <w:pStyle w:val="BodyText"/>
        <w:spacing w:before="77"/>
        <w:ind w:left="1289"/>
        <w:jc w:val="both"/>
      </w:pPr>
      <w:r>
        <w:rPr/>
        <w:drawing>
          <wp:anchor distT="0" distB="0" distL="0" distR="0" allowOverlap="1" layoutInCell="1" locked="0" behindDoc="1" simplePos="0" relativeHeight="472235008">
            <wp:simplePos x="0" y="0"/>
            <wp:positionH relativeFrom="page">
              <wp:posOffset>4187444</wp:posOffset>
            </wp:positionH>
            <wp:positionV relativeFrom="paragraph">
              <wp:posOffset>70045</wp:posOffset>
            </wp:positionV>
            <wp:extent cx="68579" cy="99059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biases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optimizer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seen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respectively,</w:t>
      </w:r>
      <w:r>
        <w:rPr>
          <w:spacing w:val="117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rate.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80" w:id="115"/>
      <w:bookmarkEnd w:id="115"/>
      <w:r>
        <w:rPr>
          <w:b w:val="0"/>
        </w:rPr>
      </w:r>
      <w:bookmarkStart w:name="_bookmark80" w:id="116"/>
      <w:bookmarkEnd w:id="116"/>
      <w:r>
        <w:rPr/>
        <w:t>G</w:t>
      </w:r>
      <w:r>
        <w:rPr/>
        <w:t>RUs</w:t>
      </w:r>
      <w:r>
        <w:rPr>
          <w:spacing w:val="-6"/>
        </w:rPr>
        <w:t> </w:t>
      </w:r>
      <w:r>
        <w:rPr/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2196112</wp:posOffset>
            </wp:positionH>
            <wp:positionV relativeFrom="paragraph">
              <wp:posOffset>198795</wp:posOffset>
            </wp:positionV>
            <wp:extent cx="2786840" cy="3328416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840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8"/>
        <w:ind w:left="3017" w:right="0" w:firstLine="0"/>
        <w:jc w:val="left"/>
        <w:rPr>
          <w:b/>
          <w:sz w:val="22"/>
        </w:rPr>
      </w:pPr>
      <w:bookmarkStart w:name="_bookmark81" w:id="117"/>
      <w:bookmarkEnd w:id="117"/>
      <w:r>
        <w:rPr/>
      </w:r>
      <w:r>
        <w:rPr>
          <w:b/>
          <w:sz w:val="22"/>
        </w:rPr>
        <w:t>Figure 23: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Architecture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Similarly, we construct the GRUs model shown in Figure 23 by changing the LSTM</w:t>
      </w:r>
      <w:r>
        <w:rPr>
          <w:spacing w:val="1"/>
        </w:rPr>
        <w:t> </w:t>
      </w:r>
      <w:r>
        <w:rPr/>
        <w:t>layers to GRUs layers. GRUs model contains one input layer with 100 GRUs input</w:t>
      </w:r>
      <w:r>
        <w:rPr>
          <w:spacing w:val="1"/>
        </w:rPr>
        <w:t> </w:t>
      </w:r>
      <w:r>
        <w:rPr/>
        <w:t>nodes connected to a dense layer with 20 outputs and then to a dropout layer with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dropout</w:t>
      </w:r>
      <w:r>
        <w:rPr>
          <w:spacing w:val="-16"/>
        </w:rPr>
        <w:t> </w:t>
      </w:r>
      <w:r>
        <w:rPr>
          <w:spacing w:val="-1"/>
        </w:rPr>
        <w:t>value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0.2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prevent</w:t>
      </w:r>
      <w:r>
        <w:rPr>
          <w:spacing w:val="-14"/>
        </w:rPr>
        <w:t> </w:t>
      </w:r>
      <w:r>
        <w:rPr/>
        <w:t>overfitting</w:t>
      </w:r>
      <w:r>
        <w:rPr>
          <w:spacing w:val="-14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model,</w:t>
      </w:r>
      <w:r>
        <w:rPr>
          <w:spacing w:val="-14"/>
        </w:rPr>
        <w:t> </w:t>
      </w:r>
      <w:r>
        <w:rPr/>
        <w:t>which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densely</w:t>
      </w:r>
      <w:r>
        <w:rPr>
          <w:spacing w:val="-14"/>
        </w:rPr>
        <w:t> </w:t>
      </w:r>
      <w:r>
        <w:rPr/>
        <w:t>connected</w:t>
      </w:r>
      <w:r>
        <w:rPr>
          <w:spacing w:val="-66"/>
        </w:rPr>
        <w:t> </w:t>
      </w:r>
      <w:r>
        <w:rPr/>
        <w:t>to the final layer with a linear activation function. The optimizer employed for the</w:t>
      </w:r>
      <w:r>
        <w:rPr>
          <w:spacing w:val="1"/>
        </w:rPr>
        <w:t> </w:t>
      </w:r>
      <w:r>
        <w:rPr/>
        <w:t>model was Adam, and the loss function was MSE (Mean Squared Error). The model</w:t>
      </w:r>
      <w:r>
        <w:rPr>
          <w:spacing w:val="1"/>
        </w:rPr>
        <w:t> </w:t>
      </w:r>
      <w:r>
        <w:rPr/>
        <w:t>was</w:t>
      </w:r>
      <w:r>
        <w:rPr>
          <w:spacing w:val="-1"/>
        </w:rPr>
        <w:t> </w:t>
      </w:r>
      <w:r>
        <w:rPr/>
        <w:t>fit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using 50</w:t>
      </w:r>
      <w:r>
        <w:rPr>
          <w:spacing w:val="-1"/>
        </w:rPr>
        <w:t> </w:t>
      </w:r>
      <w:r>
        <w:rPr/>
        <w:t>epochs</w:t>
      </w:r>
      <w:r>
        <w:rPr>
          <w:spacing w:val="-1"/>
        </w:rPr>
        <w:t> </w:t>
      </w:r>
      <w:r>
        <w:rPr/>
        <w:t>and 32 batches,</w:t>
      </w:r>
      <w:r>
        <w:rPr>
          <w:spacing w:val="-1"/>
        </w:rPr>
        <w:t> </w:t>
      </w:r>
      <w:r>
        <w:rPr/>
        <w:t>respectively.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82" w:id="118"/>
      <w:bookmarkEnd w:id="118"/>
      <w:r>
        <w:rPr>
          <w:b w:val="0"/>
        </w:rPr>
      </w:r>
      <w:bookmarkStart w:name="_bookmark82" w:id="119"/>
      <w:bookmarkEnd w:id="119"/>
      <w:r>
        <w:rPr/>
        <w:t>C</w:t>
      </w:r>
      <w:r>
        <w:rPr/>
        <w:t>NN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before="2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1102301</wp:posOffset>
            </wp:positionH>
            <wp:positionV relativeFrom="paragraph">
              <wp:posOffset>133688</wp:posOffset>
            </wp:positionV>
            <wp:extent cx="5012263" cy="2602039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263" cy="260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0"/>
        <w:ind w:left="3074" w:right="0" w:firstLine="0"/>
        <w:jc w:val="left"/>
        <w:rPr>
          <w:b/>
          <w:sz w:val="22"/>
        </w:rPr>
      </w:pPr>
      <w:bookmarkStart w:name="_bookmark83" w:id="120"/>
      <w:bookmarkEnd w:id="120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24: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Architecture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24"/>
        <w:jc w:val="both"/>
      </w:pPr>
      <w:r>
        <w:rPr/>
        <w:t>The</w:t>
      </w:r>
      <w:r>
        <w:rPr>
          <w:spacing w:val="-14"/>
        </w:rPr>
        <w:t> </w:t>
      </w:r>
      <w:r>
        <w:rPr/>
        <w:t>CNN</w:t>
      </w:r>
      <w:r>
        <w:rPr>
          <w:spacing w:val="-13"/>
        </w:rPr>
        <w:t> </w:t>
      </w:r>
      <w:r>
        <w:rPr/>
        <w:t>model,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shown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Figure</w:t>
      </w:r>
      <w:r>
        <w:rPr>
          <w:spacing w:val="-13"/>
        </w:rPr>
        <w:t> </w:t>
      </w:r>
      <w:r>
        <w:rPr/>
        <w:t>24,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/>
        <w:t>adaptation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</w:t>
      </w:r>
      <w:r>
        <w:rPr>
          <w:spacing w:val="-15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by</w:t>
      </w:r>
      <w:r>
        <w:rPr>
          <w:spacing w:val="-10"/>
        </w:rPr>
        <w:t> </w:t>
      </w:r>
      <w:r>
        <w:rPr/>
        <w:t>Chen,</w:t>
      </w:r>
      <w:r>
        <w:rPr>
          <w:spacing w:val="-9"/>
        </w:rPr>
        <w:t> </w:t>
      </w:r>
      <w:r>
        <w:rPr/>
        <w:t>S.,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/>
        <w:t>He,</w:t>
      </w:r>
      <w:r>
        <w:rPr>
          <w:spacing w:val="-10"/>
        </w:rPr>
        <w:t> </w:t>
      </w:r>
      <w:r>
        <w:rPr/>
        <w:t>H.</w:t>
      </w:r>
      <w:r>
        <w:rPr>
          <w:spacing w:val="-9"/>
        </w:rPr>
        <w:t> </w:t>
      </w:r>
      <w:r>
        <w:rPr/>
        <w:t>(2018).</w:t>
      </w:r>
      <w:r>
        <w:rPr>
          <w:spacing w:val="-10"/>
        </w:rPr>
        <w:t> </w:t>
      </w:r>
      <w:r>
        <w:rPr/>
        <w:t>Since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8"/>
        </w:rPr>
        <w:t> </w:t>
      </w:r>
      <w:r>
        <w:rPr/>
        <w:t>input</w:t>
      </w:r>
      <w:r>
        <w:rPr>
          <w:spacing w:val="-9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belongs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1D</w:t>
      </w:r>
      <w:r>
        <w:rPr>
          <w:spacing w:val="-12"/>
        </w:rPr>
        <w:t> </w:t>
      </w:r>
      <w:r>
        <w:rPr/>
        <w:t>time-</w:t>
      </w:r>
      <w:r>
        <w:rPr>
          <w:spacing w:val="1"/>
        </w:rPr>
        <w:t> </w:t>
      </w:r>
      <w:r>
        <w:rPr/>
        <w:t>series data, the convolutional function that has been used is “Conv1D”. A large</w:t>
      </w:r>
      <w:r>
        <w:rPr>
          <w:spacing w:val="1"/>
        </w:rPr>
        <w:t> </w:t>
      </w:r>
      <w:r>
        <w:rPr/>
        <w:t>number of convolutional layers may result in complex computation and gradient</w:t>
      </w:r>
      <w:r>
        <w:rPr>
          <w:spacing w:val="1"/>
        </w:rPr>
        <w:t> </w:t>
      </w:r>
      <w:r>
        <w:rPr>
          <w:spacing w:val="-1"/>
        </w:rPr>
        <w:t>vanishing</w:t>
      </w:r>
      <w:r>
        <w:rPr>
          <w:spacing w:val="-12"/>
        </w:rPr>
        <w:t> </w:t>
      </w:r>
      <w:r>
        <w:rPr>
          <w:spacing w:val="-1"/>
        </w:rPr>
        <w:t>or</w:t>
      </w:r>
      <w:r>
        <w:rPr>
          <w:spacing w:val="-14"/>
        </w:rPr>
        <w:t> </w:t>
      </w:r>
      <w:r>
        <w:rPr>
          <w:spacing w:val="-1"/>
        </w:rPr>
        <w:t>diffusion,</w:t>
      </w:r>
      <w:r>
        <w:rPr>
          <w:spacing w:val="-11"/>
        </w:rPr>
        <w:t> </w:t>
      </w:r>
      <w:r>
        <w:rPr>
          <w:spacing w:val="-1"/>
        </w:rPr>
        <w:t>whereas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/>
        <w:t>limited</w:t>
      </w:r>
      <w:r>
        <w:rPr>
          <w:spacing w:val="-15"/>
        </w:rPr>
        <w:t> </w:t>
      </w:r>
      <w:r>
        <w:rPr/>
        <w:t>number</w:t>
      </w:r>
      <w:r>
        <w:rPr>
          <w:spacing w:val="-17"/>
        </w:rPr>
        <w:t> </w:t>
      </w:r>
      <w:r>
        <w:rPr/>
        <w:t>of</w:t>
      </w:r>
      <w:r>
        <w:rPr>
          <w:spacing w:val="-12"/>
        </w:rPr>
        <w:t> </w:t>
      </w:r>
      <w:r>
        <w:rPr/>
        <w:t>convolutional</w:t>
      </w:r>
      <w:r>
        <w:rPr>
          <w:spacing w:val="-12"/>
        </w:rPr>
        <w:t> </w:t>
      </w:r>
      <w:r>
        <w:rPr/>
        <w:t>layers</w:t>
      </w:r>
      <w:r>
        <w:rPr>
          <w:spacing w:val="-12"/>
        </w:rPr>
        <w:t> </w:t>
      </w:r>
      <w:r>
        <w:rPr/>
        <w:t>may</w:t>
      </w:r>
      <w:r>
        <w:rPr>
          <w:spacing w:val="-12"/>
        </w:rPr>
        <w:t> </w:t>
      </w:r>
      <w:r>
        <w:rPr/>
        <w:t>produce</w:t>
      </w:r>
      <w:r>
        <w:rPr>
          <w:spacing w:val="1"/>
        </w:rPr>
        <w:t> </w:t>
      </w:r>
      <w:r>
        <w:rPr/>
        <w:t>unreliable</w:t>
      </w:r>
      <w:r>
        <w:rPr>
          <w:spacing w:val="-11"/>
        </w:rPr>
        <w:t> </w:t>
      </w:r>
      <w:r>
        <w:rPr/>
        <w:t>results.</w:t>
      </w:r>
      <w:r>
        <w:rPr>
          <w:spacing w:val="-9"/>
        </w:rPr>
        <w:t> </w:t>
      </w:r>
      <w:r>
        <w:rPr/>
        <w:t>Therefore,</w:t>
      </w:r>
      <w:r>
        <w:rPr>
          <w:spacing w:val="-8"/>
        </w:rPr>
        <w:t> </w:t>
      </w:r>
      <w:r>
        <w:rPr/>
        <w:t>three</w:t>
      </w:r>
      <w:r>
        <w:rPr>
          <w:spacing w:val="-11"/>
        </w:rPr>
        <w:t> </w:t>
      </w:r>
      <w:r>
        <w:rPr/>
        <w:t>layers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convolutional</w:t>
      </w:r>
      <w:r>
        <w:rPr>
          <w:spacing w:val="-10"/>
        </w:rPr>
        <w:t> </w:t>
      </w:r>
      <w:r>
        <w:rPr/>
        <w:t>layers</w:t>
      </w:r>
      <w:r>
        <w:rPr>
          <w:spacing w:val="-9"/>
        </w:rPr>
        <w:t> </w:t>
      </w:r>
      <w:r>
        <w:rPr/>
        <w:t>are</w:t>
      </w:r>
      <w:r>
        <w:rPr>
          <w:spacing w:val="-11"/>
        </w:rPr>
        <w:t> </w:t>
      </w:r>
      <w:r>
        <w:rPr/>
        <w:t>chosen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strike</w:t>
      </w:r>
      <w:r>
        <w:rPr>
          <w:spacing w:val="1"/>
        </w:rPr>
        <w:t> </w:t>
      </w:r>
      <w:r>
        <w:rPr/>
        <w:t>a balance between the speed of computing and the efficacy of our model. As shown</w:t>
      </w:r>
      <w:r>
        <w:rPr>
          <w:spacing w:val="-66"/>
        </w:rPr>
        <w:t> </w:t>
      </w:r>
      <w:r>
        <w:rPr/>
        <w:t>in the architecture of the CNN model above, the input layers are connected to the</w:t>
      </w:r>
      <w:r>
        <w:rPr>
          <w:spacing w:val="1"/>
        </w:rPr>
        <w:t> </w:t>
      </w:r>
      <w:r>
        <w:rPr/>
        <w:t>two layers of convolutional layers. The convolutional layers are connected to the</w:t>
      </w:r>
      <w:r>
        <w:rPr>
          <w:spacing w:val="1"/>
        </w:rPr>
        <w:t> </w:t>
      </w:r>
      <w:r>
        <w:rPr/>
        <w:t>pooling layers to reduce the dimension of the activation map while keeping the</w:t>
      </w:r>
      <w:r>
        <w:rPr>
          <w:spacing w:val="1"/>
        </w:rPr>
        <w:t> </w:t>
      </w:r>
      <w:r>
        <w:rPr/>
        <w:t>essential information. After that, the pooling layers are connected to a convolutional</w:t>
      </w:r>
      <w:r>
        <w:rPr>
          <w:spacing w:val="-66"/>
        </w:rPr>
        <w:t> </w:t>
      </w:r>
      <w:r>
        <w:rPr/>
        <w:t>layer. The size of the filter of Conv1D is 32, 64 and the first two convolutional layers</w:t>
      </w:r>
      <w:r>
        <w:rPr>
          <w:spacing w:val="-66"/>
        </w:rPr>
        <w:t> </w:t>
      </w:r>
      <w:r>
        <w:rPr/>
        <w:t>and</w:t>
      </w:r>
      <w:r>
        <w:rPr>
          <w:spacing w:val="-13"/>
        </w:rPr>
        <w:t> </w:t>
      </w:r>
      <w:r>
        <w:rPr/>
        <w:t>128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others.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convolutional</w:t>
      </w:r>
      <w:r>
        <w:rPr>
          <w:spacing w:val="-13"/>
        </w:rPr>
        <w:t> </w:t>
      </w:r>
      <w:r>
        <w:rPr/>
        <w:t>layer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flattened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connected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fully</w:t>
      </w:r>
      <w:r>
        <w:rPr>
          <w:spacing w:val="1"/>
        </w:rPr>
        <w:t> </w:t>
      </w:r>
      <w:r>
        <w:rPr/>
        <w:t>connected</w:t>
      </w:r>
      <w:r>
        <w:rPr>
          <w:spacing w:val="-14"/>
        </w:rPr>
        <w:t> </w:t>
      </w:r>
      <w:r>
        <w:rPr/>
        <w:t>layer.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fully</w:t>
      </w:r>
      <w:r>
        <w:rPr>
          <w:spacing w:val="-13"/>
        </w:rPr>
        <w:t> </w:t>
      </w:r>
      <w:r>
        <w:rPr/>
        <w:t>connected</w:t>
      </w:r>
      <w:r>
        <w:rPr>
          <w:spacing w:val="-14"/>
        </w:rPr>
        <w:t> </w:t>
      </w:r>
      <w:r>
        <w:rPr/>
        <w:t>layer</w:t>
      </w:r>
      <w:r>
        <w:rPr>
          <w:spacing w:val="-17"/>
        </w:rPr>
        <w:t> </w:t>
      </w:r>
      <w:r>
        <w:rPr/>
        <w:t>consists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1</w:t>
      </w:r>
      <w:r>
        <w:rPr>
          <w:spacing w:val="-16"/>
        </w:rPr>
        <w:t> </w:t>
      </w:r>
      <w:r>
        <w:rPr/>
        <w:t>dense</w:t>
      </w:r>
      <w:r>
        <w:rPr>
          <w:spacing w:val="-15"/>
        </w:rPr>
        <w:t> </w:t>
      </w:r>
      <w:r>
        <w:rPr/>
        <w:t>layer</w:t>
      </w:r>
      <w:r>
        <w:rPr>
          <w:spacing w:val="-14"/>
        </w:rPr>
        <w:t> </w:t>
      </w:r>
      <w:r>
        <w:rPr/>
        <w:t>with</w:t>
      </w:r>
      <w:r>
        <w:rPr>
          <w:spacing w:val="-16"/>
        </w:rPr>
        <w:t> </w:t>
      </w:r>
      <w:r>
        <w:rPr/>
        <w:t>512</w:t>
      </w:r>
      <w:r>
        <w:rPr>
          <w:spacing w:val="-14"/>
        </w:rPr>
        <w:t> </w:t>
      </w:r>
      <w:r>
        <w:rPr/>
        <w:t>neurons</w:t>
      </w:r>
      <w:r>
        <w:rPr>
          <w:spacing w:val="1"/>
        </w:rPr>
        <w:t> </w:t>
      </w:r>
      <w:r>
        <w:rPr/>
        <w:t>and a 0.2 drop-out layer. The fully connected layer is further connected with the</w:t>
      </w:r>
      <w:r>
        <w:rPr>
          <w:spacing w:val="1"/>
        </w:rPr>
        <w:t> </w:t>
      </w:r>
      <w:r>
        <w:rPr/>
        <w:t>dense layer with an output size of 10. The size of kernels in the pooling layer and</w:t>
      </w:r>
      <w:r>
        <w:rPr>
          <w:spacing w:val="1"/>
        </w:rPr>
        <w:t> </w:t>
      </w:r>
      <w:r>
        <w:rPr>
          <w:spacing w:val="-1"/>
        </w:rPr>
        <w:t>both</w:t>
      </w:r>
      <w:r>
        <w:rPr>
          <w:spacing w:val="-15"/>
        </w:rPr>
        <w:t> </w:t>
      </w:r>
      <w:r>
        <w:rPr>
          <w:spacing w:val="-1"/>
        </w:rPr>
        <w:t>three</w:t>
      </w:r>
      <w:r>
        <w:rPr>
          <w:spacing w:val="-13"/>
        </w:rPr>
        <w:t> </w:t>
      </w:r>
      <w:r>
        <w:rPr>
          <w:spacing w:val="-1"/>
        </w:rPr>
        <w:t>convolutional</w:t>
      </w:r>
      <w:r>
        <w:rPr>
          <w:spacing w:val="-13"/>
        </w:rPr>
        <w:t> </w:t>
      </w:r>
      <w:r>
        <w:rPr/>
        <w:t>layers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1.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optimizer</w:t>
      </w:r>
      <w:r>
        <w:rPr>
          <w:spacing w:val="-16"/>
        </w:rPr>
        <w:t> </w:t>
      </w:r>
      <w:r>
        <w:rPr/>
        <w:t>employed</w:t>
      </w:r>
      <w:r>
        <w:rPr>
          <w:spacing w:val="-11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2"/>
        </w:rPr>
        <w:t> </w:t>
      </w:r>
      <w:r>
        <w:rPr/>
        <w:t>Adam,</w:t>
      </w:r>
      <w:r>
        <w:rPr>
          <w:spacing w:val="-66"/>
        </w:rPr>
        <w:t> </w:t>
      </w:r>
      <w:r>
        <w:rPr/>
        <w:t>and the</w:t>
      </w:r>
      <w:r>
        <w:rPr>
          <w:spacing w:val="-1"/>
        </w:rPr>
        <w:t> </w:t>
      </w:r>
      <w:r>
        <w:rPr/>
        <w:t>loss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was MSE</w:t>
      </w:r>
      <w:r>
        <w:rPr>
          <w:spacing w:val="-2"/>
        </w:rPr>
        <w:t> </w:t>
      </w:r>
      <w:r>
        <w:rPr/>
        <w:t>(Mean</w:t>
      </w:r>
      <w:r>
        <w:rPr>
          <w:spacing w:val="-2"/>
        </w:rPr>
        <w:t> </w:t>
      </w:r>
      <w:r>
        <w:rPr/>
        <w:t>Squared</w:t>
      </w:r>
      <w:r>
        <w:rPr>
          <w:spacing w:val="-2"/>
        </w:rPr>
        <w:t> </w:t>
      </w:r>
      <w:r>
        <w:rPr/>
        <w:t>Error).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84" w:id="121"/>
      <w:bookmarkEnd w:id="121"/>
      <w:r>
        <w:rPr>
          <w:b w:val="0"/>
        </w:rPr>
      </w:r>
      <w:bookmarkStart w:name="_bookmark84" w:id="122"/>
      <w:bookmarkEnd w:id="122"/>
      <w:r>
        <w:rPr/>
        <w:t>Mod</w:t>
      </w:r>
      <w:r>
        <w:rPr/>
        <w:t>el</w:t>
      </w:r>
      <w:r>
        <w:rPr>
          <w:spacing w:val="-4"/>
        </w:rPr>
        <w:t> </w:t>
      </w:r>
      <w:r>
        <w:rPr/>
        <w:t>Evaluation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 w:firstLine="719"/>
        <w:jc w:val="both"/>
      </w:pPr>
      <w:r>
        <w:rPr/>
        <w:t>The</w:t>
      </w:r>
      <w:r>
        <w:rPr>
          <w:spacing w:val="-17"/>
        </w:rPr>
        <w:t> </w:t>
      </w:r>
      <w:r>
        <w:rPr/>
        <w:t>loss</w:t>
      </w:r>
      <w:r>
        <w:rPr>
          <w:spacing w:val="-16"/>
        </w:rPr>
        <w:t> </w:t>
      </w:r>
      <w:r>
        <w:rPr/>
        <w:t>curve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observed</w:t>
      </w:r>
      <w:r>
        <w:rPr>
          <w:spacing w:val="-15"/>
        </w:rPr>
        <w:t> </w:t>
      </w:r>
      <w:r>
        <w:rPr/>
        <w:t>after</w:t>
      </w:r>
      <w:r>
        <w:rPr>
          <w:spacing w:val="-16"/>
        </w:rPr>
        <w:t> </w:t>
      </w:r>
      <w:r>
        <w:rPr/>
        <w:t>feeding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features</w:t>
      </w:r>
      <w:r>
        <w:rPr>
          <w:spacing w:val="-16"/>
        </w:rPr>
        <w:t> </w:t>
      </w:r>
      <w:r>
        <w:rPr/>
        <w:t>into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three</w:t>
      </w:r>
      <w:r>
        <w:rPr>
          <w:spacing w:val="-66"/>
        </w:rPr>
        <w:t> </w:t>
      </w:r>
      <w:r>
        <w:rPr/>
        <w:t>models separately. The testing data for the last ten days and check the prediction</w:t>
      </w:r>
      <w:r>
        <w:rPr>
          <w:spacing w:val="1"/>
        </w:rPr>
        <w:t> </w:t>
      </w:r>
      <w:r>
        <w:rPr>
          <w:spacing w:val="-1"/>
        </w:rPr>
        <w:t>against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8"/>
        </w:rPr>
        <w:t> </w:t>
      </w:r>
      <w:r>
        <w:rPr>
          <w:spacing w:val="-1"/>
        </w:rPr>
        <w:t>by</w:t>
      </w:r>
      <w:r>
        <w:rPr>
          <w:spacing w:val="-16"/>
        </w:rPr>
        <w:t> </w:t>
      </w:r>
      <w:r>
        <w:rPr>
          <w:spacing w:val="-1"/>
        </w:rPr>
        <w:t>visualizing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actual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>
          <w:spacing w:val="-1"/>
        </w:rPr>
        <w:t>predicted</w:t>
      </w:r>
      <w:r>
        <w:rPr>
          <w:spacing w:val="-17"/>
        </w:rPr>
        <w:t> </w:t>
      </w:r>
      <w:r>
        <w:rPr/>
        <w:t>values.</w:t>
      </w:r>
      <w:r>
        <w:rPr>
          <w:spacing w:val="-16"/>
        </w:rPr>
        <w:t> </w:t>
      </w:r>
      <w:r>
        <w:rPr/>
        <w:t>Finally,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result</w:t>
      </w:r>
      <w:r>
        <w:rPr>
          <w:spacing w:val="-18"/>
        </w:rPr>
        <w:t> </w:t>
      </w:r>
      <w:r>
        <w:rPr/>
        <w:t>is</w:t>
      </w:r>
      <w:r>
        <w:rPr>
          <w:spacing w:val="-19"/>
        </w:rPr>
        <w:t> </w:t>
      </w:r>
      <w:r>
        <w:rPr/>
        <w:t>evaluated</w:t>
      </w:r>
      <w:r>
        <w:rPr>
          <w:spacing w:val="-66"/>
        </w:rPr>
        <w:t> </w:t>
      </w:r>
      <w:r>
        <w:rPr/>
        <w:t>with standard performance metrics. The overall system architecture is shown as</w:t>
      </w:r>
      <w:r>
        <w:rPr>
          <w:spacing w:val="1"/>
        </w:rPr>
        <w:t> </w:t>
      </w:r>
      <w:r>
        <w:rPr/>
        <w:t>Figure</w:t>
      </w:r>
      <w:r>
        <w:rPr>
          <w:spacing w:val="-2"/>
        </w:rPr>
        <w:t> </w:t>
      </w:r>
      <w:r>
        <w:rPr/>
        <w:t>25 as 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1060157</wp:posOffset>
            </wp:positionH>
            <wp:positionV relativeFrom="paragraph">
              <wp:posOffset>204608</wp:posOffset>
            </wp:positionV>
            <wp:extent cx="5092960" cy="1877949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960" cy="187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2"/>
        </w:rPr>
      </w:pPr>
    </w:p>
    <w:p>
      <w:pPr>
        <w:pStyle w:val="Heading4"/>
        <w:spacing w:before="1"/>
        <w:ind w:left="3656"/>
      </w:pPr>
      <w:bookmarkStart w:name="_bookmark85" w:id="123"/>
      <w:bookmarkEnd w:id="123"/>
      <w:r>
        <w:rPr>
          <w:b w:val="0"/>
        </w:rPr>
      </w:r>
      <w:r>
        <w:rPr/>
        <w:t>Figure</w:t>
      </w:r>
      <w:r>
        <w:rPr>
          <w:spacing w:val="-4"/>
        </w:rPr>
        <w:t> </w:t>
      </w:r>
      <w:r>
        <w:rPr/>
        <w:t>25: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Architecture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1"/>
        </w:r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86" w:id="124"/>
      <w:bookmarkEnd w:id="124"/>
      <w:r>
        <w:rPr>
          <w:b w:val="0"/>
        </w:rPr>
      </w:r>
      <w:bookmarkStart w:name="_bookmark86" w:id="125"/>
      <w:bookmarkEnd w:id="125"/>
      <w:r>
        <w:rPr/>
        <w:t>F</w:t>
      </w:r>
      <w:r>
        <w:rPr/>
        <w:t>eature</w:t>
      </w:r>
      <w:r>
        <w:rPr>
          <w:spacing w:val="-6"/>
        </w:rPr>
        <w:t> </w:t>
      </w:r>
      <w:r>
        <w:rPr/>
        <w:t>Selection</w:t>
      </w:r>
      <w:r>
        <w:rPr>
          <w:spacing w:val="-4"/>
        </w:rPr>
        <w:t> </w:t>
      </w:r>
      <w:r>
        <w:rPr/>
        <w:t>Experiments</w:t>
      </w:r>
      <w:r>
        <w:rPr>
          <w:spacing w:val="-6"/>
        </w:rPr>
        <w:t> </w:t>
      </w:r>
      <w:r>
        <w:rPr/>
        <w:t>Setup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The</w:t>
      </w:r>
      <w:r>
        <w:rPr>
          <w:spacing w:val="-4"/>
        </w:rPr>
        <w:t> </w:t>
      </w:r>
      <w:r>
        <w:rPr/>
        <w:t>experiments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setup</w:t>
      </w:r>
      <w:r>
        <w:rPr>
          <w:spacing w:val="-3"/>
        </w:rPr>
        <w:t> </w:t>
      </w:r>
      <w:r>
        <w:rPr/>
        <w:t>up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compare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predictive</w:t>
      </w:r>
      <w:r>
        <w:rPr>
          <w:spacing w:val="-3"/>
        </w:rPr>
        <w:t> </w:t>
      </w:r>
      <w:r>
        <w:rPr/>
        <w:t>power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11</w:t>
      </w:r>
      <w:r>
        <w:rPr>
          <w:spacing w:val="-7"/>
        </w:rPr>
        <w:t> </w:t>
      </w:r>
      <w:r>
        <w:rPr/>
        <w:t>dependent</w:t>
      </w:r>
      <w:r>
        <w:rPr>
          <w:spacing w:val="-66"/>
        </w:rPr>
        <w:t> </w:t>
      </w:r>
      <w:r>
        <w:rPr/>
        <w:t>features, which are Open, High, Low, Close, Volume, Pre_Close, H-L, O-C, SMA_7,</w:t>
      </w:r>
      <w:r>
        <w:rPr>
          <w:spacing w:val="1"/>
        </w:rPr>
        <w:t> </w:t>
      </w:r>
      <w:r>
        <w:rPr/>
        <w:t>rsi_7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EMA_7,</w:t>
      </w:r>
      <w:r>
        <w:rPr>
          <w:spacing w:val="-9"/>
        </w:rPr>
        <w:t> </w:t>
      </w:r>
      <w:r>
        <w:rPr/>
        <w:t>towards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target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variable.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check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predictive</w:t>
      </w:r>
      <w:r>
        <w:rPr>
          <w:spacing w:val="-66"/>
        </w:rPr>
        <w:t> </w:t>
      </w:r>
      <w:r>
        <w:rPr/>
        <w:t>power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towards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8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three</w:t>
      </w:r>
      <w:r>
        <w:rPr>
          <w:spacing w:val="-6"/>
        </w:rPr>
        <w:t> </w:t>
      </w:r>
      <w:r>
        <w:rPr/>
        <w:t>cryptocurrencies,</w:t>
      </w:r>
      <w:r>
        <w:rPr>
          <w:spacing w:val="-67"/>
        </w:rPr>
        <w:t> </w:t>
      </w:r>
      <w:r>
        <w:rPr/>
        <w:t>SAND, SLP and MANA, the three experiments are set up with the various input</w:t>
      </w:r>
      <w:r>
        <w:rPr>
          <w:spacing w:val="1"/>
        </w:rPr>
        <w:t> </w:t>
      </w:r>
      <w:r>
        <w:rPr/>
        <w:t>variables.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87" w:id="126"/>
      <w:bookmarkEnd w:id="126"/>
      <w:r>
        <w:rPr>
          <w:b w:val="0"/>
        </w:rPr>
      </w:r>
      <w:bookmarkStart w:name="_bookmark87" w:id="127"/>
      <w:bookmarkEnd w:id="127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1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1057681</wp:posOffset>
            </wp:positionH>
            <wp:positionV relativeFrom="paragraph">
              <wp:posOffset>223097</wp:posOffset>
            </wp:positionV>
            <wp:extent cx="5093697" cy="2164460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97" cy="21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/>
        <w:ind w:left="3094" w:right="0" w:firstLine="0"/>
        <w:jc w:val="left"/>
        <w:rPr>
          <w:b/>
          <w:sz w:val="22"/>
        </w:rPr>
      </w:pPr>
      <w:bookmarkStart w:name="_bookmark88" w:id="128"/>
      <w:bookmarkEnd w:id="128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26: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SAND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Experiment 1 is set up like the Figure 26 for the SAND metaverse cryptocurrency.</w:t>
      </w:r>
      <w:r>
        <w:rPr>
          <w:spacing w:val="1"/>
        </w:rPr>
        <w:t> </w:t>
      </w:r>
      <w:r>
        <w:rPr/>
        <w:t>The input feature is Pre_Close which means the Previous Closing Price, and the</w:t>
      </w:r>
      <w:r>
        <w:rPr>
          <w:spacing w:val="1"/>
        </w:rPr>
        <w:t> </w:t>
      </w:r>
      <w:r>
        <w:rPr/>
        <w:t>output feature and variable is Close, which means the closing price. The importance</w:t>
      </w:r>
      <w:r>
        <w:rPr>
          <w:spacing w:val="-66"/>
        </w:rPr>
        <w:t> </w:t>
      </w:r>
      <w:r>
        <w:rPr/>
        <w:t>of</w:t>
      </w:r>
      <w:r>
        <w:rPr>
          <w:spacing w:val="-2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efficiency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using</w:t>
      </w:r>
      <w:r>
        <w:rPr>
          <w:spacing w:val="-4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closing</w:t>
      </w:r>
      <w:r>
        <w:rPr>
          <w:spacing w:val="-67"/>
        </w:rPr>
        <w:t> </w:t>
      </w:r>
      <w:r>
        <w:rPr/>
        <w:t>price</w:t>
      </w:r>
      <w:r>
        <w:rPr>
          <w:spacing w:val="-8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input</w:t>
      </w:r>
      <w:r>
        <w:rPr>
          <w:spacing w:val="-8"/>
        </w:rPr>
        <w:t> </w:t>
      </w:r>
      <w:r>
        <w:rPr/>
        <w:t>variable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predict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next</w:t>
      </w:r>
      <w:r>
        <w:rPr>
          <w:spacing w:val="-7"/>
        </w:rPr>
        <w:t> </w:t>
      </w:r>
      <w:r>
        <w:rPr/>
        <w:t>ten</w:t>
      </w:r>
      <w:r>
        <w:rPr>
          <w:spacing w:val="-7"/>
        </w:rPr>
        <w:t> </w:t>
      </w:r>
      <w:r>
        <w:rPr/>
        <w:t>days'</w:t>
      </w:r>
      <w:r>
        <w:rPr>
          <w:spacing w:val="-6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metaverse</w:t>
      </w:r>
      <w:r>
        <w:rPr>
          <w:spacing w:val="-66"/>
        </w:rPr>
        <w:t> </w:t>
      </w:r>
      <w:r>
        <w:rPr/>
        <w:t>cryptocurrencies. After processing the data preprocessing and feature selection, the</w:t>
      </w:r>
      <w:r>
        <w:rPr>
          <w:spacing w:val="-66"/>
        </w:rPr>
        <w:t> </w:t>
      </w:r>
      <w:r>
        <w:rPr/>
        <w:t>data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split</w:t>
      </w:r>
      <w:r>
        <w:rPr>
          <w:spacing w:val="17"/>
        </w:rPr>
        <w:t> </w:t>
      </w:r>
      <w:r>
        <w:rPr/>
        <w:t>as</w:t>
      </w:r>
      <w:r>
        <w:rPr>
          <w:spacing w:val="16"/>
        </w:rPr>
        <w:t> </w:t>
      </w:r>
      <w:r>
        <w:rPr/>
        <w:t>80-20</w:t>
      </w:r>
      <w:r>
        <w:rPr>
          <w:spacing w:val="14"/>
        </w:rPr>
        <w:t> </w:t>
      </w:r>
      <w:r>
        <w:rPr/>
        <w:t>ratio,</w:t>
      </w:r>
      <w:r>
        <w:rPr>
          <w:spacing w:val="16"/>
        </w:rPr>
        <w:t> </w:t>
      </w:r>
      <w:r>
        <w:rPr/>
        <w:t>80</w:t>
      </w:r>
      <w:r>
        <w:rPr>
          <w:spacing w:val="15"/>
        </w:rPr>
        <w:t> </w:t>
      </w:r>
      <w:r>
        <w:rPr/>
        <w:t>%</w:t>
      </w:r>
      <w:r>
        <w:rPr>
          <w:spacing w:val="14"/>
        </w:rPr>
        <w:t> </w:t>
      </w:r>
      <w:r>
        <w:rPr/>
        <w:t>was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training</w:t>
      </w:r>
      <w:r>
        <w:rPr>
          <w:spacing w:val="16"/>
        </w:rPr>
        <w:t> </w:t>
      </w:r>
      <w:r>
        <w:rPr/>
        <w:t>purpose,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remaining</w:t>
      </w:r>
      <w:r>
        <w:rPr>
          <w:spacing w:val="-66"/>
        </w:rPr>
        <w:t> </w:t>
      </w:r>
      <w:r>
        <w:rPr/>
        <w:t>20 % was for validation purposes and fed into three different models, which are</w:t>
      </w:r>
      <w:r>
        <w:rPr>
          <w:spacing w:val="1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LSTM,</w:t>
      </w:r>
      <w:r>
        <w:rPr>
          <w:spacing w:val="-2"/>
        </w:rPr>
        <w:t> </w:t>
      </w:r>
      <w:r>
        <w:rPr/>
        <w:t>GRUs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models.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last</w:t>
      </w:r>
      <w:r>
        <w:rPr>
          <w:spacing w:val="-4"/>
        </w:rPr>
        <w:t> </w:t>
      </w:r>
      <w:r>
        <w:rPr/>
        <w:t>ten</w:t>
      </w:r>
      <w:r>
        <w:rPr>
          <w:spacing w:val="-4"/>
        </w:rPr>
        <w:t> </w:t>
      </w:r>
      <w:r>
        <w:rPr/>
        <w:t>days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2"/>
        </w:rPr>
        <w:t> </w:t>
      </w:r>
      <w:r>
        <w:rPr/>
        <w:t>datasets</w:t>
      </w:r>
      <w:r>
        <w:rPr>
          <w:spacing w:val="-3"/>
        </w:rPr>
        <w:t> </w:t>
      </w:r>
      <w:r>
        <w:rPr/>
        <w:t>will</w:t>
      </w:r>
      <w:r>
        <w:rPr>
          <w:spacing w:val="-66"/>
        </w:rPr>
        <w:t> </w:t>
      </w:r>
      <w:r>
        <w:rPr/>
        <w:t>be</w:t>
      </w:r>
      <w:r>
        <w:rPr>
          <w:spacing w:val="-2"/>
        </w:rPr>
        <w:t> </w:t>
      </w:r>
      <w:r>
        <w:rPr/>
        <w:t>input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3"/>
        </w:rPr>
        <w:t> </w:t>
      </w:r>
      <w:r>
        <w:rPr/>
        <w:t>ten</w:t>
      </w:r>
      <w:r>
        <w:rPr>
          <w:spacing w:val="-5"/>
        </w:rPr>
        <w:t> </w:t>
      </w:r>
      <w:r>
        <w:rPr/>
        <w:t>days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metaverse</w:t>
      </w:r>
      <w:r>
        <w:rPr>
          <w:spacing w:val="-2"/>
        </w:rPr>
        <w:t> </w:t>
      </w:r>
      <w:r>
        <w:rPr/>
        <w:t>cryptocurrency</w:t>
      </w:r>
      <w:r>
        <w:rPr>
          <w:spacing w:val="-67"/>
        </w:rPr>
        <w:t> </w:t>
      </w:r>
      <w:r>
        <w:rPr/>
        <w:t>price and compared with the actual price, which is labelled as testing data. Finally,</w:t>
      </w:r>
      <w:r>
        <w:rPr>
          <w:spacing w:val="1"/>
        </w:rPr>
        <w:t> </w:t>
      </w:r>
      <w:r>
        <w:rPr/>
        <w:t>the result is evaluated with standard performance metrics, which are MSE, MAE,</w:t>
      </w:r>
      <w:r>
        <w:rPr>
          <w:spacing w:val="1"/>
        </w:rPr>
        <w:t> </w:t>
      </w:r>
      <w:r>
        <w:rPr/>
        <w:t>MAPE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RMSE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tabulated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tables.</w:t>
      </w:r>
      <w:r>
        <w:rPr>
          <w:spacing w:val="-6"/>
        </w:rPr>
        <w:t> </w:t>
      </w:r>
      <w:r>
        <w:rPr/>
        <w:t>MAPE</w:t>
      </w:r>
      <w:r>
        <w:rPr>
          <w:spacing w:val="-7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primary</w:t>
      </w:r>
      <w:r>
        <w:rPr>
          <w:spacing w:val="-5"/>
        </w:rPr>
        <w:t> </w:t>
      </w:r>
      <w:r>
        <w:rPr/>
        <w:t>metric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MAPE</w:t>
      </w:r>
      <w:r>
        <w:rPr>
          <w:spacing w:val="-67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absolute</w:t>
      </w:r>
      <w:r>
        <w:rPr>
          <w:spacing w:val="-13"/>
        </w:rPr>
        <w:t> </w:t>
      </w:r>
      <w:r>
        <w:rPr/>
        <w:t>error</w:t>
      </w:r>
      <w:r>
        <w:rPr>
          <w:spacing w:val="-13"/>
        </w:rPr>
        <w:t> </w:t>
      </w:r>
      <w:r>
        <w:rPr/>
        <w:t>normalized</w:t>
      </w:r>
      <w:r>
        <w:rPr>
          <w:spacing w:val="-13"/>
        </w:rPr>
        <w:t> </w:t>
      </w:r>
      <w:r>
        <w:rPr/>
        <w:t>over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data,</w:t>
      </w:r>
      <w:r>
        <w:rPr>
          <w:spacing w:val="-15"/>
        </w:rPr>
        <w:t> </w:t>
      </w:r>
      <w:r>
        <w:rPr/>
        <w:t>which</w:t>
      </w:r>
      <w:r>
        <w:rPr>
          <w:spacing w:val="-14"/>
        </w:rPr>
        <w:t> </w:t>
      </w:r>
      <w:r>
        <w:rPr/>
        <w:t>allows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error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compared</w:t>
      </w:r>
      <w:r>
        <w:rPr>
          <w:spacing w:val="-66"/>
        </w:rPr>
        <w:t> </w:t>
      </w:r>
      <w:r>
        <w:rPr/>
        <w:t>across</w:t>
      </w:r>
      <w:r>
        <w:rPr>
          <w:spacing w:val="-14"/>
        </w:rPr>
        <w:t> </w:t>
      </w:r>
      <w:r>
        <w:rPr/>
        <w:t>data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scales.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>
          <w:spacing w:val="-14"/>
        </w:rPr>
        <w:t> </w:t>
      </w:r>
      <w:r>
        <w:rPr/>
        <w:t>procedure</w:t>
      </w:r>
      <w:r>
        <w:rPr>
          <w:spacing w:val="-14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repeated</w:t>
      </w:r>
      <w:r>
        <w:rPr>
          <w:spacing w:val="-13"/>
        </w:rPr>
        <w:t> </w:t>
      </w:r>
      <w:r>
        <w:rPr/>
        <w:t>using</w:t>
      </w:r>
      <w:r>
        <w:rPr>
          <w:spacing w:val="-12"/>
        </w:rPr>
        <w:t> </w:t>
      </w:r>
      <w:r>
        <w:rPr/>
        <w:t>SLP</w:t>
      </w:r>
      <w:r>
        <w:rPr>
          <w:spacing w:val="-13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</w:t>
      </w:r>
      <w:r>
        <w:rPr>
          <w:spacing w:val="-1"/>
        </w:rPr>
        <w:t> </w:t>
      </w:r>
      <w:r>
        <w:rPr/>
        <w:t>datasets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hyperlink w:history="true" w:anchor="_bookmark89">
        <w:r>
          <w:rPr/>
          <w:t>Figure 27 </w:t>
        </w:r>
      </w:hyperlink>
      <w:r>
        <w:rPr/>
        <w:t>and</w:t>
      </w:r>
      <w:r>
        <w:rPr>
          <w:spacing w:val="-2"/>
        </w:rPr>
        <w:t> </w:t>
      </w:r>
      <w:r>
        <w:rPr/>
        <w:t>Figure 28</w:t>
      </w:r>
      <w:r>
        <w:rPr>
          <w:spacing w:val="-4"/>
        </w:rPr>
        <w:t> </w:t>
      </w:r>
      <w:r>
        <w:rPr/>
        <w:t>below.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413"/>
        <w:rPr>
          <w:sz w:val="20"/>
        </w:rPr>
      </w:pPr>
      <w:r>
        <w:rPr>
          <w:sz w:val="20"/>
        </w:rPr>
        <w:drawing>
          <wp:inline distT="0" distB="0" distL="0" distR="0">
            <wp:extent cx="5018319" cy="2189226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19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9"/>
        </w:rPr>
      </w:pPr>
    </w:p>
    <w:p>
      <w:pPr>
        <w:pStyle w:val="Heading4"/>
        <w:spacing w:before="101"/>
        <w:ind w:left="3202"/>
      </w:pPr>
      <w:bookmarkStart w:name="_bookmark89" w:id="129"/>
      <w:bookmarkEnd w:id="129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27:</w:t>
      </w:r>
      <w:r>
        <w:rPr>
          <w:spacing w:val="-4"/>
        </w:rPr>
        <w:t> </w:t>
      </w:r>
      <w:r>
        <w:rPr/>
        <w:t>Experiments</w:t>
      </w:r>
      <w:r>
        <w:rPr>
          <w:spacing w:val="-5"/>
        </w:rPr>
        <w:t> </w:t>
      </w:r>
      <w:r>
        <w:rPr/>
        <w:t>1</w:t>
      </w:r>
      <w:r>
        <w:rPr>
          <w:spacing w:val="-2"/>
        </w:rPr>
        <w:t> </w:t>
      </w:r>
      <w:r>
        <w:rPr/>
        <w:t>Setup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SLP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1062361</wp:posOffset>
            </wp:positionH>
            <wp:positionV relativeFrom="paragraph">
              <wp:posOffset>149725</wp:posOffset>
            </wp:positionV>
            <wp:extent cx="5142511" cy="2169414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511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8"/>
        <w:ind w:left="3072" w:right="0" w:firstLine="0"/>
        <w:jc w:val="left"/>
        <w:rPr>
          <w:b/>
          <w:sz w:val="22"/>
        </w:rPr>
      </w:pPr>
      <w:bookmarkStart w:name="_bookmark90" w:id="130"/>
      <w:bookmarkEnd w:id="130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28: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MANA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91" w:id="131"/>
      <w:bookmarkEnd w:id="131"/>
      <w:r>
        <w:rPr>
          <w:b w:val="0"/>
        </w:rPr>
      </w:r>
      <w:bookmarkStart w:name="_bookmark91" w:id="132"/>
      <w:bookmarkEnd w:id="132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2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spacing w:before="11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1092190</wp:posOffset>
            </wp:positionH>
            <wp:positionV relativeFrom="paragraph">
              <wp:posOffset>93143</wp:posOffset>
            </wp:positionV>
            <wp:extent cx="5091770" cy="2164461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770" cy="216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2"/>
        <w:ind w:left="3094" w:right="0" w:firstLine="0"/>
        <w:jc w:val="left"/>
        <w:rPr>
          <w:b/>
          <w:sz w:val="22"/>
        </w:rPr>
      </w:pPr>
      <w:bookmarkStart w:name="_bookmark92" w:id="133"/>
      <w:bookmarkEnd w:id="133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SAND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Experiment</w:t>
      </w:r>
      <w:r>
        <w:rPr>
          <w:spacing w:val="-4"/>
        </w:rPr>
        <w:t> </w:t>
      </w:r>
      <w:r>
        <w:rPr/>
        <w:t>2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29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classical</w:t>
      </w:r>
      <w:r>
        <w:rPr>
          <w:spacing w:val="1"/>
        </w:rPr>
        <w:t> </w:t>
      </w:r>
      <w:r>
        <w:rPr/>
        <w:t>OHLCV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always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-66"/>
        </w:rPr>
        <w:t> </w:t>
      </w:r>
      <w:r>
        <w:rPr/>
        <w:t>cryptocurrency trade. In this case, the input features are Open, High, Low and</w:t>
      </w:r>
      <w:r>
        <w:rPr>
          <w:spacing w:val="1"/>
        </w:rPr>
        <w:t> </w:t>
      </w:r>
      <w:r>
        <w:rPr/>
        <w:t>Volume,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means</w:t>
      </w:r>
      <w:r>
        <w:rPr>
          <w:spacing w:val="-7"/>
        </w:rPr>
        <w:t> </w:t>
      </w:r>
      <w:r>
        <w:rPr/>
        <w:t>opening</w:t>
      </w:r>
      <w:r>
        <w:rPr>
          <w:spacing w:val="-5"/>
        </w:rPr>
        <w:t> </w:t>
      </w:r>
      <w:r>
        <w:rPr/>
        <w:t>price,</w:t>
      </w:r>
      <w:r>
        <w:rPr>
          <w:spacing w:val="-5"/>
        </w:rPr>
        <w:t> </w:t>
      </w:r>
      <w:r>
        <w:rPr/>
        <w:t>highest</w:t>
      </w:r>
      <w:r>
        <w:rPr>
          <w:spacing w:val="-8"/>
        </w:rPr>
        <w:t> </w:t>
      </w:r>
      <w:r>
        <w:rPr/>
        <w:t>price,</w:t>
      </w:r>
      <w:r>
        <w:rPr>
          <w:spacing w:val="-5"/>
        </w:rPr>
        <w:t> </w:t>
      </w:r>
      <w:r>
        <w:rPr/>
        <w:t>lowest</w:t>
      </w:r>
      <w:r>
        <w:rPr>
          <w:spacing w:val="-8"/>
        </w:rPr>
        <w:t> </w:t>
      </w:r>
      <w:r>
        <w:rPr/>
        <w:t>price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total</w:t>
      </w:r>
      <w:r>
        <w:rPr>
          <w:spacing w:val="-9"/>
        </w:rPr>
        <w:t> </w:t>
      </w:r>
      <w:r>
        <w:rPr/>
        <w:t>quantity</w:t>
      </w:r>
      <w:r>
        <w:rPr>
          <w:spacing w:val="-5"/>
        </w:rPr>
        <w:t> </w:t>
      </w:r>
      <w:r>
        <w:rPr/>
        <w:t>of</w:t>
      </w:r>
      <w:r>
        <w:rPr>
          <w:spacing w:val="-66"/>
        </w:rPr>
        <w:t> </w:t>
      </w:r>
      <w:r>
        <w:rPr/>
        <w:t>contracts</w:t>
      </w:r>
      <w:r>
        <w:rPr>
          <w:spacing w:val="-7"/>
        </w:rPr>
        <w:t> </w:t>
      </w:r>
      <w:r>
        <w:rPr/>
        <w:t>traded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time</w:t>
      </w:r>
      <w:r>
        <w:rPr>
          <w:spacing w:val="-9"/>
        </w:rPr>
        <w:t> </w:t>
      </w:r>
      <w:r>
        <w:rPr/>
        <w:t>interval.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output</w:t>
      </w:r>
      <w:r>
        <w:rPr>
          <w:spacing w:val="-6"/>
        </w:rPr>
        <w:t> </w:t>
      </w:r>
      <w:r>
        <w:rPr/>
        <w:t>feature</w:t>
      </w:r>
      <w:r>
        <w:rPr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/>
        <w:t>variable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Close,</w:t>
      </w:r>
      <w:r>
        <w:rPr>
          <w:spacing w:val="-7"/>
        </w:rPr>
        <w:t> </w:t>
      </w:r>
      <w:r>
        <w:rPr/>
        <w:t>which</w:t>
      </w:r>
      <w:r>
        <w:rPr>
          <w:spacing w:val="-66"/>
        </w:rPr>
        <w:t> </w:t>
      </w:r>
      <w:r>
        <w:rPr/>
        <w:t>means the closing price. Experiment 2 is to check the performance and efficiency of</w:t>
      </w:r>
      <w:r>
        <w:rPr>
          <w:spacing w:val="-66"/>
        </w:rPr>
        <w:t> </w:t>
      </w:r>
      <w:r>
        <w:rPr/>
        <w:t>using Open, High, Low and Volume as an input variable to predict the next 10 days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cryptocurrencies.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processing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preprocessing and feature selection, the data is split as 80-20 ratio, 80 % was for</w:t>
      </w:r>
      <w:r>
        <w:rPr>
          <w:spacing w:val="1"/>
        </w:rPr>
        <w:t> </w:t>
      </w:r>
      <w:r>
        <w:rPr/>
        <w:t>the training purpose, and the remaining 20 % was for validation purposes and fed</w:t>
      </w:r>
      <w:r>
        <w:rPr>
          <w:spacing w:val="1"/>
        </w:rPr>
        <w:t> </w:t>
      </w:r>
      <w:r>
        <w:rPr/>
        <w:t>into three different models, which are proposed LSTM, GRUs and CNN models. The</w:t>
      </w:r>
      <w:r>
        <w:rPr>
          <w:spacing w:val="1"/>
        </w:rPr>
        <w:t> </w:t>
      </w:r>
      <w:r>
        <w:rPr/>
        <w:t>last</w:t>
      </w:r>
      <w:r>
        <w:rPr>
          <w:spacing w:val="-7"/>
        </w:rPr>
        <w:t> </w:t>
      </w:r>
      <w:r>
        <w:rPr/>
        <w:t>ten</w:t>
      </w:r>
      <w:r>
        <w:rPr>
          <w:spacing w:val="-9"/>
        </w:rPr>
        <w:t> </w:t>
      </w:r>
      <w:r>
        <w:rPr/>
        <w:t>days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input</w:t>
      </w:r>
      <w:r>
        <w:rPr>
          <w:spacing w:val="-7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will</w:t>
      </w:r>
      <w:r>
        <w:rPr>
          <w:spacing w:val="-10"/>
        </w:rPr>
        <w:t> </w:t>
      </w:r>
      <w:r>
        <w:rPr/>
        <w:t>be</w:t>
      </w:r>
      <w:r>
        <w:rPr>
          <w:spacing w:val="-8"/>
        </w:rPr>
        <w:t> </w:t>
      </w:r>
      <w:r>
        <w:rPr/>
        <w:t>input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models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predict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next</w:t>
      </w:r>
      <w:r>
        <w:rPr>
          <w:spacing w:val="-7"/>
        </w:rPr>
        <w:t> </w:t>
      </w:r>
      <w:r>
        <w:rPr/>
        <w:t>ten</w:t>
      </w:r>
      <w:r>
        <w:rPr>
          <w:spacing w:val="-67"/>
        </w:rPr>
        <w:t> </w:t>
      </w:r>
      <w:r>
        <w:rPr/>
        <w:t>days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metaverse</w:t>
      </w:r>
      <w:r>
        <w:rPr>
          <w:spacing w:val="-12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price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compare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actual</w:t>
      </w:r>
      <w:r>
        <w:rPr>
          <w:spacing w:val="-12"/>
        </w:rPr>
        <w:t> </w:t>
      </w:r>
      <w:r>
        <w:rPr/>
        <w:t>price,</w:t>
      </w:r>
      <w:r>
        <w:rPr>
          <w:spacing w:val="-11"/>
        </w:rPr>
        <w:t> </w:t>
      </w:r>
      <w:r>
        <w:rPr/>
        <w:t>which</w:t>
      </w:r>
      <w:r>
        <w:rPr>
          <w:spacing w:val="-66"/>
        </w:rPr>
        <w:t> </w:t>
      </w:r>
      <w:r>
        <w:rPr/>
        <w:t>is</w:t>
      </w:r>
      <w:r>
        <w:rPr>
          <w:spacing w:val="-4"/>
        </w:rPr>
        <w:t> </w:t>
      </w:r>
      <w:r>
        <w:rPr/>
        <w:t>labelled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testing</w:t>
      </w:r>
      <w:r>
        <w:rPr>
          <w:spacing w:val="-4"/>
        </w:rPr>
        <w:t> </w:t>
      </w:r>
      <w:r>
        <w:rPr/>
        <w:t>data.</w:t>
      </w:r>
      <w:r>
        <w:rPr>
          <w:spacing w:val="-4"/>
        </w:rPr>
        <w:t> </w:t>
      </w:r>
      <w:r>
        <w:rPr/>
        <w:t>Finally,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evaluated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standard</w:t>
      </w:r>
      <w:r>
        <w:rPr>
          <w:spacing w:val="-4"/>
        </w:rPr>
        <w:t> </w:t>
      </w:r>
      <w:r>
        <w:rPr/>
        <w:t>performance</w:t>
      </w:r>
      <w:r>
        <w:rPr>
          <w:spacing w:val="-66"/>
        </w:rPr>
        <w:t> </w:t>
      </w:r>
      <w:r>
        <w:rPr/>
        <w:t>metrics, which are MSE, MAE, MAPE and RMSE and tabulated into tables. MAPE will</w:t>
      </w:r>
      <w:r>
        <w:rPr>
          <w:spacing w:val="1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primary</w:t>
      </w:r>
      <w:r>
        <w:rPr>
          <w:spacing w:val="-4"/>
        </w:rPr>
        <w:t> </w:t>
      </w:r>
      <w:r>
        <w:rPr/>
        <w:t>metric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MAPE</w:t>
      </w:r>
      <w:r>
        <w:rPr>
          <w:spacing w:val="-4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absolute</w:t>
      </w:r>
      <w:r>
        <w:rPr>
          <w:spacing w:val="-5"/>
        </w:rPr>
        <w:t> </w:t>
      </w:r>
      <w:r>
        <w:rPr/>
        <w:t>error</w:t>
      </w:r>
      <w:r>
        <w:rPr>
          <w:spacing w:val="-6"/>
        </w:rPr>
        <w:t> </w:t>
      </w:r>
      <w:r>
        <w:rPr/>
        <w:t>normalized</w:t>
      </w:r>
      <w:r>
        <w:rPr>
          <w:spacing w:val="-4"/>
        </w:rPr>
        <w:t> </w:t>
      </w:r>
      <w:r>
        <w:rPr/>
        <w:t>over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data,</w:t>
      </w:r>
      <w:r>
        <w:rPr>
          <w:spacing w:val="-5"/>
        </w:rPr>
        <w:t> </w:t>
      </w:r>
      <w:r>
        <w:rPr/>
        <w:t>which</w:t>
      </w:r>
      <w:r>
        <w:rPr>
          <w:spacing w:val="-66"/>
        </w:rPr>
        <w:t> </w:t>
      </w:r>
      <w:r>
        <w:rPr/>
        <w:t>allows the error to be compared</w:t>
      </w:r>
      <w:r>
        <w:rPr>
          <w:spacing w:val="1"/>
        </w:rPr>
        <w:t> </w:t>
      </w:r>
      <w:r>
        <w:rPr/>
        <w:t>across data with different</w:t>
      </w:r>
      <w:r>
        <w:rPr>
          <w:spacing w:val="1"/>
        </w:rPr>
        <w:t> </w:t>
      </w:r>
      <w:r>
        <w:rPr/>
        <w:t>scales. The same</w:t>
      </w:r>
      <w:r>
        <w:rPr>
          <w:spacing w:val="1"/>
        </w:rPr>
        <w:t> </w:t>
      </w:r>
      <w:r>
        <w:rPr/>
        <w:t>procedure will be repeated using SLP and MANA datasets shown in Figure 30 and</w:t>
      </w:r>
      <w:r>
        <w:rPr>
          <w:spacing w:val="1"/>
        </w:rPr>
        <w:t> </w:t>
      </w:r>
      <w:r>
        <w:rPr/>
        <w:t>Figure</w:t>
      </w:r>
      <w:r>
        <w:rPr>
          <w:spacing w:val="-1"/>
        </w:rPr>
        <w:t> </w:t>
      </w:r>
      <w:r>
        <w:rPr/>
        <w:t>31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1118015</wp:posOffset>
            </wp:positionH>
            <wp:positionV relativeFrom="paragraph">
              <wp:posOffset>118681</wp:posOffset>
            </wp:positionV>
            <wp:extent cx="5002349" cy="2184273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349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62"/>
        <w:ind w:left="3202"/>
      </w:pPr>
      <w:bookmarkStart w:name="_bookmark93" w:id="134"/>
      <w:bookmarkEnd w:id="134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30:</w:t>
      </w:r>
      <w:r>
        <w:rPr>
          <w:spacing w:val="-4"/>
        </w:rPr>
        <w:t> </w:t>
      </w:r>
      <w:r>
        <w:rPr/>
        <w:t>Experiments</w:t>
      </w:r>
      <w:r>
        <w:rPr>
          <w:spacing w:val="-5"/>
        </w:rPr>
        <w:t> </w:t>
      </w:r>
      <w:r>
        <w:rPr/>
        <w:t>2</w:t>
      </w:r>
      <w:r>
        <w:rPr>
          <w:spacing w:val="-2"/>
        </w:rPr>
        <w:t> </w:t>
      </w:r>
      <w:r>
        <w:rPr/>
        <w:t>Setup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SLP</w:t>
      </w:r>
    </w:p>
    <w:p>
      <w:pPr>
        <w:spacing w:after="0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072814" cy="2071687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814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3"/>
        </w:rPr>
      </w:pPr>
    </w:p>
    <w:p>
      <w:pPr>
        <w:spacing w:before="101"/>
        <w:ind w:left="3072" w:right="0" w:firstLine="0"/>
        <w:jc w:val="left"/>
        <w:rPr>
          <w:b/>
          <w:sz w:val="22"/>
        </w:rPr>
      </w:pPr>
      <w:bookmarkStart w:name="_bookmark94" w:id="135"/>
      <w:bookmarkEnd w:id="135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31: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MANA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95" w:id="136"/>
      <w:bookmarkEnd w:id="136"/>
      <w:r>
        <w:rPr>
          <w:b w:val="0"/>
        </w:rPr>
      </w:r>
      <w:bookmarkStart w:name="_bookmark95" w:id="137"/>
      <w:bookmarkEnd w:id="137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3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spacing w:before="10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1060518</wp:posOffset>
            </wp:positionH>
            <wp:positionV relativeFrom="paragraph">
              <wp:posOffset>92803</wp:posOffset>
            </wp:positionV>
            <wp:extent cx="5125617" cy="2090737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617" cy="209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3094" w:right="0" w:firstLine="0"/>
        <w:jc w:val="left"/>
        <w:rPr>
          <w:b/>
          <w:sz w:val="22"/>
        </w:rPr>
      </w:pPr>
      <w:bookmarkStart w:name="_bookmark96" w:id="138"/>
      <w:bookmarkEnd w:id="138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32: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SAND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6"/>
        <w:jc w:val="both"/>
      </w:pPr>
      <w:r>
        <w:rPr/>
        <w:t>Experiment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Figure</w:t>
      </w:r>
      <w:r>
        <w:rPr>
          <w:spacing w:val="1"/>
        </w:rPr>
        <w:t> </w:t>
      </w:r>
      <w:r>
        <w:rPr/>
        <w:t>32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cryptocurrency. The input features are differences between the highest and the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price at</w:t>
      </w:r>
      <w:r>
        <w:rPr>
          <w:spacing w:val="1"/>
        </w:rPr>
        <w:t> </w:t>
      </w:r>
      <w:r>
        <w:rPr/>
        <w:t>which a currency</w:t>
      </w:r>
      <w:r>
        <w:rPr>
          <w:spacing w:val="1"/>
        </w:rPr>
        <w:t> </w:t>
      </w:r>
      <w:r>
        <w:rPr/>
        <w:t>is traded on a particular trading day (H-L),</w:t>
      </w:r>
      <w:r>
        <w:rPr>
          <w:spacing w:val="1"/>
        </w:rPr>
        <w:t> </w:t>
      </w:r>
      <w:r>
        <w:rPr/>
        <w:t>differences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first</w:t>
      </w:r>
      <w:r>
        <w:rPr>
          <w:spacing w:val="-7"/>
        </w:rPr>
        <w:t> </w:t>
      </w:r>
      <w:r>
        <w:rPr/>
        <w:t>price</w:t>
      </w:r>
      <w:r>
        <w:rPr>
          <w:spacing w:val="-10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last</w:t>
      </w:r>
      <w:r>
        <w:rPr>
          <w:spacing w:val="-10"/>
        </w:rPr>
        <w:t> </w:t>
      </w:r>
      <w:r>
        <w:rPr/>
        <w:t>price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currency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traded</w:t>
      </w:r>
      <w:r>
        <w:rPr>
          <w:spacing w:val="-7"/>
        </w:rPr>
        <w:t> </w:t>
      </w:r>
      <w:r>
        <w:rPr/>
        <w:t>on</w:t>
      </w:r>
      <w:r>
        <w:rPr>
          <w:spacing w:val="-67"/>
        </w:rPr>
        <w:t> </w:t>
      </w:r>
      <w:r>
        <w:rPr/>
        <w:t>a particular trading day (O-C), the Simple Moving Average of past 7 days (SMA_7),</w:t>
      </w:r>
      <w:r>
        <w:rPr>
          <w:spacing w:val="1"/>
        </w:rPr>
        <w:t> </w:t>
      </w:r>
      <w:r>
        <w:rPr/>
        <w:t>the Exponential Moving Average of past 7 days (EMA_7) and the Relative Strength</w:t>
      </w:r>
      <w:r>
        <w:rPr>
          <w:spacing w:val="1"/>
        </w:rPr>
        <w:t> </w:t>
      </w:r>
      <w:r>
        <w:rPr/>
        <w:t>Index of past 7days (rsi_7). The output feature and variable is Close, which means</w:t>
      </w:r>
      <w:r>
        <w:rPr>
          <w:spacing w:val="1"/>
        </w:rPr>
        <w:t> </w:t>
      </w:r>
      <w:r>
        <w:rPr/>
        <w:t>the closing price. The importance of experiment 3 is to check the performance and</w:t>
      </w:r>
      <w:r>
        <w:rPr>
          <w:spacing w:val="1"/>
        </w:rPr>
        <w:t> </w:t>
      </w:r>
      <w:r>
        <w:rPr/>
        <w:t>efficiency of using these new generated technical indicators which are ‘H-L’, ‘O-C’,</w:t>
      </w:r>
      <w:r>
        <w:rPr>
          <w:spacing w:val="1"/>
        </w:rPr>
        <w:t> </w:t>
      </w:r>
      <w:r>
        <w:rPr/>
        <w:t>‘SMA_7’, ‘EMA_7’ and ‘rsi_7’ as input variables to predict the next 10 days closing</w:t>
      </w:r>
      <w:r>
        <w:rPr>
          <w:spacing w:val="1"/>
        </w:rPr>
        <w:t> </w:t>
      </w:r>
      <w:r>
        <w:rPr/>
        <w:t>price</w:t>
      </w:r>
      <w:r>
        <w:rPr>
          <w:spacing w:val="-13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3"/>
        </w:rPr>
        <w:t> </w:t>
      </w:r>
      <w:r>
        <w:rPr/>
        <w:t>metaverse</w:t>
      </w:r>
      <w:r>
        <w:rPr>
          <w:spacing w:val="-12"/>
        </w:rPr>
        <w:t> </w:t>
      </w:r>
      <w:r>
        <w:rPr/>
        <w:t>cryptocurrencies.</w:t>
      </w:r>
      <w:r>
        <w:rPr>
          <w:spacing w:val="-12"/>
        </w:rPr>
        <w:t> </w:t>
      </w:r>
      <w:r>
        <w:rPr/>
        <w:t>After</w:t>
      </w:r>
      <w:r>
        <w:rPr>
          <w:spacing w:val="-15"/>
        </w:rPr>
        <w:t> </w:t>
      </w:r>
      <w:r>
        <w:rPr/>
        <w:t>processing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preprocessing</w:t>
      </w:r>
      <w:r>
        <w:rPr>
          <w:spacing w:val="-12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879"/>
      </w:pPr>
      <w:r>
        <w:rPr/>
        <w:t>feature selection, the data is split as 80-20 ratio, 80 % was for the training purpose,</w:t>
      </w:r>
      <w:r>
        <w:rPr>
          <w:spacing w:val="-66"/>
        </w:rPr>
        <w:t> </w:t>
      </w:r>
      <w:r>
        <w:rPr/>
        <w:t>and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remaining</w:t>
      </w:r>
      <w:r>
        <w:rPr>
          <w:spacing w:val="27"/>
        </w:rPr>
        <w:t> </w:t>
      </w:r>
      <w:r>
        <w:rPr/>
        <w:t>20</w:t>
      </w:r>
      <w:r>
        <w:rPr>
          <w:spacing w:val="21"/>
        </w:rPr>
        <w:t> </w:t>
      </w:r>
      <w:r>
        <w:rPr/>
        <w:t>%</w:t>
      </w:r>
      <w:r>
        <w:rPr>
          <w:spacing w:val="28"/>
        </w:rPr>
        <w:t> </w:t>
      </w:r>
      <w:r>
        <w:rPr/>
        <w:t>was</w:t>
      </w:r>
      <w:r>
        <w:rPr>
          <w:spacing w:val="27"/>
        </w:rPr>
        <w:t> </w:t>
      </w:r>
      <w:r>
        <w:rPr/>
        <w:t>for</w:t>
      </w:r>
      <w:r>
        <w:rPr>
          <w:spacing w:val="24"/>
        </w:rPr>
        <w:t> </w:t>
      </w:r>
      <w:r>
        <w:rPr/>
        <w:t>validation</w:t>
      </w:r>
      <w:r>
        <w:rPr>
          <w:spacing w:val="24"/>
        </w:rPr>
        <w:t> </w:t>
      </w:r>
      <w:r>
        <w:rPr/>
        <w:t>purposes</w:t>
      </w:r>
      <w:r>
        <w:rPr>
          <w:spacing w:val="28"/>
        </w:rPr>
        <w:t> </w:t>
      </w:r>
      <w:r>
        <w:rPr/>
        <w:t>and</w:t>
      </w:r>
      <w:r>
        <w:rPr>
          <w:spacing w:val="25"/>
        </w:rPr>
        <w:t> </w:t>
      </w:r>
      <w:r>
        <w:rPr/>
        <w:t>fed</w:t>
      </w:r>
      <w:r>
        <w:rPr>
          <w:spacing w:val="27"/>
        </w:rPr>
        <w:t> </w:t>
      </w:r>
      <w:r>
        <w:rPr/>
        <w:t>into</w:t>
      </w:r>
      <w:r>
        <w:rPr>
          <w:spacing w:val="25"/>
        </w:rPr>
        <w:t> </w:t>
      </w:r>
      <w:r>
        <w:rPr/>
        <w:t>three</w:t>
      </w:r>
      <w:r>
        <w:rPr>
          <w:spacing w:val="27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models, which are proposed LSTM, GRUs and CNN models. The last ten days for the</w:t>
      </w:r>
      <w:r>
        <w:rPr>
          <w:spacing w:val="-66"/>
        </w:rPr>
        <w:t> </w:t>
      </w:r>
      <w:r>
        <w:rPr/>
        <w:t>input</w:t>
      </w:r>
      <w:r>
        <w:rPr>
          <w:spacing w:val="47"/>
        </w:rPr>
        <w:t> </w:t>
      </w:r>
      <w:r>
        <w:rPr/>
        <w:t>datasets</w:t>
      </w:r>
      <w:r>
        <w:rPr>
          <w:spacing w:val="48"/>
        </w:rPr>
        <w:t> </w:t>
      </w:r>
      <w:r>
        <w:rPr/>
        <w:t>will</w:t>
      </w:r>
      <w:r>
        <w:rPr>
          <w:spacing w:val="47"/>
        </w:rPr>
        <w:t> </w:t>
      </w:r>
      <w:r>
        <w:rPr/>
        <w:t>be</w:t>
      </w:r>
      <w:r>
        <w:rPr>
          <w:spacing w:val="49"/>
        </w:rPr>
        <w:t> </w:t>
      </w:r>
      <w:r>
        <w:rPr/>
        <w:t>input</w:t>
      </w:r>
      <w:r>
        <w:rPr>
          <w:spacing w:val="50"/>
        </w:rPr>
        <w:t> </w:t>
      </w:r>
      <w:r>
        <w:rPr/>
        <w:t>to</w:t>
      </w:r>
      <w:r>
        <w:rPr>
          <w:spacing w:val="47"/>
        </w:rPr>
        <w:t> </w:t>
      </w:r>
      <w:r>
        <w:rPr/>
        <w:t>the</w:t>
      </w:r>
      <w:r>
        <w:rPr>
          <w:spacing w:val="48"/>
        </w:rPr>
        <w:t> </w:t>
      </w:r>
      <w:r>
        <w:rPr/>
        <w:t>models</w:t>
      </w:r>
      <w:r>
        <w:rPr>
          <w:spacing w:val="47"/>
        </w:rPr>
        <w:t> </w:t>
      </w:r>
      <w:r>
        <w:rPr/>
        <w:t>to</w:t>
      </w:r>
      <w:r>
        <w:rPr>
          <w:spacing w:val="48"/>
        </w:rPr>
        <w:t> </w:t>
      </w:r>
      <w:r>
        <w:rPr/>
        <w:t>predict</w:t>
      </w:r>
      <w:r>
        <w:rPr>
          <w:spacing w:val="50"/>
        </w:rPr>
        <w:t> </w:t>
      </w:r>
      <w:r>
        <w:rPr/>
        <w:t>the</w:t>
      </w:r>
      <w:r>
        <w:rPr>
          <w:spacing w:val="46"/>
        </w:rPr>
        <w:t> </w:t>
      </w:r>
      <w:r>
        <w:rPr/>
        <w:t>next</w:t>
      </w:r>
      <w:r>
        <w:rPr>
          <w:spacing w:val="48"/>
        </w:rPr>
        <w:t> </w:t>
      </w:r>
      <w:r>
        <w:rPr/>
        <w:t>ten</w:t>
      </w:r>
      <w:r>
        <w:rPr>
          <w:spacing w:val="46"/>
        </w:rPr>
        <w:t> </w:t>
      </w:r>
      <w:r>
        <w:rPr/>
        <w:t>days</w:t>
      </w:r>
      <w:r>
        <w:rPr>
          <w:spacing w:val="50"/>
        </w:rPr>
        <w:t> </w:t>
      </w:r>
      <w:r>
        <w:rPr/>
        <w:t>of</w:t>
      </w:r>
      <w:r>
        <w:rPr>
          <w:spacing w:val="47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metaverse</w:t>
      </w:r>
      <w:r>
        <w:rPr>
          <w:spacing w:val="-18"/>
        </w:rPr>
        <w:t> </w:t>
      </w:r>
      <w:r>
        <w:rPr>
          <w:spacing w:val="-1"/>
        </w:rPr>
        <w:t>cryptocurrencies</w:t>
      </w:r>
      <w:r>
        <w:rPr>
          <w:spacing w:val="-17"/>
        </w:rPr>
        <w:t> </w:t>
      </w:r>
      <w:r>
        <w:rPr>
          <w:spacing w:val="-1"/>
        </w:rPr>
        <w:t>price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compare</w:t>
      </w:r>
      <w:r>
        <w:rPr>
          <w:spacing w:val="-18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actual</w:t>
      </w:r>
      <w:r>
        <w:rPr>
          <w:spacing w:val="-16"/>
        </w:rPr>
        <w:t> </w:t>
      </w:r>
      <w:r>
        <w:rPr/>
        <w:t>cryptocurrencies</w:t>
      </w:r>
      <w:r>
        <w:rPr>
          <w:spacing w:val="-17"/>
        </w:rPr>
        <w:t> </w:t>
      </w:r>
      <w:r>
        <w:rPr/>
        <w:t>price,</w:t>
      </w:r>
      <w:r>
        <w:rPr>
          <w:spacing w:val="1"/>
        </w:rPr>
        <w:t> </w:t>
      </w:r>
      <w:r>
        <w:rPr/>
        <w:t>which</w:t>
      </w:r>
      <w:r>
        <w:rPr>
          <w:spacing w:val="50"/>
        </w:rPr>
        <w:t> </w:t>
      </w:r>
      <w:r>
        <w:rPr/>
        <w:t>is</w:t>
      </w:r>
      <w:r>
        <w:rPr>
          <w:spacing w:val="51"/>
        </w:rPr>
        <w:t> </w:t>
      </w:r>
      <w:r>
        <w:rPr/>
        <w:t>labelled</w:t>
      </w:r>
      <w:r>
        <w:rPr>
          <w:spacing w:val="52"/>
        </w:rPr>
        <w:t> </w:t>
      </w:r>
      <w:r>
        <w:rPr/>
        <w:t>as</w:t>
      </w:r>
      <w:r>
        <w:rPr>
          <w:spacing w:val="51"/>
        </w:rPr>
        <w:t> </w:t>
      </w:r>
      <w:r>
        <w:rPr/>
        <w:t>testing</w:t>
      </w:r>
      <w:r>
        <w:rPr>
          <w:spacing w:val="51"/>
        </w:rPr>
        <w:t> </w:t>
      </w:r>
      <w:r>
        <w:rPr/>
        <w:t>data.</w:t>
      </w:r>
      <w:r>
        <w:rPr>
          <w:spacing w:val="51"/>
        </w:rPr>
        <w:t> </w:t>
      </w:r>
      <w:r>
        <w:rPr/>
        <w:t>Finally,</w:t>
      </w:r>
      <w:r>
        <w:rPr>
          <w:spacing w:val="52"/>
        </w:rPr>
        <w:t> </w:t>
      </w:r>
      <w:r>
        <w:rPr/>
        <w:t>the</w:t>
      </w:r>
      <w:r>
        <w:rPr>
          <w:spacing w:val="50"/>
        </w:rPr>
        <w:t> </w:t>
      </w:r>
      <w:r>
        <w:rPr/>
        <w:t>result</w:t>
      </w:r>
      <w:r>
        <w:rPr>
          <w:spacing w:val="52"/>
        </w:rPr>
        <w:t> </w:t>
      </w:r>
      <w:r>
        <w:rPr/>
        <w:t>is</w:t>
      </w:r>
      <w:r>
        <w:rPr>
          <w:spacing w:val="51"/>
        </w:rPr>
        <w:t> </w:t>
      </w:r>
      <w:r>
        <w:rPr/>
        <w:t>evaluated</w:t>
      </w:r>
      <w:r>
        <w:rPr>
          <w:spacing w:val="51"/>
        </w:rPr>
        <w:t> </w:t>
      </w:r>
      <w:r>
        <w:rPr/>
        <w:t>with</w:t>
      </w:r>
      <w:r>
        <w:rPr>
          <w:spacing w:val="51"/>
        </w:rPr>
        <w:t> </w:t>
      </w:r>
      <w:r>
        <w:rPr/>
        <w:t>standard</w:t>
      </w:r>
      <w:r>
        <w:rPr>
          <w:spacing w:val="1"/>
        </w:rPr>
        <w:t> </w:t>
      </w:r>
      <w:r>
        <w:rPr>
          <w:spacing w:val="-1"/>
        </w:rPr>
        <w:t>performance</w:t>
      </w:r>
      <w:r>
        <w:rPr>
          <w:spacing w:val="-17"/>
        </w:rPr>
        <w:t> </w:t>
      </w:r>
      <w:r>
        <w:rPr/>
        <w:t>metrics,</w:t>
      </w:r>
      <w:r>
        <w:rPr>
          <w:spacing w:val="-15"/>
        </w:rPr>
        <w:t> </w:t>
      </w:r>
      <w:r>
        <w:rPr/>
        <w:t>which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MSE,</w:t>
      </w:r>
      <w:r>
        <w:rPr>
          <w:spacing w:val="-17"/>
        </w:rPr>
        <w:t> </w:t>
      </w:r>
      <w:r>
        <w:rPr/>
        <w:t>MAE,</w:t>
      </w:r>
      <w:r>
        <w:rPr>
          <w:spacing w:val="-16"/>
        </w:rPr>
        <w:t> </w:t>
      </w:r>
      <w:r>
        <w:rPr/>
        <w:t>MAPE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RMSE</w:t>
      </w:r>
      <w:r>
        <w:rPr>
          <w:spacing w:val="-17"/>
        </w:rPr>
        <w:t> </w:t>
      </w:r>
      <w:r>
        <w:rPr/>
        <w:t>and</w:t>
      </w:r>
      <w:r>
        <w:rPr>
          <w:spacing w:val="-15"/>
        </w:rPr>
        <w:t> </w:t>
      </w:r>
      <w:r>
        <w:rPr/>
        <w:t>tabulated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tables.</w:t>
      </w:r>
      <w:r>
        <w:rPr>
          <w:spacing w:val="-66"/>
        </w:rPr>
        <w:t> </w:t>
      </w:r>
      <w:r>
        <w:rPr/>
        <w:t>MAPE</w:t>
      </w:r>
      <w:r>
        <w:rPr>
          <w:spacing w:val="8"/>
        </w:rPr>
        <w:t> </w:t>
      </w:r>
      <w:r>
        <w:rPr/>
        <w:t>will</w:t>
      </w:r>
      <w:r>
        <w:rPr>
          <w:spacing w:val="10"/>
        </w:rPr>
        <w:t> </w:t>
      </w:r>
      <w:r>
        <w:rPr/>
        <w:t>be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primary</w:t>
      </w:r>
      <w:r>
        <w:rPr>
          <w:spacing w:val="9"/>
        </w:rPr>
        <w:t> </w:t>
      </w:r>
      <w:r>
        <w:rPr/>
        <w:t>metric</w:t>
      </w:r>
      <w:r>
        <w:rPr>
          <w:spacing w:val="9"/>
        </w:rPr>
        <w:t> </w:t>
      </w:r>
      <w:r>
        <w:rPr/>
        <w:t>as</w:t>
      </w:r>
      <w:r>
        <w:rPr>
          <w:spacing w:val="8"/>
        </w:rPr>
        <w:t> </w:t>
      </w:r>
      <w:r>
        <w:rPr/>
        <w:t>MAPE</w:t>
      </w:r>
      <w:r>
        <w:rPr>
          <w:spacing w:val="10"/>
        </w:rPr>
        <w:t> </w:t>
      </w:r>
      <w:r>
        <w:rPr/>
        <w:t>is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absolute</w:t>
      </w:r>
      <w:r>
        <w:rPr>
          <w:spacing w:val="8"/>
        </w:rPr>
        <w:t> </w:t>
      </w:r>
      <w:r>
        <w:rPr/>
        <w:t>error</w:t>
      </w:r>
      <w:r>
        <w:rPr>
          <w:spacing w:val="9"/>
        </w:rPr>
        <w:t> </w:t>
      </w:r>
      <w:r>
        <w:rPr/>
        <w:t>normalized</w:t>
      </w:r>
      <w:r>
        <w:rPr>
          <w:spacing w:val="9"/>
        </w:rPr>
        <w:t> </w:t>
      </w:r>
      <w:r>
        <w:rPr/>
        <w:t>over</w:t>
      </w:r>
      <w:r>
        <w:rPr>
          <w:spacing w:val="9"/>
        </w:rPr>
        <w:t> </w:t>
      </w:r>
      <w:r>
        <w:rPr/>
        <w:t>the</w:t>
      </w:r>
      <w:r>
        <w:rPr>
          <w:spacing w:val="1"/>
        </w:rPr>
        <w:t> </w:t>
      </w:r>
      <w:r>
        <w:rPr/>
        <w:t>data,</w:t>
      </w:r>
      <w:r>
        <w:rPr>
          <w:spacing w:val="10"/>
        </w:rPr>
        <w:t> </w:t>
      </w:r>
      <w:r>
        <w:rPr/>
        <w:t>which</w:t>
      </w:r>
      <w:r>
        <w:rPr>
          <w:spacing w:val="10"/>
        </w:rPr>
        <w:t> </w:t>
      </w:r>
      <w:r>
        <w:rPr/>
        <w:t>allows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error</w:t>
      </w:r>
      <w:r>
        <w:rPr>
          <w:spacing w:val="10"/>
        </w:rPr>
        <w:t> </w:t>
      </w:r>
      <w:r>
        <w:rPr/>
        <w:t>to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compared</w:t>
      </w:r>
      <w:r>
        <w:rPr>
          <w:spacing w:val="11"/>
        </w:rPr>
        <w:t> </w:t>
      </w:r>
      <w:r>
        <w:rPr/>
        <w:t>across</w:t>
      </w:r>
      <w:r>
        <w:rPr>
          <w:spacing w:val="11"/>
        </w:rPr>
        <w:t> </w:t>
      </w:r>
      <w:r>
        <w:rPr/>
        <w:t>data</w:t>
      </w:r>
      <w:r>
        <w:rPr>
          <w:spacing w:val="11"/>
        </w:rPr>
        <w:t> </w:t>
      </w:r>
      <w:r>
        <w:rPr/>
        <w:t>with</w:t>
      </w:r>
      <w:r>
        <w:rPr>
          <w:spacing w:val="8"/>
        </w:rPr>
        <w:t> </w:t>
      </w:r>
      <w:r>
        <w:rPr/>
        <w:t>different</w:t>
      </w:r>
      <w:r>
        <w:rPr>
          <w:spacing w:val="12"/>
        </w:rPr>
        <w:t> </w:t>
      </w:r>
      <w:r>
        <w:rPr/>
        <w:t>scales.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5"/>
        </w:rPr>
        <w:t> </w:t>
      </w:r>
      <w:r>
        <w:rPr/>
        <w:t>procedure</w:t>
      </w:r>
      <w:r>
        <w:rPr>
          <w:spacing w:val="5"/>
        </w:rPr>
        <w:t> </w:t>
      </w:r>
      <w:r>
        <w:rPr/>
        <w:t>will</w:t>
      </w:r>
      <w:r>
        <w:rPr>
          <w:spacing w:val="7"/>
        </w:rPr>
        <w:t> </w:t>
      </w:r>
      <w:r>
        <w:rPr/>
        <w:t>be</w:t>
      </w:r>
      <w:r>
        <w:rPr>
          <w:spacing w:val="6"/>
        </w:rPr>
        <w:t> </w:t>
      </w:r>
      <w:r>
        <w:rPr/>
        <w:t>repeated</w:t>
      </w:r>
      <w:r>
        <w:rPr>
          <w:spacing w:val="6"/>
        </w:rPr>
        <w:t> </w:t>
      </w:r>
      <w:r>
        <w:rPr/>
        <w:t>using</w:t>
      </w:r>
      <w:r>
        <w:rPr>
          <w:spacing w:val="8"/>
        </w:rPr>
        <w:t> </w:t>
      </w:r>
      <w:r>
        <w:rPr/>
        <w:t>SLP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MANA</w:t>
      </w:r>
      <w:r>
        <w:rPr>
          <w:spacing w:val="6"/>
        </w:rPr>
        <w:t> </w:t>
      </w:r>
      <w:r>
        <w:rPr/>
        <w:t>datasets</w:t>
      </w:r>
      <w:r>
        <w:rPr>
          <w:spacing w:val="7"/>
        </w:rPr>
        <w:t> </w:t>
      </w:r>
      <w:r>
        <w:rPr/>
        <w:t>shown</w:t>
      </w:r>
      <w:r>
        <w:rPr>
          <w:spacing w:val="6"/>
        </w:rPr>
        <w:t> </w:t>
      </w:r>
      <w:r>
        <w:rPr/>
        <w:t>in</w:t>
      </w:r>
      <w:r>
        <w:rPr>
          <w:spacing w:val="3"/>
        </w:rPr>
        <w:t> </w:t>
      </w:r>
      <w:r>
        <w:rPr/>
        <w:t>Figure</w:t>
      </w:r>
      <w:r>
        <w:rPr>
          <w:spacing w:val="5"/>
        </w:rPr>
        <w:t> </w:t>
      </w:r>
      <w:r>
        <w:rPr/>
        <w:t>33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34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1133059</wp:posOffset>
            </wp:positionH>
            <wp:positionV relativeFrom="paragraph">
              <wp:posOffset>158497</wp:posOffset>
            </wp:positionV>
            <wp:extent cx="4921515" cy="2016252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515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ind w:left="3202"/>
      </w:pPr>
      <w:bookmarkStart w:name="_bookmark97" w:id="139"/>
      <w:bookmarkEnd w:id="139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33:</w:t>
      </w:r>
      <w:r>
        <w:rPr>
          <w:spacing w:val="-3"/>
        </w:rPr>
        <w:t> </w:t>
      </w:r>
      <w:r>
        <w:rPr/>
        <w:t>Experiments</w:t>
      </w:r>
      <w:r>
        <w:rPr>
          <w:spacing w:val="-5"/>
        </w:rPr>
        <w:t> </w:t>
      </w:r>
      <w:r>
        <w:rPr/>
        <w:t>3</w:t>
      </w:r>
      <w:r>
        <w:rPr>
          <w:spacing w:val="-1"/>
        </w:rPr>
        <w:t> </w:t>
      </w:r>
      <w:r>
        <w:rPr/>
        <w:t>Setup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SLP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1068409</wp:posOffset>
            </wp:positionH>
            <wp:positionV relativeFrom="paragraph">
              <wp:posOffset>133355</wp:posOffset>
            </wp:positionV>
            <wp:extent cx="4917005" cy="1988820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0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4"/>
        </w:rPr>
      </w:pPr>
    </w:p>
    <w:p>
      <w:pPr>
        <w:spacing w:before="0"/>
        <w:ind w:left="3072" w:right="0" w:firstLine="0"/>
        <w:jc w:val="left"/>
        <w:rPr>
          <w:b/>
          <w:sz w:val="22"/>
        </w:rPr>
      </w:pPr>
      <w:bookmarkStart w:name="_bookmark98" w:id="140"/>
      <w:bookmarkEnd w:id="140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34: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MANA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1008380</wp:posOffset>
            </wp:positionH>
            <wp:positionV relativeFrom="paragraph">
              <wp:posOffset>297425</wp:posOffset>
            </wp:positionV>
            <wp:extent cx="5154679" cy="1074801"/>
            <wp:effectExtent l="0" t="0" r="0" b="0"/>
            <wp:wrapTopAndBottom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679" cy="1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9" w:id="141"/>
      <w:bookmarkEnd w:id="141"/>
      <w:r>
        <w:rPr>
          <w:b w:val="0"/>
        </w:rPr>
      </w:r>
      <w:bookmarkStart w:name="_bookmark99" w:id="142"/>
      <w:bookmarkEnd w:id="142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4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spacing w:before="3"/>
        <w:rPr>
          <w:b/>
          <w:sz w:val="23"/>
        </w:rPr>
      </w:pPr>
    </w:p>
    <w:p>
      <w:pPr>
        <w:spacing w:before="0"/>
        <w:ind w:left="3661" w:right="0" w:firstLine="0"/>
        <w:jc w:val="left"/>
        <w:rPr>
          <w:b/>
          <w:sz w:val="22"/>
        </w:rPr>
      </w:pPr>
      <w:bookmarkStart w:name="_bookmark100" w:id="143"/>
      <w:bookmarkEnd w:id="143"/>
      <w:r>
        <w:rPr/>
      </w:r>
      <w:r>
        <w:rPr>
          <w:b/>
          <w:sz w:val="22"/>
        </w:rPr>
        <w:t>Figure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35:Experiments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4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36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Experiment</w:t>
      </w:r>
      <w:r>
        <w:rPr>
          <w:spacing w:val="-4"/>
        </w:rPr>
        <w:t> </w:t>
      </w:r>
      <w:r>
        <w:rPr/>
        <w:t>4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35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"Open",</w:t>
      </w:r>
      <w:r>
        <w:rPr>
          <w:spacing w:val="1"/>
        </w:rPr>
        <w:t> </w:t>
      </w:r>
      <w:r>
        <w:rPr/>
        <w:t>"High",</w:t>
      </w:r>
      <w:r>
        <w:rPr>
          <w:spacing w:val="1"/>
        </w:rPr>
        <w:t> </w:t>
      </w:r>
      <w:r>
        <w:rPr/>
        <w:t>"Low",</w:t>
      </w:r>
      <w:r>
        <w:rPr>
          <w:spacing w:val="1"/>
        </w:rPr>
        <w:t> </w:t>
      </w:r>
      <w:r>
        <w:rPr/>
        <w:t>"Volume",</w:t>
      </w:r>
      <w:r>
        <w:rPr>
          <w:spacing w:val="1"/>
        </w:rPr>
        <w:t> </w:t>
      </w:r>
      <w:r>
        <w:rPr/>
        <w:t>"Pre_Close", "H-L", "0-C", "SMA_7", "rsi_7", and "EMA 7". There are 10 test cases</w:t>
      </w:r>
      <w:r>
        <w:rPr>
          <w:spacing w:val="1"/>
        </w:rPr>
        <w:t> </w:t>
      </w:r>
      <w:r>
        <w:rPr/>
        <w:t>for experiment 4. The output feature "Close", which means the closing price. The</w:t>
      </w:r>
      <w:r>
        <w:rPr>
          <w:spacing w:val="1"/>
        </w:rPr>
        <w:t> </w:t>
      </w:r>
      <w:r>
        <w:rPr/>
        <w:t>importance of experiment 4 is to check the performance and efficiency of these ten</w:t>
      </w:r>
      <w:r>
        <w:rPr>
          <w:spacing w:val="1"/>
        </w:rPr>
        <w:t> </w:t>
      </w:r>
      <w:r>
        <w:rPr/>
        <w:t>dependent variables when feeding them individually without combination to predict</w:t>
      </w:r>
      <w:r>
        <w:rPr>
          <w:spacing w:val="1"/>
        </w:rPr>
        <w:t> </w:t>
      </w:r>
      <w:r>
        <w:rPr/>
        <w:t>the next 10 days' closing price of the metaverse cryptocurrencies by using LSTM,</w:t>
      </w:r>
      <w:r>
        <w:rPr>
          <w:spacing w:val="1"/>
        </w:rPr>
        <w:t> </w:t>
      </w:r>
      <w:r>
        <w:rPr/>
        <w:t>GRUs and CNN. After processing the data preprocessing and feature selection, the</w:t>
      </w:r>
      <w:r>
        <w:rPr>
          <w:spacing w:val="1"/>
        </w:rPr>
        <w:t> </w:t>
      </w:r>
      <w:r>
        <w:rPr/>
        <w:t>data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split</w:t>
      </w:r>
      <w:r>
        <w:rPr>
          <w:spacing w:val="14"/>
        </w:rPr>
        <w:t> </w:t>
      </w:r>
      <w:r>
        <w:rPr/>
        <w:t>an</w:t>
      </w:r>
      <w:r>
        <w:rPr>
          <w:spacing w:val="13"/>
        </w:rPr>
        <w:t> </w:t>
      </w:r>
      <w:r>
        <w:rPr/>
        <w:t>80-20</w:t>
      </w:r>
      <w:r>
        <w:rPr>
          <w:spacing w:val="12"/>
        </w:rPr>
        <w:t> </w:t>
      </w:r>
      <w:r>
        <w:rPr/>
        <w:t>ratio,</w:t>
      </w:r>
      <w:r>
        <w:rPr>
          <w:spacing w:val="14"/>
        </w:rPr>
        <w:t> </w:t>
      </w:r>
      <w:r>
        <w:rPr/>
        <w:t>80</w:t>
      </w:r>
      <w:r>
        <w:rPr>
          <w:spacing w:val="12"/>
        </w:rPr>
        <w:t> </w:t>
      </w:r>
      <w:r>
        <w:rPr/>
        <w:t>%</w:t>
      </w:r>
      <w:r>
        <w:rPr>
          <w:spacing w:val="14"/>
        </w:rPr>
        <w:t> </w:t>
      </w:r>
      <w:r>
        <w:rPr/>
        <w:t>was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training</w:t>
      </w:r>
      <w:r>
        <w:rPr>
          <w:spacing w:val="14"/>
        </w:rPr>
        <w:t> </w:t>
      </w:r>
      <w:r>
        <w:rPr/>
        <w:t>purpose,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the</w:t>
      </w:r>
      <w:r>
        <w:rPr>
          <w:spacing w:val="10"/>
        </w:rPr>
        <w:t> </w:t>
      </w:r>
      <w:r>
        <w:rPr/>
        <w:t>remaining</w:t>
      </w:r>
      <w:r>
        <w:rPr>
          <w:spacing w:val="-66"/>
        </w:rPr>
        <w:t> </w:t>
      </w:r>
      <w:r>
        <w:rPr/>
        <w:t>20 % was for validation purposes and fed into three different models, which are</w:t>
      </w:r>
      <w:r>
        <w:rPr>
          <w:spacing w:val="1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LSTM,</w:t>
      </w:r>
      <w:r>
        <w:rPr>
          <w:spacing w:val="-3"/>
        </w:rPr>
        <w:t> </w:t>
      </w:r>
      <w:r>
        <w:rPr/>
        <w:t>GRUs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CNN</w:t>
      </w:r>
      <w:r>
        <w:rPr>
          <w:spacing w:val="-3"/>
        </w:rPr>
        <w:t> </w:t>
      </w:r>
      <w:r>
        <w:rPr/>
        <w:t>models.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last</w:t>
      </w:r>
      <w:r>
        <w:rPr>
          <w:spacing w:val="-4"/>
        </w:rPr>
        <w:t> </w:t>
      </w:r>
      <w:r>
        <w:rPr/>
        <w:t>ten</w:t>
      </w:r>
      <w:r>
        <w:rPr>
          <w:spacing w:val="-4"/>
        </w:rPr>
        <w:t> </w:t>
      </w:r>
      <w:r>
        <w:rPr/>
        <w:t>days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input</w:t>
      </w:r>
      <w:r>
        <w:rPr>
          <w:spacing w:val="-2"/>
        </w:rPr>
        <w:t> </w:t>
      </w:r>
      <w:r>
        <w:rPr/>
        <w:t>datasets</w:t>
      </w:r>
      <w:r>
        <w:rPr>
          <w:spacing w:val="-3"/>
        </w:rPr>
        <w:t> </w:t>
      </w:r>
      <w:r>
        <w:rPr/>
        <w:t>will</w:t>
      </w:r>
      <w:r>
        <w:rPr>
          <w:spacing w:val="-66"/>
        </w:rPr>
        <w:t> </w:t>
      </w:r>
      <w:r>
        <w:rPr/>
        <w:t>be</w:t>
      </w:r>
      <w:r>
        <w:rPr>
          <w:spacing w:val="-2"/>
        </w:rPr>
        <w:t> </w:t>
      </w:r>
      <w:r>
        <w:rPr/>
        <w:t>input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3"/>
        </w:rPr>
        <w:t> </w:t>
      </w:r>
      <w:r>
        <w:rPr/>
        <w:t>ten</w:t>
      </w:r>
      <w:r>
        <w:rPr>
          <w:spacing w:val="-5"/>
        </w:rPr>
        <w:t> </w:t>
      </w:r>
      <w:r>
        <w:rPr/>
        <w:t>days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metaverse</w:t>
      </w:r>
      <w:r>
        <w:rPr>
          <w:spacing w:val="-2"/>
        </w:rPr>
        <w:t> </w:t>
      </w:r>
      <w:r>
        <w:rPr/>
        <w:t>cryptocurrency</w:t>
      </w:r>
      <w:r>
        <w:rPr>
          <w:spacing w:val="-67"/>
        </w:rPr>
        <w:t> </w:t>
      </w:r>
      <w:r>
        <w:rPr/>
        <w:t>price and compare it with the actual price, which is labelled as testing data. Finally,</w:t>
      </w:r>
      <w:r>
        <w:rPr>
          <w:spacing w:val="1"/>
        </w:rPr>
        <w:t> </w:t>
      </w:r>
      <w:r>
        <w:rPr/>
        <w:t>the result is evaluated with standard performance metrics, which are MSE, MAE,</w:t>
      </w:r>
      <w:r>
        <w:rPr>
          <w:spacing w:val="1"/>
        </w:rPr>
        <w:t> </w:t>
      </w:r>
      <w:r>
        <w:rPr/>
        <w:t>MAPE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RMSE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tabulated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tables.</w:t>
      </w:r>
      <w:r>
        <w:rPr>
          <w:spacing w:val="-6"/>
        </w:rPr>
        <w:t> </w:t>
      </w:r>
      <w:r>
        <w:rPr/>
        <w:t>MAPE</w:t>
      </w:r>
      <w:r>
        <w:rPr>
          <w:spacing w:val="-7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primary</w:t>
      </w:r>
      <w:r>
        <w:rPr>
          <w:spacing w:val="-5"/>
        </w:rPr>
        <w:t> </w:t>
      </w:r>
      <w:r>
        <w:rPr/>
        <w:t>metric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MAPE</w:t>
      </w:r>
      <w:r>
        <w:rPr>
          <w:spacing w:val="-67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absolute</w:t>
      </w:r>
      <w:r>
        <w:rPr>
          <w:spacing w:val="-13"/>
        </w:rPr>
        <w:t> </w:t>
      </w:r>
      <w:r>
        <w:rPr/>
        <w:t>error</w:t>
      </w:r>
      <w:r>
        <w:rPr>
          <w:spacing w:val="-13"/>
        </w:rPr>
        <w:t> </w:t>
      </w:r>
      <w:r>
        <w:rPr/>
        <w:t>normalized</w:t>
      </w:r>
      <w:r>
        <w:rPr>
          <w:spacing w:val="-13"/>
        </w:rPr>
        <w:t> </w:t>
      </w:r>
      <w:r>
        <w:rPr/>
        <w:t>over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data,</w:t>
      </w:r>
      <w:r>
        <w:rPr>
          <w:spacing w:val="-15"/>
        </w:rPr>
        <w:t> </w:t>
      </w:r>
      <w:r>
        <w:rPr/>
        <w:t>which</w:t>
      </w:r>
      <w:r>
        <w:rPr>
          <w:spacing w:val="-14"/>
        </w:rPr>
        <w:t> </w:t>
      </w:r>
      <w:r>
        <w:rPr/>
        <w:t>allows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error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compared</w:t>
      </w:r>
      <w:r>
        <w:rPr>
          <w:spacing w:val="-66"/>
        </w:rPr>
        <w:t> </w:t>
      </w:r>
      <w:r>
        <w:rPr/>
        <w:t>across</w:t>
      </w:r>
      <w:r>
        <w:rPr>
          <w:spacing w:val="-1"/>
        </w:rPr>
        <w:t> </w:t>
      </w:r>
      <w:r>
        <w:rPr/>
        <w:t>data with</w:t>
      </w:r>
      <w:r>
        <w:rPr>
          <w:spacing w:val="-3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scales.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1008380</wp:posOffset>
            </wp:positionH>
            <wp:positionV relativeFrom="paragraph">
              <wp:posOffset>251909</wp:posOffset>
            </wp:positionV>
            <wp:extent cx="5193915" cy="913733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15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1" w:id="144"/>
      <w:bookmarkEnd w:id="144"/>
      <w:r>
        <w:rPr>
          <w:b w:val="0"/>
        </w:rPr>
      </w:r>
      <w:bookmarkStart w:name="_bookmark101" w:id="145"/>
      <w:bookmarkEnd w:id="145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5</w:t>
      </w:r>
      <w:r>
        <w:rPr>
          <w:spacing w:val="-4"/>
        </w:rPr>
        <w:t> </w:t>
      </w:r>
      <w:r>
        <w:rPr/>
        <w:t>Setup</w:t>
      </w:r>
    </w:p>
    <w:p>
      <w:pPr>
        <w:pStyle w:val="BodyText"/>
        <w:spacing w:before="6"/>
        <w:rPr>
          <w:b/>
        </w:rPr>
      </w:pPr>
    </w:p>
    <w:p>
      <w:pPr>
        <w:spacing w:before="0"/>
        <w:ind w:left="1373" w:right="1360" w:firstLine="0"/>
        <w:jc w:val="center"/>
        <w:rPr>
          <w:b/>
          <w:sz w:val="22"/>
        </w:rPr>
      </w:pPr>
      <w:bookmarkStart w:name="_bookmark102" w:id="146"/>
      <w:bookmarkEnd w:id="146"/>
      <w:r>
        <w:rPr/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36: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Setup</w:t>
      </w:r>
    </w:p>
    <w:p>
      <w:pPr>
        <w:spacing w:after="0"/>
        <w:jc w:val="center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Experiment</w:t>
      </w:r>
      <w:r>
        <w:rPr>
          <w:spacing w:val="-4"/>
        </w:rPr>
        <w:t> </w:t>
      </w:r>
      <w:r>
        <w:rPr/>
        <w:t>5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36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using two dependent features from "Open", "High", "Low",</w:t>
      </w:r>
      <w:r>
        <w:rPr>
          <w:spacing w:val="1"/>
        </w:rPr>
        <w:t> </w:t>
      </w:r>
      <w:r>
        <w:rPr/>
        <w:t>"Volume", "Pre_Close", "H-L", "0-C", "SMA_7", "rsi_7", and "EMA 7". There are 45</w:t>
      </w:r>
      <w:r>
        <w:rPr>
          <w:spacing w:val="1"/>
        </w:rPr>
        <w:t> </w:t>
      </w:r>
      <w:r>
        <w:rPr/>
        <w:t>test</w:t>
      </w:r>
      <w:r>
        <w:rPr>
          <w:spacing w:val="-14"/>
        </w:rPr>
        <w:t> </w:t>
      </w:r>
      <w:r>
        <w:rPr/>
        <w:t>cases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experiment</w:t>
      </w:r>
      <w:r>
        <w:rPr>
          <w:spacing w:val="-15"/>
        </w:rPr>
        <w:t> </w:t>
      </w:r>
      <w:r>
        <w:rPr/>
        <w:t>5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are</w:t>
      </w:r>
      <w:r>
        <w:rPr>
          <w:spacing w:val="-15"/>
        </w:rPr>
        <w:t> </w:t>
      </w:r>
      <w:r>
        <w:rPr/>
        <w:t>tabulated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tables</w:t>
      </w:r>
      <w:r>
        <w:rPr>
          <w:spacing w:val="-13"/>
        </w:rPr>
        <w:t> </w:t>
      </w:r>
      <w:r>
        <w:rPr/>
        <w:t>17,</w:t>
      </w:r>
      <w:r>
        <w:rPr>
          <w:spacing w:val="-13"/>
        </w:rPr>
        <w:t> </w:t>
      </w:r>
      <w:r>
        <w:rPr/>
        <w:t>18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19</w:t>
      </w:r>
      <w:r>
        <w:rPr>
          <w:spacing w:val="-17"/>
        </w:rPr>
        <w:t> </w:t>
      </w:r>
      <w:r>
        <w:rPr/>
        <w:t>for</w:t>
      </w:r>
      <w:r>
        <w:rPr>
          <w:spacing w:val="-16"/>
        </w:rPr>
        <w:t> </w:t>
      </w:r>
      <w:r>
        <w:rPr/>
        <w:t>LSTM,</w:t>
      </w:r>
      <w:r>
        <w:rPr>
          <w:spacing w:val="-15"/>
        </w:rPr>
        <w:t> </w:t>
      </w:r>
      <w:r>
        <w:rPr/>
        <w:t>GRUs</w:t>
      </w:r>
      <w:r>
        <w:rPr>
          <w:spacing w:val="-66"/>
        </w:rPr>
        <w:t> </w:t>
      </w:r>
      <w:r>
        <w:rPr/>
        <w:t>and</w:t>
      </w:r>
      <w:r>
        <w:rPr>
          <w:spacing w:val="-11"/>
        </w:rPr>
        <w:t> </w:t>
      </w:r>
      <w:r>
        <w:rPr/>
        <w:t>CNN.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3"/>
        </w:rPr>
        <w:t> </w:t>
      </w:r>
      <w:r>
        <w:rPr/>
        <w:t>"Close",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means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closing</w:t>
      </w:r>
      <w:r>
        <w:rPr>
          <w:spacing w:val="-13"/>
        </w:rPr>
        <w:t> </w:t>
      </w:r>
      <w:r>
        <w:rPr/>
        <w:t>price.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importance</w:t>
      </w:r>
      <w:r>
        <w:rPr>
          <w:spacing w:val="-66"/>
        </w:rPr>
        <w:t> </w:t>
      </w:r>
      <w:r>
        <w:rPr/>
        <w:t>of</w:t>
      </w:r>
      <w:r>
        <w:rPr>
          <w:spacing w:val="-12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5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check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performance</w:t>
      </w:r>
      <w:r>
        <w:rPr>
          <w:spacing w:val="-11"/>
        </w:rPr>
        <w:t> </w:t>
      </w:r>
      <w:r>
        <w:rPr/>
        <w:t>and</w:t>
      </w:r>
      <w:r>
        <w:rPr>
          <w:spacing w:val="-7"/>
        </w:rPr>
        <w:t> </w:t>
      </w:r>
      <w:r>
        <w:rPr/>
        <w:t>efficiency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two</w:t>
      </w:r>
      <w:r>
        <w:rPr>
          <w:spacing w:val="-10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67"/>
        </w:rPr>
        <w:t> </w:t>
      </w:r>
      <w:r>
        <w:rPr/>
        <w:t>every possible combination of the two features using the grid search method to</w:t>
      </w:r>
      <w:r>
        <w:rPr>
          <w:spacing w:val="1"/>
        </w:rPr>
        <w:t> </w:t>
      </w:r>
      <w:r>
        <w:rPr/>
        <w:t>predict the next ten days' closing price of the metaverse cryptocurrencies by using</w:t>
      </w:r>
      <w:r>
        <w:rPr>
          <w:spacing w:val="1"/>
        </w:rPr>
        <w:t> </w:t>
      </w:r>
      <w:r>
        <w:rPr/>
        <w:t>LSTM,</w:t>
      </w:r>
      <w:r>
        <w:rPr>
          <w:spacing w:val="-14"/>
        </w:rPr>
        <w:t> </w:t>
      </w:r>
      <w:r>
        <w:rPr/>
        <w:t>GRUs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CNN.</w:t>
      </w:r>
      <w:r>
        <w:rPr>
          <w:spacing w:val="-11"/>
        </w:rPr>
        <w:t> </w:t>
      </w:r>
      <w:r>
        <w:rPr/>
        <w:t>After</w:t>
      </w:r>
      <w:r>
        <w:rPr>
          <w:spacing w:val="-13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data</w:t>
      </w:r>
      <w:r>
        <w:rPr>
          <w:spacing w:val="-14"/>
        </w:rPr>
        <w:t> </w:t>
      </w:r>
      <w:r>
        <w:rPr/>
        <w:t>preprocessing</w:t>
      </w:r>
      <w:r>
        <w:rPr>
          <w:spacing w:val="-11"/>
        </w:rPr>
        <w:t> </w:t>
      </w:r>
      <w:r>
        <w:rPr/>
        <w:t>and</w:t>
      </w:r>
      <w:r>
        <w:rPr>
          <w:spacing w:val="-14"/>
        </w:rPr>
        <w:t> </w:t>
      </w:r>
      <w:r>
        <w:rPr/>
        <w:t>feature</w:t>
      </w:r>
      <w:r>
        <w:rPr>
          <w:spacing w:val="-15"/>
        </w:rPr>
        <w:t> </w:t>
      </w:r>
      <w:r>
        <w:rPr/>
        <w:t>selection,</w:t>
      </w:r>
      <w:r>
        <w:rPr>
          <w:spacing w:val="-67"/>
        </w:rPr>
        <w:t> </w:t>
      </w:r>
      <w:r>
        <w:rPr/>
        <w:t>the data is split into an 80-20 ratio; 80% was for the training purpose, and the</w:t>
      </w:r>
      <w:r>
        <w:rPr>
          <w:spacing w:val="1"/>
        </w:rPr>
        <w:t> </w:t>
      </w:r>
      <w:r>
        <w:rPr/>
        <w:t>remaining 20 % was for validation purposes and fed into three different models,</w:t>
      </w:r>
      <w:r>
        <w:rPr>
          <w:spacing w:val="1"/>
        </w:rPr>
        <w:t> </w:t>
      </w:r>
      <w:r>
        <w:rPr/>
        <w:t>which are proposed LSTM, GRUs and CNN models. The last ten days for the input</w:t>
      </w:r>
      <w:r>
        <w:rPr>
          <w:spacing w:val="1"/>
        </w:rPr>
        <w:t> </w:t>
      </w:r>
      <w:r>
        <w:rPr/>
        <w:t>datasets will be input to the models to predict the next ten days of the metaverse</w:t>
      </w:r>
      <w:r>
        <w:rPr>
          <w:spacing w:val="1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price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compare</w:t>
      </w:r>
      <w:r>
        <w:rPr>
          <w:spacing w:val="-12"/>
        </w:rPr>
        <w:t> </w:t>
      </w:r>
      <w:r>
        <w:rPr/>
        <w:t>it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actual</w:t>
      </w:r>
      <w:r>
        <w:rPr>
          <w:spacing w:val="-11"/>
        </w:rPr>
        <w:t> </w:t>
      </w:r>
      <w:r>
        <w:rPr/>
        <w:t>price,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labelled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testing</w:t>
      </w:r>
      <w:r>
        <w:rPr>
          <w:spacing w:val="-66"/>
        </w:rPr>
        <w:t> </w:t>
      </w:r>
      <w:r>
        <w:rPr/>
        <w:t>data. Finally, the result is evaluated with standard performance metrics, which are</w:t>
      </w:r>
      <w:r>
        <w:rPr>
          <w:spacing w:val="1"/>
        </w:rPr>
        <w:t> </w:t>
      </w:r>
      <w:r>
        <w:rPr/>
        <w:t>MSE, MAE, MAPE and RMSE and tabulated into tables. MAPE will be the primary</w:t>
      </w:r>
      <w:r>
        <w:rPr>
          <w:spacing w:val="1"/>
        </w:rPr>
        <w:t> </w:t>
      </w:r>
      <w:r>
        <w:rPr/>
        <w:t>metric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MAPE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absolute</w:t>
      </w:r>
      <w:r>
        <w:rPr>
          <w:spacing w:val="-12"/>
        </w:rPr>
        <w:t> </w:t>
      </w:r>
      <w:r>
        <w:rPr/>
        <w:t>error</w:t>
      </w:r>
      <w:r>
        <w:rPr>
          <w:spacing w:val="-12"/>
        </w:rPr>
        <w:t> </w:t>
      </w:r>
      <w:r>
        <w:rPr/>
        <w:t>normalized</w:t>
      </w:r>
      <w:r>
        <w:rPr>
          <w:spacing w:val="-14"/>
        </w:rPr>
        <w:t> </w:t>
      </w:r>
      <w:r>
        <w:rPr/>
        <w:t>over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data,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allows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error</w:t>
      </w:r>
      <w:r>
        <w:rPr>
          <w:spacing w:val="-67"/>
        </w:rPr>
        <w:t> </w:t>
      </w:r>
      <w:r>
        <w:rPr/>
        <w:t>to be compared across data with different scales. The best top 5 two-feature</w:t>
      </w:r>
      <w:r>
        <w:rPr>
          <w:spacing w:val="1"/>
        </w:rPr>
        <w:t> </w:t>
      </w:r>
      <w:r>
        <w:rPr/>
        <w:t>combinations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8"/>
        </w:rPr>
        <w:t> </w:t>
      </w:r>
      <w:r>
        <w:rPr/>
        <w:t>values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experiment:</w:t>
      </w:r>
      <w:r>
        <w:rPr>
          <w:spacing w:val="-66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6.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1008380</wp:posOffset>
            </wp:positionH>
            <wp:positionV relativeFrom="paragraph">
              <wp:posOffset>252036</wp:posOffset>
            </wp:positionV>
            <wp:extent cx="5180062" cy="908303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62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3" w:id="147"/>
      <w:bookmarkEnd w:id="147"/>
      <w:r>
        <w:rPr>
          <w:b w:val="0"/>
        </w:rPr>
      </w:r>
      <w:bookmarkStart w:name="_bookmark103" w:id="148"/>
      <w:bookmarkEnd w:id="148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6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spacing w:before="9"/>
        <w:rPr>
          <w:b/>
        </w:rPr>
      </w:pPr>
    </w:p>
    <w:p>
      <w:pPr>
        <w:spacing w:before="1"/>
        <w:ind w:left="3629" w:right="0" w:firstLine="0"/>
        <w:jc w:val="left"/>
        <w:rPr>
          <w:b/>
          <w:sz w:val="22"/>
        </w:rPr>
      </w:pPr>
      <w:bookmarkStart w:name="_bookmark104" w:id="149"/>
      <w:bookmarkEnd w:id="149"/>
      <w:r>
        <w:rPr/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37: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4"/>
        </w:rPr>
      </w:pPr>
    </w:p>
    <w:p>
      <w:pPr>
        <w:pStyle w:val="BodyText"/>
        <w:spacing w:line="360" w:lineRule="auto"/>
        <w:ind w:left="1289" w:right="1989"/>
        <w:jc w:val="both"/>
      </w:pPr>
      <w:r>
        <w:rPr/>
        <w:t>Experiment</w:t>
      </w:r>
      <w:r>
        <w:rPr>
          <w:spacing w:val="-4"/>
        </w:rPr>
        <w:t> </w:t>
      </w:r>
      <w:r>
        <w:rPr/>
        <w:t>6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37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3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are three feature-combinations using adding one more feature</w:t>
      </w:r>
      <w:r>
        <w:rPr>
          <w:spacing w:val="1"/>
        </w:rPr>
        <w:t> </w:t>
      </w:r>
      <w:r>
        <w:rPr>
          <w:spacing w:val="-1"/>
        </w:rPr>
        <w:t>individually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five</w:t>
      </w:r>
      <w:r>
        <w:rPr>
          <w:spacing w:val="-17"/>
        </w:rPr>
        <w:t> </w:t>
      </w:r>
      <w:r>
        <w:rPr>
          <w:spacing w:val="-1"/>
        </w:rPr>
        <w:t>selective</w:t>
      </w:r>
      <w:r>
        <w:rPr>
          <w:spacing w:val="-14"/>
        </w:rPr>
        <w:t> </w:t>
      </w:r>
      <w:r>
        <w:rPr/>
        <w:t>two-feature</w:t>
      </w:r>
      <w:r>
        <w:rPr>
          <w:spacing w:val="-15"/>
        </w:rPr>
        <w:t> </w:t>
      </w:r>
      <w:r>
        <w:rPr/>
        <w:t>combinations</w:t>
      </w:r>
      <w:r>
        <w:rPr>
          <w:spacing w:val="-13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4"/>
        </w:rPr>
        <w:t> </w:t>
      </w:r>
      <w:r>
        <w:rPr/>
        <w:t>lowest</w:t>
      </w:r>
      <w:r>
        <w:rPr>
          <w:spacing w:val="-16"/>
        </w:rPr>
        <w:t> </w:t>
      </w:r>
      <w:r>
        <w:rPr/>
        <w:t>MAPE</w:t>
      </w:r>
      <w:r>
        <w:rPr>
          <w:spacing w:val="-14"/>
        </w:rPr>
        <w:t> </w:t>
      </w:r>
      <w:r>
        <w:rPr/>
        <w:t>value</w:t>
      </w:r>
      <w:r>
        <w:rPr>
          <w:spacing w:val="-67"/>
        </w:rPr>
        <w:t> </w:t>
      </w:r>
      <w:r>
        <w:rPr/>
        <w:t>in experiment 5. There are 34, 36, and 40 test cases for experiment 5 that are</w:t>
      </w:r>
      <w:r>
        <w:rPr>
          <w:spacing w:val="1"/>
        </w:rPr>
        <w:t> </w:t>
      </w:r>
      <w:r>
        <w:rPr/>
        <w:t>tabulated</w:t>
      </w:r>
      <w:r>
        <w:rPr>
          <w:spacing w:val="29"/>
        </w:rPr>
        <w:t> </w:t>
      </w:r>
      <w:r>
        <w:rPr/>
        <w:t>in</w:t>
      </w:r>
      <w:r>
        <w:rPr>
          <w:spacing w:val="31"/>
        </w:rPr>
        <w:t> </w:t>
      </w:r>
      <w:r>
        <w:rPr/>
        <w:t>tables</w:t>
      </w:r>
      <w:r>
        <w:rPr>
          <w:spacing w:val="33"/>
        </w:rPr>
        <w:t> </w:t>
      </w:r>
      <w:r>
        <w:rPr/>
        <w:t>20,</w:t>
      </w:r>
      <w:r>
        <w:rPr>
          <w:spacing w:val="27"/>
        </w:rPr>
        <w:t> </w:t>
      </w:r>
      <w:r>
        <w:rPr/>
        <w:t>21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22</w:t>
      </w:r>
      <w:r>
        <w:rPr>
          <w:spacing w:val="28"/>
        </w:rPr>
        <w:t> </w:t>
      </w:r>
      <w:r>
        <w:rPr/>
        <w:t>for</w:t>
      </w:r>
      <w:r>
        <w:rPr>
          <w:spacing w:val="29"/>
        </w:rPr>
        <w:t> </w:t>
      </w:r>
      <w:r>
        <w:rPr/>
        <w:t>LSTM,</w:t>
      </w:r>
      <w:r>
        <w:rPr>
          <w:spacing w:val="30"/>
        </w:rPr>
        <w:t> </w:t>
      </w:r>
      <w:r>
        <w:rPr/>
        <w:t>GRUs</w:t>
      </w:r>
      <w:r>
        <w:rPr>
          <w:spacing w:val="33"/>
        </w:rPr>
        <w:t> </w:t>
      </w:r>
      <w:r>
        <w:rPr/>
        <w:t>and</w:t>
      </w:r>
      <w:r>
        <w:rPr>
          <w:spacing w:val="30"/>
        </w:rPr>
        <w:t> </w:t>
      </w:r>
      <w:r>
        <w:rPr/>
        <w:t>CNN.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output</w:t>
      </w:r>
      <w:r>
        <w:rPr>
          <w:spacing w:val="32"/>
        </w:rPr>
        <w:t> </w:t>
      </w:r>
      <w:r>
        <w:rPr/>
        <w:t>feature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/>
        <w:jc w:val="both"/>
      </w:pPr>
      <w:r>
        <w:rPr/>
        <w:t>"Close", which means the closing price. The importance of experiment 6 is to check</w:t>
      </w:r>
      <w:r>
        <w:rPr>
          <w:spacing w:val="-66"/>
        </w:rPr>
        <w:t> </w:t>
      </w:r>
      <w:r>
        <w:rPr/>
        <w:t>the performance and efficiency of three feature-combinations predict the next ten</w:t>
      </w:r>
      <w:r>
        <w:rPr>
          <w:spacing w:val="1"/>
        </w:rPr>
        <w:t> </w:t>
      </w:r>
      <w:r>
        <w:rPr/>
        <w:t>days'</w:t>
      </w:r>
      <w:r>
        <w:rPr>
          <w:spacing w:val="-12"/>
        </w:rPr>
        <w:t> </w:t>
      </w:r>
      <w:r>
        <w:rPr/>
        <w:t>closing</w:t>
      </w:r>
      <w:r>
        <w:rPr>
          <w:spacing w:val="-10"/>
        </w:rPr>
        <w:t> </w:t>
      </w:r>
      <w:r>
        <w:rPr/>
        <w:t>price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metaverse</w:t>
      </w:r>
      <w:r>
        <w:rPr>
          <w:spacing w:val="-11"/>
        </w:rPr>
        <w:t> </w:t>
      </w:r>
      <w:r>
        <w:rPr/>
        <w:t>cryptocurrencies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CNN.</w:t>
      </w:r>
      <w:r>
        <w:rPr>
          <w:spacing w:val="-66"/>
        </w:rPr>
        <w:t> </w:t>
      </w:r>
      <w:r>
        <w:rPr/>
        <w:t>After processing the data preprocessing and feature selection, the data is split into</w:t>
      </w:r>
      <w:r>
        <w:rPr>
          <w:spacing w:val="1"/>
        </w:rPr>
        <w:t> </w:t>
      </w:r>
      <w:r>
        <w:rPr/>
        <w:t>an 80-20 ratio; 80% was for the training purpose, and the remaining 20 % was for</w:t>
      </w:r>
      <w:r>
        <w:rPr>
          <w:spacing w:val="1"/>
        </w:rPr>
        <w:t> </w:t>
      </w:r>
      <w:r>
        <w:rPr/>
        <w:t>validation purposes and fed into three different models, which are proposed LSTM,</w:t>
      </w:r>
      <w:r>
        <w:rPr>
          <w:spacing w:val="1"/>
        </w:rPr>
        <w:t> </w:t>
      </w:r>
      <w:r>
        <w:rPr/>
        <w:t>GRUs and CNN models. The last ten days for the input datasets will be input to the</w:t>
      </w:r>
      <w:r>
        <w:rPr>
          <w:spacing w:val="1"/>
        </w:rPr>
        <w:t> </w:t>
      </w:r>
      <w:r>
        <w:rPr/>
        <w:t>models to predict the next ten days of the metaverse cryptocurrency price and</w:t>
      </w:r>
      <w:r>
        <w:rPr>
          <w:spacing w:val="1"/>
        </w:rPr>
        <w:t> </w:t>
      </w:r>
      <w:r>
        <w:rPr/>
        <w:t>compare it with the actual price, which is labelled as testing data. Finally, the result</w:t>
      </w:r>
      <w:r>
        <w:rPr>
          <w:spacing w:val="-66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 error normalized over the data, which allows the error to be compared</w:t>
      </w:r>
      <w:r>
        <w:rPr>
          <w:spacing w:val="1"/>
        </w:rPr>
        <w:t> </w:t>
      </w:r>
      <w:r>
        <w:rPr/>
        <w:t>across</w:t>
      </w:r>
      <w:r>
        <w:rPr>
          <w:spacing w:val="-7"/>
        </w:rPr>
        <w:t> </w:t>
      </w:r>
      <w:r>
        <w:rPr/>
        <w:t>data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scales.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best</w:t>
      </w:r>
      <w:r>
        <w:rPr>
          <w:spacing w:val="-8"/>
        </w:rPr>
        <w:t> </w:t>
      </w:r>
      <w:r>
        <w:rPr/>
        <w:t>top</w:t>
      </w:r>
      <w:r>
        <w:rPr>
          <w:spacing w:val="-9"/>
        </w:rPr>
        <w:t> </w:t>
      </w:r>
      <w:r>
        <w:rPr/>
        <w:t>5</w:t>
      </w:r>
      <w:r>
        <w:rPr>
          <w:spacing w:val="-9"/>
        </w:rPr>
        <w:t> </w:t>
      </w:r>
      <w:r>
        <w:rPr/>
        <w:t>three-feature</w:t>
      </w:r>
      <w:r>
        <w:rPr>
          <w:spacing w:val="-7"/>
        </w:rPr>
        <w:t> </w:t>
      </w:r>
      <w:r>
        <w:rPr/>
        <w:t>combinations</w:t>
      </w:r>
      <w:r>
        <w:rPr>
          <w:spacing w:val="-7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67"/>
        </w:rPr>
        <w:t> </w:t>
      </w:r>
      <w:r>
        <w:rPr/>
        <w:t>lowest 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7.</w:t>
      </w:r>
    </w:p>
    <w:p>
      <w:pPr>
        <w:pStyle w:val="BodyText"/>
        <w:spacing w:before="4"/>
        <w:rPr>
          <w:sz w:val="36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105" w:id="150"/>
      <w:bookmarkEnd w:id="150"/>
      <w:r>
        <w:rPr>
          <w:b w:val="0"/>
        </w:rPr>
      </w:r>
      <w:bookmarkStart w:name="_bookmark105" w:id="151"/>
      <w:bookmarkEnd w:id="151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7</w:t>
      </w:r>
      <w:r>
        <w:rPr>
          <w:spacing w:val="-4"/>
        </w:rPr>
        <w:t> </w:t>
      </w:r>
      <w:r>
        <w:rPr/>
        <w:t>Setup</w:t>
      </w: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706755</wp:posOffset>
            </wp:positionH>
            <wp:positionV relativeFrom="paragraph">
              <wp:posOffset>107846</wp:posOffset>
            </wp:positionV>
            <wp:extent cx="5706065" cy="999934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065" cy="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7"/>
        <w:ind w:left="3629" w:right="0" w:firstLine="0"/>
        <w:jc w:val="left"/>
        <w:rPr>
          <w:b/>
          <w:sz w:val="22"/>
        </w:rPr>
      </w:pPr>
      <w:bookmarkStart w:name="_bookmark106" w:id="152"/>
      <w:bookmarkEnd w:id="152"/>
      <w:r>
        <w:rPr/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38: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9"/>
        <w:jc w:val="both"/>
      </w:pPr>
      <w:r>
        <w:rPr/>
        <w:t>Experiment</w:t>
      </w:r>
      <w:r>
        <w:rPr>
          <w:spacing w:val="-4"/>
        </w:rPr>
        <w:t> </w:t>
      </w:r>
      <w:r>
        <w:rPr/>
        <w:t>7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38</w:t>
      </w:r>
      <w:r>
        <w:rPr>
          <w:spacing w:val="-4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are four feature-combinations using adding one more feature</w:t>
      </w:r>
      <w:r>
        <w:rPr>
          <w:spacing w:val="1"/>
        </w:rPr>
        <w:t> </w:t>
      </w:r>
      <w:r>
        <w:rPr/>
        <w:t>individually to the five selective three-feature combinations with the lowest MAPE</w:t>
      </w:r>
      <w:r>
        <w:rPr>
          <w:spacing w:val="1"/>
        </w:rPr>
        <w:t> </w:t>
      </w:r>
      <w:r>
        <w:rPr/>
        <w:t>value in experiment 6. In experiment 7, there are 32 test cases for LSTM, GRUs</w:t>
      </w:r>
      <w:r>
        <w:rPr>
          <w:spacing w:val="1"/>
        </w:rPr>
        <w:t> </w:t>
      </w:r>
      <w:r>
        <w:rPr/>
        <w:t>models and 33 test cases for CNN that are tabulated in tables 23, 24 and 25. The</w:t>
      </w:r>
      <w:r>
        <w:rPr>
          <w:spacing w:val="1"/>
        </w:rPr>
        <w:t> </w:t>
      </w:r>
      <w:r>
        <w:rPr/>
        <w:t>output</w:t>
      </w:r>
      <w:r>
        <w:rPr>
          <w:spacing w:val="-14"/>
        </w:rPr>
        <w:t> </w:t>
      </w:r>
      <w:r>
        <w:rPr/>
        <w:t>feature</w:t>
      </w:r>
      <w:r>
        <w:rPr>
          <w:spacing w:val="-13"/>
        </w:rPr>
        <w:t> </w:t>
      </w:r>
      <w:r>
        <w:rPr/>
        <w:t>"Close",</w:t>
      </w:r>
      <w:r>
        <w:rPr>
          <w:spacing w:val="-12"/>
        </w:rPr>
        <w:t> </w:t>
      </w:r>
      <w:r>
        <w:rPr/>
        <w:t>which</w:t>
      </w:r>
      <w:r>
        <w:rPr>
          <w:spacing w:val="-12"/>
        </w:rPr>
        <w:t> </w:t>
      </w:r>
      <w:r>
        <w:rPr/>
        <w:t>means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closing</w:t>
      </w:r>
      <w:r>
        <w:rPr>
          <w:spacing w:val="-14"/>
        </w:rPr>
        <w:t> </w:t>
      </w:r>
      <w:r>
        <w:rPr/>
        <w:t>price.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importance</w:t>
      </w:r>
      <w:r>
        <w:rPr>
          <w:spacing w:val="-12"/>
        </w:rPr>
        <w:t> </w:t>
      </w:r>
      <w:r>
        <w:rPr/>
        <w:t>of</w:t>
      </w:r>
      <w:r>
        <w:rPr>
          <w:spacing w:val="-15"/>
        </w:rPr>
        <w:t> </w:t>
      </w:r>
      <w:r>
        <w:rPr/>
        <w:t>experiment</w:t>
      </w:r>
      <w:r>
        <w:rPr>
          <w:spacing w:val="-66"/>
        </w:rPr>
        <w:t> </w:t>
      </w:r>
      <w:r>
        <w:rPr/>
        <w:t>7 is to check the performance and efficiency of four feature-combinations to predict</w:t>
      </w:r>
      <w:r>
        <w:rPr>
          <w:spacing w:val="-66"/>
        </w:rPr>
        <w:t> </w:t>
      </w:r>
      <w:r>
        <w:rPr/>
        <w:t>the next ten days' closing price of the metaverse cryptocurrencies by using LSTM,</w:t>
      </w:r>
      <w:r>
        <w:rPr>
          <w:spacing w:val="1"/>
        </w:rPr>
        <w:t> </w:t>
      </w:r>
      <w:r>
        <w:rPr/>
        <w:t>GRUs and CNN. After processing the data preprocessing and feature selection, the</w:t>
      </w:r>
      <w:r>
        <w:rPr>
          <w:spacing w:val="1"/>
        </w:rPr>
        <w:t> </w:t>
      </w:r>
      <w:r>
        <w:rPr/>
        <w:t>data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split</w:t>
      </w:r>
      <w:r>
        <w:rPr>
          <w:spacing w:val="-12"/>
        </w:rPr>
        <w:t> </w:t>
      </w:r>
      <w:r>
        <w:rPr/>
        <w:t>into</w:t>
      </w:r>
      <w:r>
        <w:rPr>
          <w:spacing w:val="-10"/>
        </w:rPr>
        <w:t> </w:t>
      </w:r>
      <w:r>
        <w:rPr/>
        <w:t>an</w:t>
      </w:r>
      <w:r>
        <w:rPr>
          <w:spacing w:val="-13"/>
        </w:rPr>
        <w:t> </w:t>
      </w:r>
      <w:r>
        <w:rPr/>
        <w:t>80-20</w:t>
      </w:r>
      <w:r>
        <w:rPr>
          <w:spacing w:val="-12"/>
        </w:rPr>
        <w:t> </w:t>
      </w:r>
      <w:r>
        <w:rPr/>
        <w:t>ratio;</w:t>
      </w:r>
      <w:r>
        <w:rPr>
          <w:spacing w:val="-11"/>
        </w:rPr>
        <w:t> </w:t>
      </w:r>
      <w:r>
        <w:rPr/>
        <w:t>80%</w:t>
      </w:r>
      <w:r>
        <w:rPr>
          <w:spacing w:val="-12"/>
        </w:rPr>
        <w:t> </w:t>
      </w:r>
      <w:r>
        <w:rPr/>
        <w:t>was</w:t>
      </w:r>
      <w:r>
        <w:rPr>
          <w:spacing w:val="-11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purpose,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4"/>
        </w:rPr>
        <w:t> </w:t>
      </w:r>
      <w:r>
        <w:rPr/>
        <w:t>remaining</w:t>
      </w:r>
      <w:r>
        <w:rPr>
          <w:spacing w:val="-67"/>
        </w:rPr>
        <w:t> </w:t>
      </w:r>
      <w:r>
        <w:rPr/>
        <w:t>20</w:t>
      </w:r>
      <w:r>
        <w:rPr>
          <w:spacing w:val="26"/>
        </w:rPr>
        <w:t> </w:t>
      </w:r>
      <w:r>
        <w:rPr/>
        <w:t>%</w:t>
      </w:r>
      <w:r>
        <w:rPr>
          <w:spacing w:val="27"/>
        </w:rPr>
        <w:t> </w:t>
      </w:r>
      <w:r>
        <w:rPr/>
        <w:t>was</w:t>
      </w:r>
      <w:r>
        <w:rPr>
          <w:spacing w:val="28"/>
        </w:rPr>
        <w:t> </w:t>
      </w:r>
      <w:r>
        <w:rPr/>
        <w:t>for</w:t>
      </w:r>
      <w:r>
        <w:rPr>
          <w:spacing w:val="24"/>
        </w:rPr>
        <w:t> </w:t>
      </w:r>
      <w:r>
        <w:rPr/>
        <w:t>validation</w:t>
      </w:r>
      <w:r>
        <w:rPr>
          <w:spacing w:val="25"/>
        </w:rPr>
        <w:t> </w:t>
      </w:r>
      <w:r>
        <w:rPr/>
        <w:t>purposes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fed</w:t>
      </w:r>
      <w:r>
        <w:rPr>
          <w:spacing w:val="27"/>
        </w:rPr>
        <w:t> </w:t>
      </w:r>
      <w:r>
        <w:rPr/>
        <w:t>into</w:t>
      </w:r>
      <w:r>
        <w:rPr>
          <w:spacing w:val="24"/>
        </w:rPr>
        <w:t> </w:t>
      </w:r>
      <w:r>
        <w:rPr/>
        <w:t>three</w:t>
      </w:r>
      <w:r>
        <w:rPr>
          <w:spacing w:val="26"/>
        </w:rPr>
        <w:t> </w:t>
      </w:r>
      <w:r>
        <w:rPr/>
        <w:t>different</w:t>
      </w:r>
      <w:r>
        <w:rPr>
          <w:spacing w:val="27"/>
        </w:rPr>
        <w:t> </w:t>
      </w:r>
      <w:r>
        <w:rPr/>
        <w:t>models,</w:t>
      </w:r>
      <w:r>
        <w:rPr>
          <w:spacing w:val="26"/>
        </w:rPr>
        <w:t> </w:t>
      </w:r>
      <w:r>
        <w:rPr/>
        <w:t>which</w:t>
      </w:r>
      <w:r>
        <w:rPr>
          <w:spacing w:val="26"/>
        </w:rPr>
        <w:t> </w:t>
      </w:r>
      <w:r>
        <w:rPr/>
        <w:t>are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/>
        <w:jc w:val="both"/>
      </w:pPr>
      <w:r>
        <w:rPr/>
        <w:t>proposed</w:t>
      </w:r>
      <w:r>
        <w:rPr>
          <w:spacing w:val="-5"/>
        </w:rPr>
        <w:t> </w:t>
      </w:r>
      <w:r>
        <w:rPr/>
        <w:t>LSTM,</w:t>
      </w:r>
      <w:r>
        <w:rPr>
          <w:spacing w:val="-2"/>
        </w:rPr>
        <w:t> </w:t>
      </w:r>
      <w:r>
        <w:rPr/>
        <w:t>GRUs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models.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last</w:t>
      </w:r>
      <w:r>
        <w:rPr>
          <w:spacing w:val="-4"/>
        </w:rPr>
        <w:t> </w:t>
      </w:r>
      <w:r>
        <w:rPr/>
        <w:t>ten</w:t>
      </w:r>
      <w:r>
        <w:rPr>
          <w:spacing w:val="-4"/>
        </w:rPr>
        <w:t> </w:t>
      </w:r>
      <w:r>
        <w:rPr/>
        <w:t>days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3"/>
        </w:rPr>
        <w:t> </w:t>
      </w:r>
      <w:r>
        <w:rPr/>
        <w:t>datasets</w:t>
      </w:r>
      <w:r>
        <w:rPr>
          <w:spacing w:val="-2"/>
        </w:rPr>
        <w:t> </w:t>
      </w:r>
      <w:r>
        <w:rPr/>
        <w:t>will</w:t>
      </w:r>
      <w:r>
        <w:rPr>
          <w:spacing w:val="-66"/>
        </w:rPr>
        <w:t> </w:t>
      </w:r>
      <w:r>
        <w:rPr/>
        <w:t>be</w:t>
      </w:r>
      <w:r>
        <w:rPr>
          <w:spacing w:val="-2"/>
        </w:rPr>
        <w:t> </w:t>
      </w:r>
      <w:r>
        <w:rPr/>
        <w:t>input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3"/>
        </w:rPr>
        <w:t> </w:t>
      </w:r>
      <w:r>
        <w:rPr/>
        <w:t>ten</w:t>
      </w:r>
      <w:r>
        <w:rPr>
          <w:spacing w:val="-4"/>
        </w:rPr>
        <w:t> </w:t>
      </w:r>
      <w:r>
        <w:rPr/>
        <w:t>days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metaverse</w:t>
      </w:r>
      <w:r>
        <w:rPr>
          <w:spacing w:val="-3"/>
        </w:rPr>
        <w:t> </w:t>
      </w:r>
      <w:r>
        <w:rPr/>
        <w:t>cryptocurrency</w:t>
      </w:r>
      <w:r>
        <w:rPr>
          <w:spacing w:val="-66"/>
        </w:rPr>
        <w:t> </w:t>
      </w:r>
      <w:r>
        <w:rPr/>
        <w:t>price and compare it with the actual price, which is labelled as testing data. Finally,</w:t>
      </w:r>
      <w:r>
        <w:rPr>
          <w:spacing w:val="1"/>
        </w:rPr>
        <w:t> </w:t>
      </w:r>
      <w:r>
        <w:rPr/>
        <w:t>the result is evaluated with standard performance metrics, which are MSE, MAE,</w:t>
      </w:r>
      <w:r>
        <w:rPr>
          <w:spacing w:val="1"/>
        </w:rPr>
        <w:t> </w:t>
      </w:r>
      <w:r>
        <w:rPr/>
        <w:t>MAPE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RMSE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tabulated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tables.</w:t>
      </w:r>
      <w:r>
        <w:rPr>
          <w:spacing w:val="-6"/>
        </w:rPr>
        <w:t> </w:t>
      </w:r>
      <w:r>
        <w:rPr/>
        <w:t>MAPE</w:t>
      </w:r>
      <w:r>
        <w:rPr>
          <w:spacing w:val="-7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primary</w:t>
      </w:r>
      <w:r>
        <w:rPr>
          <w:spacing w:val="-5"/>
        </w:rPr>
        <w:t> </w:t>
      </w:r>
      <w:r>
        <w:rPr/>
        <w:t>metric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MAPE</w:t>
      </w:r>
      <w:r>
        <w:rPr>
          <w:spacing w:val="-67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absolute</w:t>
      </w:r>
      <w:r>
        <w:rPr>
          <w:spacing w:val="-13"/>
        </w:rPr>
        <w:t> </w:t>
      </w:r>
      <w:r>
        <w:rPr/>
        <w:t>error</w:t>
      </w:r>
      <w:r>
        <w:rPr>
          <w:spacing w:val="-13"/>
        </w:rPr>
        <w:t> </w:t>
      </w:r>
      <w:r>
        <w:rPr/>
        <w:t>normalized</w:t>
      </w:r>
      <w:r>
        <w:rPr>
          <w:spacing w:val="-13"/>
        </w:rPr>
        <w:t> </w:t>
      </w:r>
      <w:r>
        <w:rPr/>
        <w:t>over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data,</w:t>
      </w:r>
      <w:r>
        <w:rPr>
          <w:spacing w:val="-15"/>
        </w:rPr>
        <w:t> </w:t>
      </w:r>
      <w:r>
        <w:rPr/>
        <w:t>which</w:t>
      </w:r>
      <w:r>
        <w:rPr>
          <w:spacing w:val="-14"/>
        </w:rPr>
        <w:t> </w:t>
      </w:r>
      <w:r>
        <w:rPr/>
        <w:t>allows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error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compared</w:t>
      </w:r>
      <w:r>
        <w:rPr>
          <w:spacing w:val="-66"/>
        </w:rPr>
        <w:t> </w:t>
      </w:r>
      <w:r>
        <w:rPr/>
        <w:t>across data with different scales. The best top 5 four-feature combinations with the</w:t>
      </w:r>
      <w:r>
        <w:rPr>
          <w:spacing w:val="-66"/>
        </w:rPr>
        <w:t> </w:t>
      </w:r>
      <w:r>
        <w:rPr/>
        <w:t>lowest 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8.</w:t>
      </w:r>
    </w:p>
    <w:p>
      <w:pPr>
        <w:pStyle w:val="BodyText"/>
        <w:spacing w:before="4"/>
        <w:rPr>
          <w:sz w:val="36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1008380</wp:posOffset>
            </wp:positionH>
            <wp:positionV relativeFrom="paragraph">
              <wp:posOffset>251909</wp:posOffset>
            </wp:positionV>
            <wp:extent cx="5205027" cy="913733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27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7" w:id="153"/>
      <w:bookmarkEnd w:id="153"/>
      <w:r>
        <w:rPr>
          <w:b w:val="0"/>
        </w:rPr>
      </w:r>
      <w:bookmarkStart w:name="_bookmark107" w:id="154"/>
      <w:bookmarkEnd w:id="154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8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rPr>
          <w:b/>
          <w:sz w:val="21"/>
        </w:rPr>
      </w:pPr>
    </w:p>
    <w:p>
      <w:pPr>
        <w:spacing w:before="0"/>
        <w:ind w:left="3637" w:right="0" w:firstLine="0"/>
        <w:jc w:val="both"/>
        <w:rPr>
          <w:b/>
          <w:sz w:val="22"/>
        </w:rPr>
      </w:pPr>
      <w:bookmarkStart w:name="_bookmark108" w:id="155"/>
      <w:bookmarkEnd w:id="155"/>
      <w:r>
        <w:rPr/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39</w:t>
      </w:r>
      <w:r>
        <w:rPr>
          <w:rFonts w:ascii="Microsoft YaHei"/>
          <w:b/>
          <w:sz w:val="22"/>
        </w:rPr>
        <w:t>:</w:t>
      </w:r>
      <w:r>
        <w:rPr>
          <w:rFonts w:ascii="Microsoft YaHei"/>
          <w:b/>
          <w:spacing w:val="-6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8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186"/>
        <w:ind w:left="1289" w:right="1989"/>
        <w:jc w:val="both"/>
      </w:pPr>
      <w:r>
        <w:rPr/>
        <w:t>Experiment</w:t>
      </w:r>
      <w:r>
        <w:rPr>
          <w:spacing w:val="-4"/>
        </w:rPr>
        <w:t> </w:t>
      </w:r>
      <w:r>
        <w:rPr/>
        <w:t>8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39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are five feature-combinations using adding one more feature</w:t>
      </w:r>
      <w:r>
        <w:rPr>
          <w:spacing w:val="1"/>
        </w:rPr>
        <w:t> </w:t>
      </w:r>
      <w:r>
        <w:rPr/>
        <w:t>individually to the five selective four-feature combinations with the lowest MAPE</w:t>
      </w:r>
      <w:r>
        <w:rPr>
          <w:spacing w:val="1"/>
        </w:rPr>
        <w:t> </w:t>
      </w:r>
      <w:r>
        <w:rPr/>
        <w:t>value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experiment</w:t>
      </w:r>
      <w:r>
        <w:rPr>
          <w:spacing w:val="-2"/>
        </w:rPr>
        <w:t> </w:t>
      </w:r>
      <w:r>
        <w:rPr/>
        <w:t>7.</w:t>
      </w:r>
      <w:r>
        <w:rPr>
          <w:spacing w:val="-3"/>
        </w:rPr>
        <w:t> </w:t>
      </w:r>
      <w:r>
        <w:rPr/>
        <w:t>In</w:t>
      </w:r>
      <w:r>
        <w:rPr>
          <w:spacing w:val="-6"/>
        </w:rPr>
        <w:t> </w:t>
      </w:r>
      <w:r>
        <w:rPr/>
        <w:t>experiment</w:t>
      </w:r>
      <w:r>
        <w:rPr>
          <w:spacing w:val="-2"/>
        </w:rPr>
        <w:t> </w:t>
      </w:r>
      <w:r>
        <w:rPr/>
        <w:t>6,</w:t>
      </w:r>
      <w:r>
        <w:rPr>
          <w:spacing w:val="-5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26,29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25</w:t>
      </w:r>
      <w:r>
        <w:rPr>
          <w:spacing w:val="-5"/>
        </w:rPr>
        <w:t> </w:t>
      </w:r>
      <w:r>
        <w:rPr/>
        <w:t>test</w:t>
      </w:r>
      <w:r>
        <w:rPr>
          <w:spacing w:val="-3"/>
        </w:rPr>
        <w:t> </w:t>
      </w:r>
      <w:r>
        <w:rPr/>
        <w:t>cases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LSTM,</w:t>
      </w:r>
      <w:r>
        <w:rPr>
          <w:spacing w:val="-66"/>
        </w:rPr>
        <w:t> </w:t>
      </w:r>
      <w:r>
        <w:rPr/>
        <w:t>GRUs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CNN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are</w:t>
      </w:r>
      <w:r>
        <w:rPr>
          <w:spacing w:val="-16"/>
        </w:rPr>
        <w:t> </w:t>
      </w:r>
      <w:r>
        <w:rPr/>
        <w:t>tabulated</w:t>
      </w:r>
      <w:r>
        <w:rPr>
          <w:spacing w:val="-15"/>
        </w:rPr>
        <w:t> </w:t>
      </w:r>
      <w:r>
        <w:rPr/>
        <w:t>in</w:t>
      </w:r>
      <w:r>
        <w:rPr>
          <w:spacing w:val="-17"/>
        </w:rPr>
        <w:t> </w:t>
      </w:r>
      <w:r>
        <w:rPr/>
        <w:t>tables</w:t>
      </w:r>
      <w:r>
        <w:rPr>
          <w:spacing w:val="-15"/>
        </w:rPr>
        <w:t> </w:t>
      </w:r>
      <w:r>
        <w:rPr/>
        <w:t>26,</w:t>
      </w:r>
      <w:r>
        <w:rPr>
          <w:spacing w:val="-15"/>
        </w:rPr>
        <w:t> </w:t>
      </w:r>
      <w:r>
        <w:rPr/>
        <w:t>27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28.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output</w:t>
      </w:r>
      <w:r>
        <w:rPr>
          <w:spacing w:val="-15"/>
        </w:rPr>
        <w:t> </w:t>
      </w:r>
      <w:r>
        <w:rPr/>
        <w:t>feature</w:t>
      </w:r>
      <w:r>
        <w:rPr>
          <w:spacing w:val="-16"/>
        </w:rPr>
        <w:t> </w:t>
      </w:r>
      <w:r>
        <w:rPr/>
        <w:t>"Close",</w:t>
      </w:r>
      <w:r>
        <w:rPr>
          <w:spacing w:val="-66"/>
        </w:rPr>
        <w:t> </w:t>
      </w:r>
      <w:r>
        <w:rPr/>
        <w:t>which means the closing price. The importance of experiment 8 is to check the</w:t>
      </w:r>
      <w:r>
        <w:rPr>
          <w:spacing w:val="1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and</w:t>
      </w:r>
      <w:r>
        <w:rPr>
          <w:spacing w:val="-7"/>
        </w:rPr>
        <w:t> </w:t>
      </w:r>
      <w:r>
        <w:rPr/>
        <w:t>efficiency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five</w:t>
      </w:r>
      <w:r>
        <w:rPr>
          <w:spacing w:val="-9"/>
        </w:rPr>
        <w:t> </w:t>
      </w:r>
      <w:r>
        <w:rPr/>
        <w:t>feature-combinations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predict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next</w:t>
      </w:r>
      <w:r>
        <w:rPr>
          <w:spacing w:val="-10"/>
        </w:rPr>
        <w:t> </w:t>
      </w:r>
      <w:r>
        <w:rPr/>
        <w:t>ten</w:t>
      </w:r>
      <w:r>
        <w:rPr>
          <w:spacing w:val="-9"/>
        </w:rPr>
        <w:t> </w:t>
      </w:r>
      <w:r>
        <w:rPr/>
        <w:t>days'</w:t>
      </w:r>
      <w:r>
        <w:rPr>
          <w:spacing w:val="-67"/>
        </w:rPr>
        <w:t> </w:t>
      </w:r>
      <w:r>
        <w:rPr/>
        <w:t>closing</w:t>
      </w:r>
      <w:r>
        <w:rPr>
          <w:spacing w:val="-9"/>
        </w:rPr>
        <w:t> </w:t>
      </w:r>
      <w:r>
        <w:rPr/>
        <w:t>price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cryptocurrencies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using</w:t>
      </w:r>
      <w:r>
        <w:rPr>
          <w:spacing w:val="-12"/>
        </w:rPr>
        <w:t> </w:t>
      </w:r>
      <w:r>
        <w:rPr/>
        <w:t>LSTM,</w:t>
      </w:r>
      <w:r>
        <w:rPr>
          <w:spacing w:val="-8"/>
        </w:rPr>
        <w:t> </w:t>
      </w:r>
      <w:r>
        <w:rPr/>
        <w:t>GRUs</w:t>
      </w:r>
      <w:r>
        <w:rPr>
          <w:spacing w:val="-9"/>
        </w:rPr>
        <w:t> </w:t>
      </w:r>
      <w:r>
        <w:rPr/>
        <w:t>and</w:t>
      </w:r>
      <w:r>
        <w:rPr>
          <w:spacing w:val="-12"/>
        </w:rPr>
        <w:t> </w:t>
      </w:r>
      <w:r>
        <w:rPr/>
        <w:t>CNN.</w:t>
      </w:r>
      <w:r>
        <w:rPr>
          <w:spacing w:val="-8"/>
        </w:rPr>
        <w:t> </w:t>
      </w:r>
      <w:r>
        <w:rPr/>
        <w:t>After</w:t>
      </w:r>
      <w:r>
        <w:rPr>
          <w:spacing w:val="-66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preprocessing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feature</w:t>
      </w:r>
      <w:r>
        <w:rPr>
          <w:spacing w:val="-4"/>
        </w:rPr>
        <w:t> </w:t>
      </w:r>
      <w:r>
        <w:rPr/>
        <w:t>selection,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split</w:t>
      </w:r>
      <w:r>
        <w:rPr>
          <w:spacing w:val="-5"/>
        </w:rPr>
        <w:t> </w:t>
      </w:r>
      <w:r>
        <w:rPr/>
        <w:t>into</w:t>
      </w:r>
      <w:r>
        <w:rPr>
          <w:spacing w:val="-2"/>
        </w:rPr>
        <w:t> </w:t>
      </w:r>
      <w:r>
        <w:rPr/>
        <w:t>an</w:t>
      </w:r>
      <w:r>
        <w:rPr>
          <w:spacing w:val="-6"/>
        </w:rPr>
        <w:t> </w:t>
      </w:r>
      <w:r>
        <w:rPr/>
        <w:t>80-</w:t>
      </w:r>
    </w:p>
    <w:p>
      <w:pPr>
        <w:pStyle w:val="BodyText"/>
        <w:spacing w:line="360" w:lineRule="auto"/>
        <w:ind w:left="1289" w:right="1988"/>
        <w:jc w:val="both"/>
      </w:pPr>
      <w:r>
        <w:rPr/>
        <w:t>20 ratio; 80% was for the training purpose, and the remaining 20 % was for</w:t>
      </w:r>
      <w:r>
        <w:rPr>
          <w:spacing w:val="1"/>
        </w:rPr>
        <w:t> </w:t>
      </w:r>
      <w:r>
        <w:rPr/>
        <w:t>validation purposes and fed into three different models, which are proposed LSTM,</w:t>
      </w:r>
      <w:r>
        <w:rPr>
          <w:spacing w:val="1"/>
        </w:rPr>
        <w:t> </w:t>
      </w:r>
      <w:r>
        <w:rPr/>
        <w:t>GRUs and CNN models. The last ten days for the input datasets will be input to the</w:t>
      </w:r>
      <w:r>
        <w:rPr>
          <w:spacing w:val="1"/>
        </w:rPr>
        <w:t> </w:t>
      </w:r>
      <w:r>
        <w:rPr/>
        <w:t>models to predict the next ten days of the metaverse cryptocurrency price and</w:t>
      </w:r>
      <w:r>
        <w:rPr>
          <w:spacing w:val="1"/>
        </w:rPr>
        <w:t> </w:t>
      </w:r>
      <w:r>
        <w:rPr/>
        <w:t>compare it with the actual price, which is labelled as testing data. Finally, the result</w:t>
      </w:r>
      <w:r>
        <w:rPr>
          <w:spacing w:val="1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</w:t>
      </w:r>
      <w:r>
        <w:rPr>
          <w:spacing w:val="34"/>
        </w:rPr>
        <w:t> </w:t>
      </w:r>
      <w:r>
        <w:rPr/>
        <w:t>error</w:t>
      </w:r>
      <w:r>
        <w:rPr>
          <w:spacing w:val="35"/>
        </w:rPr>
        <w:t> </w:t>
      </w:r>
      <w:r>
        <w:rPr/>
        <w:t>normalized</w:t>
      </w:r>
      <w:r>
        <w:rPr>
          <w:spacing w:val="34"/>
        </w:rPr>
        <w:t> </w:t>
      </w:r>
      <w:r>
        <w:rPr/>
        <w:t>over</w:t>
      </w:r>
      <w:r>
        <w:rPr>
          <w:spacing w:val="32"/>
        </w:rPr>
        <w:t> </w:t>
      </w:r>
      <w:r>
        <w:rPr/>
        <w:t>the</w:t>
      </w:r>
      <w:r>
        <w:rPr>
          <w:spacing w:val="34"/>
        </w:rPr>
        <w:t> </w:t>
      </w:r>
      <w:r>
        <w:rPr/>
        <w:t>data,</w:t>
      </w:r>
      <w:r>
        <w:rPr>
          <w:spacing w:val="35"/>
        </w:rPr>
        <w:t> </w:t>
      </w:r>
      <w:r>
        <w:rPr/>
        <w:t>which</w:t>
      </w:r>
      <w:r>
        <w:rPr>
          <w:spacing w:val="32"/>
        </w:rPr>
        <w:t> </w:t>
      </w:r>
      <w:r>
        <w:rPr/>
        <w:t>allows</w:t>
      </w:r>
      <w:r>
        <w:rPr>
          <w:spacing w:val="35"/>
        </w:rPr>
        <w:t> </w:t>
      </w:r>
      <w:r>
        <w:rPr/>
        <w:t>the</w:t>
      </w:r>
      <w:r>
        <w:rPr>
          <w:spacing w:val="33"/>
        </w:rPr>
        <w:t> </w:t>
      </w:r>
      <w:r>
        <w:rPr/>
        <w:t>error</w:t>
      </w:r>
      <w:r>
        <w:rPr>
          <w:spacing w:val="32"/>
        </w:rPr>
        <w:t> </w:t>
      </w:r>
      <w:r>
        <w:rPr/>
        <w:t>to</w:t>
      </w:r>
      <w:r>
        <w:rPr>
          <w:spacing w:val="33"/>
        </w:rPr>
        <w:t> </w:t>
      </w:r>
      <w:r>
        <w:rPr/>
        <w:t>be</w:t>
      </w:r>
      <w:r>
        <w:rPr>
          <w:spacing w:val="34"/>
        </w:rPr>
        <w:t> </w:t>
      </w:r>
      <w:r>
        <w:rPr/>
        <w:t>compared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91"/>
        <w:jc w:val="both"/>
      </w:pPr>
      <w:r>
        <w:rPr/>
        <w:t>across data with different scales. The best top 5 four-feature combinations with the</w:t>
      </w:r>
      <w:r>
        <w:rPr>
          <w:spacing w:val="-66"/>
        </w:rPr>
        <w:t> </w:t>
      </w:r>
      <w:r>
        <w:rPr/>
        <w:t>lowest</w:t>
      </w:r>
      <w:r>
        <w:rPr>
          <w:spacing w:val="-1"/>
        </w:rPr>
        <w:t> </w:t>
      </w:r>
      <w:r>
        <w:rPr/>
        <w:t>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2"/>
        </w:rPr>
        <w:t> </w:t>
      </w:r>
      <w:r>
        <w:rPr/>
        <w:t>experiment</w:t>
      </w:r>
      <w:r>
        <w:rPr>
          <w:spacing w:val="2"/>
        </w:rPr>
        <w:t> </w:t>
      </w:r>
      <w:r>
        <w:rPr/>
        <w:t>9.</w:t>
      </w:r>
    </w:p>
    <w:p>
      <w:pPr>
        <w:pStyle w:val="BodyText"/>
        <w:spacing w:before="5"/>
        <w:rPr>
          <w:sz w:val="36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1008380</wp:posOffset>
            </wp:positionH>
            <wp:positionV relativeFrom="paragraph">
              <wp:posOffset>251020</wp:posOffset>
            </wp:positionV>
            <wp:extent cx="5193915" cy="913733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15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9" w:id="156"/>
      <w:bookmarkEnd w:id="156"/>
      <w:r>
        <w:rPr>
          <w:b w:val="0"/>
        </w:rPr>
      </w:r>
      <w:bookmarkStart w:name="_bookmark109" w:id="157"/>
      <w:bookmarkEnd w:id="157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9</w:t>
      </w:r>
      <w:r>
        <w:rPr>
          <w:spacing w:val="-5"/>
        </w:rPr>
        <w:t> </w:t>
      </w:r>
      <w:r>
        <w:rPr/>
        <w:t>Setup</w:t>
      </w:r>
    </w:p>
    <w:p>
      <w:pPr>
        <w:pStyle w:val="BodyText"/>
        <w:spacing w:before="5"/>
        <w:rPr>
          <w:b/>
        </w:rPr>
      </w:pPr>
    </w:p>
    <w:p>
      <w:pPr>
        <w:spacing w:before="0"/>
        <w:ind w:left="3685" w:right="0" w:firstLine="0"/>
        <w:jc w:val="left"/>
        <w:rPr>
          <w:b/>
          <w:sz w:val="22"/>
        </w:rPr>
      </w:pPr>
      <w:bookmarkStart w:name="_bookmark110" w:id="158"/>
      <w:bookmarkEnd w:id="158"/>
      <w:r>
        <w:rPr/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40: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9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92"/>
        <w:jc w:val="both"/>
      </w:pPr>
      <w:r>
        <w:rPr/>
        <w:t>Experiment</w:t>
      </w:r>
      <w:r>
        <w:rPr>
          <w:spacing w:val="-4"/>
        </w:rPr>
        <w:t> </w:t>
      </w:r>
      <w:r>
        <w:rPr/>
        <w:t>9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40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are 6 feature-combinations using adding one more feature</w:t>
      </w:r>
      <w:r>
        <w:rPr>
          <w:spacing w:val="1"/>
        </w:rPr>
        <w:t> </w:t>
      </w:r>
      <w:r>
        <w:rPr>
          <w:spacing w:val="-1"/>
        </w:rPr>
        <w:t>individually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five</w:t>
      </w:r>
      <w:r>
        <w:rPr>
          <w:spacing w:val="-14"/>
        </w:rPr>
        <w:t> </w:t>
      </w:r>
      <w:r>
        <w:rPr>
          <w:spacing w:val="-1"/>
        </w:rPr>
        <w:t>selective</w:t>
      </w:r>
      <w:r>
        <w:rPr>
          <w:spacing w:val="-15"/>
        </w:rPr>
        <w:t> </w:t>
      </w:r>
      <w:r>
        <w:rPr/>
        <w:t>five-feature</w:t>
      </w:r>
      <w:r>
        <w:rPr>
          <w:spacing w:val="-15"/>
        </w:rPr>
        <w:t> </w:t>
      </w:r>
      <w:r>
        <w:rPr/>
        <w:t>combinations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lowest</w:t>
      </w:r>
      <w:r>
        <w:rPr>
          <w:spacing w:val="-14"/>
        </w:rPr>
        <w:t> </w:t>
      </w:r>
      <w:r>
        <w:rPr/>
        <w:t>MAPE</w:t>
      </w:r>
      <w:r>
        <w:rPr>
          <w:spacing w:val="-12"/>
        </w:rPr>
        <w:t> </w:t>
      </w:r>
      <w:r>
        <w:rPr/>
        <w:t>value</w:t>
      </w:r>
      <w:r>
        <w:rPr>
          <w:spacing w:val="-67"/>
        </w:rPr>
        <w:t> </w:t>
      </w:r>
      <w:r>
        <w:rPr/>
        <w:t>in experiment 8. There are 22,22, and 23 test cases for experiment 5 that are</w:t>
      </w:r>
      <w:r>
        <w:rPr>
          <w:spacing w:val="1"/>
        </w:rPr>
        <w:t> </w:t>
      </w:r>
      <w:r>
        <w:rPr/>
        <w:t>tabulated in tables 29, 30 and 31 for LSTM, GRUs and CNN. The output feature</w:t>
      </w:r>
      <w:r>
        <w:rPr>
          <w:spacing w:val="1"/>
        </w:rPr>
        <w:t> </w:t>
      </w:r>
      <w:r>
        <w:rPr/>
        <w:t>"Close", which means the closing price. The importance of experiment 9 is to check</w:t>
      </w:r>
      <w:r>
        <w:rPr>
          <w:spacing w:val="-66"/>
        </w:rPr>
        <w:t> </w:t>
      </w:r>
      <w:r>
        <w:rPr/>
        <w:t>the performance and efficiency of 6 feature-combinations to predict the next ten</w:t>
      </w:r>
      <w:r>
        <w:rPr>
          <w:spacing w:val="1"/>
        </w:rPr>
        <w:t> </w:t>
      </w:r>
      <w:r>
        <w:rPr/>
        <w:t>days'</w:t>
      </w:r>
      <w:r>
        <w:rPr>
          <w:spacing w:val="-12"/>
        </w:rPr>
        <w:t> </w:t>
      </w:r>
      <w:r>
        <w:rPr/>
        <w:t>closing</w:t>
      </w:r>
      <w:r>
        <w:rPr>
          <w:spacing w:val="-10"/>
        </w:rPr>
        <w:t> </w:t>
      </w:r>
      <w:r>
        <w:rPr/>
        <w:t>price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metaverse</w:t>
      </w:r>
      <w:r>
        <w:rPr>
          <w:spacing w:val="-11"/>
        </w:rPr>
        <w:t> </w:t>
      </w:r>
      <w:r>
        <w:rPr/>
        <w:t>cryptocurrencies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CNN.</w:t>
      </w:r>
      <w:r>
        <w:rPr>
          <w:spacing w:val="-66"/>
        </w:rPr>
        <w:t> </w:t>
      </w:r>
      <w:r>
        <w:rPr/>
        <w:t>After processing the data preprocessing and feature selection, the data is split into</w:t>
      </w:r>
      <w:r>
        <w:rPr>
          <w:spacing w:val="1"/>
        </w:rPr>
        <w:t> </w:t>
      </w:r>
      <w:r>
        <w:rPr/>
        <w:t>an 80-20 ratio; 80% was for the training purpose, and the remaining 20 % was for</w:t>
      </w:r>
      <w:r>
        <w:rPr>
          <w:spacing w:val="1"/>
        </w:rPr>
        <w:t> </w:t>
      </w:r>
      <w:r>
        <w:rPr/>
        <w:t>validation purposes and fed into three different models, which are proposed LSTM,</w:t>
      </w:r>
      <w:r>
        <w:rPr>
          <w:spacing w:val="1"/>
        </w:rPr>
        <w:t> </w:t>
      </w:r>
      <w:r>
        <w:rPr/>
        <w:t>GRUs and CNN models. The last ten days for the input datasets will be input to the</w:t>
      </w:r>
      <w:r>
        <w:rPr>
          <w:spacing w:val="1"/>
        </w:rPr>
        <w:t> </w:t>
      </w:r>
      <w:r>
        <w:rPr/>
        <w:t>models to predict the next ten days of the metaverse cryptocurrency price and</w:t>
      </w:r>
      <w:r>
        <w:rPr>
          <w:spacing w:val="1"/>
        </w:rPr>
        <w:t> </w:t>
      </w:r>
      <w:r>
        <w:rPr/>
        <w:t>compare it with the actual price, which is labelled as testing data. Finally, the result</w:t>
      </w:r>
      <w:r>
        <w:rPr>
          <w:spacing w:val="-66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 error normalized over the data, which allows the error to be compared</w:t>
      </w:r>
      <w:r>
        <w:rPr>
          <w:spacing w:val="1"/>
        </w:rPr>
        <w:t> </w:t>
      </w:r>
      <w:r>
        <w:rPr/>
        <w:t>across data with different scales. The best top 5 six-feature combinations with the</w:t>
      </w:r>
      <w:r>
        <w:rPr>
          <w:spacing w:val="1"/>
        </w:rPr>
        <w:t> </w:t>
      </w:r>
      <w:r>
        <w:rPr/>
        <w:t>lowest 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 used 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1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10.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1008380</wp:posOffset>
            </wp:positionH>
            <wp:positionV relativeFrom="paragraph">
              <wp:posOffset>297425</wp:posOffset>
            </wp:positionV>
            <wp:extent cx="5215509" cy="913733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509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1" w:id="159"/>
      <w:bookmarkEnd w:id="159"/>
      <w:r>
        <w:rPr>
          <w:b w:val="0"/>
        </w:rPr>
      </w:r>
      <w:bookmarkStart w:name="_bookmark111" w:id="160"/>
      <w:bookmarkEnd w:id="160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10</w:t>
      </w:r>
      <w:r>
        <w:rPr>
          <w:spacing w:val="-2"/>
        </w:rPr>
        <w:t> </w:t>
      </w:r>
      <w:r>
        <w:rPr/>
        <w:t>Setup</w:t>
      </w:r>
    </w:p>
    <w:p>
      <w:pPr>
        <w:pStyle w:val="BodyText"/>
        <w:rPr>
          <w:b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12" w:id="161"/>
      <w:bookmarkEnd w:id="161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41: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10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0"/>
        <w:ind w:left="1289" w:right="1990"/>
        <w:jc w:val="both"/>
      </w:pPr>
      <w:r>
        <w:rPr/>
        <w:t>Experiment</w:t>
      </w:r>
      <w:r>
        <w:rPr>
          <w:spacing w:val="-13"/>
        </w:rPr>
        <w:t> </w:t>
      </w:r>
      <w:r>
        <w:rPr/>
        <w:t>10</w:t>
      </w:r>
      <w:r>
        <w:rPr>
          <w:spacing w:val="-15"/>
        </w:rPr>
        <w:t> </w:t>
      </w:r>
      <w:r>
        <w:rPr/>
        <w:t>is</w:t>
      </w:r>
      <w:r>
        <w:rPr>
          <w:spacing w:val="-13"/>
        </w:rPr>
        <w:t> </w:t>
      </w:r>
      <w:r>
        <w:rPr/>
        <w:t>set</w:t>
      </w:r>
      <w:r>
        <w:rPr>
          <w:spacing w:val="-13"/>
        </w:rPr>
        <w:t> </w:t>
      </w:r>
      <w:r>
        <w:rPr/>
        <w:t>up</w:t>
      </w:r>
      <w:r>
        <w:rPr>
          <w:spacing w:val="-12"/>
        </w:rPr>
        <w:t> </w:t>
      </w:r>
      <w:r>
        <w:rPr/>
        <w:t>like</w:t>
      </w:r>
      <w:r>
        <w:rPr>
          <w:spacing w:val="-14"/>
        </w:rPr>
        <w:t> </w:t>
      </w:r>
      <w:r>
        <w:rPr/>
        <w:t>Figure</w:t>
      </w:r>
      <w:r>
        <w:rPr>
          <w:spacing w:val="-14"/>
        </w:rPr>
        <w:t> </w:t>
      </w:r>
      <w:r>
        <w:rPr/>
        <w:t>41</w:t>
      </w:r>
      <w:r>
        <w:rPr>
          <w:spacing w:val="-14"/>
        </w:rPr>
        <w:t> </w:t>
      </w:r>
      <w:r>
        <w:rPr/>
        <w:t>above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SAND</w:t>
      </w:r>
      <w:r>
        <w:rPr>
          <w:spacing w:val="-15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cryptocurrency.</w:t>
      </w:r>
      <w:r>
        <w:rPr>
          <w:spacing w:val="-67"/>
        </w:rPr>
        <w:t> </w:t>
      </w:r>
      <w:r>
        <w:rPr/>
        <w:t>The input features are seven feature-combinations by adding one more feature</w:t>
      </w:r>
      <w:r>
        <w:rPr>
          <w:spacing w:val="1"/>
        </w:rPr>
        <w:t> </w:t>
      </w:r>
      <w:r>
        <w:rPr/>
        <w:t>individually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five</w:t>
      </w:r>
      <w:r>
        <w:rPr>
          <w:spacing w:val="-9"/>
        </w:rPr>
        <w:t> </w:t>
      </w:r>
      <w:r>
        <w:rPr/>
        <w:t>selective</w:t>
      </w:r>
      <w:r>
        <w:rPr>
          <w:spacing w:val="-8"/>
        </w:rPr>
        <w:t> </w:t>
      </w:r>
      <w:r>
        <w:rPr/>
        <w:t>six-feature</w:t>
      </w:r>
      <w:r>
        <w:rPr>
          <w:spacing w:val="-9"/>
        </w:rPr>
        <w:t> </w:t>
      </w:r>
      <w:r>
        <w:rPr/>
        <w:t>combinations</w:t>
      </w:r>
      <w:r>
        <w:rPr>
          <w:spacing w:val="-7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lowest</w:t>
      </w:r>
      <w:r>
        <w:rPr>
          <w:spacing w:val="-9"/>
        </w:rPr>
        <w:t> </w:t>
      </w:r>
      <w:r>
        <w:rPr/>
        <w:t>MAPE</w:t>
      </w:r>
      <w:r>
        <w:rPr>
          <w:spacing w:val="-8"/>
        </w:rPr>
        <w:t> </w:t>
      </w:r>
      <w:r>
        <w:rPr/>
        <w:t>value</w:t>
      </w:r>
      <w:r>
        <w:rPr>
          <w:spacing w:val="-66"/>
        </w:rPr>
        <w:t> </w:t>
      </w:r>
      <w:r>
        <w:rPr/>
        <w:t>in experiment 9. There are 13, 16 and 17 test cases for experiment 10 that are</w:t>
      </w:r>
      <w:r>
        <w:rPr>
          <w:spacing w:val="1"/>
        </w:rPr>
        <w:t> </w:t>
      </w:r>
      <w:r>
        <w:rPr/>
        <w:t>tabulated in tables 32, 33 and 34 for LSTM, GRUs and CNN. The output feature</w:t>
      </w:r>
      <w:r>
        <w:rPr>
          <w:spacing w:val="1"/>
        </w:rPr>
        <w:t> </w:t>
      </w:r>
      <w:r>
        <w:rPr/>
        <w:t>"Close",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means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price.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importance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10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check</w:t>
      </w:r>
      <w:r>
        <w:rPr>
          <w:spacing w:val="-66"/>
        </w:rPr>
        <w:t> </w:t>
      </w:r>
      <w:r>
        <w:rPr/>
        <w:t>the</w:t>
      </w:r>
      <w:r>
        <w:rPr>
          <w:spacing w:val="-13"/>
        </w:rPr>
        <w:t> </w:t>
      </w:r>
      <w:r>
        <w:rPr/>
        <w:t>performance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efficiency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seven</w:t>
      </w:r>
      <w:r>
        <w:rPr>
          <w:spacing w:val="-14"/>
        </w:rPr>
        <w:t> </w:t>
      </w:r>
      <w:r>
        <w:rPr/>
        <w:t>feature-combinations</w:t>
      </w:r>
      <w:r>
        <w:rPr>
          <w:spacing w:val="-14"/>
        </w:rPr>
        <w:t> </w:t>
      </w:r>
      <w:r>
        <w:rPr/>
        <w:t>to</w:t>
      </w:r>
      <w:r>
        <w:rPr>
          <w:spacing w:val="-12"/>
        </w:rPr>
        <w:t> </w:t>
      </w:r>
      <w:r>
        <w:rPr/>
        <w:t>predict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next</w:t>
      </w:r>
      <w:r>
        <w:rPr>
          <w:spacing w:val="-11"/>
        </w:rPr>
        <w:t> </w:t>
      </w:r>
      <w:r>
        <w:rPr/>
        <w:t>ten</w:t>
      </w:r>
      <w:r>
        <w:rPr>
          <w:spacing w:val="-67"/>
        </w:rPr>
        <w:t> </w:t>
      </w:r>
      <w:r>
        <w:rPr/>
        <w:t>days'</w:t>
      </w:r>
      <w:r>
        <w:rPr>
          <w:spacing w:val="-12"/>
        </w:rPr>
        <w:t> </w:t>
      </w:r>
      <w:r>
        <w:rPr/>
        <w:t>closing</w:t>
      </w:r>
      <w:r>
        <w:rPr>
          <w:spacing w:val="-10"/>
        </w:rPr>
        <w:t> </w:t>
      </w:r>
      <w:r>
        <w:rPr/>
        <w:t>price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4"/>
        </w:rPr>
        <w:t> </w:t>
      </w:r>
      <w:r>
        <w:rPr/>
        <w:t>metaverse</w:t>
      </w:r>
      <w:r>
        <w:rPr>
          <w:spacing w:val="-12"/>
        </w:rPr>
        <w:t> </w:t>
      </w:r>
      <w:r>
        <w:rPr/>
        <w:t>cryptocurrencies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CNN.</w:t>
      </w:r>
      <w:r>
        <w:rPr>
          <w:spacing w:val="-66"/>
        </w:rPr>
        <w:t> </w:t>
      </w:r>
      <w:r>
        <w:rPr/>
        <w:t>After processing the data preprocessing and feature selection, the data is split into</w:t>
      </w:r>
      <w:r>
        <w:rPr>
          <w:spacing w:val="1"/>
        </w:rPr>
        <w:t> </w:t>
      </w:r>
      <w:r>
        <w:rPr/>
        <w:t>an 80-20 ratio; 80% was for the training purpose, and the remaining 20 % was for</w:t>
      </w:r>
      <w:r>
        <w:rPr>
          <w:spacing w:val="1"/>
        </w:rPr>
        <w:t> </w:t>
      </w:r>
      <w:r>
        <w:rPr/>
        <w:t>validation purposes and fed into three different models, which are proposed LSTM,</w:t>
      </w:r>
      <w:r>
        <w:rPr>
          <w:spacing w:val="1"/>
        </w:rPr>
        <w:t> </w:t>
      </w:r>
      <w:r>
        <w:rPr/>
        <w:t>GRUs and CNN models. The last ten days for the input datasets will be input to the</w:t>
      </w:r>
      <w:r>
        <w:rPr>
          <w:spacing w:val="1"/>
        </w:rPr>
        <w:t> </w:t>
      </w:r>
      <w:r>
        <w:rPr/>
        <w:t>models to predict the next ten days of the metaverse cryptocurrency price and</w:t>
      </w:r>
      <w:r>
        <w:rPr>
          <w:spacing w:val="1"/>
        </w:rPr>
        <w:t> </w:t>
      </w:r>
      <w:r>
        <w:rPr/>
        <w:t>compare it with the actual price, which is labelled as testing data. Finally, the result</w:t>
      </w:r>
      <w:r>
        <w:rPr>
          <w:spacing w:val="-66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 error normalized over the data, which allows the error to be compared</w:t>
      </w:r>
      <w:r>
        <w:rPr>
          <w:spacing w:val="1"/>
        </w:rPr>
        <w:t> </w:t>
      </w:r>
      <w:r>
        <w:rPr/>
        <w:t>across</w:t>
      </w:r>
      <w:r>
        <w:rPr>
          <w:spacing w:val="-13"/>
        </w:rPr>
        <w:t> </w:t>
      </w:r>
      <w:r>
        <w:rPr/>
        <w:t>data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scales.</w:t>
      </w:r>
      <w:r>
        <w:rPr>
          <w:spacing w:val="-11"/>
        </w:rPr>
        <w:t> </w:t>
      </w:r>
      <w:r>
        <w:rPr/>
        <w:t>The</w:t>
      </w:r>
      <w:r>
        <w:rPr>
          <w:spacing w:val="-16"/>
        </w:rPr>
        <w:t> </w:t>
      </w:r>
      <w:r>
        <w:rPr/>
        <w:t>best</w:t>
      </w:r>
      <w:r>
        <w:rPr>
          <w:spacing w:val="-13"/>
        </w:rPr>
        <w:t> </w:t>
      </w:r>
      <w:r>
        <w:rPr/>
        <w:t>top</w:t>
      </w:r>
      <w:r>
        <w:rPr>
          <w:spacing w:val="-11"/>
        </w:rPr>
        <w:t> </w:t>
      </w:r>
      <w:r>
        <w:rPr/>
        <w:t>5</w:t>
      </w:r>
      <w:r>
        <w:rPr>
          <w:spacing w:val="-15"/>
        </w:rPr>
        <w:t> </w:t>
      </w:r>
      <w:r>
        <w:rPr/>
        <w:t>seven-feature</w:t>
      </w:r>
      <w:r>
        <w:rPr>
          <w:spacing w:val="-13"/>
        </w:rPr>
        <w:t> </w:t>
      </w:r>
      <w:r>
        <w:rPr/>
        <w:t>combinations</w:t>
      </w:r>
      <w:r>
        <w:rPr>
          <w:spacing w:val="-12"/>
        </w:rPr>
        <w:t> </w:t>
      </w:r>
      <w:r>
        <w:rPr/>
        <w:t>with</w:t>
      </w:r>
      <w:r>
        <w:rPr>
          <w:spacing w:val="-15"/>
        </w:rPr>
        <w:t> </w:t>
      </w:r>
      <w:r>
        <w:rPr/>
        <w:t>the</w:t>
      </w:r>
      <w:r>
        <w:rPr>
          <w:spacing w:val="-66"/>
        </w:rPr>
        <w:t> </w:t>
      </w:r>
      <w:r>
        <w:rPr/>
        <w:t>lowest</w:t>
      </w:r>
      <w:r>
        <w:rPr>
          <w:spacing w:val="-1"/>
        </w:rPr>
        <w:t> </w:t>
      </w:r>
      <w:r>
        <w:rPr/>
        <w:t>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11.</w:t>
      </w:r>
    </w:p>
    <w:p>
      <w:pPr>
        <w:pStyle w:val="BodyText"/>
        <w:spacing w:before="5"/>
        <w:rPr>
          <w:sz w:val="36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1008380</wp:posOffset>
            </wp:positionH>
            <wp:positionV relativeFrom="paragraph">
              <wp:posOffset>251299</wp:posOffset>
            </wp:positionV>
            <wp:extent cx="5185980" cy="914400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3" w:id="162"/>
      <w:bookmarkEnd w:id="162"/>
      <w:r>
        <w:rPr>
          <w:b w:val="0"/>
        </w:rPr>
      </w:r>
      <w:bookmarkStart w:name="_bookmark113" w:id="163"/>
      <w:bookmarkEnd w:id="163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11</w:t>
      </w:r>
      <w:r>
        <w:rPr>
          <w:spacing w:val="-2"/>
        </w:rPr>
        <w:t> </w:t>
      </w:r>
      <w:r>
        <w:rPr/>
        <w:t>Setup</w:t>
      </w:r>
    </w:p>
    <w:p>
      <w:pPr>
        <w:spacing w:before="173"/>
        <w:ind w:left="3557" w:right="0" w:firstLine="0"/>
        <w:jc w:val="left"/>
        <w:rPr>
          <w:b/>
          <w:sz w:val="22"/>
        </w:rPr>
      </w:pPr>
      <w:bookmarkStart w:name="_bookmark114" w:id="164"/>
      <w:bookmarkEnd w:id="164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42: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11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6"/>
        <w:jc w:val="both"/>
      </w:pPr>
      <w:r>
        <w:rPr/>
        <w:t>Experiment</w:t>
      </w:r>
      <w:r>
        <w:rPr>
          <w:spacing w:val="-13"/>
        </w:rPr>
        <w:t> </w:t>
      </w:r>
      <w:r>
        <w:rPr/>
        <w:t>11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set</w:t>
      </w:r>
      <w:r>
        <w:rPr>
          <w:spacing w:val="-13"/>
        </w:rPr>
        <w:t> </w:t>
      </w:r>
      <w:r>
        <w:rPr/>
        <w:t>up</w:t>
      </w:r>
      <w:r>
        <w:rPr>
          <w:spacing w:val="-13"/>
        </w:rPr>
        <w:t> </w:t>
      </w:r>
      <w:r>
        <w:rPr/>
        <w:t>like</w:t>
      </w:r>
      <w:r>
        <w:rPr>
          <w:spacing w:val="-13"/>
        </w:rPr>
        <w:t> </w:t>
      </w:r>
      <w:r>
        <w:rPr/>
        <w:t>Figure</w:t>
      </w:r>
      <w:r>
        <w:rPr>
          <w:spacing w:val="-15"/>
        </w:rPr>
        <w:t> </w:t>
      </w:r>
      <w:r>
        <w:rPr/>
        <w:t>42</w:t>
      </w:r>
      <w:r>
        <w:rPr>
          <w:spacing w:val="-13"/>
        </w:rPr>
        <w:t> </w:t>
      </w:r>
      <w:r>
        <w:rPr/>
        <w:t>above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SAND</w:t>
      </w:r>
      <w:r>
        <w:rPr>
          <w:spacing w:val="-15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cryptocurrency.</w:t>
      </w:r>
      <w:r>
        <w:rPr>
          <w:spacing w:val="-66"/>
        </w:rPr>
        <w:t> </w:t>
      </w:r>
      <w:r>
        <w:rPr/>
        <w:t>The input features are eight feature-combinations by adding one more feature</w:t>
      </w:r>
      <w:r>
        <w:rPr>
          <w:spacing w:val="1"/>
        </w:rPr>
        <w:t> </w:t>
      </w:r>
      <w:r>
        <w:rPr/>
        <w:t>individually to the five selective seven-feature combinations with the lowest MAPE</w:t>
      </w:r>
      <w:r>
        <w:rPr>
          <w:spacing w:val="1"/>
        </w:rPr>
        <w:t> </w:t>
      </w:r>
      <w:r>
        <w:rPr/>
        <w:t>value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10.</w:t>
      </w:r>
      <w:r>
        <w:rPr>
          <w:spacing w:val="-10"/>
        </w:rPr>
        <w:t> </w:t>
      </w:r>
      <w:r>
        <w:rPr/>
        <w:t>There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8</w:t>
      </w:r>
      <w:r>
        <w:rPr>
          <w:spacing w:val="-6"/>
        </w:rPr>
        <w:t> </w:t>
      </w:r>
      <w:r>
        <w:rPr/>
        <w:t>test</w:t>
      </w:r>
      <w:r>
        <w:rPr>
          <w:spacing w:val="-5"/>
        </w:rPr>
        <w:t> </w:t>
      </w:r>
      <w:r>
        <w:rPr/>
        <w:t>cases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LSTM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GRUs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12</w:t>
      </w:r>
      <w:r>
        <w:rPr>
          <w:spacing w:val="-10"/>
        </w:rPr>
        <w:t> </w:t>
      </w:r>
      <w:r>
        <w:rPr/>
        <w:t>test</w:t>
      </w:r>
      <w:r>
        <w:rPr>
          <w:spacing w:val="-5"/>
        </w:rPr>
        <w:t> </w:t>
      </w:r>
      <w:r>
        <w:rPr/>
        <w:t>cases</w:t>
      </w:r>
      <w:r>
        <w:rPr>
          <w:spacing w:val="-66"/>
        </w:rPr>
        <w:t> </w:t>
      </w:r>
      <w:r>
        <w:rPr/>
        <w:t>for CNN in experiment 10 that are tabulated in tables 35, 36 and 37. The output</w:t>
      </w:r>
      <w:r>
        <w:rPr>
          <w:spacing w:val="1"/>
        </w:rPr>
        <w:t> </w:t>
      </w:r>
      <w:r>
        <w:rPr/>
        <w:t>feature "Close", which means the closing price. The importance of experiment 10 is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check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performance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efficiency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eight</w:t>
      </w:r>
      <w:r>
        <w:rPr>
          <w:spacing w:val="-7"/>
        </w:rPr>
        <w:t> </w:t>
      </w:r>
      <w:r>
        <w:rPr/>
        <w:t>feature-combinations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predict</w:t>
      </w:r>
      <w:r>
        <w:rPr>
          <w:spacing w:val="-5"/>
        </w:rPr>
        <w:t> </w:t>
      </w:r>
      <w:r>
        <w:rPr/>
        <w:t>the</w:t>
      </w:r>
      <w:r>
        <w:rPr>
          <w:spacing w:val="-66"/>
        </w:rPr>
        <w:t> </w:t>
      </w:r>
      <w:r>
        <w:rPr/>
        <w:t>next ten days' closing price of the metaverse cryptocurrencies by using LSTM, GRUs</w:t>
      </w:r>
      <w:r>
        <w:rPr>
          <w:spacing w:val="-66"/>
        </w:rPr>
        <w:t> </w:t>
      </w:r>
      <w:r>
        <w:rPr/>
        <w:t>and CNN. After processing the data preprocessing and feature selection, the data is</w:t>
      </w:r>
      <w:r>
        <w:rPr>
          <w:spacing w:val="-66"/>
        </w:rPr>
        <w:t> </w:t>
      </w:r>
      <w:r>
        <w:rPr/>
        <w:t>split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an</w:t>
      </w:r>
      <w:r>
        <w:rPr>
          <w:spacing w:val="-5"/>
        </w:rPr>
        <w:t> </w:t>
      </w:r>
      <w:r>
        <w:rPr/>
        <w:t>80-20</w:t>
      </w:r>
      <w:r>
        <w:rPr>
          <w:spacing w:val="-4"/>
        </w:rPr>
        <w:t> </w:t>
      </w:r>
      <w:r>
        <w:rPr/>
        <w:t>ratio;</w:t>
      </w:r>
      <w:r>
        <w:rPr>
          <w:spacing w:val="-5"/>
        </w:rPr>
        <w:t> </w:t>
      </w:r>
      <w:r>
        <w:rPr/>
        <w:t>80%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purpose,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remaining</w:t>
      </w:r>
      <w:r>
        <w:rPr>
          <w:spacing w:val="-3"/>
        </w:rPr>
        <w:t> </w:t>
      </w:r>
      <w:r>
        <w:rPr/>
        <w:t>20</w:t>
      </w:r>
      <w:r>
        <w:rPr>
          <w:spacing w:val="-5"/>
        </w:rPr>
        <w:t> </w:t>
      </w:r>
      <w:r>
        <w:rPr/>
        <w:t>%</w:t>
      </w:r>
      <w:r>
        <w:rPr>
          <w:spacing w:val="-66"/>
        </w:rPr>
        <w:t> </w:t>
      </w:r>
      <w:r>
        <w:rPr/>
        <w:t>was for validation purposes and fed into three different models, which are proposed</w:t>
      </w:r>
      <w:r>
        <w:rPr>
          <w:spacing w:val="-66"/>
        </w:rPr>
        <w:t> </w:t>
      </w:r>
      <w:r>
        <w:rPr/>
        <w:t>LSTM, GRUs and CNN models. The last ten days for the input datasets will be input</w:t>
      </w:r>
      <w:r>
        <w:rPr>
          <w:spacing w:val="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predict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next</w:t>
      </w:r>
      <w:r>
        <w:rPr>
          <w:spacing w:val="-10"/>
        </w:rPr>
        <w:t> </w:t>
      </w:r>
      <w:r>
        <w:rPr/>
        <w:t>ten</w:t>
      </w:r>
      <w:r>
        <w:rPr>
          <w:spacing w:val="-12"/>
        </w:rPr>
        <w:t> </w:t>
      </w:r>
      <w:r>
        <w:rPr/>
        <w:t>days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cryptocurrency</w:t>
      </w:r>
      <w:r>
        <w:rPr>
          <w:spacing w:val="-7"/>
        </w:rPr>
        <w:t> </w:t>
      </w:r>
      <w:r>
        <w:rPr/>
        <w:t>price</w:t>
      </w:r>
      <w:r>
        <w:rPr>
          <w:spacing w:val="-10"/>
        </w:rPr>
        <w:t> </w:t>
      </w:r>
      <w:r>
        <w:rPr/>
        <w:t>and</w:t>
      </w:r>
      <w:r>
        <w:rPr>
          <w:spacing w:val="-66"/>
        </w:rPr>
        <w:t> </w:t>
      </w:r>
      <w:r>
        <w:rPr/>
        <w:t>compare it with the actual price, which is labelled as testing data. Finally, the result</w:t>
      </w:r>
      <w:r>
        <w:rPr>
          <w:spacing w:val="1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 error normalized over the data, which allows the error to be compared</w:t>
      </w:r>
      <w:r>
        <w:rPr>
          <w:spacing w:val="1"/>
        </w:rPr>
        <w:t> </w:t>
      </w:r>
      <w:r>
        <w:rPr/>
        <w:t>across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scales.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6"/>
        </w:rPr>
        <w:t> </w:t>
      </w:r>
      <w:r>
        <w:rPr/>
        <w:t>top</w:t>
      </w:r>
      <w:r>
        <w:rPr>
          <w:spacing w:val="-6"/>
        </w:rPr>
        <w:t> </w:t>
      </w:r>
      <w:r>
        <w:rPr/>
        <w:t>5</w:t>
      </w:r>
      <w:r>
        <w:rPr>
          <w:spacing w:val="-6"/>
        </w:rPr>
        <w:t> </w:t>
      </w:r>
      <w:r>
        <w:rPr/>
        <w:t>eight-feature</w:t>
      </w:r>
      <w:r>
        <w:rPr>
          <w:spacing w:val="-7"/>
        </w:rPr>
        <w:t> </w:t>
      </w:r>
      <w:r>
        <w:rPr/>
        <w:t>combinations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67"/>
        </w:rPr>
        <w:t> </w:t>
      </w:r>
      <w:r>
        <w:rPr/>
        <w:t>lowest MAPE</w:t>
      </w:r>
      <w:r>
        <w:rPr>
          <w:spacing w:val="-3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experiment: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12.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1008380</wp:posOffset>
            </wp:positionH>
            <wp:positionV relativeFrom="paragraph">
              <wp:posOffset>251705</wp:posOffset>
            </wp:positionV>
            <wp:extent cx="5208225" cy="913733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25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5" w:id="165"/>
      <w:bookmarkEnd w:id="165"/>
      <w:r>
        <w:rPr>
          <w:b w:val="0"/>
        </w:rPr>
      </w:r>
      <w:bookmarkStart w:name="_bookmark115" w:id="166"/>
      <w:bookmarkEnd w:id="166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12</w:t>
      </w:r>
      <w:r>
        <w:rPr>
          <w:spacing w:val="-2"/>
        </w:rPr>
        <w:t> </w:t>
      </w:r>
      <w:r>
        <w:rPr/>
        <w:t>Setup</w:t>
      </w:r>
    </w:p>
    <w:p>
      <w:pPr>
        <w:pStyle w:val="BodyText"/>
        <w:spacing w:before="1"/>
        <w:rPr>
          <w:b/>
        </w:rPr>
      </w:pPr>
    </w:p>
    <w:p>
      <w:pPr>
        <w:spacing w:before="1"/>
        <w:ind w:left="3557" w:right="0" w:firstLine="0"/>
        <w:jc w:val="left"/>
        <w:rPr>
          <w:b/>
          <w:sz w:val="22"/>
        </w:rPr>
      </w:pPr>
      <w:bookmarkStart w:name="_bookmark116" w:id="167"/>
      <w:bookmarkEnd w:id="167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43: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12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Experiment</w:t>
      </w:r>
      <w:r>
        <w:rPr>
          <w:spacing w:val="-13"/>
        </w:rPr>
        <w:t> </w:t>
      </w:r>
      <w:r>
        <w:rPr/>
        <w:t>12</w:t>
      </w:r>
      <w:r>
        <w:rPr>
          <w:spacing w:val="-15"/>
        </w:rPr>
        <w:t> </w:t>
      </w:r>
      <w:r>
        <w:rPr/>
        <w:t>is</w:t>
      </w:r>
      <w:r>
        <w:rPr>
          <w:spacing w:val="-13"/>
        </w:rPr>
        <w:t> </w:t>
      </w:r>
      <w:r>
        <w:rPr/>
        <w:t>set</w:t>
      </w:r>
      <w:r>
        <w:rPr>
          <w:spacing w:val="-14"/>
        </w:rPr>
        <w:t> </w:t>
      </w:r>
      <w:r>
        <w:rPr/>
        <w:t>up</w:t>
      </w:r>
      <w:r>
        <w:rPr>
          <w:spacing w:val="-12"/>
        </w:rPr>
        <w:t> </w:t>
      </w:r>
      <w:r>
        <w:rPr/>
        <w:t>like</w:t>
      </w:r>
      <w:r>
        <w:rPr>
          <w:spacing w:val="-14"/>
        </w:rPr>
        <w:t> </w:t>
      </w:r>
      <w:r>
        <w:rPr/>
        <w:t>Figure</w:t>
      </w:r>
      <w:r>
        <w:rPr>
          <w:spacing w:val="-14"/>
        </w:rPr>
        <w:t> </w:t>
      </w:r>
      <w:r>
        <w:rPr/>
        <w:t>43</w:t>
      </w:r>
      <w:r>
        <w:rPr>
          <w:spacing w:val="-15"/>
        </w:rPr>
        <w:t> </w:t>
      </w:r>
      <w:r>
        <w:rPr/>
        <w:t>above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SAND</w:t>
      </w:r>
      <w:r>
        <w:rPr>
          <w:spacing w:val="-15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cryptocurrency.</w:t>
      </w:r>
      <w:r>
        <w:rPr>
          <w:spacing w:val="-67"/>
        </w:rPr>
        <w:t> </w:t>
      </w:r>
      <w:r>
        <w:rPr/>
        <w:t>The input features are nine feature-combinations by adding one more feature</w:t>
      </w:r>
      <w:r>
        <w:rPr>
          <w:spacing w:val="1"/>
        </w:rPr>
        <w:t> </w:t>
      </w:r>
      <w:r>
        <w:rPr/>
        <w:t>individually to the five selective eight-feature combinations with the lowest MAPE</w:t>
      </w:r>
      <w:r>
        <w:rPr>
          <w:spacing w:val="1"/>
        </w:rPr>
        <w:t> </w:t>
      </w:r>
      <w:r>
        <w:rPr/>
        <w:t>value in experiment 11. There are 6 test cases for experiment 12 that are tabulated</w:t>
      </w:r>
      <w:r>
        <w:rPr>
          <w:spacing w:val="-66"/>
        </w:rPr>
        <w:t> </w:t>
      </w:r>
      <w:r>
        <w:rPr/>
        <w:t>in tables 38,39 and 40 for LSTM, GRUs and CNN. The output feature "Close", which</w:t>
      </w:r>
      <w:r>
        <w:rPr>
          <w:spacing w:val="-66"/>
        </w:rPr>
        <w:t> </w:t>
      </w:r>
      <w:r>
        <w:rPr/>
        <w:t>means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closing</w:t>
      </w:r>
      <w:r>
        <w:rPr>
          <w:spacing w:val="16"/>
        </w:rPr>
        <w:t> </w:t>
      </w:r>
      <w:r>
        <w:rPr/>
        <w:t>price.</w:t>
      </w:r>
      <w:r>
        <w:rPr>
          <w:spacing w:val="16"/>
        </w:rPr>
        <w:t> </w:t>
      </w:r>
      <w:r>
        <w:rPr/>
        <w:t>The</w:t>
      </w:r>
      <w:r>
        <w:rPr>
          <w:spacing w:val="14"/>
        </w:rPr>
        <w:t> </w:t>
      </w:r>
      <w:r>
        <w:rPr/>
        <w:t>importance</w:t>
      </w:r>
      <w:r>
        <w:rPr>
          <w:spacing w:val="15"/>
        </w:rPr>
        <w:t> </w:t>
      </w:r>
      <w:r>
        <w:rPr/>
        <w:t>of</w:t>
      </w:r>
      <w:r>
        <w:rPr>
          <w:spacing w:val="12"/>
        </w:rPr>
        <w:t> </w:t>
      </w:r>
      <w:r>
        <w:rPr/>
        <w:t>experiment</w:t>
      </w:r>
      <w:r>
        <w:rPr>
          <w:spacing w:val="16"/>
        </w:rPr>
        <w:t> </w:t>
      </w:r>
      <w:r>
        <w:rPr/>
        <w:t>12</w:t>
      </w:r>
      <w:r>
        <w:rPr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check</w:t>
      </w:r>
      <w:r>
        <w:rPr>
          <w:spacing w:val="16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performance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efficiency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nine</w:t>
      </w:r>
      <w:r>
        <w:rPr>
          <w:spacing w:val="-14"/>
        </w:rPr>
        <w:t> </w:t>
      </w:r>
      <w:r>
        <w:rPr/>
        <w:t>feature-combinations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predict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next</w:t>
      </w:r>
      <w:r>
        <w:rPr>
          <w:spacing w:val="-16"/>
        </w:rPr>
        <w:t> </w:t>
      </w:r>
      <w:r>
        <w:rPr/>
        <w:t>ten</w:t>
      </w:r>
      <w:r>
        <w:rPr>
          <w:spacing w:val="-14"/>
        </w:rPr>
        <w:t> </w:t>
      </w:r>
      <w:r>
        <w:rPr/>
        <w:t>days'</w:t>
      </w:r>
      <w:r>
        <w:rPr>
          <w:spacing w:val="-67"/>
        </w:rPr>
        <w:t> </w:t>
      </w:r>
      <w:r>
        <w:rPr/>
        <w:t>closing</w:t>
      </w:r>
      <w:r>
        <w:rPr>
          <w:spacing w:val="-9"/>
        </w:rPr>
        <w:t> </w:t>
      </w:r>
      <w:r>
        <w:rPr/>
        <w:t>price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cryptocurrencies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using</w:t>
      </w:r>
      <w:r>
        <w:rPr>
          <w:spacing w:val="-11"/>
        </w:rPr>
        <w:t> </w:t>
      </w:r>
      <w:r>
        <w:rPr/>
        <w:t>LSTM,</w:t>
      </w:r>
      <w:r>
        <w:rPr>
          <w:spacing w:val="-8"/>
        </w:rPr>
        <w:t> </w:t>
      </w:r>
      <w:r>
        <w:rPr/>
        <w:t>GRUs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CNN.</w:t>
      </w:r>
      <w:r>
        <w:rPr>
          <w:spacing w:val="-8"/>
        </w:rPr>
        <w:t> </w:t>
      </w:r>
      <w:r>
        <w:rPr/>
        <w:t>After</w:t>
      </w:r>
      <w:r>
        <w:rPr>
          <w:spacing w:val="-66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preprocessing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feature</w:t>
      </w:r>
      <w:r>
        <w:rPr>
          <w:spacing w:val="-4"/>
        </w:rPr>
        <w:t> </w:t>
      </w:r>
      <w:r>
        <w:rPr/>
        <w:t>selection,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split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an</w:t>
      </w:r>
      <w:r>
        <w:rPr>
          <w:spacing w:val="-6"/>
        </w:rPr>
        <w:t> </w:t>
      </w:r>
      <w:r>
        <w:rPr/>
        <w:t>80-</w:t>
      </w:r>
    </w:p>
    <w:p>
      <w:pPr>
        <w:pStyle w:val="BodyText"/>
        <w:spacing w:line="360" w:lineRule="auto"/>
        <w:ind w:left="1289" w:right="1990"/>
        <w:jc w:val="both"/>
      </w:pPr>
      <w:r>
        <w:rPr/>
        <w:t>20 ratio; 80% was for the training purpose, and the remaining 20 % was for</w:t>
      </w:r>
      <w:r>
        <w:rPr>
          <w:spacing w:val="1"/>
        </w:rPr>
        <w:t> </w:t>
      </w:r>
      <w:r>
        <w:rPr/>
        <w:t>validation purposes and fed into three different models, which are proposed LSTM,</w:t>
      </w:r>
      <w:r>
        <w:rPr>
          <w:spacing w:val="1"/>
        </w:rPr>
        <w:t> </w:t>
      </w:r>
      <w:r>
        <w:rPr/>
        <w:t>GRUs and CNN models. The last ten days for the input datasets will be input to the</w:t>
      </w:r>
      <w:r>
        <w:rPr>
          <w:spacing w:val="1"/>
        </w:rPr>
        <w:t> </w:t>
      </w:r>
      <w:r>
        <w:rPr/>
        <w:t>models to predict the next ten days of the metaverse cryptocurrency price and</w:t>
      </w:r>
      <w:r>
        <w:rPr>
          <w:spacing w:val="1"/>
        </w:rPr>
        <w:t> </w:t>
      </w:r>
      <w:r>
        <w:rPr/>
        <w:t>compare it with the actual price, which is labelled as testing data. Finally, the result</w:t>
      </w:r>
      <w:r>
        <w:rPr>
          <w:spacing w:val="-66"/>
        </w:rPr>
        <w:t> </w:t>
      </w:r>
      <w:r>
        <w:rPr/>
        <w:t>is evaluated with standard performance metrics, which are MSE, MAE, MAPE and</w:t>
      </w:r>
      <w:r>
        <w:rPr>
          <w:spacing w:val="1"/>
        </w:rPr>
        <w:t> </w:t>
      </w:r>
      <w:r>
        <w:rPr/>
        <w:t>RMSE and tabulated into tables. MAPE will be the primary metric as MAPE is the</w:t>
      </w:r>
      <w:r>
        <w:rPr>
          <w:spacing w:val="1"/>
        </w:rPr>
        <w:t> </w:t>
      </w:r>
      <w:r>
        <w:rPr/>
        <w:t>absolute error normalized over the data, which allows the error to be compared</w:t>
      </w:r>
      <w:r>
        <w:rPr>
          <w:spacing w:val="1"/>
        </w:rPr>
        <w:t> </w:t>
      </w:r>
      <w:r>
        <w:rPr/>
        <w:t>across</w:t>
      </w:r>
      <w:r>
        <w:rPr>
          <w:spacing w:val="-1"/>
        </w:rPr>
        <w:t> </w:t>
      </w:r>
      <w:r>
        <w:rPr/>
        <w:t>data with</w:t>
      </w:r>
      <w:r>
        <w:rPr>
          <w:spacing w:val="-3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scales.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1008380</wp:posOffset>
            </wp:positionH>
            <wp:positionV relativeFrom="paragraph">
              <wp:posOffset>251858</wp:posOffset>
            </wp:positionV>
            <wp:extent cx="5209098" cy="913733"/>
            <wp:effectExtent l="0" t="0" r="0" b="0"/>
            <wp:wrapTopAndBottom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098" cy="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7" w:id="168"/>
      <w:bookmarkEnd w:id="168"/>
      <w:r>
        <w:rPr>
          <w:b w:val="0"/>
        </w:rPr>
      </w:r>
      <w:bookmarkStart w:name="_bookmark117" w:id="169"/>
      <w:bookmarkEnd w:id="169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13</w:t>
      </w:r>
      <w:r>
        <w:rPr>
          <w:spacing w:val="-2"/>
        </w:rPr>
        <w:t> </w:t>
      </w:r>
      <w:r>
        <w:rPr/>
        <w:t>Setup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18" w:id="170"/>
      <w:bookmarkEnd w:id="170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44: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13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pStyle w:val="BodyText"/>
        <w:spacing w:line="360" w:lineRule="auto" w:before="1"/>
        <w:ind w:left="1289" w:right="1988"/>
        <w:jc w:val="both"/>
      </w:pPr>
      <w:r>
        <w:rPr/>
        <w:t>Experiment</w:t>
      </w:r>
      <w:r>
        <w:rPr>
          <w:spacing w:val="-13"/>
        </w:rPr>
        <w:t> </w:t>
      </w:r>
      <w:r>
        <w:rPr/>
        <w:t>13</w:t>
      </w:r>
      <w:r>
        <w:rPr>
          <w:spacing w:val="-15"/>
        </w:rPr>
        <w:t> </w:t>
      </w:r>
      <w:r>
        <w:rPr/>
        <w:t>is</w:t>
      </w:r>
      <w:r>
        <w:rPr>
          <w:spacing w:val="-13"/>
        </w:rPr>
        <w:t> </w:t>
      </w:r>
      <w:r>
        <w:rPr/>
        <w:t>set</w:t>
      </w:r>
      <w:r>
        <w:rPr>
          <w:spacing w:val="-13"/>
        </w:rPr>
        <w:t> </w:t>
      </w:r>
      <w:r>
        <w:rPr/>
        <w:t>up</w:t>
      </w:r>
      <w:r>
        <w:rPr>
          <w:spacing w:val="-12"/>
        </w:rPr>
        <w:t> </w:t>
      </w:r>
      <w:r>
        <w:rPr/>
        <w:t>like</w:t>
      </w:r>
      <w:r>
        <w:rPr>
          <w:spacing w:val="-14"/>
        </w:rPr>
        <w:t> </w:t>
      </w:r>
      <w:r>
        <w:rPr/>
        <w:t>Figure</w:t>
      </w:r>
      <w:r>
        <w:rPr>
          <w:spacing w:val="-14"/>
        </w:rPr>
        <w:t> </w:t>
      </w:r>
      <w:r>
        <w:rPr/>
        <w:t>44</w:t>
      </w:r>
      <w:r>
        <w:rPr>
          <w:spacing w:val="-15"/>
        </w:rPr>
        <w:t> </w:t>
      </w:r>
      <w:r>
        <w:rPr/>
        <w:t>above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2"/>
        </w:rPr>
        <w:t> </w:t>
      </w:r>
      <w:r>
        <w:rPr/>
        <w:t>SAND</w:t>
      </w:r>
      <w:r>
        <w:rPr>
          <w:spacing w:val="-15"/>
        </w:rPr>
        <w:t> </w:t>
      </w:r>
      <w:r>
        <w:rPr/>
        <w:t>metaverse</w:t>
      </w:r>
      <w:r>
        <w:rPr>
          <w:spacing w:val="-14"/>
        </w:rPr>
        <w:t> </w:t>
      </w:r>
      <w:r>
        <w:rPr/>
        <w:t>cryptocurrency.</w:t>
      </w:r>
      <w:r>
        <w:rPr>
          <w:spacing w:val="-67"/>
        </w:rPr>
        <w:t> </w:t>
      </w:r>
      <w:r>
        <w:rPr/>
        <w:t>The input features use all variables available in the dataset. There are only 1 test</w:t>
      </w:r>
      <w:r>
        <w:rPr>
          <w:spacing w:val="1"/>
        </w:rPr>
        <w:t> </w:t>
      </w:r>
      <w:r>
        <w:rPr/>
        <w:t>cases for experiment 13 that are tabulated in tables 41 for LSTM, GRUs and CNN.</w:t>
      </w:r>
      <w:r>
        <w:rPr>
          <w:spacing w:val="1"/>
        </w:rPr>
        <w:t> </w:t>
      </w:r>
      <w:r>
        <w:rPr/>
        <w:t>The output feature "Close", which means the closing price. The importance of</w:t>
      </w:r>
      <w:r>
        <w:rPr>
          <w:spacing w:val="1"/>
        </w:rPr>
        <w:t> </w:t>
      </w:r>
      <w:r>
        <w:rPr/>
        <w:t>experiment</w:t>
      </w:r>
      <w:r>
        <w:rPr>
          <w:spacing w:val="-9"/>
        </w:rPr>
        <w:t> </w:t>
      </w:r>
      <w:r>
        <w:rPr/>
        <w:t>13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to</w:t>
      </w:r>
      <w:r>
        <w:rPr>
          <w:spacing w:val="-8"/>
        </w:rPr>
        <w:t> </w:t>
      </w:r>
      <w:r>
        <w:rPr/>
        <w:t>check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efficiency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feature-combinations</w:t>
      </w:r>
      <w:r>
        <w:rPr>
          <w:spacing w:val="-66"/>
        </w:rPr>
        <w:t> </w:t>
      </w:r>
      <w:r>
        <w:rPr/>
        <w:t>to</w:t>
      </w:r>
      <w:r>
        <w:rPr>
          <w:spacing w:val="-11"/>
        </w:rPr>
        <w:t> </w:t>
      </w:r>
      <w:r>
        <w:rPr/>
        <w:t>predict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next</w:t>
      </w:r>
      <w:r>
        <w:rPr>
          <w:spacing w:val="-11"/>
        </w:rPr>
        <w:t> </w:t>
      </w:r>
      <w:r>
        <w:rPr/>
        <w:t>ten</w:t>
      </w:r>
      <w:r>
        <w:rPr>
          <w:spacing w:val="-9"/>
        </w:rPr>
        <w:t> </w:t>
      </w:r>
      <w:r>
        <w:rPr/>
        <w:t>days'</w:t>
      </w:r>
      <w:r>
        <w:rPr>
          <w:spacing w:val="-9"/>
        </w:rPr>
        <w:t> </w:t>
      </w:r>
      <w:r>
        <w:rPr/>
        <w:t>closing</w:t>
      </w:r>
      <w:r>
        <w:rPr>
          <w:spacing w:val="-11"/>
        </w:rPr>
        <w:t> </w:t>
      </w:r>
      <w:r>
        <w:rPr/>
        <w:t>price</w:t>
      </w:r>
      <w:r>
        <w:rPr>
          <w:spacing w:val="-12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cryptocurrencies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using</w:t>
      </w:r>
      <w:r>
        <w:rPr>
          <w:spacing w:val="-66"/>
        </w:rPr>
        <w:t> </w:t>
      </w:r>
      <w:r>
        <w:rPr/>
        <w:t>LSTM,</w:t>
      </w:r>
      <w:r>
        <w:rPr>
          <w:spacing w:val="-14"/>
        </w:rPr>
        <w:t> </w:t>
      </w:r>
      <w:r>
        <w:rPr/>
        <w:t>GRUs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CNN.</w:t>
      </w:r>
      <w:r>
        <w:rPr>
          <w:spacing w:val="-12"/>
        </w:rPr>
        <w:t> </w:t>
      </w:r>
      <w:r>
        <w:rPr/>
        <w:t>After</w:t>
      </w:r>
      <w:r>
        <w:rPr>
          <w:spacing w:val="-12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preprocessing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feature</w:t>
      </w:r>
      <w:r>
        <w:rPr>
          <w:spacing w:val="-15"/>
        </w:rPr>
        <w:t> </w:t>
      </w:r>
      <w:r>
        <w:rPr/>
        <w:t>selection,</w:t>
      </w:r>
      <w:r>
        <w:rPr>
          <w:spacing w:val="-67"/>
        </w:rPr>
        <w:t> </w:t>
      </w:r>
      <w:r>
        <w:rPr/>
        <w:t>the data is split into an 80-20 ratio; 80% was for the training purpose, and the</w:t>
      </w:r>
      <w:r>
        <w:rPr>
          <w:spacing w:val="1"/>
        </w:rPr>
        <w:t> </w:t>
      </w:r>
      <w:r>
        <w:rPr/>
        <w:t>remaining 20 % was for validation purposes and fed into three different models,</w:t>
      </w:r>
      <w:r>
        <w:rPr>
          <w:spacing w:val="1"/>
        </w:rPr>
        <w:t> </w:t>
      </w:r>
      <w:r>
        <w:rPr/>
        <w:t>which are proposed LSTM, GRUs and CNN models. The last ten days for the input</w:t>
      </w:r>
      <w:r>
        <w:rPr>
          <w:spacing w:val="1"/>
        </w:rPr>
        <w:t> </w:t>
      </w:r>
      <w:r>
        <w:rPr/>
        <w:t>datasets will be input to the models to predict the next ten days of the metaverse</w:t>
      </w:r>
      <w:r>
        <w:rPr>
          <w:spacing w:val="1"/>
        </w:rPr>
        <w:t> </w:t>
      </w:r>
      <w:r>
        <w:rPr/>
        <w:t>cryptocurrency</w:t>
      </w:r>
      <w:r>
        <w:rPr>
          <w:spacing w:val="-11"/>
        </w:rPr>
        <w:t> </w:t>
      </w:r>
      <w:r>
        <w:rPr/>
        <w:t>price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compare</w:t>
      </w:r>
      <w:r>
        <w:rPr>
          <w:spacing w:val="-12"/>
        </w:rPr>
        <w:t> </w:t>
      </w:r>
      <w:r>
        <w:rPr/>
        <w:t>it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actual</w:t>
      </w:r>
      <w:r>
        <w:rPr>
          <w:spacing w:val="-11"/>
        </w:rPr>
        <w:t> </w:t>
      </w:r>
      <w:r>
        <w:rPr/>
        <w:t>price,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labelled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testing</w:t>
      </w:r>
      <w:r>
        <w:rPr>
          <w:spacing w:val="-66"/>
        </w:rPr>
        <w:t> </w:t>
      </w:r>
      <w:r>
        <w:rPr/>
        <w:t>data.</w:t>
      </w:r>
      <w:r>
        <w:rPr>
          <w:spacing w:val="12"/>
        </w:rPr>
        <w:t> </w:t>
      </w:r>
      <w:r>
        <w:rPr/>
        <w:t>Finally,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result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evaluated</w:t>
      </w:r>
      <w:r>
        <w:rPr>
          <w:spacing w:val="12"/>
        </w:rPr>
        <w:t> </w:t>
      </w:r>
      <w:r>
        <w:rPr/>
        <w:t>with</w:t>
      </w:r>
      <w:r>
        <w:rPr>
          <w:spacing w:val="11"/>
        </w:rPr>
        <w:t> </w:t>
      </w:r>
      <w:r>
        <w:rPr/>
        <w:t>standard</w:t>
      </w:r>
      <w:r>
        <w:rPr>
          <w:spacing w:val="13"/>
        </w:rPr>
        <w:t> </w:t>
      </w:r>
      <w:r>
        <w:rPr/>
        <w:t>performance</w:t>
      </w:r>
      <w:r>
        <w:rPr>
          <w:spacing w:val="11"/>
        </w:rPr>
        <w:t> </w:t>
      </w:r>
      <w:r>
        <w:rPr/>
        <w:t>metrics,</w:t>
      </w:r>
      <w:r>
        <w:rPr>
          <w:spacing w:val="13"/>
        </w:rPr>
        <w:t> </w:t>
      </w:r>
      <w:r>
        <w:rPr/>
        <w:t>which</w:t>
      </w:r>
      <w:r>
        <w:rPr>
          <w:spacing w:val="11"/>
        </w:rPr>
        <w:t> </w:t>
      </w:r>
      <w:r>
        <w:rPr/>
        <w:t>are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90"/>
        <w:jc w:val="both"/>
      </w:pPr>
      <w:r>
        <w:rPr/>
        <w:t>MSE, MAE, MAPE and RMSE and tabulated into tables. MAPE will be the primary</w:t>
      </w:r>
      <w:r>
        <w:rPr>
          <w:spacing w:val="1"/>
        </w:rPr>
        <w:t> </w:t>
      </w:r>
      <w:r>
        <w:rPr/>
        <w:t>metric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MAPE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absolute</w:t>
      </w:r>
      <w:r>
        <w:rPr>
          <w:spacing w:val="-12"/>
        </w:rPr>
        <w:t> </w:t>
      </w:r>
      <w:r>
        <w:rPr/>
        <w:t>error</w:t>
      </w:r>
      <w:r>
        <w:rPr>
          <w:spacing w:val="-12"/>
        </w:rPr>
        <w:t> </w:t>
      </w:r>
      <w:r>
        <w:rPr/>
        <w:t>normalized</w:t>
      </w:r>
      <w:r>
        <w:rPr>
          <w:spacing w:val="-14"/>
        </w:rPr>
        <w:t> </w:t>
      </w:r>
      <w:r>
        <w:rPr/>
        <w:t>over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data,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allows</w:t>
      </w:r>
      <w:r>
        <w:rPr>
          <w:spacing w:val="-14"/>
        </w:rPr>
        <w:t> </w:t>
      </w:r>
      <w:r>
        <w:rPr/>
        <w:t>the</w:t>
      </w:r>
      <w:r>
        <w:rPr>
          <w:spacing w:val="-11"/>
        </w:rPr>
        <w:t> </w:t>
      </w:r>
      <w:r>
        <w:rPr/>
        <w:t>error</w:t>
      </w:r>
      <w:r>
        <w:rPr>
          <w:spacing w:val="-67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compared across data with</w:t>
      </w:r>
      <w:r>
        <w:rPr>
          <w:spacing w:val="-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scales.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1"/>
          <w:numId w:val="14"/>
        </w:numPr>
        <w:tabs>
          <w:tab w:pos="2009" w:val="left" w:leader="none"/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119" w:id="171"/>
      <w:bookmarkEnd w:id="171"/>
      <w:r>
        <w:rPr>
          <w:b w:val="0"/>
        </w:rPr>
      </w:r>
      <w:bookmarkStart w:name="_bookmark119" w:id="172"/>
      <w:bookmarkEnd w:id="172"/>
      <w:r>
        <w:rPr/>
        <w:t>H</w:t>
      </w:r>
      <w:r>
        <w:rPr/>
        <w:t>yperparameter</w:t>
      </w:r>
      <w:r>
        <w:rPr>
          <w:spacing w:val="-8"/>
        </w:rPr>
        <w:t> </w:t>
      </w:r>
      <w:r>
        <w:rPr/>
        <w:t>Experiments</w:t>
      </w:r>
      <w:r>
        <w:rPr>
          <w:spacing w:val="-8"/>
        </w:rPr>
        <w:t> </w:t>
      </w:r>
      <w:r>
        <w:rPr/>
        <w:t>Setup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In experiments 1 to 3, we compared the performance of three different machine</w:t>
      </w:r>
      <w:r>
        <w:rPr>
          <w:spacing w:val="1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(LSTM,</w:t>
      </w:r>
      <w:r>
        <w:rPr>
          <w:spacing w:val="-6"/>
        </w:rPr>
        <w:t> </w:t>
      </w:r>
      <w:r>
        <w:rPr/>
        <w:t>GRUs,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CNN)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dataset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included</w:t>
      </w:r>
      <w:r>
        <w:rPr>
          <w:spacing w:val="-4"/>
        </w:rPr>
        <w:t> </w:t>
      </w:r>
      <w:r>
        <w:rPr/>
        <w:t>various</w:t>
      </w:r>
      <w:r>
        <w:rPr>
          <w:spacing w:val="-4"/>
        </w:rPr>
        <w:t> </w:t>
      </w:r>
      <w:r>
        <w:rPr/>
        <w:t>features</w:t>
      </w:r>
      <w:r>
        <w:rPr>
          <w:spacing w:val="-66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"Pre_close",</w:t>
      </w:r>
      <w:r>
        <w:rPr>
          <w:spacing w:val="-12"/>
        </w:rPr>
        <w:t> </w:t>
      </w:r>
      <w:r>
        <w:rPr/>
        <w:t>"Primary-technical</w:t>
      </w:r>
      <w:r>
        <w:rPr>
          <w:spacing w:val="-13"/>
        </w:rPr>
        <w:t> </w:t>
      </w:r>
      <w:r>
        <w:rPr/>
        <w:t>indicator",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"Advance</w:t>
      </w:r>
      <w:r>
        <w:rPr>
          <w:spacing w:val="-14"/>
        </w:rPr>
        <w:t> </w:t>
      </w:r>
      <w:r>
        <w:rPr/>
        <w:t>technical</w:t>
      </w:r>
      <w:r>
        <w:rPr>
          <w:spacing w:val="-13"/>
        </w:rPr>
        <w:t> </w:t>
      </w:r>
      <w:r>
        <w:rPr/>
        <w:t>indicator".</w:t>
      </w:r>
      <w:r>
        <w:rPr>
          <w:spacing w:val="-66"/>
        </w:rPr>
        <w:t> </w:t>
      </w:r>
      <w:r>
        <w:rPr/>
        <w:t>To create the most accurate predictive model, we also added additional test cases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percentage error (MAPE) in a previous experiment involving a range of features</w:t>
      </w:r>
      <w:r>
        <w:rPr>
          <w:spacing w:val="1"/>
        </w:rPr>
        <w:t> </w:t>
      </w:r>
      <w:r>
        <w:rPr/>
        <w:t>(experiments 4 to 13). For the LSTM model, the additional test case consists of the</w:t>
      </w:r>
      <w:r>
        <w:rPr>
          <w:spacing w:val="1"/>
        </w:rPr>
        <w:t> </w:t>
      </w:r>
      <w:r>
        <w:rPr/>
        <w:t>feature "Volume" for the GRUs model the additional test case includes the features</w:t>
      </w:r>
      <w:r>
        <w:rPr>
          <w:spacing w:val="1"/>
        </w:rPr>
        <w:t> </w:t>
      </w:r>
      <w:r>
        <w:rPr/>
        <w:t>"Open,</w:t>
      </w:r>
      <w:r>
        <w:rPr>
          <w:spacing w:val="-8"/>
        </w:rPr>
        <w:t> </w:t>
      </w:r>
      <w:r>
        <w:rPr/>
        <w:t>Low,</w:t>
      </w:r>
      <w:r>
        <w:rPr>
          <w:spacing w:val="-9"/>
        </w:rPr>
        <w:t> </w:t>
      </w:r>
      <w:r>
        <w:rPr/>
        <w:t>Volume,</w:t>
      </w:r>
      <w:r>
        <w:rPr>
          <w:spacing w:val="-6"/>
        </w:rPr>
        <w:t> </w:t>
      </w:r>
      <w:r>
        <w:rPr/>
        <w:t>H-L,</w:t>
      </w:r>
      <w:r>
        <w:rPr>
          <w:spacing w:val="-6"/>
        </w:rPr>
        <w:t> </w:t>
      </w:r>
      <w:r>
        <w:rPr/>
        <w:t>0-C,</w:t>
      </w:r>
      <w:r>
        <w:rPr>
          <w:spacing w:val="-8"/>
        </w:rPr>
        <w:t> </w:t>
      </w:r>
      <w:r>
        <w:rPr/>
        <w:t>rsi_7"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CNN</w:t>
      </w:r>
      <w:r>
        <w:rPr>
          <w:spacing w:val="-8"/>
        </w:rPr>
        <w:t> </w:t>
      </w:r>
      <w:r>
        <w:rPr/>
        <w:t>model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additional</w:t>
      </w:r>
      <w:r>
        <w:rPr>
          <w:spacing w:val="-6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</w:t>
      </w:r>
      <w:r>
        <w:rPr>
          <w:spacing w:val="-66"/>
        </w:rPr>
        <w:t> </w:t>
      </w:r>
      <w:r>
        <w:rPr/>
        <w:t>includes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features</w:t>
      </w:r>
      <w:r>
        <w:rPr>
          <w:spacing w:val="-15"/>
        </w:rPr>
        <w:t> </w:t>
      </w:r>
      <w:r>
        <w:rPr/>
        <w:t>"rsi_7,</w:t>
      </w:r>
      <w:r>
        <w:rPr>
          <w:spacing w:val="-16"/>
        </w:rPr>
        <w:t> </w:t>
      </w:r>
      <w:r>
        <w:rPr/>
        <w:t>EMA_7".</w:t>
      </w:r>
      <w:r>
        <w:rPr>
          <w:spacing w:val="-15"/>
        </w:rPr>
        <w:t> </w:t>
      </w:r>
      <w:r>
        <w:rPr/>
        <w:t>As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result,</w:t>
      </w:r>
      <w:r>
        <w:rPr>
          <w:spacing w:val="-15"/>
        </w:rPr>
        <w:t> </w:t>
      </w:r>
      <w:r>
        <w:rPr/>
        <w:t>there</w:t>
      </w:r>
      <w:r>
        <w:rPr>
          <w:spacing w:val="-14"/>
        </w:rPr>
        <w:t> </w:t>
      </w:r>
      <w:r>
        <w:rPr/>
        <w:t>will</w:t>
      </w:r>
      <w:r>
        <w:rPr>
          <w:spacing w:val="-14"/>
        </w:rPr>
        <w:t> </w:t>
      </w:r>
      <w:r>
        <w:rPr/>
        <w:t>be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/>
        <w:t>total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12</w:t>
      </w:r>
      <w:r>
        <w:rPr>
          <w:spacing w:val="-16"/>
        </w:rPr>
        <w:t> </w:t>
      </w:r>
      <w:r>
        <w:rPr/>
        <w:t>test</w:t>
      </w:r>
      <w:r>
        <w:rPr>
          <w:spacing w:val="-13"/>
        </w:rPr>
        <w:t> </w:t>
      </w:r>
      <w:r>
        <w:rPr/>
        <w:t>cases,</w:t>
      </w:r>
      <w:r>
        <w:rPr>
          <w:spacing w:val="-66"/>
        </w:rPr>
        <w:t> </w:t>
      </w:r>
      <w:r>
        <w:rPr/>
        <w:t>with four test cases for each of the three models (LSTM, GRUs, and CNN) that will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1"/>
        </w:rPr>
        <w:t> </w:t>
      </w:r>
      <w:r>
        <w:rPr/>
        <w:t>as the</w:t>
      </w:r>
      <w:r>
        <w:rPr>
          <w:spacing w:val="-3"/>
        </w:rPr>
        <w:t> </w:t>
      </w:r>
      <w:r>
        <w:rPr/>
        <w:t>input</w:t>
      </w:r>
      <w:r>
        <w:rPr>
          <w:spacing w:val="-1"/>
        </w:rPr>
        <w:t> </w:t>
      </w:r>
      <w:r>
        <w:rPr/>
        <w:t>features for the</w:t>
      </w:r>
      <w:r>
        <w:rPr>
          <w:spacing w:val="-1"/>
        </w:rPr>
        <w:t> </w:t>
      </w:r>
      <w:r>
        <w:rPr/>
        <w:t>experiments</w:t>
      </w:r>
      <w:r>
        <w:rPr>
          <w:spacing w:val="-3"/>
        </w:rPr>
        <w:t> </w:t>
      </w:r>
      <w:r>
        <w:rPr/>
        <w:t>14 to</w:t>
      </w:r>
      <w:r>
        <w:rPr>
          <w:spacing w:val="-2"/>
        </w:rPr>
        <w:t> </w:t>
      </w:r>
      <w:r>
        <w:rPr/>
        <w:t>20.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1" w:after="0"/>
        <w:ind w:left="2009" w:right="0" w:hanging="721"/>
        <w:jc w:val="left"/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1008380</wp:posOffset>
            </wp:positionH>
            <wp:positionV relativeFrom="paragraph">
              <wp:posOffset>252290</wp:posOffset>
            </wp:positionV>
            <wp:extent cx="5197539" cy="1058227"/>
            <wp:effectExtent l="0" t="0" r="0" b="0"/>
            <wp:wrapTopAndBottom/>
            <wp:docPr id="119" name="image60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539" cy="105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0" w:id="173"/>
      <w:bookmarkEnd w:id="173"/>
      <w:r>
        <w:rPr>
          <w:b w:val="0"/>
        </w:rPr>
      </w:r>
      <w:bookmarkStart w:name="_bookmark120" w:id="174"/>
      <w:bookmarkEnd w:id="174"/>
      <w:r>
        <w:rPr/>
        <w:t>Ex</w:t>
      </w:r>
      <w:r>
        <w:rPr/>
        <w:t>periments</w:t>
      </w:r>
      <w:r>
        <w:rPr>
          <w:spacing w:val="-7"/>
        </w:rPr>
        <w:t> </w:t>
      </w:r>
      <w:r>
        <w:rPr/>
        <w:t>14</w:t>
      </w:r>
      <w:r>
        <w:rPr>
          <w:spacing w:val="-2"/>
        </w:rPr>
        <w:t> </w:t>
      </w:r>
      <w:r>
        <w:rPr/>
        <w:t>Setup</w:t>
      </w:r>
    </w:p>
    <w:p>
      <w:pPr>
        <w:spacing w:before="169"/>
        <w:ind w:left="3557" w:right="0" w:firstLine="0"/>
        <w:jc w:val="left"/>
        <w:rPr>
          <w:b/>
          <w:sz w:val="22"/>
        </w:rPr>
      </w:pPr>
      <w:bookmarkStart w:name="_bookmark121" w:id="175"/>
      <w:bookmarkEnd w:id="175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45: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14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0"/>
        <w:ind w:left="1289" w:right="1987"/>
        <w:jc w:val="both"/>
      </w:pPr>
      <w:r>
        <w:rPr/>
        <w:t>The experiment 14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3"/>
        </w:rPr>
        <w:t> </w:t>
      </w:r>
      <w:r>
        <w:rPr/>
        <w:t>models.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3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5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learning</w:t>
      </w:r>
      <w:r>
        <w:rPr>
          <w:spacing w:val="1"/>
        </w:rPr>
        <w:t> </w:t>
      </w:r>
      <w:r>
        <w:rPr/>
        <w:t>rate values (0.00001,</w:t>
      </w:r>
      <w:r>
        <w:rPr>
          <w:spacing w:val="1"/>
        </w:rPr>
        <w:t> </w:t>
      </w:r>
      <w:r>
        <w:rPr/>
        <w:t>0.0001, 0.0005,</w:t>
      </w:r>
      <w:r>
        <w:rPr>
          <w:spacing w:val="1"/>
        </w:rPr>
        <w:t> </w:t>
      </w:r>
      <w:r>
        <w:rPr/>
        <w:t>0.01) in place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1"/>
        </w:rPr>
        <w:t> </w:t>
      </w:r>
      <w:r>
        <w:rPr/>
        <w:t>value of</w:t>
      </w:r>
    </w:p>
    <w:p>
      <w:pPr>
        <w:pStyle w:val="BodyText"/>
        <w:spacing w:line="360" w:lineRule="auto"/>
        <w:ind w:left="1289" w:right="1926"/>
        <w:jc w:val="both"/>
      </w:pPr>
      <w:r>
        <w:rPr>
          <w:spacing w:val="-1"/>
        </w:rPr>
        <w:t>0.001.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results</w:t>
      </w:r>
      <w:r>
        <w:rPr>
          <w:spacing w:val="-13"/>
        </w:rPr>
        <w:t> </w:t>
      </w:r>
      <w:r>
        <w:rPr>
          <w:spacing w:val="-1"/>
        </w:rPr>
        <w:t>are</w:t>
      </w:r>
      <w:r>
        <w:rPr>
          <w:spacing w:val="-14"/>
        </w:rPr>
        <w:t> </w:t>
      </w:r>
      <w:r>
        <w:rPr>
          <w:spacing w:val="-1"/>
        </w:rPr>
        <w:t>evaluated</w:t>
      </w:r>
      <w:r>
        <w:rPr>
          <w:spacing w:val="-14"/>
        </w:rPr>
        <w:t> </w:t>
      </w:r>
      <w:r>
        <w:rPr/>
        <w:t>using</w:t>
      </w:r>
      <w:r>
        <w:rPr>
          <w:spacing w:val="-16"/>
        </w:rPr>
        <w:t> </w:t>
      </w:r>
      <w:r>
        <w:rPr/>
        <w:t>MSE,</w:t>
      </w:r>
      <w:r>
        <w:rPr>
          <w:spacing w:val="-16"/>
        </w:rPr>
        <w:t> </w:t>
      </w:r>
      <w:r>
        <w:rPr/>
        <w:t>MAE,</w:t>
      </w:r>
      <w:r>
        <w:rPr>
          <w:spacing w:val="-18"/>
        </w:rPr>
        <w:t> </w:t>
      </w:r>
      <w:r>
        <w:rPr/>
        <w:t>MAPE,</w:t>
      </w:r>
      <w:r>
        <w:rPr>
          <w:spacing w:val="-13"/>
        </w:rPr>
        <w:t> </w:t>
      </w:r>
      <w:r>
        <w:rPr/>
        <w:t>and</w:t>
      </w:r>
      <w:r>
        <w:rPr>
          <w:spacing w:val="-16"/>
        </w:rPr>
        <w:t> </w:t>
      </w:r>
      <w:r>
        <w:rPr/>
        <w:t>RMSE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are</w:t>
      </w:r>
      <w:r>
        <w:rPr>
          <w:spacing w:val="-18"/>
        </w:rPr>
        <w:t> </w:t>
      </w:r>
      <w:r>
        <w:rPr/>
        <w:t>tabulated.</w:t>
      </w:r>
      <w:r>
        <w:rPr>
          <w:spacing w:val="-67"/>
        </w:rPr>
        <w:t> </w:t>
      </w:r>
      <w:r>
        <w:rPr/>
        <w:t>MAPE is the primary metric as it allows for comparison of error across data with</w:t>
      </w:r>
      <w:r>
        <w:rPr>
          <w:spacing w:val="1"/>
        </w:rPr>
        <w:t> </w:t>
      </w:r>
      <w:r>
        <w:rPr/>
        <w:t>different scales.</w:t>
      </w: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159" w:after="0"/>
        <w:ind w:left="2009" w:right="0" w:hanging="721"/>
        <w:jc w:val="both"/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1008380</wp:posOffset>
            </wp:positionH>
            <wp:positionV relativeFrom="paragraph">
              <wp:posOffset>353509</wp:posOffset>
            </wp:positionV>
            <wp:extent cx="5195137" cy="1063466"/>
            <wp:effectExtent l="0" t="0" r="0" b="0"/>
            <wp:wrapTopAndBottom/>
            <wp:docPr id="121" name="image61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137" cy="1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2" w:id="176"/>
      <w:bookmarkEnd w:id="176"/>
      <w:r>
        <w:rPr>
          <w:b w:val="0"/>
        </w:rPr>
      </w:r>
      <w:bookmarkStart w:name="_bookmark122" w:id="177"/>
      <w:bookmarkEnd w:id="177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15 Setup</w:t>
      </w:r>
    </w:p>
    <w:p>
      <w:pPr>
        <w:pStyle w:val="BodyText"/>
        <w:spacing w:before="4"/>
        <w:rPr>
          <w:b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23" w:id="178"/>
      <w:bookmarkEnd w:id="178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46: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15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1"/>
        <w:ind w:left="1289" w:right="1987"/>
        <w:jc w:val="both"/>
      </w:pPr>
      <w:r>
        <w:rPr/>
        <w:t>The experiment 15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3"/>
        </w:rPr>
        <w:t> </w:t>
      </w:r>
      <w:r>
        <w:rPr/>
        <w:t>GRUs,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models.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5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batch size values (8,16,64,128) in place of the default value of 32. The results are</w:t>
      </w:r>
      <w:r>
        <w:rPr>
          <w:spacing w:val="1"/>
        </w:rPr>
        <w:t> </w:t>
      </w:r>
      <w:r>
        <w:rPr/>
        <w:t>evaluated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MSE,</w:t>
      </w:r>
      <w:r>
        <w:rPr>
          <w:spacing w:val="-8"/>
        </w:rPr>
        <w:t> </w:t>
      </w:r>
      <w:r>
        <w:rPr/>
        <w:t>MAE,</w:t>
      </w:r>
      <w:r>
        <w:rPr>
          <w:spacing w:val="-8"/>
        </w:rPr>
        <w:t> </w:t>
      </w:r>
      <w:r>
        <w:rPr/>
        <w:t>MAPE,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RMSE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are</w:t>
      </w:r>
      <w:r>
        <w:rPr>
          <w:spacing w:val="-9"/>
        </w:rPr>
        <w:t> </w:t>
      </w:r>
      <w:r>
        <w:rPr/>
        <w:t>tabulated.</w:t>
      </w:r>
      <w:r>
        <w:rPr>
          <w:spacing w:val="-9"/>
        </w:rPr>
        <w:t> </w:t>
      </w:r>
      <w:r>
        <w:rPr/>
        <w:t>MAPE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primary</w:t>
      </w:r>
      <w:r>
        <w:rPr>
          <w:spacing w:val="-67"/>
        </w:rPr>
        <w:t> </w:t>
      </w:r>
      <w:r>
        <w:rPr/>
        <w:t>metric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allows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comparison</w:t>
      </w:r>
      <w:r>
        <w:rPr>
          <w:spacing w:val="-2"/>
        </w:rPr>
        <w:t> </w:t>
      </w:r>
      <w:r>
        <w:rPr/>
        <w:t>of error</w:t>
      </w:r>
      <w:r>
        <w:rPr>
          <w:spacing w:val="-1"/>
        </w:rPr>
        <w:t> </w:t>
      </w:r>
      <w:r>
        <w:rPr/>
        <w:t>across</w:t>
      </w:r>
      <w:r>
        <w:rPr>
          <w:spacing w:val="-6"/>
        </w:rPr>
        <w:t> </w:t>
      </w:r>
      <w:r>
        <w:rPr/>
        <w:t>data with</w:t>
      </w:r>
      <w:r>
        <w:rPr>
          <w:spacing w:val="-3"/>
        </w:rPr>
        <w:t> </w:t>
      </w:r>
      <w:r>
        <w:rPr/>
        <w:t>different scales.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24" w:id="179"/>
      <w:bookmarkEnd w:id="179"/>
      <w:r>
        <w:rPr>
          <w:b w:val="0"/>
        </w:rPr>
      </w:r>
      <w:bookmarkStart w:name="_bookmark124" w:id="180"/>
      <w:bookmarkEnd w:id="180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16 Setup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1062418</wp:posOffset>
            </wp:positionH>
            <wp:positionV relativeFrom="paragraph">
              <wp:posOffset>136767</wp:posOffset>
            </wp:positionV>
            <wp:extent cx="5120568" cy="1043558"/>
            <wp:effectExtent l="0" t="0" r="0" b="0"/>
            <wp:wrapTopAndBottom/>
            <wp:docPr id="123" name="image62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568" cy="104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25" w:id="181"/>
      <w:bookmarkEnd w:id="181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47: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16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The experiment 16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3"/>
        </w:rPr>
        <w:t> </w:t>
      </w:r>
      <w:r>
        <w:rPr/>
        <w:t>GRUs,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models.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5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complexity</w:t>
      </w:r>
      <w:r>
        <w:rPr>
          <w:spacing w:val="-13"/>
        </w:rPr>
        <w:t> </w:t>
      </w:r>
      <w:r>
        <w:rPr/>
        <w:t>(1,2,4)</w:t>
      </w:r>
      <w:r>
        <w:rPr>
          <w:spacing w:val="-13"/>
        </w:rPr>
        <w:t> </w:t>
      </w:r>
      <w:r>
        <w:rPr/>
        <w:t>that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fully</w:t>
      </w:r>
      <w:r>
        <w:rPr>
          <w:spacing w:val="-13"/>
        </w:rPr>
        <w:t> </w:t>
      </w:r>
      <w:r>
        <w:rPr/>
        <w:t>described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hyperlink w:history="true" w:anchor="_bookmark291">
        <w:r>
          <w:rPr/>
          <w:t>Table</w:t>
        </w:r>
        <w:r>
          <w:rPr>
            <w:spacing w:val="-11"/>
          </w:rPr>
          <w:t> </w:t>
        </w:r>
        <w:r>
          <w:rPr/>
          <w:t>53</w:t>
        </w:r>
      </w:hyperlink>
      <w:r>
        <w:rPr/>
        <w:t>,in</w:t>
      </w:r>
      <w:r>
        <w:rPr>
          <w:spacing w:val="-11"/>
        </w:rPr>
        <w:t> </w:t>
      </w:r>
      <w:r>
        <w:rPr/>
        <w:t>place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value</w:t>
      </w:r>
      <w:r>
        <w:rPr>
          <w:spacing w:val="-66"/>
        </w:rPr>
        <w:t> </w:t>
      </w:r>
      <w:r>
        <w:rPr/>
        <w:t>of</w:t>
      </w:r>
      <w:r>
        <w:rPr>
          <w:spacing w:val="-9"/>
        </w:rPr>
        <w:t> </w:t>
      </w:r>
      <w:r>
        <w:rPr/>
        <w:t>4.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results</w:t>
      </w:r>
      <w:r>
        <w:rPr>
          <w:spacing w:val="-7"/>
        </w:rPr>
        <w:t> </w:t>
      </w:r>
      <w:r>
        <w:rPr/>
        <w:t>are</w:t>
      </w:r>
      <w:r>
        <w:rPr>
          <w:spacing w:val="-10"/>
        </w:rPr>
        <w:t> </w:t>
      </w:r>
      <w:r>
        <w:rPr/>
        <w:t>evaluated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MSE,</w:t>
      </w:r>
      <w:r>
        <w:rPr>
          <w:spacing w:val="-7"/>
        </w:rPr>
        <w:t> </w:t>
      </w:r>
      <w:r>
        <w:rPr/>
        <w:t>MAE,</w:t>
      </w:r>
      <w:r>
        <w:rPr>
          <w:spacing w:val="-11"/>
        </w:rPr>
        <w:t> </w:t>
      </w:r>
      <w:r>
        <w:rPr/>
        <w:t>MAPE,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RMSE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are</w:t>
      </w:r>
      <w:r>
        <w:rPr>
          <w:spacing w:val="-11"/>
        </w:rPr>
        <w:t> </w:t>
      </w:r>
      <w:r>
        <w:rPr/>
        <w:t>tabulated.</w:t>
      </w:r>
      <w:r>
        <w:rPr>
          <w:spacing w:val="-66"/>
        </w:rPr>
        <w:t> </w:t>
      </w:r>
      <w:r>
        <w:rPr/>
        <w:t>MAPE is the primary metric as it allows for comparison of error across data with</w:t>
      </w:r>
      <w:r>
        <w:rPr>
          <w:spacing w:val="1"/>
        </w:rPr>
        <w:t> </w:t>
      </w:r>
      <w:r>
        <w:rPr/>
        <w:t>different scales.</w:t>
      </w: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160" w:after="0"/>
        <w:ind w:left="2009" w:right="0" w:hanging="721"/>
        <w:jc w:val="both"/>
      </w:pPr>
      <w:bookmarkStart w:name="_bookmark126" w:id="182"/>
      <w:bookmarkEnd w:id="182"/>
      <w:r>
        <w:rPr>
          <w:b w:val="0"/>
        </w:rPr>
      </w:r>
      <w:bookmarkStart w:name="_bookmark126" w:id="183"/>
      <w:bookmarkEnd w:id="183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17 Setup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1054104</wp:posOffset>
            </wp:positionH>
            <wp:positionV relativeFrom="paragraph">
              <wp:posOffset>137613</wp:posOffset>
            </wp:positionV>
            <wp:extent cx="5121034" cy="1186052"/>
            <wp:effectExtent l="0" t="0" r="0" b="0"/>
            <wp:wrapTopAndBottom/>
            <wp:docPr id="125" name="image63.png" descr="Application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034" cy="1186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6"/>
        </w:rPr>
      </w:pPr>
    </w:p>
    <w:p>
      <w:pPr>
        <w:spacing w:before="1"/>
        <w:ind w:left="3557" w:right="0" w:firstLine="0"/>
        <w:jc w:val="left"/>
        <w:rPr>
          <w:b/>
          <w:sz w:val="22"/>
        </w:rPr>
      </w:pPr>
      <w:bookmarkStart w:name="_bookmark127" w:id="184"/>
      <w:bookmarkEnd w:id="184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48: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17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0"/>
        <w:ind w:left="1289" w:right="1987"/>
        <w:jc w:val="both"/>
      </w:pPr>
      <w:r>
        <w:rPr/>
        <w:t>The experiment 17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models.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6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L1 Regularization (0.1, 0.01, 0.005, 0.001,0.0001) with different multilayer of the</w:t>
      </w:r>
      <w:r>
        <w:rPr>
          <w:spacing w:val="1"/>
        </w:rPr>
        <w:t> </w:t>
      </w:r>
      <w:r>
        <w:rPr/>
        <w:t>architecture of LSTM, GRUs and CNN model )that will be fully described in Table 53,</w:t>
      </w:r>
      <w:r>
        <w:rPr>
          <w:spacing w:val="-66"/>
        </w:rPr>
        <w:t> </w:t>
      </w:r>
      <w:r>
        <w:rPr/>
        <w:t>in place of the default value of 4. The results are evaluated using MSE, MAE, MAPE,</w:t>
      </w:r>
      <w:r>
        <w:rPr>
          <w:spacing w:val="-66"/>
        </w:rPr>
        <w:t> </w:t>
      </w:r>
      <w:r>
        <w:rPr/>
        <w:t>and</w:t>
      </w:r>
      <w:r>
        <w:rPr>
          <w:spacing w:val="-4"/>
        </w:rPr>
        <w:t> </w:t>
      </w:r>
      <w:r>
        <w:rPr/>
        <w:t>RMSE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tabulated.</w:t>
      </w:r>
      <w:r>
        <w:rPr>
          <w:spacing w:val="-3"/>
        </w:rPr>
        <w:t> </w:t>
      </w:r>
      <w:r>
        <w:rPr/>
        <w:t>MAPE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primary</w:t>
      </w:r>
      <w:r>
        <w:rPr>
          <w:spacing w:val="-5"/>
        </w:rPr>
        <w:t> </w:t>
      </w:r>
      <w:r>
        <w:rPr/>
        <w:t>metric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allows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comparison</w:t>
      </w:r>
      <w:r>
        <w:rPr>
          <w:spacing w:val="-66"/>
        </w:rPr>
        <w:t> </w:t>
      </w:r>
      <w:r>
        <w:rPr/>
        <w:t>of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across data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different scales.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128" w:id="185"/>
      <w:bookmarkEnd w:id="185"/>
      <w:r>
        <w:rPr>
          <w:b w:val="0"/>
        </w:rPr>
      </w:r>
      <w:bookmarkStart w:name="_bookmark128" w:id="186"/>
      <w:bookmarkEnd w:id="186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18 Setup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1062389</wp:posOffset>
            </wp:positionH>
            <wp:positionV relativeFrom="paragraph">
              <wp:posOffset>137998</wp:posOffset>
            </wp:positionV>
            <wp:extent cx="5121242" cy="968121"/>
            <wp:effectExtent l="0" t="0" r="0" b="0"/>
            <wp:wrapTopAndBottom/>
            <wp:docPr id="127" name="image64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42" cy="968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7"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29" w:id="187"/>
      <w:bookmarkEnd w:id="187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49: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18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0"/>
        <w:ind w:left="1289" w:right="1987"/>
        <w:jc w:val="both"/>
      </w:pPr>
      <w:r>
        <w:rPr/>
        <w:t>The experiment 18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models.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6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dropout layer value (0.1, 0.3, 0.4, 0.5) with different multilayer of the architecture</w:t>
      </w:r>
      <w:r>
        <w:rPr>
          <w:spacing w:val="1"/>
        </w:rPr>
        <w:t> </w:t>
      </w:r>
      <w:r>
        <w:rPr/>
        <w:t>of LSTM, GRUs and CNN model) in place of the default value of 0.2. The results are</w:t>
      </w:r>
      <w:r>
        <w:rPr>
          <w:spacing w:val="-66"/>
        </w:rPr>
        <w:t> </w:t>
      </w:r>
      <w:r>
        <w:rPr/>
        <w:t>evaluated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MSE,</w:t>
      </w:r>
      <w:r>
        <w:rPr>
          <w:spacing w:val="-8"/>
        </w:rPr>
        <w:t> </w:t>
      </w:r>
      <w:r>
        <w:rPr/>
        <w:t>MAE,</w:t>
      </w:r>
      <w:r>
        <w:rPr>
          <w:spacing w:val="-8"/>
        </w:rPr>
        <w:t> </w:t>
      </w:r>
      <w:r>
        <w:rPr/>
        <w:t>MAPE,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RMSE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are</w:t>
      </w:r>
      <w:r>
        <w:rPr>
          <w:spacing w:val="-9"/>
        </w:rPr>
        <w:t> </w:t>
      </w:r>
      <w:r>
        <w:rPr/>
        <w:t>tabulated.</w:t>
      </w:r>
      <w:r>
        <w:rPr>
          <w:spacing w:val="-9"/>
        </w:rPr>
        <w:t> </w:t>
      </w:r>
      <w:r>
        <w:rPr/>
        <w:t>MAPE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primary</w:t>
      </w:r>
      <w:r>
        <w:rPr>
          <w:spacing w:val="-67"/>
        </w:rPr>
        <w:t> </w:t>
      </w:r>
      <w:r>
        <w:rPr/>
        <w:t>metric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allows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comparison</w:t>
      </w:r>
      <w:r>
        <w:rPr>
          <w:spacing w:val="-2"/>
        </w:rPr>
        <w:t> </w:t>
      </w:r>
      <w:r>
        <w:rPr/>
        <w:t>of error</w:t>
      </w:r>
      <w:r>
        <w:rPr>
          <w:spacing w:val="-1"/>
        </w:rPr>
        <w:t> </w:t>
      </w:r>
      <w:r>
        <w:rPr/>
        <w:t>across</w:t>
      </w:r>
      <w:r>
        <w:rPr>
          <w:spacing w:val="-6"/>
        </w:rPr>
        <w:t> </w:t>
      </w:r>
      <w:r>
        <w:rPr/>
        <w:t>data with</w:t>
      </w:r>
      <w:r>
        <w:rPr>
          <w:spacing w:val="-3"/>
        </w:rPr>
        <w:t> </w:t>
      </w:r>
      <w:r>
        <w:rPr/>
        <w:t>different scales.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130" w:id="188"/>
      <w:bookmarkEnd w:id="188"/>
      <w:r>
        <w:rPr>
          <w:b w:val="0"/>
        </w:rPr>
      </w:r>
      <w:bookmarkStart w:name="_bookmark130" w:id="189"/>
      <w:bookmarkEnd w:id="189"/>
      <w:r>
        <w:rPr/>
        <w:t>Ex</w:t>
      </w:r>
      <w:r>
        <w:rPr/>
        <w:t>periments</w:t>
      </w:r>
      <w:r>
        <w:rPr>
          <w:spacing w:val="-6"/>
        </w:rPr>
        <w:t> </w:t>
      </w:r>
      <w:r>
        <w:rPr/>
        <w:t>19 Setup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1062406</wp:posOffset>
            </wp:positionH>
            <wp:positionV relativeFrom="paragraph">
              <wp:posOffset>137548</wp:posOffset>
            </wp:positionV>
            <wp:extent cx="5118262" cy="1186052"/>
            <wp:effectExtent l="0" t="0" r="0" b="0"/>
            <wp:wrapTopAndBottom/>
            <wp:docPr id="129" name="image65.pn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62" cy="1186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"/>
        <w:ind w:left="3557" w:right="0" w:firstLine="0"/>
        <w:jc w:val="left"/>
        <w:rPr>
          <w:b/>
          <w:sz w:val="22"/>
        </w:rPr>
      </w:pPr>
      <w:bookmarkStart w:name="_bookmark131" w:id="190"/>
      <w:bookmarkEnd w:id="190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50: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19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The experiment 19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3"/>
        </w:rPr>
        <w:t> </w:t>
      </w:r>
      <w:r>
        <w:rPr/>
        <w:t>GRUs,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models.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which is</w:t>
      </w:r>
      <w:r>
        <w:rPr>
          <w:spacing w:val="2"/>
        </w:rPr>
        <w:t> </w:t>
      </w:r>
      <w:r>
        <w:rPr/>
        <w:t>“Close”,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closing price of the</w:t>
      </w:r>
      <w:r>
        <w:rPr>
          <w:spacing w:val="-2"/>
        </w:rPr>
        <w:t> </w:t>
      </w:r>
      <w:r>
        <w:rPr/>
        <w:t>SAND cryptocurrencies.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5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L2 Regularization (0.1, 0.01, 0.005, 0.001,0.0001) with different multilayer of the</w:t>
      </w:r>
      <w:r>
        <w:rPr>
          <w:spacing w:val="1"/>
        </w:rPr>
        <w:t> </w:t>
      </w:r>
      <w:r>
        <w:rPr/>
        <w:t>architecture of LSTM, GRUs and CNN model )that will be fully described in Table 53,</w:t>
      </w:r>
      <w:r>
        <w:rPr>
          <w:spacing w:val="-66"/>
        </w:rPr>
        <w:t> </w:t>
      </w:r>
      <w:r>
        <w:rPr/>
        <w:t>in place of the default value of 4. The results are evaluated using MSE, MAE, MAPE,</w:t>
      </w:r>
      <w:r>
        <w:rPr>
          <w:spacing w:val="-66"/>
        </w:rPr>
        <w:t> </w:t>
      </w:r>
      <w:r>
        <w:rPr/>
        <w:t>and</w:t>
      </w:r>
      <w:r>
        <w:rPr>
          <w:spacing w:val="-4"/>
        </w:rPr>
        <w:t> </w:t>
      </w:r>
      <w:r>
        <w:rPr/>
        <w:t>RMSE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tabulated.</w:t>
      </w:r>
      <w:r>
        <w:rPr>
          <w:spacing w:val="-3"/>
        </w:rPr>
        <w:t> </w:t>
      </w:r>
      <w:r>
        <w:rPr/>
        <w:t>MAPE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primary</w:t>
      </w:r>
      <w:r>
        <w:rPr>
          <w:spacing w:val="-5"/>
        </w:rPr>
        <w:t> </w:t>
      </w:r>
      <w:r>
        <w:rPr/>
        <w:t>metric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allows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comparison</w:t>
      </w:r>
      <w:r>
        <w:rPr>
          <w:spacing w:val="-67"/>
        </w:rPr>
        <w:t> </w:t>
      </w:r>
      <w:r>
        <w:rPr/>
        <w:t>of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across data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different scales.</w:t>
      </w:r>
    </w:p>
    <w:p>
      <w:pPr>
        <w:pStyle w:val="BodyText"/>
        <w:spacing w:before="4"/>
        <w:rPr>
          <w:sz w:val="36"/>
        </w:rPr>
      </w:pPr>
    </w:p>
    <w:p>
      <w:pPr>
        <w:pStyle w:val="Heading4"/>
        <w:numPr>
          <w:ilvl w:val="2"/>
          <w:numId w:val="14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132" w:id="191"/>
      <w:bookmarkEnd w:id="191"/>
      <w:r>
        <w:rPr>
          <w:b w:val="0"/>
        </w:rPr>
      </w:r>
      <w:bookmarkStart w:name="_bookmark132" w:id="192"/>
      <w:bookmarkEnd w:id="192"/>
      <w:r>
        <w:rPr/>
        <w:t>Ex</w:t>
      </w:r>
      <w:r>
        <w:rPr/>
        <w:t>periments</w:t>
      </w:r>
      <w:r>
        <w:rPr>
          <w:spacing w:val="-5"/>
        </w:rPr>
        <w:t> </w:t>
      </w:r>
      <w:r>
        <w:rPr/>
        <w:t>20</w:t>
      </w:r>
      <w:r>
        <w:rPr>
          <w:spacing w:val="-1"/>
        </w:rPr>
        <w:t> </w:t>
      </w:r>
      <w:r>
        <w:rPr/>
        <w:t>Setup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1062395</wp:posOffset>
            </wp:positionH>
            <wp:positionV relativeFrom="paragraph">
              <wp:posOffset>137318</wp:posOffset>
            </wp:positionV>
            <wp:extent cx="5115592" cy="1181862"/>
            <wp:effectExtent l="0" t="0" r="0" b="0"/>
            <wp:wrapTopAndBottom/>
            <wp:docPr id="131" name="image66.png" descr="Qr cod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592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7"/>
        </w:rPr>
      </w:pPr>
    </w:p>
    <w:p>
      <w:pPr>
        <w:spacing w:before="0"/>
        <w:ind w:left="3557" w:right="0" w:firstLine="0"/>
        <w:jc w:val="left"/>
        <w:rPr>
          <w:b/>
          <w:sz w:val="22"/>
        </w:rPr>
      </w:pPr>
      <w:bookmarkStart w:name="_bookmark133" w:id="193"/>
      <w:bookmarkEnd w:id="193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51: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20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Setup</w:t>
      </w:r>
    </w:p>
    <w:p>
      <w:pPr>
        <w:pStyle w:val="BodyText"/>
        <w:spacing w:line="360" w:lineRule="auto" w:before="200"/>
        <w:ind w:left="1289" w:right="1987"/>
        <w:jc w:val="both"/>
      </w:pPr>
      <w:r>
        <w:rPr/>
        <w:t>The experiment 20 uses the test case above which are "Pre_close", "Primary-</w:t>
      </w:r>
      <w:r>
        <w:rPr>
          <w:spacing w:val="1"/>
        </w:rPr>
        <w:t> </w:t>
      </w:r>
      <w:r>
        <w:rPr/>
        <w:t>technical indicator", "Advance technical indicator", " Best Optimal Features " as the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</w:t>
      </w:r>
      <w:r>
        <w:rPr>
          <w:spacing w:val="1"/>
        </w:rPr>
        <w:t> </w:t>
      </w:r>
      <w:r>
        <w:rPr/>
        <w:t>days'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models.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output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remains</w:t>
      </w:r>
      <w:r>
        <w:rPr>
          <w:spacing w:val="-66"/>
        </w:rPr>
        <w:t> </w:t>
      </w:r>
      <w:r>
        <w:rPr/>
        <w:t>the same which is “Close”, the closing price of the SAND cryptocurrencies. The data</w:t>
      </w:r>
      <w:r>
        <w:rPr>
          <w:spacing w:val="-66"/>
        </w:rPr>
        <w:t> </w:t>
      </w:r>
      <w:r>
        <w:rPr/>
        <w:t>is split 80/20 for training and validation, and the models are tested on the last ten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9"/>
        </w:rPr>
        <w:t> </w:t>
      </w:r>
      <w:r>
        <w:rPr>
          <w:spacing w:val="-1"/>
        </w:rPr>
        <w:t>data</w:t>
      </w:r>
      <w:r>
        <w:rPr>
          <w:spacing w:val="-17"/>
        </w:rPr>
        <w:t> </w:t>
      </w:r>
      <w:r>
        <w:rPr/>
        <w:t>to</w:t>
      </w:r>
      <w:r>
        <w:rPr>
          <w:spacing w:val="-19"/>
        </w:rPr>
        <w:t> </w:t>
      </w:r>
      <w:r>
        <w:rPr/>
        <w:t>predict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6"/>
        </w:rPr>
        <w:t> </w:t>
      </w:r>
      <w:r>
        <w:rPr/>
        <w:t>ten</w:t>
      </w:r>
      <w:r>
        <w:rPr>
          <w:spacing w:val="-18"/>
        </w:rPr>
        <w:t> </w:t>
      </w:r>
      <w:r>
        <w:rPr/>
        <w:t>days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cryptocurrency</w:t>
      </w:r>
      <w:r>
        <w:rPr>
          <w:spacing w:val="-16"/>
        </w:rPr>
        <w:t> </w:t>
      </w:r>
      <w:r>
        <w:rPr/>
        <w:t>prices.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further</w:t>
      </w:r>
      <w:r>
        <w:rPr>
          <w:spacing w:val="-66"/>
        </w:rPr>
        <w:t> </w:t>
      </w:r>
      <w:r>
        <w:rPr/>
        <w:t>optimize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models,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hyperparameter</w:t>
      </w:r>
      <w:r>
        <w:rPr>
          <w:spacing w:val="-10"/>
        </w:rPr>
        <w:t> </w:t>
      </w:r>
      <w:r>
        <w:rPr/>
        <w:t>tuning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different</w:t>
      </w:r>
      <w:r>
        <w:rPr>
          <w:spacing w:val="-66"/>
        </w:rPr>
        <w:t> </w:t>
      </w:r>
      <w:r>
        <w:rPr/>
        <w:t>L2 Regularization (20, 40, 60, 80, 100) with in place of the default value of 50. The</w:t>
      </w:r>
      <w:r>
        <w:rPr>
          <w:spacing w:val="1"/>
        </w:rPr>
        <w:t> </w:t>
      </w:r>
      <w:r>
        <w:rPr/>
        <w:t>results are evaluated using MSE, MAE, MAPE, and RMSE and are tabulated. MAPE is</w:t>
      </w:r>
      <w:r>
        <w:rPr>
          <w:spacing w:val="-66"/>
        </w:rPr>
        <w:t> </w:t>
      </w:r>
      <w:r>
        <w:rPr/>
        <w:t>the primary metric as it allows for comparison of error across data with different</w:t>
      </w:r>
      <w:r>
        <w:rPr>
          <w:spacing w:val="1"/>
        </w:rPr>
        <w:t> </w:t>
      </w:r>
      <w:r>
        <w:rPr/>
        <w:t>scales.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4"/>
        </w:numPr>
        <w:tabs>
          <w:tab w:pos="2073" w:val="left" w:leader="none"/>
          <w:tab w:pos="2074" w:val="left" w:leader="none"/>
        </w:tabs>
        <w:spacing w:line="240" w:lineRule="auto" w:before="71" w:after="0"/>
        <w:ind w:left="2074" w:right="0" w:hanging="785"/>
        <w:jc w:val="left"/>
      </w:pPr>
      <w:bookmarkStart w:name="_bookmark134" w:id="194"/>
      <w:bookmarkEnd w:id="194"/>
      <w:r>
        <w:rPr>
          <w:b w:val="0"/>
        </w:rPr>
      </w:r>
      <w:bookmarkStart w:name="_bookmark134" w:id="195"/>
      <w:bookmarkEnd w:id="195"/>
      <w:r>
        <w:rPr/>
        <w:t>Co</w:t>
      </w:r>
      <w:r>
        <w:rPr/>
        <w:t>nclusion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In conclusion, chapter 4, experimental design, describes and shows the flow of</w:t>
      </w:r>
      <w:r>
        <w:rPr>
          <w:spacing w:val="1"/>
        </w:rPr>
        <w:t> </w:t>
      </w:r>
      <w:r>
        <w:rPr/>
        <w:t>experiments</w:t>
      </w:r>
      <w:r>
        <w:rPr>
          <w:spacing w:val="-4"/>
        </w:rPr>
        <w:t> </w:t>
      </w:r>
      <w:r>
        <w:rPr/>
        <w:t>1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20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diagram</w:t>
      </w:r>
      <w:r>
        <w:rPr>
          <w:spacing w:val="-5"/>
        </w:rPr>
        <w:t> </w:t>
      </w:r>
      <w:r>
        <w:rPr/>
        <w:t>form.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experimental</w:t>
      </w:r>
      <w:r>
        <w:rPr>
          <w:spacing w:val="-4"/>
        </w:rPr>
        <w:t> </w:t>
      </w:r>
      <w:r>
        <w:rPr/>
        <w:t>design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explained</w:t>
      </w:r>
      <w:r>
        <w:rPr>
          <w:spacing w:val="-4"/>
        </w:rPr>
        <w:t> </w:t>
      </w:r>
      <w:r>
        <w:rPr/>
        <w:t>explicitly</w:t>
      </w:r>
      <w:r>
        <w:rPr>
          <w:spacing w:val="-66"/>
        </w:rPr>
        <w:t> </w:t>
      </w:r>
      <w:r>
        <w:rPr/>
        <w:t>throughout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chapter,</w:t>
      </w:r>
      <w:r>
        <w:rPr>
          <w:spacing w:val="-3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data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feature</w:t>
      </w:r>
      <w:r>
        <w:rPr>
          <w:spacing w:val="-6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experiments</w:t>
      </w:r>
      <w:r>
        <w:rPr>
          <w:spacing w:val="-67"/>
        </w:rPr>
        <w:t> </w:t>
      </w:r>
      <w:r>
        <w:rPr/>
        <w:t>1 to 20, the model designs and architecture of the proposed LSTM, GRUs and CNN</w:t>
      </w:r>
      <w:r>
        <w:rPr>
          <w:spacing w:val="1"/>
        </w:rPr>
        <w:t> </w:t>
      </w:r>
      <w:r>
        <w:rPr/>
        <w:t>model,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evaluation</w:t>
      </w:r>
      <w:r>
        <w:rPr>
          <w:spacing w:val="-4"/>
        </w:rPr>
        <w:t> </w:t>
      </w:r>
      <w:r>
        <w:rPr/>
        <w:t>metrics,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setup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experiment,</w:t>
      </w:r>
      <w:r>
        <w:rPr>
          <w:spacing w:val="-5"/>
        </w:rPr>
        <w:t> </w:t>
      </w:r>
      <w:r>
        <w:rPr/>
        <w:t>including</w:t>
      </w:r>
      <w:r>
        <w:rPr>
          <w:spacing w:val="-4"/>
        </w:rPr>
        <w:t> </w:t>
      </w:r>
      <w:r>
        <w:rPr/>
        <w:t>the</w:t>
      </w:r>
      <w:r>
        <w:rPr>
          <w:spacing w:val="-66"/>
        </w:rPr>
        <w:t> </w:t>
      </w:r>
      <w:r>
        <w:rPr/>
        <w:t>parameter</w:t>
      </w:r>
      <w:r>
        <w:rPr>
          <w:spacing w:val="-2"/>
        </w:rPr>
        <w:t> </w:t>
      </w:r>
      <w:r>
        <w:rPr/>
        <w:t>setup,</w:t>
      </w:r>
      <w:r>
        <w:rPr>
          <w:spacing w:val="-3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and targets</w:t>
      </w:r>
      <w:r>
        <w:rPr>
          <w:spacing w:val="-4"/>
        </w:rPr>
        <w:t> </w:t>
      </w:r>
      <w:r>
        <w:rPr/>
        <w:t>variables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three</w:t>
      </w:r>
      <w:r>
        <w:rPr>
          <w:spacing w:val="-3"/>
        </w:rPr>
        <w:t> </w:t>
      </w:r>
      <w:r>
        <w:rPr/>
        <w:t>experiments.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2"/>
        <w:ind w:left="811"/>
      </w:pPr>
      <w:r>
        <w:rPr/>
        <w:t>CHAPTER</w:t>
      </w:r>
      <w:r>
        <w:rPr>
          <w:spacing w:val="-3"/>
        </w:rPr>
        <w:t> </w:t>
      </w:r>
      <w:r>
        <w:rPr/>
        <w:t>5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spacing w:before="0"/>
        <w:ind w:left="811" w:right="1514" w:firstLine="0"/>
        <w:jc w:val="center"/>
        <w:rPr>
          <w:b/>
          <w:sz w:val="28"/>
        </w:rPr>
      </w:pPr>
      <w:bookmarkStart w:name="_bookmark135" w:id="196"/>
      <w:bookmarkEnd w:id="196"/>
      <w:r>
        <w:rPr/>
      </w:r>
      <w:r>
        <w:rPr>
          <w:b/>
          <w:sz w:val="28"/>
        </w:rPr>
        <w:t>IMPLEMENTATION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8"/>
        </w:rPr>
      </w:pPr>
    </w:p>
    <w:p>
      <w:pPr>
        <w:pStyle w:val="Heading4"/>
        <w:numPr>
          <w:ilvl w:val="1"/>
          <w:numId w:val="15"/>
        </w:numPr>
        <w:tabs>
          <w:tab w:pos="2009" w:val="left" w:leader="none"/>
          <w:tab w:pos="2010" w:val="left" w:leader="none"/>
        </w:tabs>
        <w:spacing w:line="240" w:lineRule="auto" w:before="1" w:after="0"/>
        <w:ind w:left="2009" w:right="0" w:hanging="721"/>
        <w:jc w:val="left"/>
      </w:pPr>
      <w:bookmarkStart w:name="_bookmark136" w:id="197"/>
      <w:bookmarkEnd w:id="197"/>
      <w:r>
        <w:rPr>
          <w:b w:val="0"/>
        </w:rPr>
      </w:r>
      <w:bookmarkStart w:name="_bookmark136" w:id="198"/>
      <w:bookmarkEnd w:id="198"/>
      <w:r>
        <w:rPr/>
        <w:t>I</w:t>
      </w:r>
      <w:r>
        <w:rPr/>
        <w:t>ntroduction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This chapter discusses the implementation of the Python code by using the Google</w:t>
      </w:r>
      <w:r>
        <w:rPr>
          <w:spacing w:val="1"/>
        </w:rPr>
        <w:t> </w:t>
      </w:r>
      <w:r>
        <w:rPr/>
        <w:t>Colab as the implementation environment and Python 3 as the implementation</w:t>
      </w:r>
      <w:r>
        <w:rPr>
          <w:spacing w:val="1"/>
        </w:rPr>
        <w:t> </w:t>
      </w:r>
      <w:r>
        <w:rPr/>
        <w:t>language.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section</w:t>
      </w:r>
      <w:r>
        <w:rPr>
          <w:spacing w:val="1"/>
        </w:rPr>
        <w:t> </w:t>
      </w:r>
      <w:r>
        <w:rPr/>
        <w:t>discusses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selection</w:t>
      </w:r>
      <w:r>
        <w:rPr>
          <w:spacing w:val="-66"/>
        </w:rPr>
        <w:t> </w:t>
      </w:r>
      <w:r>
        <w:rPr/>
        <w:t>experiments(1-13)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hyperparameter</w:t>
      </w:r>
      <w:r>
        <w:rPr>
          <w:spacing w:val="1"/>
        </w:rPr>
        <w:t> </w:t>
      </w:r>
      <w:r>
        <w:rPr/>
        <w:t>tuning</w:t>
      </w:r>
      <w:r>
        <w:rPr>
          <w:spacing w:val="1"/>
        </w:rPr>
        <w:t> </w:t>
      </w:r>
      <w:r>
        <w:rPr/>
        <w:t>experiments(14-20).In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selection experiments, experiment 1 investigates the performance of using the</w:t>
      </w:r>
      <w:r>
        <w:rPr>
          <w:spacing w:val="1"/>
        </w:rPr>
        <w:t> </w:t>
      </w:r>
      <w:r>
        <w:rPr/>
        <w:t>“Previous Close” feature to predict the next ten days of SAND, SLP and MANA,</w:t>
      </w:r>
      <w:r>
        <w:rPr>
          <w:spacing w:val="1"/>
        </w:rPr>
        <w:t> </w:t>
      </w:r>
      <w:r>
        <w:rPr/>
        <w:t>metaverse cryptocurrency closing price feature in terms of MAPE, MSE, MAPE and</w:t>
      </w:r>
      <w:r>
        <w:rPr>
          <w:spacing w:val="1"/>
        </w:rPr>
        <w:t> </w:t>
      </w:r>
      <w:r>
        <w:rPr/>
        <w:t>RMSE by using three models, which are LSTM, GRUs and CNN. Experiment 2 is to</w:t>
      </w:r>
      <w:r>
        <w:rPr>
          <w:spacing w:val="1"/>
        </w:rPr>
        <w:t> </w:t>
      </w:r>
      <w:r>
        <w:rPr/>
        <w:t>investigate the performance of using “Open”, “High”, “Low” and “Volume” 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ten days of “Close” of</w:t>
      </w:r>
      <w:r>
        <w:rPr>
          <w:spacing w:val="1"/>
        </w:rPr>
        <w:t> </w:t>
      </w:r>
      <w:r>
        <w:rPr/>
        <w:t>SAND,</w:t>
      </w:r>
      <w:r>
        <w:rPr>
          <w:spacing w:val="1"/>
        </w:rPr>
        <w:t> </w:t>
      </w:r>
      <w:r>
        <w:rPr/>
        <w:t>SLP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MANA, metaverse</w:t>
      </w:r>
      <w:r>
        <w:rPr>
          <w:spacing w:val="1"/>
        </w:rPr>
        <w:t> </w:t>
      </w:r>
      <w:r>
        <w:rPr/>
        <w:t>cryptocurrencies closing price feature in metrics of MAPE, MSE, MAE and RMSE.</w:t>
      </w:r>
      <w:r>
        <w:rPr>
          <w:spacing w:val="1"/>
        </w:rPr>
        <w:t> </w:t>
      </w:r>
      <w:r>
        <w:rPr/>
        <w:t>Experiment 3 is to investigate the performance of using “Pre_Close”, “H-L,” “0-C”,</w:t>
      </w:r>
      <w:r>
        <w:rPr>
          <w:spacing w:val="1"/>
        </w:rPr>
        <w:t> </w:t>
      </w:r>
      <w:r>
        <w:rPr/>
        <w:t>“SMA_7”, “rsi_7”, “EMA_7” features to predict the next 10 days of “Close” of SAND,</w:t>
      </w:r>
      <w:r>
        <w:rPr>
          <w:spacing w:val="-66"/>
        </w:rPr>
        <w:t> </w:t>
      </w:r>
      <w:r>
        <w:rPr/>
        <w:t>SLP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MANA,</w:t>
      </w:r>
      <w:r>
        <w:rPr>
          <w:spacing w:val="-10"/>
        </w:rPr>
        <w:t> </w:t>
      </w:r>
      <w:r>
        <w:rPr/>
        <w:t>metaverse</w:t>
      </w:r>
      <w:r>
        <w:rPr>
          <w:spacing w:val="-8"/>
        </w:rPr>
        <w:t> </w:t>
      </w:r>
      <w:r>
        <w:rPr/>
        <w:t>cryptocurrencies</w:t>
      </w:r>
      <w:r>
        <w:rPr>
          <w:spacing w:val="-7"/>
        </w:rPr>
        <w:t> </w:t>
      </w:r>
      <w:r>
        <w:rPr/>
        <w:t>closing</w:t>
      </w:r>
      <w:r>
        <w:rPr>
          <w:spacing w:val="-7"/>
        </w:rPr>
        <w:t> </w:t>
      </w:r>
      <w:r>
        <w:rPr/>
        <w:t>price</w:t>
      </w:r>
      <w:r>
        <w:rPr>
          <w:spacing w:val="-8"/>
        </w:rPr>
        <w:t> </w:t>
      </w:r>
      <w:r>
        <w:rPr/>
        <w:t>feature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metrics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MAPE,</w:t>
      </w:r>
      <w:r>
        <w:rPr>
          <w:spacing w:val="-66"/>
        </w:rPr>
        <w:t> </w:t>
      </w:r>
      <w:r>
        <w:rPr/>
        <w:t>MSE,</w:t>
      </w:r>
      <w:r>
        <w:rPr>
          <w:spacing w:val="-15"/>
        </w:rPr>
        <w:t> </w:t>
      </w:r>
      <w:r>
        <w:rPr/>
        <w:t>MAPE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RMSE.</w:t>
      </w:r>
      <w:r>
        <w:rPr>
          <w:spacing w:val="-16"/>
        </w:rPr>
        <w:t> </w:t>
      </w:r>
      <w:r>
        <w:rPr/>
        <w:t>Experiments</w:t>
      </w:r>
      <w:r>
        <w:rPr>
          <w:spacing w:val="-14"/>
        </w:rPr>
        <w:t> </w:t>
      </w:r>
      <w:r>
        <w:rPr/>
        <w:t>4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13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investigate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performance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using</w:t>
      </w:r>
      <w:r>
        <w:rPr>
          <w:spacing w:val="-66"/>
        </w:rPr>
        <w:t> </w:t>
      </w:r>
      <w:r>
        <w:rPr/>
        <w:t>different feature combinations (1 feature to 10 features) to predict the next 10 days</w:t>
      </w:r>
      <w:r>
        <w:rPr>
          <w:spacing w:val="-66"/>
        </w:rPr>
        <w:t> </w:t>
      </w:r>
      <w:r>
        <w:rPr/>
        <w:t>of</w:t>
      </w:r>
      <w:r>
        <w:rPr>
          <w:spacing w:val="-9"/>
        </w:rPr>
        <w:t> </w:t>
      </w:r>
      <w:r>
        <w:rPr/>
        <w:t>“Close”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SAND,</w:t>
      </w:r>
      <w:r>
        <w:rPr>
          <w:spacing w:val="-8"/>
        </w:rPr>
        <w:t> </w:t>
      </w:r>
      <w:r>
        <w:rPr/>
        <w:t>SLP</w:t>
      </w:r>
      <w:r>
        <w:rPr>
          <w:spacing w:val="-11"/>
        </w:rPr>
        <w:t> </w:t>
      </w:r>
      <w:r>
        <w:rPr/>
        <w:t>and</w:t>
      </w:r>
      <w:r>
        <w:rPr>
          <w:spacing w:val="-8"/>
        </w:rPr>
        <w:t> </w:t>
      </w:r>
      <w:r>
        <w:rPr/>
        <w:t>MANA,</w:t>
      </w:r>
      <w:r>
        <w:rPr>
          <w:spacing w:val="-9"/>
        </w:rPr>
        <w:t> </w:t>
      </w:r>
      <w:r>
        <w:rPr/>
        <w:t>metaverse</w:t>
      </w:r>
      <w:r>
        <w:rPr>
          <w:spacing w:val="-10"/>
        </w:rPr>
        <w:t> </w:t>
      </w:r>
      <w:r>
        <w:rPr/>
        <w:t>cryptocurrencies</w:t>
      </w:r>
      <w:r>
        <w:rPr>
          <w:spacing w:val="-9"/>
        </w:rPr>
        <w:t> </w:t>
      </w:r>
      <w:r>
        <w:rPr/>
        <w:t>closing</w:t>
      </w:r>
      <w:r>
        <w:rPr>
          <w:spacing w:val="-8"/>
        </w:rPr>
        <w:t> </w:t>
      </w:r>
      <w:r>
        <w:rPr/>
        <w:t>price</w:t>
      </w:r>
      <w:r>
        <w:rPr>
          <w:spacing w:val="-10"/>
        </w:rPr>
        <w:t> </w:t>
      </w:r>
      <w:r>
        <w:rPr/>
        <w:t>feature</w:t>
      </w:r>
      <w:r>
        <w:rPr>
          <w:spacing w:val="-66"/>
        </w:rPr>
        <w:t> </w:t>
      </w:r>
      <w:r>
        <w:rPr/>
        <w:t>in metrics of MAPE, MSE, MAPE and RMSE. Experiments 4 to 13 is to investigate the</w:t>
      </w:r>
      <w:r>
        <w:rPr>
          <w:spacing w:val="-66"/>
        </w:rPr>
        <w:t> </w:t>
      </w:r>
      <w:r>
        <w:rPr/>
        <w:t>performance of using different feature combinations (1 feature to 10 features) 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“Close”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SAND,</w:t>
      </w:r>
      <w:r>
        <w:rPr>
          <w:spacing w:val="1"/>
        </w:rPr>
        <w:t> </w:t>
      </w:r>
      <w:r>
        <w:rPr/>
        <w:t>SLP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MANA,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</w:t>
      </w:r>
      <w:r>
        <w:rPr>
          <w:spacing w:val="-2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  <w:r>
        <w:rPr>
          <w:spacing w:val="-2"/>
        </w:rPr>
        <w:t> </w:t>
      </w:r>
      <w:r>
        <w:rPr/>
        <w:t>feature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metrics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MAPE,</w:t>
      </w:r>
      <w:r>
        <w:rPr>
          <w:spacing w:val="-3"/>
        </w:rPr>
        <w:t> </w:t>
      </w:r>
      <w:r>
        <w:rPr/>
        <w:t>MSE,</w:t>
      </w:r>
      <w:r>
        <w:rPr>
          <w:spacing w:val="-3"/>
        </w:rPr>
        <w:t> </w:t>
      </w:r>
      <w:r>
        <w:rPr/>
        <w:t>MAPE and</w:t>
      </w:r>
      <w:r>
        <w:rPr>
          <w:spacing w:val="-3"/>
        </w:rPr>
        <w:t> </w:t>
      </w:r>
      <w:r>
        <w:rPr/>
        <w:t>RMSE.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5"/>
        </w:numPr>
        <w:tabs>
          <w:tab w:pos="2009" w:val="left" w:leader="none"/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137" w:id="199"/>
      <w:bookmarkEnd w:id="199"/>
      <w:r>
        <w:rPr>
          <w:b w:val="0"/>
        </w:rPr>
      </w:r>
      <w:bookmarkStart w:name="_bookmark137" w:id="200"/>
      <w:bookmarkEnd w:id="200"/>
      <w:r>
        <w:rPr/>
        <w:t>Ex</w:t>
      </w:r>
      <w:r>
        <w:rPr/>
        <w:t>periment</w:t>
      </w:r>
      <w:r>
        <w:rPr>
          <w:spacing w:val="-9"/>
        </w:rPr>
        <w:t> </w:t>
      </w:r>
      <w:r>
        <w:rPr/>
        <w:t>1</w:t>
      </w:r>
      <w:r>
        <w:rPr>
          <w:spacing w:val="-7"/>
        </w:rPr>
        <w:t> </w:t>
      </w:r>
      <w:r>
        <w:rPr/>
        <w:t>Implementation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90"/>
        <w:jc w:val="both"/>
      </w:pPr>
      <w:r>
        <w:rPr/>
        <w:t>Experiment 1 investigates the performance of using the ‘Previous Close’ feature to</w:t>
      </w:r>
      <w:r>
        <w:rPr>
          <w:spacing w:val="1"/>
        </w:rPr>
        <w:t> </w:t>
      </w:r>
      <w:r>
        <w:rPr>
          <w:spacing w:val="-1"/>
        </w:rPr>
        <w:t>predict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/>
        <w:t>next</w:t>
      </w:r>
      <w:r>
        <w:rPr>
          <w:spacing w:val="-14"/>
        </w:rPr>
        <w:t> </w:t>
      </w:r>
      <w:r>
        <w:rPr/>
        <w:t>ten</w:t>
      </w:r>
      <w:r>
        <w:rPr>
          <w:spacing w:val="-16"/>
        </w:rPr>
        <w:t> </w:t>
      </w:r>
      <w:r>
        <w:rPr/>
        <w:t>days</w:t>
      </w:r>
      <w:r>
        <w:rPr>
          <w:spacing w:val="-16"/>
        </w:rPr>
        <w:t> </w:t>
      </w:r>
      <w:r>
        <w:rPr/>
        <w:t>of</w:t>
      </w:r>
      <w:r>
        <w:rPr>
          <w:spacing w:val="-13"/>
        </w:rPr>
        <w:t> </w:t>
      </w:r>
      <w:r>
        <w:rPr/>
        <w:t>SAND,</w:t>
      </w:r>
      <w:r>
        <w:rPr>
          <w:spacing w:val="-15"/>
        </w:rPr>
        <w:t> </w:t>
      </w:r>
      <w:r>
        <w:rPr/>
        <w:t>SLP,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MANA,</w:t>
      </w:r>
      <w:r>
        <w:rPr>
          <w:spacing w:val="-15"/>
        </w:rPr>
        <w:t> </w:t>
      </w:r>
      <w:r>
        <w:rPr/>
        <w:t>metaverse</w:t>
      </w:r>
      <w:r>
        <w:rPr>
          <w:spacing w:val="-16"/>
        </w:rPr>
        <w:t> </w:t>
      </w:r>
      <w:r>
        <w:rPr/>
        <w:t>cryptocurrency</w:t>
      </w:r>
      <w:r>
        <w:rPr>
          <w:spacing w:val="-12"/>
        </w:rPr>
        <w:t> </w:t>
      </w:r>
      <w:r>
        <w:rPr/>
        <w:t>closing</w:t>
      </w:r>
      <w:r>
        <w:rPr>
          <w:spacing w:val="-66"/>
        </w:rPr>
        <w:t> </w:t>
      </w:r>
      <w:r>
        <w:rPr/>
        <w:t>price feature in terms of MAPE, MSE, MAPE and RMSE by using three models, which</w:t>
      </w:r>
      <w:r>
        <w:rPr>
          <w:spacing w:val="-66"/>
        </w:rPr>
        <w:t> </w:t>
      </w:r>
      <w:r>
        <w:rPr>
          <w:spacing w:val="-1"/>
        </w:rPr>
        <w:t>are</w:t>
      </w:r>
      <w:r>
        <w:rPr>
          <w:spacing w:val="-15"/>
        </w:rPr>
        <w:t> </w:t>
      </w:r>
      <w:r>
        <w:rPr>
          <w:spacing w:val="-1"/>
        </w:rPr>
        <w:t>LSTM,</w:t>
      </w:r>
      <w:r>
        <w:rPr>
          <w:spacing w:val="-16"/>
        </w:rPr>
        <w:t> </w:t>
      </w:r>
      <w:r>
        <w:rPr>
          <w:spacing w:val="-1"/>
        </w:rPr>
        <w:t>GRUs,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/>
        <w:t>CNN.</w:t>
      </w:r>
      <w:r>
        <w:rPr>
          <w:spacing w:val="-14"/>
        </w:rPr>
        <w:t> </w:t>
      </w:r>
      <w:r>
        <w:rPr/>
        <w:t>In</w:t>
      </w:r>
      <w:r>
        <w:rPr>
          <w:spacing w:val="-15"/>
        </w:rPr>
        <w:t> </w:t>
      </w:r>
      <w:r>
        <w:rPr/>
        <w:t>5.1</w:t>
      </w:r>
      <w:r>
        <w:rPr>
          <w:spacing w:val="-15"/>
        </w:rPr>
        <w:t> </w:t>
      </w:r>
      <w:r>
        <w:rPr/>
        <w:t>sections</w:t>
      </w:r>
      <w:r>
        <w:rPr>
          <w:spacing w:val="-14"/>
        </w:rPr>
        <w:t> </w:t>
      </w:r>
      <w:r>
        <w:rPr/>
        <w:t>show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implementations</w:t>
      </w:r>
      <w:r>
        <w:rPr>
          <w:spacing w:val="-15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67"/>
        </w:rPr>
        <w:t> </w:t>
      </w:r>
      <w:r>
        <w:rPr/>
        <w:t>LSTM,</w:t>
      </w:r>
      <w:r>
        <w:rPr>
          <w:spacing w:val="-4"/>
        </w:rPr>
        <w:t> </w:t>
      </w:r>
      <w:r>
        <w:rPr/>
        <w:t>GRUs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CNN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SAND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sets.</w:t>
      </w:r>
      <w:r>
        <w:rPr>
          <w:spacing w:val="-1"/>
        </w:rPr>
        <w:t> </w:t>
      </w:r>
      <w:r>
        <w:rPr/>
        <w:t>Similarly,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whole</w:t>
      </w:r>
      <w:r>
        <w:rPr>
          <w:spacing w:val="-4"/>
        </w:rPr>
        <w:t> </w:t>
      </w:r>
      <w:r>
        <w:rPr/>
        <w:t>steps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5.1</w:t>
      </w:r>
      <w:r>
        <w:rPr>
          <w:spacing w:val="-66"/>
        </w:rPr>
        <w:t> </w:t>
      </w:r>
      <w:r>
        <w:rPr/>
        <w:t>section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repeat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SLP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altering</w:t>
      </w:r>
      <w:r>
        <w:rPr>
          <w:spacing w:val="1"/>
        </w:rPr>
        <w:t> </w:t>
      </w:r>
      <w:r>
        <w:rPr/>
        <w:t>the</w:t>
      </w:r>
      <w:r>
        <w:rPr>
          <w:spacing w:val="-66"/>
        </w:rPr>
        <w:t> </w:t>
      </w:r>
      <w:r>
        <w:rPr/>
        <w:t>pd.read_csv(sand) function to pd.read_csv(slp) and pd.read_csv(mana) separately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predict</w:t>
      </w:r>
      <w:r>
        <w:rPr>
          <w:spacing w:val="-2"/>
        </w:rPr>
        <w:t> </w:t>
      </w:r>
      <w:r>
        <w:rPr/>
        <w:t>both closing</w:t>
      </w:r>
      <w:r>
        <w:rPr>
          <w:spacing w:val="-2"/>
        </w:rPr>
        <w:t> </w:t>
      </w:r>
      <w:r>
        <w:rPr/>
        <w:t>prices.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5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r>
        <w:rPr/>
        <w:pict>
          <v:shape style="position:absolute;margin-left:77.783997pt;margin-top:20.12537pt;width:411.6pt;height:133pt;mso-position-horizontal-relative:page;mso-position-vertical-relative:paragraph;z-index:-15699968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398" w:lineRule="auto" w:before="0"/>
                    <w:ind w:left="28" w:right="638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 numpy as np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pandas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pd</w:t>
                  </w:r>
                </w:p>
                <w:p>
                  <w:pPr>
                    <w:spacing w:line="398" w:lineRule="auto" w:before="1"/>
                    <w:ind w:left="28" w:right="5521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 matplotlib.pyplot as plt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math</w:t>
                  </w:r>
                </w:p>
                <w:p>
                  <w:pPr>
                    <w:spacing w:line="398" w:lineRule="auto" w:before="1"/>
                    <w:ind w:left="28" w:right="388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sklearn.preprocessing import MinMaxScaler</w:t>
                  </w:r>
                  <w:r>
                    <w:rPr>
                      <w:spacing w:val="-6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sklearn.metrics as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metrics</w:t>
                  </w:r>
                </w:p>
                <w:p>
                  <w:pPr>
                    <w:spacing w:line="241" w:lineRule="exact" w:before="2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ta</w:t>
                  </w:r>
                </w:p>
              </w:txbxContent>
            </v:textbox>
            <v:stroke dashstyle="solid"/>
            <w10:wrap type="topAndBottom"/>
          </v:shape>
        </w:pict>
      </w:r>
      <w:bookmarkStart w:name="_bookmark138" w:id="201"/>
      <w:bookmarkEnd w:id="201"/>
      <w:r>
        <w:rPr>
          <w:b w:val="0"/>
        </w:rPr>
      </w:r>
      <w:bookmarkStart w:name="_bookmark138" w:id="202"/>
      <w:bookmarkEnd w:id="202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Lstm</w:t>
      </w:r>
      <w:r>
        <w:rPr>
          <w:spacing w:val="-2"/>
        </w:rPr>
        <w:t> </w:t>
      </w:r>
      <w:r>
        <w:rPr/>
        <w:t>Model</w:t>
      </w:r>
    </w:p>
    <w:p>
      <w:pPr>
        <w:spacing w:before="132"/>
        <w:ind w:left="2837" w:right="0" w:firstLine="0"/>
        <w:jc w:val="left"/>
        <w:rPr>
          <w:b/>
          <w:sz w:val="22"/>
        </w:rPr>
      </w:pPr>
      <w:bookmarkStart w:name="_bookmark139" w:id="203"/>
      <w:bookmarkEnd w:id="203"/>
      <w:r>
        <w:rPr/>
      </w:r>
      <w:r>
        <w:rPr>
          <w:b/>
          <w:sz w:val="22"/>
        </w:rPr>
        <w:t>Figure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52: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Code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Snippet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Importing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Library</w:t>
      </w:r>
    </w:p>
    <w:p>
      <w:pPr>
        <w:pStyle w:val="BodyText"/>
        <w:spacing w:line="360" w:lineRule="auto" w:before="200"/>
        <w:ind w:left="1289" w:right="1987"/>
        <w:jc w:val="both"/>
      </w:pPr>
      <w:r>
        <w:rPr/>
        <w:t>At first, we need to import the library that is useful for data pre-processing showed</w:t>
      </w:r>
      <w:r>
        <w:rPr>
          <w:spacing w:val="1"/>
        </w:rPr>
        <w:t> </w:t>
      </w:r>
      <w:r>
        <w:rPr/>
        <w:t>in </w:t>
      </w:r>
      <w:hyperlink w:history="true" w:anchor="_bookmark139">
        <w:r>
          <w:rPr/>
          <w:t>Figure 52</w:t>
        </w:r>
      </w:hyperlink>
      <w:r>
        <w:rPr/>
        <w:t>, such as NumPy, Pandas, Matplotlib, Math, Ta and Sklearn. Sklearn</w:t>
      </w:r>
      <w:r>
        <w:rPr>
          <w:spacing w:val="1"/>
        </w:rPr>
        <w:t> </w:t>
      </w:r>
      <w:r>
        <w:rPr/>
        <w:t>library is used for the data normalization and evaluation metrics for performances.</w:t>
      </w:r>
      <w:r>
        <w:rPr>
          <w:spacing w:val="1"/>
        </w:rPr>
        <w:t> </w:t>
      </w:r>
      <w:r>
        <w:rPr/>
        <w:t>Ta is a technical analysis library useful for feature engineering from financial time</w:t>
      </w:r>
      <w:r>
        <w:rPr>
          <w:spacing w:val="1"/>
        </w:rPr>
        <w:t> </w:t>
      </w:r>
      <w:r>
        <w:rPr/>
        <w:t>series</w:t>
      </w:r>
      <w:r>
        <w:rPr>
          <w:spacing w:val="-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(Open,</w:t>
      </w:r>
      <w:r>
        <w:rPr>
          <w:spacing w:val="-2"/>
        </w:rPr>
        <w:t> </w:t>
      </w:r>
      <w:r>
        <w:rPr/>
        <w:t>Close, High,</w:t>
      </w:r>
      <w:r>
        <w:rPr>
          <w:spacing w:val="-2"/>
        </w:rPr>
        <w:t> </w:t>
      </w:r>
      <w:r>
        <w:rPr/>
        <w:t>Low,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Volume).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77.783997pt;margin-top:17.437891pt;width:411.6pt;height:133pt;mso-position-horizontal-relative:page;mso-position-vertical-relative:paragraph;z-index:-15699456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400" w:lineRule="auto" w:before="0"/>
                    <w:ind w:left="28" w:right="64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sand = 'https://raw.githubusercontent.com/loguansiang/fyp/main/SAND%20fyp.csv'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slp=</w:t>
                  </w:r>
                  <w:r>
                    <w:rPr>
                      <w:spacing w:val="6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'https://raw.githubusercontent.com/loguansiang/fyp/main/SLP%20fyp.csv'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mana</w:t>
                  </w:r>
                  <w:r>
                    <w:rPr>
                      <w:spacing w:val="-1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'https://raw.githubusercontent.com/loguansiang/fyp/main/MANA%20fyp.csv'</w:t>
                  </w:r>
                </w:p>
                <w:p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pd.read_csv(sand)</w:t>
                  </w:r>
                </w:p>
                <w:p>
                  <w:pPr>
                    <w:spacing w:line="404" w:lineRule="exact" w:before="0"/>
                    <w:ind w:left="28" w:right="4761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df['Date'] = pd.to_datetime(df['Date'])</w:t>
                  </w:r>
                  <w:r>
                    <w:rPr>
                      <w:spacing w:val="-6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df.set_index('Date',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inplace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True)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25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spacing w:before="71"/>
        <w:ind w:left="2798"/>
      </w:pPr>
      <w:bookmarkStart w:name="_bookmark140" w:id="204"/>
      <w:bookmarkEnd w:id="204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53: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Importing</w:t>
      </w:r>
      <w:r>
        <w:rPr>
          <w:spacing w:val="-4"/>
        </w:rPr>
        <w:t> </w:t>
      </w:r>
      <w:r>
        <w:rPr/>
        <w:t>Dataset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The Sand, SLP and MANA datasets downloaded from Yahoo Finance in CSV</w:t>
      </w:r>
      <w:r>
        <w:rPr>
          <w:spacing w:val="1"/>
        </w:rPr>
        <w:t> </w:t>
      </w:r>
      <w:r>
        <w:rPr/>
        <w:t>format have been uploaded to GitHub. We import the sand, SLP and mana datasets</w:t>
      </w:r>
      <w:r>
        <w:rPr>
          <w:spacing w:val="-66"/>
        </w:rPr>
        <w:t> </w:t>
      </w:r>
      <w:r>
        <w:rPr/>
        <w:t>through the GitHub link shown in </w:t>
      </w:r>
      <w:hyperlink w:history="true" w:anchor="_bookmark140">
        <w:r>
          <w:rPr/>
          <w:t>Figure 53</w:t>
        </w:r>
      </w:hyperlink>
      <w:r>
        <w:rPr/>
        <w:t>. The column ‘Date’ is converted string</w:t>
      </w:r>
      <w:r>
        <w:rPr>
          <w:spacing w:val="1"/>
        </w:rPr>
        <w:t> </w:t>
      </w:r>
      <w:r>
        <w:rPr/>
        <w:t>Date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Python</w:t>
      </w:r>
      <w:r>
        <w:rPr>
          <w:spacing w:val="-2"/>
        </w:rPr>
        <w:t> </w:t>
      </w:r>
      <w:r>
        <w:rPr/>
        <w:t>Date time</w:t>
      </w:r>
      <w:r>
        <w:rPr>
          <w:spacing w:val="-2"/>
        </w:rPr>
        <w:t> </w:t>
      </w:r>
      <w:r>
        <w:rPr/>
        <w:t>object and</w:t>
      </w:r>
      <w:r>
        <w:rPr>
          <w:spacing w:val="1"/>
        </w:rPr>
        <w:t> </w:t>
      </w:r>
      <w:r>
        <w:rPr/>
        <w:t>set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index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Frame.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7.783997pt;margin-top:11.992609pt;width:411.6pt;height:153.050pt;mso-position-horizontal-relative:page;mso-position-vertical-relative:paragraph;z-index:-15698944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398" w:lineRule="auto" w:before="0"/>
                    <w:ind w:left="28" w:right="492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df['Pre_Close']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8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df['Close'].shift(+1)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df[('H-L')]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df['High']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df['Low']</w:t>
                  </w: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df[('0-C')]=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df['Open']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df['Close']</w:t>
                  </w:r>
                </w:p>
                <w:p>
                  <w:pPr>
                    <w:spacing w:line="398" w:lineRule="auto" w:before="161"/>
                    <w:ind w:left="28" w:right="3164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df['SMA_7'] = df.Close.rolling(7, min_periods=1).mean()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df['rsi_7']=ta.momentum.rsi(df.Close,window=7)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df['EMA_7']=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df['Close'].ewm(span=7).mean()</w:t>
                  </w: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df.drop(columns=['Adj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Close'])</w:t>
                  </w:r>
                </w:p>
                <w:p>
                  <w:pPr>
                    <w:spacing w:line="241" w:lineRule="exact" w:before="162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df.dropna(inplace=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True)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2702"/>
      </w:pPr>
      <w:bookmarkStart w:name="_bookmark141" w:id="205"/>
      <w:bookmarkEnd w:id="205"/>
      <w:r>
        <w:rPr>
          <w:b w:val="0"/>
        </w:rPr>
      </w:r>
      <w:r>
        <w:rPr/>
        <w:t>Figure</w:t>
      </w:r>
      <w:r>
        <w:rPr>
          <w:spacing w:val="-3"/>
        </w:rPr>
        <w:t> </w:t>
      </w:r>
      <w:r>
        <w:rPr/>
        <w:t>54: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Feature</w:t>
      </w:r>
      <w:r>
        <w:rPr>
          <w:spacing w:val="-5"/>
        </w:rPr>
        <w:t> </w:t>
      </w:r>
      <w:r>
        <w:rPr/>
        <w:t>Engineering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36"/>
        </w:rPr>
      </w:pPr>
    </w:p>
    <w:p>
      <w:pPr>
        <w:pStyle w:val="BodyText"/>
        <w:spacing w:line="360" w:lineRule="auto"/>
        <w:ind w:left="1289" w:right="1989"/>
        <w:jc w:val="both"/>
      </w:pPr>
      <w:r>
        <w:rPr/>
        <w:t>The new data frame is generated by adding the 6 new features shown in </w:t>
      </w:r>
      <w:hyperlink w:history="true" w:anchor="_bookmark141">
        <w:r>
          <w:rPr/>
          <w:t>Figure 54</w:t>
        </w:r>
      </w:hyperlink>
      <w:r>
        <w:rPr/>
        <w:t>:</w:t>
      </w:r>
      <w:r>
        <w:rPr>
          <w:spacing w:val="-66"/>
        </w:rPr>
        <w:t> </w:t>
      </w:r>
      <w:r>
        <w:rPr/>
        <w:t>“Pre_Close”,</w:t>
      </w:r>
      <w:r>
        <w:rPr>
          <w:spacing w:val="1"/>
        </w:rPr>
        <w:t> </w:t>
      </w:r>
      <w:r>
        <w:rPr/>
        <w:t>“H-L”,</w:t>
      </w:r>
      <w:r>
        <w:rPr>
          <w:spacing w:val="1"/>
        </w:rPr>
        <w:t> </w:t>
      </w:r>
      <w:r>
        <w:rPr/>
        <w:t>“0-C”,</w:t>
      </w:r>
      <w:r>
        <w:rPr>
          <w:spacing w:val="1"/>
        </w:rPr>
        <w:t> </w:t>
      </w:r>
      <w:r>
        <w:rPr/>
        <w:t>“SMA_7”,</w:t>
      </w:r>
      <w:r>
        <w:rPr>
          <w:spacing w:val="1"/>
        </w:rPr>
        <w:t> </w:t>
      </w:r>
      <w:r>
        <w:rPr/>
        <w:t>“rsi_7”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“EMA_7”.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“Adj</w:t>
      </w:r>
      <w:r>
        <w:rPr>
          <w:spacing w:val="1"/>
        </w:rPr>
        <w:t> </w:t>
      </w:r>
      <w:r>
        <w:rPr/>
        <w:t>Close”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eliminated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 data frame.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77.543999pt;margin-top:11.70625pt;width:412.05pt;height:221.35pt;mso-position-horizontal-relative:page;mso-position-vertical-relative:paragraph;z-index:-15698432;mso-wrap-distance-left:0;mso-wrap-distance-right:0" coordorigin="1551,234" coordsize="8241,4427">
            <v:shape style="position:absolute;left:1550;top:234;width:8241;height:4427" coordorigin="1551,234" coordsize="8241,4427" path="m1560,3857l1551,3857,1551,4260,1551,4661,1560,4661,1560,4260,1560,3857xm1560,3055l1551,3055,1551,3455,1551,3456,1551,3857,1560,3857,1560,3456,1560,3455,1560,3055xm1560,1048l1551,1048,1551,1449,1551,1850,1551,2251,1551,2654,1551,3055,1560,3055,1560,2654,1560,2251,1560,1850,1560,1449,1560,1048xm1560,244l1551,244,1551,645,1551,1048,1560,1048,1560,645,1560,244xm9782,234l1560,234,1551,234,1551,244,1560,244,9782,244,9782,234xm9792,3857l9782,3857,9782,4260,9782,4661,9792,4661,9792,4260,9792,3857xm9792,3055l9782,3055,9782,3455,9782,3456,9782,3857,9792,3857,9792,3456,9792,3455,9792,3055xm9792,1048l9782,1048,9782,1449,9782,1850,9782,2251,9782,2654,9782,3055,9792,3055,9792,2654,9792,2251,9792,1850,9792,1449,9792,1048xm9792,244l9782,244,9782,645,9782,1048,9792,1048,9792,645,9792,244xm9792,234l9782,234,9782,244,9792,244,9792,234xe" filled="true" fillcolor="#000000" stroked="false">
              <v:path arrowok="t"/>
              <v:fill type="solid"/>
            </v:shape>
            <v:shape style="position:absolute;left:1589;top:243;width:6518;height:1847" type="#_x0000_t202" filled="false" stroked="false">
              <v:textbox inset="0,0,0,0">
                <w:txbxContent>
                  <w:p>
                    <w:pPr>
                      <w:spacing w:line="398" w:lineRule="auto" w:before="0"/>
                      <w:ind w:left="249" w:right="0" w:hanging="25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def data_prep(dataset, target, data_start, data_end, look_back, horizon):</w:t>
                    </w:r>
                    <w:r>
                      <w:rPr>
                        <w:spacing w:val="-6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dataX,dataY 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[],[]</w:t>
                    </w:r>
                  </w:p>
                  <w:p>
                    <w:pPr>
                      <w:spacing w:line="398" w:lineRule="auto" w:before="2"/>
                      <w:ind w:left="249" w:right="305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data_start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data_start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look_back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if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data_end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None:</w:t>
                    </w:r>
                  </w:p>
                  <w:p>
                    <w:pPr>
                      <w:spacing w:before="0"/>
                      <w:ind w:left="49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data_end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len(dataset) -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horizon</w:t>
                    </w:r>
                  </w:p>
                </w:txbxContent>
              </v:textbox>
              <w10:wrap type="none"/>
            </v:shape>
            <v:shape style="position:absolute;left:1838;top:2653;width:3227;height:1847" type="#_x0000_t202" filled="false" stroked="false">
              <v:textbox inset="0,0,0,0">
                <w:txbxContent>
                  <w:p>
                    <w:pPr>
                      <w:spacing w:line="398" w:lineRule="auto" w:before="0"/>
                      <w:ind w:left="249" w:right="1" w:hanging="25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range(data_start, data_end):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 = range(i-look_back, i)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dataX.append(dataset[a])</w:t>
                    </w:r>
                  </w:p>
                  <w:p>
                    <w:pPr>
                      <w:spacing w:before="0"/>
                      <w:ind w:left="24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range(i+1,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i+1+horizon)</w:t>
                    </w:r>
                  </w:p>
                  <w:p>
                    <w:pPr>
                      <w:spacing w:before="161"/>
                      <w:ind w:left="24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dataY.append(target[b])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250"/>
        <w:rPr>
          <w:sz w:val="20"/>
        </w:rPr>
      </w:pPr>
      <w:r>
        <w:rPr>
          <w:sz w:val="20"/>
        </w:rPr>
        <w:pict>
          <v:group style="width:412.05pt;height:12.55pt;mso-position-horizontal-relative:char;mso-position-vertical-relative:line" coordorigin="0,0" coordsize="8241,251">
            <v:shape style="position:absolute;left:0;top:0;width:8241;height:251" coordorigin="0,0" coordsize="8241,251" path="m8231,240l10,240,10,0,0,0,0,240,0,250,10,250,8231,250,8231,240xm8241,0l8231,0,8231,240,8231,250,8241,250,8241,240,8241,0xe" filled="true" fillcolor="#000000" stroked="false">
              <v:path arrowok="t"/>
              <v:fill type="solid"/>
            </v:shape>
            <v:shape style="position:absolute;left:0;top:0;width:8241;height:251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28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return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np.array(dataX),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np.array(dataY)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122"/>
        <w:ind w:left="2750"/>
      </w:pPr>
      <w:bookmarkStart w:name="_bookmark142" w:id="206"/>
      <w:bookmarkEnd w:id="206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55: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Preprocessing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This data_preprocessing function shown in </w:t>
      </w:r>
      <w:hyperlink w:history="true" w:anchor="_bookmark142">
        <w:r>
          <w:rPr/>
          <w:t>Figure 55 </w:t>
        </w:r>
      </w:hyperlink>
      <w:r>
        <w:rPr/>
        <w:t>takes five arguments:</w:t>
      </w:r>
      <w:r>
        <w:rPr>
          <w:spacing w:val="1"/>
        </w:rPr>
        <w:t> </w:t>
      </w:r>
      <w:r>
        <w:rPr/>
        <w:t>dataset, which is a NumPy array that we named as the input feature, the target,</w:t>
      </w:r>
      <w:r>
        <w:rPr>
          <w:spacing w:val="1"/>
        </w:rPr>
        <w:t> </w:t>
      </w:r>
      <w:r>
        <w:rPr/>
        <w:t>which is a NumPy array that we named as the target feature, data_start, which is</w:t>
      </w:r>
      <w:r>
        <w:rPr>
          <w:spacing w:val="1"/>
        </w:rPr>
        <w:t> </w:t>
      </w:r>
      <w:r>
        <w:rPr/>
        <w:t>the start index where the dataset is input, data_end which the end index where the</w:t>
      </w:r>
      <w:r>
        <w:rPr>
          <w:spacing w:val="-66"/>
        </w:rPr>
        <w:t> </w:t>
      </w:r>
      <w:r>
        <w:rPr>
          <w:spacing w:val="-1"/>
        </w:rPr>
        <w:t>dataset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input,</w:t>
      </w:r>
      <w:r>
        <w:rPr>
          <w:spacing w:val="-14"/>
        </w:rPr>
        <w:t> </w:t>
      </w:r>
      <w:r>
        <w:rPr>
          <w:spacing w:val="-1"/>
        </w:rPr>
        <w:t>look_back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is</w:t>
      </w:r>
      <w:r>
        <w:rPr>
          <w:spacing w:val="-17"/>
        </w:rPr>
        <w:t> </w:t>
      </w:r>
      <w:r>
        <w:rPr/>
        <w:t>the</w:t>
      </w:r>
      <w:r>
        <w:rPr>
          <w:spacing w:val="-13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previous</w:t>
      </w:r>
      <w:r>
        <w:rPr>
          <w:spacing w:val="-15"/>
        </w:rPr>
        <w:t> </w:t>
      </w:r>
      <w:r>
        <w:rPr/>
        <w:t>time</w:t>
      </w:r>
      <w:r>
        <w:rPr>
          <w:spacing w:val="-13"/>
        </w:rPr>
        <w:t> </w:t>
      </w:r>
      <w:r>
        <w:rPr/>
        <w:t>steps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use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input</w:t>
      </w:r>
      <w:r>
        <w:rPr>
          <w:spacing w:val="-66"/>
        </w:rPr>
        <w:t> </w:t>
      </w:r>
      <w:r>
        <w:rPr/>
        <w:t>variables to predict the following timeframes and the last horizon is the prediction</w:t>
      </w:r>
      <w:r>
        <w:rPr>
          <w:spacing w:val="1"/>
        </w:rPr>
        <w:t> </w:t>
      </w:r>
      <w:r>
        <w:rPr/>
        <w:t>time stamp. This default will create a dataset where dataX is the selected feature</w:t>
      </w:r>
      <w:r>
        <w:rPr>
          <w:spacing w:val="1"/>
        </w:rPr>
        <w:t> </w:t>
      </w:r>
      <w:r>
        <w:rPr/>
        <w:t>value at the given time and dataY is the closing price of the cryptocurrency at the</w:t>
      </w:r>
      <w:r>
        <w:rPr>
          <w:spacing w:val="1"/>
        </w:rPr>
        <w:t> </w:t>
      </w:r>
      <w:r>
        <w:rPr/>
        <w:t>next horizon.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pict>
          <v:shape style="position:absolute;margin-left:77.783997pt;margin-top:12.644526pt;width:411.6pt;height:74.3pt;mso-position-horizontal-relative:page;mso-position-vertical-relative:paragraph;z-index:-15697408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410" w:lineRule="auto" w:before="0"/>
                    <w:ind w:left="28" w:right="5826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X_scaler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MinMaxScaler()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MinMaxScaler()</w:t>
                  </w: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X_data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X_scaler.fit_transform(df[['Pre_Close']])</w:t>
                  </w:r>
                </w:p>
                <w:p>
                  <w:pPr>
                    <w:spacing w:line="241" w:lineRule="exact" w:before="168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Y_data</w:t>
                  </w:r>
                  <w:r>
                    <w:rPr>
                      <w:spacing w:val="-8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Y_scaler.fit_transform(df[['Close']])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2856"/>
      </w:pPr>
      <w:bookmarkStart w:name="_bookmark143" w:id="207"/>
      <w:bookmarkEnd w:id="207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56:</w:t>
      </w:r>
      <w:r>
        <w:rPr>
          <w:spacing w:val="-5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Feature</w:t>
      </w:r>
      <w:r>
        <w:rPr>
          <w:spacing w:val="-4"/>
        </w:rPr>
        <w:t> </w:t>
      </w:r>
      <w:r>
        <w:rPr/>
        <w:t>Selection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X_scaler and Y_scaler are responsible for doing the min-max normalization</w:t>
      </w:r>
      <w:r>
        <w:rPr>
          <w:spacing w:val="1"/>
        </w:rPr>
        <w:t> </w:t>
      </w:r>
      <w:r>
        <w:rPr/>
        <w:t>based on the feature selected for X_data and Y_data shown in </w:t>
      </w:r>
      <w:hyperlink w:history="true" w:anchor="_bookmark143">
        <w:r>
          <w:rPr/>
          <w:t>Figure 56</w:t>
        </w:r>
      </w:hyperlink>
      <w:r>
        <w:rPr/>
        <w:t>. In</w:t>
      </w:r>
      <w:r>
        <w:rPr>
          <w:spacing w:val="1"/>
        </w:rPr>
        <w:t> </w:t>
      </w:r>
      <w:r>
        <w:rPr/>
        <w:t>experiment 1, for the SAND, “Pre_Close” is used as the input feature and variables,</w:t>
      </w:r>
      <w:r>
        <w:rPr>
          <w:spacing w:val="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“Close”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target</w:t>
      </w:r>
      <w:r>
        <w:rPr>
          <w:spacing w:val="1"/>
        </w:rPr>
        <w:t> </w:t>
      </w:r>
      <w:r>
        <w:rPr/>
        <w:t>feature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variable.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7.783997pt;margin-top:11.99461pt;width:411.6pt;height:92.9pt;mso-position-horizontal-relative:page;mso-position-vertical-relative:paragraph;z-index:-15696896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look_back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10</w:t>
                  </w:r>
                </w:p>
                <w:p>
                  <w:pPr>
                    <w:spacing w:before="161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horizon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10</w:t>
                  </w:r>
                </w:p>
                <w:p>
                  <w:pPr>
                    <w:spacing w:before="16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train_split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int(len(df)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0.8)</w:t>
                  </w:r>
                </w:p>
                <w:p>
                  <w:pPr>
                    <w:spacing w:line="400" w:lineRule="atLeast" w:before="1"/>
                    <w:ind w:left="28" w:right="64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x_train, y_train = data_prep(X_data, Y_data, 0, train_split, look_back, horizon)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x_vali,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y_vali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data_prep(X_data,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Y_data,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train_split,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None,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look_back,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horizon)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2659"/>
      </w:pPr>
      <w:bookmarkStart w:name="_bookmark144" w:id="208"/>
      <w:bookmarkEnd w:id="208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57: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Train-validation</w:t>
      </w:r>
      <w:r>
        <w:rPr>
          <w:spacing w:val="-5"/>
        </w:rPr>
        <w:t> </w:t>
      </w:r>
      <w:r>
        <w:rPr/>
        <w:t>Split</w:t>
      </w:r>
    </w:p>
    <w:p>
      <w:pPr>
        <w:spacing w:after="0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9" w:firstLine="719"/>
        <w:jc w:val="both"/>
      </w:pP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look_back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/>
        <w:t>horizon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set</w:t>
      </w:r>
      <w:r>
        <w:rPr>
          <w:spacing w:val="-15"/>
        </w:rPr>
        <w:t> </w:t>
      </w:r>
      <w:r>
        <w:rPr/>
        <w:t>as</w:t>
      </w:r>
      <w:r>
        <w:rPr>
          <w:spacing w:val="-17"/>
        </w:rPr>
        <w:t> </w:t>
      </w:r>
      <w:r>
        <w:rPr/>
        <w:t>ten</w:t>
      </w:r>
      <w:r>
        <w:rPr>
          <w:spacing w:val="-15"/>
        </w:rPr>
        <w:t> </w:t>
      </w:r>
      <w:r>
        <w:rPr/>
        <w:t>days</w:t>
      </w:r>
      <w:r>
        <w:rPr>
          <w:spacing w:val="-16"/>
        </w:rPr>
        <w:t> </w:t>
      </w:r>
      <w:r>
        <w:rPr/>
        <w:t>in</w:t>
      </w:r>
      <w:r>
        <w:rPr>
          <w:spacing w:val="-15"/>
        </w:rPr>
        <w:t> </w:t>
      </w:r>
      <w:hyperlink w:history="true" w:anchor="_bookmark144">
        <w:r>
          <w:rPr/>
          <w:t>Figure</w:t>
        </w:r>
        <w:r>
          <w:rPr>
            <w:spacing w:val="-15"/>
          </w:rPr>
          <w:t> </w:t>
        </w:r>
        <w:r>
          <w:rPr/>
          <w:t>57</w:t>
        </w:r>
      </w:hyperlink>
      <w:r>
        <w:rPr/>
        <w:t>,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train_split</w:t>
      </w:r>
      <w:r>
        <w:rPr>
          <w:spacing w:val="-66"/>
        </w:rPr>
        <w:t> </w:t>
      </w:r>
      <w:r>
        <w:rPr/>
        <w:t>is set as 80 percent as train-set and the remaining 20 percent as the validation set.</w:t>
      </w:r>
      <w:r>
        <w:rPr>
          <w:spacing w:val="1"/>
        </w:rPr>
        <w:t> </w:t>
      </w:r>
      <w:r>
        <w:rPr/>
        <w:t>X_train represents the train set for the “Pre_Close”, y_train represents the train set</w:t>
      </w:r>
      <w:r>
        <w:rPr>
          <w:spacing w:val="1"/>
        </w:rPr>
        <w:t> </w:t>
      </w:r>
      <w:r>
        <w:rPr/>
        <w:t>for the”Close”, x_valid represents the train set for the “Pre_Close”, and y_valid</w:t>
      </w:r>
      <w:r>
        <w:rPr>
          <w:spacing w:val="1"/>
        </w:rPr>
        <w:t> </w:t>
      </w:r>
      <w:r>
        <w:rPr/>
        <w:t>represents the</w:t>
      </w:r>
      <w:r>
        <w:rPr>
          <w:spacing w:val="-1"/>
        </w:rPr>
        <w:t> </w:t>
      </w:r>
      <w:r>
        <w:rPr/>
        <w:t>train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for the</w:t>
      </w:r>
      <w:r>
        <w:rPr>
          <w:spacing w:val="-1"/>
        </w:rPr>
        <w:t> </w:t>
      </w:r>
      <w:r>
        <w:rPr/>
        <w:t>“Close”.</w:t>
      </w:r>
    </w:p>
    <w:p>
      <w:pPr>
        <w:pStyle w:val="BodyText"/>
        <w:spacing w:before="10"/>
        <w:rPr>
          <w:sz w:val="9"/>
        </w:rPr>
      </w:pPr>
      <w:r>
        <w:rPr/>
        <w:pict>
          <v:shape style="position:absolute;margin-left:76.823997pt;margin-top:8.169922pt;width:412.55pt;height:72.9pt;mso-position-horizontal-relative:page;mso-position-vertical-relative:paragraph;z-index:-15696384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400" w:lineRule="auto" w:before="0"/>
                    <w:ind w:left="47" w:right="150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train_data</w:t>
                  </w:r>
                  <w:r>
                    <w:rPr>
                      <w:spacing w:val="-1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tf.data.Dataset.from_tensor_slices((x_train,</w:t>
                  </w:r>
                  <w:r>
                    <w:rPr>
                      <w:spacing w:val="-1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y_train))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train_data =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train_data.batch(batch_size).repeat()</w:t>
                  </w:r>
                </w:p>
                <w:p>
                  <w:pPr>
                    <w:spacing w:line="239" w:lineRule="exact" w:before="0"/>
                    <w:ind w:left="47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val_data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tf.data.Dataset.from_tensor_slices((x_vali,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y_vali))</w:t>
                  </w:r>
                </w:p>
                <w:p>
                  <w:pPr>
                    <w:spacing w:before="159"/>
                    <w:ind w:left="47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val_data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val_data.batch(batch_size).repeat()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1949"/>
      </w:pPr>
      <w:bookmarkStart w:name="_bookmark145" w:id="209"/>
      <w:bookmarkEnd w:id="209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58: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Prepare</w:t>
      </w:r>
      <w:r>
        <w:rPr>
          <w:spacing w:val="-1"/>
        </w:rPr>
        <w:t> </w:t>
      </w:r>
      <w:r>
        <w:rPr/>
        <w:t>Train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Data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pStyle w:val="BodyText"/>
        <w:spacing w:line="360" w:lineRule="auto"/>
        <w:ind w:left="1289" w:right="1991" w:firstLine="719"/>
        <w:jc w:val="both"/>
      </w:pPr>
      <w:r>
        <w:rPr/>
        <w:t>In </w:t>
      </w:r>
      <w:hyperlink w:history="true" w:anchor="_bookmark145">
        <w:r>
          <w:rPr/>
          <w:t>Figure 58</w:t>
        </w:r>
      </w:hyperlink>
      <w:r>
        <w:rPr/>
        <w:t>, the TensorFlow data function is used to prepare the training</w:t>
      </w:r>
      <w:r>
        <w:rPr>
          <w:spacing w:val="1"/>
        </w:rPr>
        <w:t> </w:t>
      </w:r>
      <w:r>
        <w:rPr/>
        <w:t>and</w:t>
      </w:r>
      <w:r>
        <w:rPr>
          <w:spacing w:val="-8"/>
        </w:rPr>
        <w:t> </w:t>
      </w:r>
      <w:r>
        <w:rPr/>
        <w:t>validation</w:t>
      </w:r>
      <w:r>
        <w:rPr>
          <w:spacing w:val="-8"/>
        </w:rPr>
        <w:t> </w:t>
      </w:r>
      <w:r>
        <w:rPr/>
        <w:t>data,</w:t>
      </w:r>
      <w:r>
        <w:rPr>
          <w:spacing w:val="-7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faster</w:t>
      </w:r>
      <w:r>
        <w:rPr>
          <w:spacing w:val="-10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9"/>
        </w:rPr>
        <w:t> </w:t>
      </w:r>
      <w:r>
        <w:rPr/>
        <w:t>efficient</w:t>
      </w:r>
      <w:r>
        <w:rPr>
          <w:spacing w:val="-8"/>
        </w:rPr>
        <w:t> </w:t>
      </w:r>
      <w:r>
        <w:rPr/>
        <w:t>way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feed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training</w:t>
      </w:r>
      <w:r>
        <w:rPr>
          <w:spacing w:val="-67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7.783997pt;margin-top:12.134155pt;width:411.6pt;height:285.55pt;mso-position-horizontal-relative:page;mso-position-vertical-relative:paragraph;z-index:-15695872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</w:t>
                  </w:r>
                </w:p>
                <w:p>
                  <w:pPr>
                    <w:spacing w:before="159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tensorflow.keras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layers</w:t>
                  </w:r>
                </w:p>
                <w:p>
                  <w:pPr>
                    <w:spacing w:line="400" w:lineRule="auto" w:before="159"/>
                    <w:ind w:left="28" w:right="3088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# Set random seed for as reproducible results as possible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tf.random.set_seed(7)</w:t>
                  </w:r>
                </w:p>
                <w:p>
                  <w:pPr>
                    <w:spacing w:line="398" w:lineRule="auto" w:before="0"/>
                    <w:ind w:left="28" w:right="46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lstm_model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Sequential()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lstm_model.add(LSTM(100,return_sequences=True,input_shape=(x_train.shape[-2:])))</w:t>
                  </w:r>
                  <w:r>
                    <w:rPr>
                      <w:sz w:val="20"/>
                    </w:rPr>
                    <w:t> lstm_model.add(Dense(20,activation='linear'))</w:t>
                  </w:r>
                </w:p>
                <w:p>
                  <w:pPr>
                    <w:spacing w:line="398" w:lineRule="auto" w:before="1"/>
                    <w:ind w:left="28" w:right="3164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lstm_model.add(LSTM(50))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lstm_model.add(Dropout(0.2))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w w:val="95"/>
                      <w:sz w:val="20"/>
                    </w:rPr>
                    <w:t>lstm_model.add(Dense(units=horizon,activation='linear'))</w:t>
                  </w:r>
                  <w:r>
                    <w:rPr>
                      <w:spacing w:val="1"/>
                      <w:w w:val="9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lstm_model.add(Activation('linear'))</w:t>
                  </w:r>
                </w:p>
                <w:p>
                  <w:pPr>
                    <w:spacing w:line="398" w:lineRule="auto" w:before="3"/>
                    <w:ind w:left="28" w:right="220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lstm_model.compile(loss='mean_squared_error', optimizer='adam')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lstm_model.summary()</w:t>
                  </w:r>
                </w:p>
                <w:p>
                  <w:pPr>
                    <w:spacing w:before="1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history</w:t>
                  </w:r>
                  <w:r>
                    <w:rPr>
                      <w:spacing w:val="-1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lstm_model.fit(train_data,epochs=50,steps_per_epoch=100,validation_data=val_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data,validation_steps=50,verbose=1)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2866"/>
      </w:pPr>
      <w:bookmarkStart w:name="_bookmark146" w:id="210"/>
      <w:bookmarkEnd w:id="210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59:</w:t>
      </w:r>
      <w:r>
        <w:rPr>
          <w:spacing w:val="-4"/>
        </w:rPr>
        <w:t> </w:t>
      </w:r>
      <w:r>
        <w:rPr/>
        <w:t>Build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Compile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LSTM</w:t>
      </w:r>
      <w:r>
        <w:rPr>
          <w:spacing w:val="-3"/>
        </w:rPr>
        <w:t> </w:t>
      </w:r>
      <w:r>
        <w:rPr/>
        <w:t>Model</w:t>
      </w:r>
    </w:p>
    <w:p>
      <w:pPr>
        <w:spacing w:after="0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 w:firstLine="719"/>
        <w:jc w:val="both"/>
      </w:pPr>
      <w:r>
        <w:rPr/>
        <w:t>In </w:t>
      </w:r>
      <w:hyperlink w:history="true" w:anchor="_bookmark146">
        <w:r>
          <w:rPr/>
          <w:t>Figure 59</w:t>
        </w:r>
      </w:hyperlink>
      <w:r>
        <w:rPr/>
        <w:t>, the proposed LSTM model is built and compiled by using the</w:t>
      </w:r>
      <w:r>
        <w:rPr>
          <w:spacing w:val="1"/>
        </w:rPr>
        <w:t> </w:t>
      </w:r>
      <w:r>
        <w:rPr/>
        <w:t>parameter of epoch 50, linear activation layers, mean square error as loss function</w:t>
      </w:r>
      <w:r>
        <w:rPr>
          <w:spacing w:val="1"/>
        </w:rPr>
        <w:t> </w:t>
      </w:r>
      <w:r>
        <w:rPr/>
        <w:t>and adam optimizer. For the proposed LSTM model's architecture, we follow the</w:t>
      </w:r>
      <w:r>
        <w:rPr>
          <w:spacing w:val="1"/>
        </w:rPr>
        <w:t> </w:t>
      </w:r>
      <w:r>
        <w:rPr/>
        <w:t>architecture already stated in </w:t>
      </w:r>
      <w:hyperlink w:history="true" w:anchor="_bookmark79">
        <w:r>
          <w:rPr/>
          <w:t>Figure 22</w:t>
        </w:r>
      </w:hyperlink>
      <w:r>
        <w:rPr/>
        <w:t>. The proposed LSTM models consist of 100</w:t>
      </w:r>
      <w:r>
        <w:rPr>
          <w:spacing w:val="1"/>
        </w:rPr>
        <w:t> </w:t>
      </w:r>
      <w:r>
        <w:rPr/>
        <w:t>LSTM cells input layers of 10 observations, followed by a dense layer of 20 output</w:t>
      </w:r>
      <w:r>
        <w:rPr>
          <w:spacing w:val="1"/>
        </w:rPr>
        <w:t> </w:t>
      </w:r>
      <w:r>
        <w:rPr/>
        <w:t>shapes, 50 LSTM cells layers, 0.2 dropout layers, 10 output shape dense layers and</w:t>
      </w:r>
      <w:r>
        <w:rPr>
          <w:spacing w:val="-66"/>
        </w:rPr>
        <w:t> </w:t>
      </w:r>
      <w:r>
        <w:rPr/>
        <w:t>a linear activation layer. After the model compiles, we fed the train and validation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built.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77.783997pt;margin-top:12.031245pt;width:411.6pt;height:92.8pt;mso-position-horizontal-relative:page;mso-position-vertical-relative:paragraph;z-index:-15695360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data_val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X_scaler.fit_transform(df[['Pre_Close']].tail(10))</w:t>
                  </w:r>
                </w:p>
                <w:p>
                  <w:pPr>
                    <w:spacing w:line="398" w:lineRule="auto" w:before="159"/>
                    <w:ind w:left="28" w:right="135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val_rescaled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data_val.reshape(1,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data_val.shape[0],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data_val.shape[1])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pred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=lstm_model.predict(val_rescaled)</w:t>
                  </w:r>
                </w:p>
                <w:p>
                  <w:pPr>
                    <w:spacing w:before="3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Y_scaler.inverse_transform(pred)</w:t>
                  </w:r>
                </w:p>
                <w:p>
                  <w:pPr>
                    <w:spacing w:line="241" w:lineRule="exact" w:before="159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1500"/>
      </w:pPr>
      <w:bookmarkStart w:name="_bookmark147" w:id="211"/>
      <w:bookmarkEnd w:id="211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60: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LSTM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Predict</w:t>
      </w:r>
      <w:r>
        <w:rPr>
          <w:spacing w:val="-2"/>
        </w:rPr>
        <w:t> </w:t>
      </w:r>
      <w:r>
        <w:rPr/>
        <w:t>Closing</w:t>
      </w:r>
      <w:r>
        <w:rPr>
          <w:spacing w:val="-4"/>
        </w:rPr>
        <w:t> </w:t>
      </w:r>
      <w:r>
        <w:rPr/>
        <w:t>Price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We</w:t>
      </w:r>
      <w:r>
        <w:rPr>
          <w:spacing w:val="-7"/>
        </w:rPr>
        <w:t> </w:t>
      </w:r>
      <w:r>
        <w:rPr/>
        <w:t>prepare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testing</w:t>
      </w:r>
      <w:r>
        <w:rPr>
          <w:spacing w:val="-8"/>
        </w:rPr>
        <w:t> </w:t>
      </w:r>
      <w:r>
        <w:rPr/>
        <w:t>data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last</w:t>
      </w:r>
      <w:r>
        <w:rPr>
          <w:spacing w:val="-7"/>
        </w:rPr>
        <w:t> </w:t>
      </w:r>
      <w:r>
        <w:rPr/>
        <w:t>ten</w:t>
      </w:r>
      <w:r>
        <w:rPr>
          <w:spacing w:val="-9"/>
        </w:rPr>
        <w:t> </w:t>
      </w:r>
      <w:r>
        <w:rPr/>
        <w:t>days</w:t>
      </w:r>
      <w:r>
        <w:rPr>
          <w:spacing w:val="-10"/>
        </w:rPr>
        <w:t> </w:t>
      </w:r>
      <w:r>
        <w:rPr/>
        <w:t>of</w:t>
      </w:r>
      <w:r>
        <w:rPr>
          <w:spacing w:val="-6"/>
        </w:rPr>
        <w:t> </w:t>
      </w:r>
      <w:r>
        <w:rPr/>
        <w:t>Pre_Close</w:t>
      </w:r>
      <w:r>
        <w:rPr>
          <w:spacing w:val="-9"/>
        </w:rPr>
        <w:t> </w:t>
      </w:r>
      <w:r>
        <w:rPr/>
        <w:t>values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66"/>
        </w:rPr>
        <w:t> </w:t>
      </w:r>
      <w:r>
        <w:rPr/>
        <w:t>data_val variable shown in </w:t>
      </w:r>
      <w:hyperlink w:history="true" w:anchor="_bookmark147">
        <w:r>
          <w:rPr/>
          <w:t>Figure 60</w:t>
        </w:r>
      </w:hyperlink>
      <w:r>
        <w:rPr/>
        <w:t>. We reshape the size of the data_val variable</w:t>
      </w:r>
      <w:r>
        <w:rPr>
          <w:spacing w:val="1"/>
        </w:rPr>
        <w:t> </w:t>
      </w:r>
      <w:r>
        <w:rPr/>
        <w:t>and fit it into the proposed LSTM model to predict the next 10 days of the “Close”</w:t>
      </w:r>
      <w:r>
        <w:rPr>
          <w:spacing w:val="1"/>
        </w:rPr>
        <w:t> </w:t>
      </w:r>
      <w:r>
        <w:rPr/>
        <w:t>values. The pred values need to inverse to the feature range of “Close” by using</w:t>
      </w:r>
      <w:r>
        <w:rPr>
          <w:spacing w:val="1"/>
        </w:rPr>
        <w:t> </w:t>
      </w:r>
      <w:r>
        <w:rPr/>
        <w:t>Y_Scaler</w:t>
      </w:r>
      <w:r>
        <w:rPr>
          <w:spacing w:val="-3"/>
        </w:rPr>
        <w:t> </w:t>
      </w:r>
      <w:r>
        <w:rPr/>
        <w:t>inverse_transform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inside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pred_inverse</w:t>
      </w:r>
      <w:r>
        <w:rPr>
          <w:spacing w:val="-6"/>
        </w:rPr>
        <w:t> </w:t>
      </w:r>
      <w:r>
        <w:rPr/>
        <w:t>variable.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77.543999pt;margin-top:11.70625pt;width:412.05pt;height:201.3pt;mso-position-horizontal-relative:page;mso-position-vertical-relative:paragraph;z-index:-15694848;mso-wrap-distance-left:0;mso-wrap-distance-right:0" coordorigin="1551,234" coordsize="8241,4026">
            <v:shape style="position:absolute;left:1550;top:234;width:8241;height:4026" coordorigin="1551,234" coordsize="8241,4026" path="m1560,2654l1551,2654,1551,3055,1551,3458,1551,3458,1551,3859,1551,4260,1560,4260,1560,3859,1560,3458,1560,3458,1560,3055,1560,2654xm1560,244l1551,244,1551,648,1551,1048,1551,1449,1551,1852,1551,2253,1551,2654,1560,2654,1560,2253,1560,1852,1560,1449,1560,1048,1560,648,1560,244xm9782,234l1560,234,1551,234,1551,244,1560,244,9782,244,9782,234xm9792,2654l9782,2654,9782,3055,9782,3458,9782,3458,9782,3859,9782,4260,9792,4260,9792,3859,9792,3458,9792,3458,9792,3055,9792,2654xm9792,244l9782,244,9782,648,9782,1048,9782,1449,9782,1852,9782,2253,9782,2654,9792,2654,9792,2253,9792,1852,9792,1449,9792,1048,9792,648,9792,244xm9792,234l9782,234,9782,244,9792,244,9792,234xe" filled="true" fillcolor="#000000" stroked="false">
              <v:path arrowok="t"/>
              <v:fill type="solid"/>
            </v:shape>
            <v:shape style="position:absolute;left:1550;top:234;width:8241;height:4026" type="#_x0000_t202" filled="false" stroked="false">
              <v:textbox inset="0,0,0,0">
                <w:txbxContent>
                  <w:p>
                    <w:pPr>
                      <w:spacing w:line="400" w:lineRule="auto" w:before="9"/>
                      <w:ind w:left="288" w:right="2960" w:hanging="25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def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timeseries_evaluation_metrics_func(y_true,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y_pred):</w:t>
                    </w:r>
                    <w:r>
                      <w:rPr>
                        <w:spacing w:val="-5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def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mape(y_true, predictions):</w:t>
                    </w:r>
                  </w:p>
                  <w:p>
                    <w:pPr>
                      <w:spacing w:line="398" w:lineRule="auto" w:before="0"/>
                      <w:ind w:left="537" w:right="1843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y_true, predictions = np.array(y_true), np.array(predictions)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return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np.sum(np.abs(y_true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predictions)/np.sum(y_true)*100)</w:t>
                    </w:r>
                  </w:p>
                  <w:p>
                    <w:pPr>
                      <w:spacing w:before="0"/>
                      <w:ind w:left="28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print('Evaluation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metric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results:-')</w:t>
                    </w:r>
                  </w:p>
                  <w:p>
                    <w:pPr>
                      <w:spacing w:line="398" w:lineRule="auto" w:before="160"/>
                      <w:ind w:left="288" w:right="227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print(f'MSE is : {metrics.mean_squared_error(y_true, y_pred)}')</w:t>
                    </w:r>
                    <w:r>
                      <w:rPr>
                        <w:spacing w:val="-6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print(f'MAPE%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: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{mape(y_true,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y_pred)}')</w:t>
                    </w:r>
                  </w:p>
                  <w:p>
                    <w:pPr>
                      <w:spacing w:line="400" w:lineRule="auto" w:before="0"/>
                      <w:ind w:left="237" w:right="1374" w:firstLine="5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print(f'RMSE is : {np.sqrt(metrics.mean_squared_error(y_true, y_pred))}')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print(f'MAPE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: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{mean_absolute_percentage_error(y_true,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y_pred)}')</w:t>
                    </w:r>
                  </w:p>
                  <w:p>
                    <w:pPr>
                      <w:spacing w:line="240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validate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(df[['Close']].tail(10))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250"/>
        <w:rPr>
          <w:sz w:val="20"/>
        </w:rPr>
      </w:pPr>
      <w:r>
        <w:rPr>
          <w:sz w:val="20"/>
        </w:rPr>
        <w:pict>
          <v:group style="width:412.05pt;height:12.55pt;mso-position-horizontal-relative:char;mso-position-vertical-relative:line" coordorigin="0,0" coordsize="8241,251">
            <v:shape style="position:absolute;left:0;top:0;width:8241;height:251" coordorigin="0,0" coordsize="8241,251" path="m8231,240l10,240,10,0,0,0,0,240,0,250,10,250,8231,250,8231,240xm8241,0l8231,0,8231,240,8231,250,8241,250,8241,240,8241,0xe" filled="true" fillcolor="#000000" stroked="false">
              <v:path arrowok="t"/>
              <v:fill type="solid"/>
            </v:shape>
            <v:shape style="position:absolute;left:0;top:0;width:8241;height:251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timeseries_evaluation_metrics_func(validate['Close'],pred_Inverse)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122"/>
        <w:ind w:left="2870"/>
      </w:pPr>
      <w:bookmarkStart w:name="_bookmark148" w:id="212"/>
      <w:bookmarkEnd w:id="212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61: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Model</w:t>
      </w:r>
      <w:r>
        <w:rPr>
          <w:spacing w:val="-5"/>
        </w:rPr>
        <w:t> </w:t>
      </w:r>
      <w:r>
        <w:rPr/>
        <w:t>Evaluation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Finally, evaluate the result with standard performance metrics using code in</w:t>
      </w:r>
      <w:r>
        <w:rPr>
          <w:spacing w:val="1"/>
        </w:rPr>
        <w:t> </w:t>
      </w:r>
      <w:hyperlink w:history="true" w:anchor="_bookmark148">
        <w:r>
          <w:rPr/>
          <w:t>Figure 61</w:t>
        </w:r>
      </w:hyperlink>
      <w:r>
        <w:rPr/>
        <w:t>. The evaluated results and analysis will be tabulated in table forms to</w:t>
      </w:r>
      <w:r>
        <w:rPr>
          <w:spacing w:val="1"/>
        </w:rPr>
        <w:t> </w:t>
      </w:r>
      <w:r>
        <w:rPr/>
        <w:t>compare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another</w:t>
      </w:r>
      <w:r>
        <w:rPr>
          <w:spacing w:val="-3"/>
        </w:rPr>
        <w:t> </w:t>
      </w:r>
      <w:r>
        <w:rPr/>
        <w:t>two</w:t>
      </w:r>
      <w:r>
        <w:rPr>
          <w:spacing w:val="-4"/>
        </w:rPr>
        <w:t> </w:t>
      </w:r>
      <w:r>
        <w:rPr/>
        <w:t>models,</w:t>
      </w:r>
      <w:r>
        <w:rPr>
          <w:spacing w:val="-5"/>
        </w:rPr>
        <w:t> </w:t>
      </w:r>
      <w:r>
        <w:rPr/>
        <w:t>GRUs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CNN,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chapter</w:t>
      </w:r>
      <w:r>
        <w:rPr>
          <w:spacing w:val="-4"/>
        </w:rPr>
        <w:t> </w:t>
      </w:r>
      <w:r>
        <w:rPr/>
        <w:t>6</w:t>
      </w:r>
      <w:r>
        <w:rPr>
          <w:spacing w:val="-4"/>
        </w:rPr>
        <w:t> </w:t>
      </w:r>
      <w:r>
        <w:rPr/>
        <w:t>later.</w:t>
      </w:r>
      <w:r>
        <w:rPr>
          <w:spacing w:val="-66"/>
        </w:rPr>
        <w:t> </w:t>
      </w:r>
      <w:r>
        <w:rPr/>
        <w:t>The</w:t>
      </w:r>
      <w:r>
        <w:rPr>
          <w:spacing w:val="-2"/>
        </w:rPr>
        <w:t> </w:t>
      </w:r>
      <w:r>
        <w:rPr/>
        <w:t>actual</w:t>
      </w:r>
      <w:r>
        <w:rPr>
          <w:spacing w:val="-1"/>
        </w:rPr>
        <w:t> </w:t>
      </w:r>
      <w:r>
        <w:rPr/>
        <w:t>value</w:t>
      </w:r>
      <w:r>
        <w:rPr>
          <w:spacing w:val="-4"/>
        </w:rPr>
        <w:t> </w:t>
      </w:r>
      <w:r>
        <w:rPr/>
        <w:t>labelled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y_true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last</w:t>
      </w:r>
      <w:r>
        <w:rPr>
          <w:spacing w:val="-3"/>
        </w:rPr>
        <w:t> </w:t>
      </w:r>
      <w:r>
        <w:rPr/>
        <w:t>ten</w:t>
      </w:r>
      <w:r>
        <w:rPr>
          <w:spacing w:val="-3"/>
        </w:rPr>
        <w:t> </w:t>
      </w:r>
      <w:r>
        <w:rPr/>
        <w:t>rows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 “Close”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-67"/>
        </w:rPr>
        <w:t> </w:t>
      </w:r>
      <w:r>
        <w:rPr/>
        <w:t>been represented by validate[“Close”], which does not fit into the proposed model.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predicted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labeled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y_pred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predicted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labeled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pred_inverse</w:t>
      </w:r>
      <w:r>
        <w:rPr>
          <w:spacing w:val="-2"/>
        </w:rPr>
        <w:t> </w:t>
      </w:r>
      <w:r>
        <w:rPr/>
        <w:t>variable.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Heading4"/>
        <w:numPr>
          <w:ilvl w:val="2"/>
          <w:numId w:val="15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49" w:id="213"/>
      <w:bookmarkEnd w:id="213"/>
      <w:r>
        <w:rPr>
          <w:b w:val="0"/>
        </w:rPr>
      </w:r>
      <w:bookmarkStart w:name="_bookmark149" w:id="214"/>
      <w:bookmarkEnd w:id="214"/>
      <w:r>
        <w:rPr/>
        <w:t>Th</w:t>
      </w:r>
      <w:r>
        <w:rPr/>
        <w:t>e</w:t>
      </w:r>
      <w:r>
        <w:rPr>
          <w:spacing w:val="-3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GRU</w:t>
      </w:r>
      <w:r>
        <w:rPr>
          <w:spacing w:val="-3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For the GRUs model, we first need to repeat the steps stated in the code snippet</w:t>
      </w:r>
      <w:r>
        <w:rPr>
          <w:spacing w:val="1"/>
        </w:rPr>
        <w:t> </w:t>
      </w:r>
      <w:r>
        <w:rPr/>
        <w:t>from</w:t>
      </w:r>
      <w:r>
        <w:rPr>
          <w:spacing w:val="-7"/>
        </w:rPr>
        <w:t> </w:t>
      </w:r>
      <w:hyperlink w:history="true" w:anchor="_bookmark139">
        <w:r>
          <w:rPr/>
          <w:t>Figure</w:t>
        </w:r>
        <w:r>
          <w:rPr>
            <w:spacing w:val="-9"/>
          </w:rPr>
          <w:t> </w:t>
        </w:r>
        <w:r>
          <w:rPr/>
          <w:t>52</w:t>
        </w:r>
        <w:r>
          <w:rPr>
            <w:spacing w:val="-9"/>
          </w:rPr>
          <w:t> </w:t>
        </w:r>
      </w:hyperlink>
      <w:r>
        <w:rPr/>
        <w:t>to</w:t>
      </w:r>
      <w:r>
        <w:rPr>
          <w:spacing w:val="-8"/>
        </w:rPr>
        <w:t> </w:t>
      </w:r>
      <w:hyperlink w:history="true" w:anchor="_bookmark145">
        <w:r>
          <w:rPr/>
          <w:t>Figure</w:t>
        </w:r>
        <w:r>
          <w:rPr>
            <w:spacing w:val="-8"/>
          </w:rPr>
          <w:t> </w:t>
        </w:r>
        <w:r>
          <w:rPr/>
          <w:t>58</w:t>
        </w:r>
      </w:hyperlink>
      <w:r>
        <w:rPr/>
        <w:t>.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steps</w:t>
      </w:r>
      <w:r>
        <w:rPr>
          <w:spacing w:val="-9"/>
        </w:rPr>
        <w:t> </w:t>
      </w:r>
      <w:r>
        <w:rPr/>
        <w:t>include</w:t>
      </w:r>
      <w:r>
        <w:rPr>
          <w:spacing w:val="-6"/>
        </w:rPr>
        <w:t> </w:t>
      </w:r>
      <w:r>
        <w:rPr/>
        <w:t>importing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library,</w:t>
      </w:r>
      <w:r>
        <w:rPr>
          <w:spacing w:val="-9"/>
        </w:rPr>
        <w:t> </w:t>
      </w:r>
      <w:r>
        <w:rPr/>
        <w:t>dataset,</w:t>
      </w:r>
      <w:r>
        <w:rPr>
          <w:spacing w:val="-6"/>
        </w:rPr>
        <w:t> </w:t>
      </w:r>
      <w:r>
        <w:rPr/>
        <w:t>feature</w:t>
      </w:r>
      <w:r>
        <w:rPr>
          <w:spacing w:val="-66"/>
        </w:rPr>
        <w:t> </w:t>
      </w:r>
      <w:r>
        <w:rPr/>
        <w:t>engineering, pre-processing, feature selection, train-validation split, and using the</w:t>
      </w:r>
      <w:r>
        <w:rPr>
          <w:spacing w:val="1"/>
        </w:rPr>
        <w:t> </w:t>
      </w:r>
      <w:r>
        <w:rPr/>
        <w:t>TensorFlow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prepare</w:t>
      </w:r>
      <w:r>
        <w:rPr>
          <w:spacing w:val="-2"/>
        </w:rPr>
        <w:t> </w:t>
      </w:r>
      <w:r>
        <w:rPr/>
        <w:t>train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validation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77.783997pt;margin-top:12.559766pt;width:411.6pt;height:293pt;mso-position-horizontal-relative:page;mso-position-vertical-relative:paragraph;z-index:-15693824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</w:t>
                  </w:r>
                </w:p>
                <w:p>
                  <w:pPr>
                    <w:spacing w:before="171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tensorflow.keras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layers</w:t>
                  </w:r>
                </w:p>
                <w:p>
                  <w:pPr>
                    <w:spacing w:line="408" w:lineRule="auto" w:before="171"/>
                    <w:ind w:left="28" w:right="3088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# Set random seed for as reproducible results as possible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tf.random.set_seed(7)</w:t>
                  </w:r>
                </w:p>
                <w:p>
                  <w:pPr>
                    <w:spacing w:line="410" w:lineRule="auto" w:before="3"/>
                    <w:ind w:left="28" w:right="623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 = Sequential()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w w:val="95"/>
                      <w:sz w:val="20"/>
                    </w:rPr>
                    <w:t>gru_model.add(GRU(100,return_sequences=True,input_shape=(x_train.shape[-2:])))</w:t>
                  </w:r>
                  <w:r>
                    <w:rPr>
                      <w:spacing w:val="1"/>
                      <w:w w:val="9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gru_model.add(Dense(20,activation='linear'))</w:t>
                  </w:r>
                </w:p>
                <w:p>
                  <w:pPr>
                    <w:spacing w:line="410" w:lineRule="auto" w:before="0"/>
                    <w:ind w:left="28" w:right="5521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gru_model.add(GRU(50))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gru_model.add(Dropout(0.2))</w:t>
                  </w:r>
                </w:p>
                <w:p>
                  <w:pPr>
                    <w:spacing w:line="410" w:lineRule="auto" w:before="0"/>
                    <w:ind w:left="28" w:right="220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gru_model.add(Dense(units=horizon,activation='linear'))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gru_model.add(Activation('linear'))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gru_model.compile(loss='mean_squared_error',</w:t>
                  </w:r>
                  <w:r>
                    <w:rPr>
                      <w:spacing w:val="1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optimizer='adam')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gru_model.summary()</w:t>
                  </w:r>
                </w:p>
                <w:p>
                  <w:pPr>
                    <w:spacing w:line="249" w:lineRule="auto" w:before="0"/>
                    <w:ind w:left="28" w:right="6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history = gru_model.fit(train_data,epochs=50,steps_per_epoch=100,validation_data=val_d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ata,validation_steps=50,verbose=1)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spacing w:before="71"/>
        <w:ind w:left="2866"/>
      </w:pPr>
      <w:bookmarkStart w:name="_bookmark150" w:id="215"/>
      <w:bookmarkEnd w:id="215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62:</w:t>
      </w:r>
      <w:r>
        <w:rPr>
          <w:spacing w:val="-4"/>
        </w:rPr>
        <w:t> </w:t>
      </w:r>
      <w:r>
        <w:rPr/>
        <w:t>Build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Compile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GRUs</w:t>
      </w:r>
      <w:r>
        <w:rPr>
          <w:spacing w:val="-3"/>
        </w:rPr>
        <w:t> </w:t>
      </w:r>
      <w:r>
        <w:rPr/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6" w:firstLine="719"/>
        <w:jc w:val="both"/>
      </w:pPr>
      <w:r>
        <w:rPr/>
        <w:t>The</w:t>
      </w:r>
      <w:r>
        <w:rPr>
          <w:spacing w:val="-8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set.seed</w:t>
      </w:r>
      <w:r>
        <w:rPr>
          <w:spacing w:val="-9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ensure</w:t>
      </w:r>
      <w:r>
        <w:rPr>
          <w:spacing w:val="-7"/>
        </w:rPr>
        <w:t> </w:t>
      </w:r>
      <w:r>
        <w:rPr/>
        <w:t>that</w:t>
      </w:r>
      <w:r>
        <w:rPr>
          <w:spacing w:val="-11"/>
        </w:rPr>
        <w:t> </w:t>
      </w:r>
      <w:r>
        <w:rPr/>
        <w:t>we</w:t>
      </w:r>
      <w:r>
        <w:rPr>
          <w:spacing w:val="-7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9"/>
        </w:rPr>
        <w:t> </w:t>
      </w:r>
      <w:r>
        <w:rPr/>
        <w:t>results</w:t>
      </w:r>
      <w:r>
        <w:rPr>
          <w:spacing w:val="-8"/>
        </w:rPr>
        <w:t> </w:t>
      </w:r>
      <w:r>
        <w:rPr/>
        <w:t>for</w:t>
      </w:r>
      <w:r>
        <w:rPr>
          <w:spacing w:val="-66"/>
        </w:rPr>
        <w:t> </w:t>
      </w:r>
      <w:r>
        <w:rPr/>
        <w:t>randomization.</w:t>
      </w:r>
      <w:r>
        <w:rPr>
          <w:spacing w:val="-8"/>
        </w:rPr>
        <w:t> </w:t>
      </w:r>
      <w:r>
        <w:rPr/>
        <w:t>We</w:t>
      </w:r>
      <w:r>
        <w:rPr>
          <w:spacing w:val="-6"/>
        </w:rPr>
        <w:t> </w:t>
      </w:r>
      <w:r>
        <w:rPr/>
        <w:t>build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compile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GRUs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mentioned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150">
        <w:r>
          <w:rPr/>
          <w:t>Figure</w:t>
        </w:r>
      </w:hyperlink>
      <w:r>
        <w:rPr>
          <w:spacing w:val="-66"/>
        </w:rPr>
        <w:t> </w:t>
      </w:r>
      <w:hyperlink w:history="true" w:anchor="_bookmark150">
        <w:r>
          <w:rPr/>
          <w:t>62</w:t>
        </w:r>
      </w:hyperlink>
      <w:r>
        <w:rPr/>
        <w:t>.The</w:t>
      </w:r>
      <w:r>
        <w:rPr>
          <w:spacing w:val="-4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GRUs</w:t>
      </w:r>
      <w:r>
        <w:rPr>
          <w:spacing w:val="-6"/>
        </w:rPr>
        <w:t> </w:t>
      </w:r>
      <w:r>
        <w:rPr/>
        <w:t>model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built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compiled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parameter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epoch</w:t>
      </w:r>
      <w:r>
        <w:rPr>
          <w:spacing w:val="-66"/>
        </w:rPr>
        <w:t> </w:t>
      </w:r>
      <w:r>
        <w:rPr/>
        <w:t>50, linear activation layers, mean square error as loss function and adam optimizer.</w:t>
      </w:r>
      <w:r>
        <w:rPr>
          <w:spacing w:val="-66"/>
        </w:rPr>
        <w:t> </w:t>
      </w:r>
      <w:r>
        <w:rPr/>
        <w:t>For the proposed GRUs model's architecture, we follow the architecture already</w:t>
      </w:r>
      <w:r>
        <w:rPr>
          <w:spacing w:val="1"/>
        </w:rPr>
        <w:t> </w:t>
      </w:r>
      <w:r>
        <w:rPr/>
        <w:t>stated</w:t>
      </w:r>
      <w:r>
        <w:rPr>
          <w:spacing w:val="-14"/>
        </w:rPr>
        <w:t> </w:t>
      </w:r>
      <w:r>
        <w:rPr/>
        <w:t>in</w:t>
      </w:r>
      <w:r>
        <w:rPr>
          <w:spacing w:val="-16"/>
        </w:rPr>
        <w:t> </w:t>
      </w:r>
      <w:hyperlink w:history="true" w:anchor="_bookmark81">
        <w:r>
          <w:rPr/>
          <w:t>Figure</w:t>
        </w:r>
        <w:r>
          <w:rPr>
            <w:spacing w:val="-16"/>
          </w:rPr>
          <w:t> </w:t>
        </w:r>
        <w:r>
          <w:rPr/>
          <w:t>23</w:t>
        </w:r>
      </w:hyperlink>
      <w:r>
        <w:rPr/>
        <w:t>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16"/>
        </w:rPr>
        <w:t> </w:t>
      </w:r>
      <w:r>
        <w:rPr/>
        <w:t>GRUs</w:t>
      </w:r>
      <w:r>
        <w:rPr>
          <w:spacing w:val="-13"/>
        </w:rPr>
        <w:t> </w:t>
      </w:r>
      <w:r>
        <w:rPr/>
        <w:t>models</w:t>
      </w:r>
      <w:r>
        <w:rPr>
          <w:spacing w:val="-14"/>
        </w:rPr>
        <w:t> </w:t>
      </w:r>
      <w:r>
        <w:rPr/>
        <w:t>consist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100</w:t>
      </w:r>
      <w:r>
        <w:rPr>
          <w:spacing w:val="-14"/>
        </w:rPr>
        <w:t> </w:t>
      </w:r>
      <w:r>
        <w:rPr/>
        <w:t>GRUs</w:t>
      </w:r>
      <w:r>
        <w:rPr>
          <w:spacing w:val="-16"/>
        </w:rPr>
        <w:t> </w:t>
      </w:r>
      <w:r>
        <w:rPr/>
        <w:t>cells</w:t>
      </w:r>
      <w:r>
        <w:rPr>
          <w:spacing w:val="-14"/>
        </w:rPr>
        <w:t> </w:t>
      </w:r>
      <w:r>
        <w:rPr/>
        <w:t>input</w:t>
      </w:r>
      <w:r>
        <w:rPr>
          <w:spacing w:val="-12"/>
        </w:rPr>
        <w:t> </w:t>
      </w:r>
      <w:r>
        <w:rPr/>
        <w:t>layers</w:t>
      </w:r>
      <w:r>
        <w:rPr>
          <w:spacing w:val="-67"/>
        </w:rPr>
        <w:t> </w:t>
      </w:r>
      <w:r>
        <w:rPr/>
        <w:t>of</w:t>
      </w:r>
      <w:r>
        <w:rPr>
          <w:spacing w:val="-9"/>
        </w:rPr>
        <w:t> </w:t>
      </w:r>
      <w:r>
        <w:rPr/>
        <w:t>10</w:t>
      </w:r>
      <w:r>
        <w:rPr>
          <w:spacing w:val="-9"/>
        </w:rPr>
        <w:t> </w:t>
      </w:r>
      <w:r>
        <w:rPr/>
        <w:t>observation,</w:t>
      </w:r>
      <w:r>
        <w:rPr>
          <w:spacing w:val="-10"/>
        </w:rPr>
        <w:t> </w:t>
      </w:r>
      <w:r>
        <w:rPr/>
        <w:t>followed</w:t>
      </w:r>
      <w:r>
        <w:rPr>
          <w:spacing w:val="-7"/>
        </w:rPr>
        <w:t> </w:t>
      </w:r>
      <w:r>
        <w:rPr/>
        <w:t>by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dense</w:t>
      </w:r>
      <w:r>
        <w:rPr>
          <w:spacing w:val="-11"/>
        </w:rPr>
        <w:t> </w:t>
      </w:r>
      <w:r>
        <w:rPr/>
        <w:t>layer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20</w:t>
      </w:r>
      <w:r>
        <w:rPr>
          <w:spacing w:val="-9"/>
        </w:rPr>
        <w:t> </w:t>
      </w:r>
      <w:r>
        <w:rPr/>
        <w:t>output</w:t>
      </w:r>
      <w:r>
        <w:rPr>
          <w:spacing w:val="-8"/>
        </w:rPr>
        <w:t> </w:t>
      </w:r>
      <w:r>
        <w:rPr/>
        <w:t>shape,</w:t>
      </w:r>
      <w:r>
        <w:rPr>
          <w:spacing w:val="-10"/>
        </w:rPr>
        <w:t> </w:t>
      </w:r>
      <w:r>
        <w:rPr/>
        <w:t>50</w:t>
      </w:r>
      <w:r>
        <w:rPr>
          <w:spacing w:val="-9"/>
        </w:rPr>
        <w:t> </w:t>
      </w:r>
      <w:r>
        <w:rPr/>
        <w:t>GRUs</w:t>
      </w:r>
      <w:r>
        <w:rPr>
          <w:spacing w:val="-10"/>
        </w:rPr>
        <w:t> </w:t>
      </w:r>
      <w:r>
        <w:rPr/>
        <w:t>cells</w:t>
      </w:r>
      <w:r>
        <w:rPr>
          <w:spacing w:val="-8"/>
        </w:rPr>
        <w:t> </w:t>
      </w:r>
      <w:r>
        <w:rPr/>
        <w:t>layer,</w:t>
      </w:r>
    </w:p>
    <w:p>
      <w:pPr>
        <w:pStyle w:val="BodyText"/>
        <w:spacing w:line="360" w:lineRule="auto"/>
        <w:ind w:left="1289" w:right="1989"/>
        <w:jc w:val="both"/>
      </w:pPr>
      <w:r>
        <w:rPr/>
        <w:t>0.2 dropout layer, 10 output shape dense layer and a linear activation layer. After</w:t>
      </w:r>
      <w:r>
        <w:rPr>
          <w:spacing w:val="1"/>
        </w:rPr>
        <w:t> </w:t>
      </w:r>
      <w:r>
        <w:rPr/>
        <w:t>that,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configured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model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started</w:t>
      </w:r>
      <w:r>
        <w:rPr>
          <w:spacing w:val="-11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model.</w:t>
      </w:r>
      <w:r>
        <w:rPr>
          <w:spacing w:val="-11"/>
        </w:rPr>
        <w:t> </w:t>
      </w:r>
      <w:r>
        <w:rPr/>
        <w:t>We</w:t>
      </w:r>
      <w:r>
        <w:rPr>
          <w:spacing w:val="-9"/>
        </w:rPr>
        <w:t> </w:t>
      </w:r>
      <w:r>
        <w:rPr/>
        <w:t>also</w:t>
      </w:r>
      <w:r>
        <w:rPr>
          <w:spacing w:val="-8"/>
        </w:rPr>
        <w:t> </w:t>
      </w:r>
      <w:r>
        <w:rPr/>
        <w:t>plot</w:t>
      </w:r>
      <w:r>
        <w:rPr>
          <w:spacing w:val="-66"/>
        </w:rPr>
        <w:t> </w:t>
      </w:r>
      <w:r>
        <w:rPr/>
        <w:t>out the loss curve by training and validation process to measure the prediction</w:t>
      </w:r>
      <w:r>
        <w:rPr>
          <w:spacing w:val="1"/>
        </w:rPr>
        <w:t> </w:t>
      </w:r>
      <w:r>
        <w:rPr/>
        <w:t>model's</w:t>
      </w:r>
      <w:r>
        <w:rPr>
          <w:spacing w:val="-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predicting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expected outcome.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pict>
          <v:shape style="position:absolute;margin-left:77.783997pt;margin-top:12.63251pt;width:411.6pt;height:115.5pt;mso-position-horizontal-relative:page;mso-position-vertical-relative:paragraph;z-index:-15693312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data_val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X_scaler.fit_transform(df[['Pre_Close']].tail(10))</w:t>
                  </w:r>
                </w:p>
                <w:p>
                  <w:pPr>
                    <w:spacing w:line="410" w:lineRule="auto" w:before="169"/>
                    <w:ind w:left="28" w:right="135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val_rescaled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data_val.reshape(1,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data_val.shape[0],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data_val.shape[1])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pred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=gru_model.predict(val_rescaled)</w:t>
                  </w:r>
                </w:p>
                <w:p>
                  <w:pPr>
                    <w:spacing w:line="408" w:lineRule="auto" w:before="0"/>
                    <w:ind w:left="28" w:right="3362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Y_scaler.inverse_transform(pred)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validate =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(df[['Close']].tail(10))</w:t>
                  </w:r>
                </w:p>
                <w:p>
                  <w:pPr>
                    <w:spacing w:line="241" w:lineRule="exact" w:before="3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timeseries_evaluation_metrics_func(validate['Close'],pred_Inverse[0])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1555"/>
      </w:pPr>
      <w:bookmarkStart w:name="_bookmark151" w:id="216"/>
      <w:bookmarkEnd w:id="216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63: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GRU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Predict</w:t>
      </w:r>
      <w:r>
        <w:rPr>
          <w:spacing w:val="-2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We</w:t>
      </w:r>
      <w:r>
        <w:rPr>
          <w:spacing w:val="-7"/>
        </w:rPr>
        <w:t> </w:t>
      </w:r>
      <w:r>
        <w:rPr/>
        <w:t>prepare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testing</w:t>
      </w:r>
      <w:r>
        <w:rPr>
          <w:spacing w:val="-8"/>
        </w:rPr>
        <w:t> </w:t>
      </w:r>
      <w:r>
        <w:rPr/>
        <w:t>data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last</w:t>
      </w:r>
      <w:r>
        <w:rPr>
          <w:spacing w:val="-7"/>
        </w:rPr>
        <w:t> </w:t>
      </w:r>
      <w:r>
        <w:rPr/>
        <w:t>ten</w:t>
      </w:r>
      <w:r>
        <w:rPr>
          <w:spacing w:val="-9"/>
        </w:rPr>
        <w:t> </w:t>
      </w:r>
      <w:r>
        <w:rPr/>
        <w:t>days</w:t>
      </w:r>
      <w:r>
        <w:rPr>
          <w:spacing w:val="-10"/>
        </w:rPr>
        <w:t> </w:t>
      </w:r>
      <w:r>
        <w:rPr/>
        <w:t>of</w:t>
      </w:r>
      <w:r>
        <w:rPr>
          <w:spacing w:val="-7"/>
        </w:rPr>
        <w:t> </w:t>
      </w:r>
      <w:r>
        <w:rPr/>
        <w:t>Pre_Close</w:t>
      </w:r>
      <w:r>
        <w:rPr>
          <w:spacing w:val="-9"/>
        </w:rPr>
        <w:t> </w:t>
      </w:r>
      <w:r>
        <w:rPr/>
        <w:t>values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66"/>
        </w:rPr>
        <w:t> </w:t>
      </w:r>
      <w:r>
        <w:rPr/>
        <w:t>data_val variable. We reshape the size of the data_val variable and fit it into the</w:t>
      </w:r>
      <w:r>
        <w:rPr>
          <w:spacing w:val="1"/>
        </w:rPr>
        <w:t> </w:t>
      </w:r>
      <w:r>
        <w:rPr/>
        <w:t>proposed GRUs model to predict the next 10 days of the “Close” values. The pred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inverse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“Close”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Y_Scaler</w:t>
      </w:r>
      <w:r>
        <w:rPr>
          <w:spacing w:val="1"/>
        </w:rPr>
        <w:t> </w:t>
      </w:r>
      <w:r>
        <w:rPr/>
        <w:t>inverse_transform function and stored inside the pred_inverse variable. Finally,</w:t>
      </w:r>
      <w:r>
        <w:rPr>
          <w:spacing w:val="1"/>
        </w:rPr>
        <w:t> </w:t>
      </w:r>
      <w:r>
        <w:rPr/>
        <w:t>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metrics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fitting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“timeseries_evaluation_metrics_func” functions in </w:t>
      </w:r>
      <w:hyperlink w:history="true" w:anchor="_bookmark151">
        <w:r>
          <w:rPr/>
          <w:t>Figure 63 </w:t>
        </w:r>
      </w:hyperlink>
      <w:r>
        <w:rPr/>
        <w:t>for model evaluation.</w:t>
      </w:r>
      <w:r>
        <w:rPr>
          <w:spacing w:val="1"/>
        </w:rPr>
        <w:t> </w:t>
      </w:r>
      <w:r>
        <w:rPr/>
        <w:t>The evaluated results and analysis will be tabulated in table forms to compare with</w:t>
      </w:r>
      <w:r>
        <w:rPr>
          <w:spacing w:val="1"/>
        </w:rPr>
        <w:t> </w:t>
      </w:r>
      <w:r>
        <w:rPr/>
        <w:t>another two models, LSTMs and CNN, and discussed in chapter 6 later. The actual</w:t>
      </w:r>
      <w:r>
        <w:rPr>
          <w:spacing w:val="1"/>
        </w:rPr>
        <w:t> </w:t>
      </w:r>
      <w:r>
        <w:rPr/>
        <w:t>value</w:t>
      </w:r>
      <w:r>
        <w:rPr>
          <w:spacing w:val="34"/>
        </w:rPr>
        <w:t> </w:t>
      </w:r>
      <w:r>
        <w:rPr/>
        <w:t>labelled</w:t>
      </w:r>
      <w:r>
        <w:rPr>
          <w:spacing w:val="33"/>
        </w:rPr>
        <w:t> </w:t>
      </w:r>
      <w:r>
        <w:rPr/>
        <w:t>as</w:t>
      </w:r>
      <w:r>
        <w:rPr>
          <w:spacing w:val="33"/>
        </w:rPr>
        <w:t> </w:t>
      </w:r>
      <w:r>
        <w:rPr/>
        <w:t>y_true</w:t>
      </w:r>
      <w:r>
        <w:rPr>
          <w:spacing w:val="34"/>
        </w:rPr>
        <w:t> </w:t>
      </w:r>
      <w:r>
        <w:rPr/>
        <w:t>is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last</w:t>
      </w:r>
      <w:r>
        <w:rPr>
          <w:spacing w:val="33"/>
        </w:rPr>
        <w:t> </w:t>
      </w:r>
      <w:r>
        <w:rPr/>
        <w:t>ten</w:t>
      </w:r>
      <w:r>
        <w:rPr>
          <w:spacing w:val="34"/>
        </w:rPr>
        <w:t> </w:t>
      </w:r>
      <w:r>
        <w:rPr/>
        <w:t>rows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the</w:t>
      </w:r>
      <w:r>
        <w:rPr>
          <w:spacing w:val="36"/>
        </w:rPr>
        <w:t> </w:t>
      </w:r>
      <w:r>
        <w:rPr/>
        <w:t>“Close”</w:t>
      </w:r>
      <w:r>
        <w:rPr>
          <w:spacing w:val="33"/>
        </w:rPr>
        <w:t> </w:t>
      </w:r>
      <w:r>
        <w:rPr/>
        <w:t>data</w:t>
      </w:r>
      <w:r>
        <w:rPr>
          <w:spacing w:val="32"/>
        </w:rPr>
        <w:t> </w:t>
      </w:r>
      <w:r>
        <w:rPr/>
        <w:t>that</w:t>
      </w:r>
      <w:r>
        <w:rPr>
          <w:spacing w:val="31"/>
        </w:rPr>
        <w:t> </w:t>
      </w:r>
      <w:r>
        <w:rPr/>
        <w:t>have</w:t>
      </w:r>
      <w:r>
        <w:rPr>
          <w:spacing w:val="35"/>
        </w:rPr>
        <w:t> </w:t>
      </w:r>
      <w:r>
        <w:rPr/>
        <w:t>been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represented by validate[“Close”], which does not fit into the proposed model. The</w:t>
      </w:r>
      <w:r>
        <w:rPr>
          <w:spacing w:val="1"/>
        </w:rPr>
        <w:t> </w:t>
      </w:r>
      <w:r>
        <w:rPr/>
        <w:t>predicted</w:t>
      </w:r>
      <w:r>
        <w:rPr>
          <w:spacing w:val="-9"/>
        </w:rPr>
        <w:t> </w:t>
      </w:r>
      <w:r>
        <w:rPr/>
        <w:t>value</w:t>
      </w:r>
      <w:r>
        <w:rPr>
          <w:spacing w:val="-12"/>
        </w:rPr>
        <w:t> </w:t>
      </w:r>
      <w:r>
        <w:rPr/>
        <w:t>labelled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y_pred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predicted</w:t>
      </w:r>
      <w:r>
        <w:rPr>
          <w:spacing w:val="-11"/>
        </w:rPr>
        <w:t> </w:t>
      </w:r>
      <w:r>
        <w:rPr/>
        <w:t>value</w:t>
      </w:r>
      <w:r>
        <w:rPr>
          <w:spacing w:val="-10"/>
        </w:rPr>
        <w:t> </w:t>
      </w:r>
      <w:r>
        <w:rPr/>
        <w:t>labelled</w:t>
      </w:r>
      <w:r>
        <w:rPr>
          <w:spacing w:val="-8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pred_inverse</w:t>
      </w:r>
      <w:r>
        <w:rPr>
          <w:spacing w:val="-67"/>
        </w:rPr>
        <w:t> </w:t>
      </w:r>
      <w:r>
        <w:rPr/>
        <w:t>variable.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5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52" w:id="217"/>
      <w:bookmarkEnd w:id="217"/>
      <w:r>
        <w:rPr>
          <w:b w:val="0"/>
        </w:rPr>
      </w:r>
      <w:bookmarkStart w:name="_bookmark152" w:id="218"/>
      <w:bookmarkEnd w:id="218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90"/>
        <w:jc w:val="both"/>
      </w:pPr>
      <w:r>
        <w:rPr/>
        <w:t>For the CNN model, we first need to repeat the steps stated in the code snippet</w:t>
      </w:r>
      <w:r>
        <w:rPr>
          <w:spacing w:val="1"/>
        </w:rPr>
        <w:t> </w:t>
      </w:r>
      <w:r>
        <w:rPr/>
        <w:t>(</w:t>
      </w:r>
      <w:hyperlink w:history="true" w:anchor="_bookmark139">
        <w:r>
          <w:rPr/>
          <w:t>Figure 52 </w:t>
        </w:r>
      </w:hyperlink>
      <w:r>
        <w:rPr/>
        <w:t>to </w:t>
      </w:r>
      <w:hyperlink w:history="true" w:anchor="_bookmark145">
        <w:r>
          <w:rPr/>
          <w:t>Figure 58</w:t>
        </w:r>
      </w:hyperlink>
      <w:r>
        <w:rPr/>
        <w:t>). The steps include importing the library, dataset, feature</w:t>
      </w:r>
      <w:r>
        <w:rPr>
          <w:spacing w:val="1"/>
        </w:rPr>
        <w:t> </w:t>
      </w:r>
      <w:r>
        <w:rPr/>
        <w:t>engineering,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pre-processing,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selection,</w:t>
      </w:r>
      <w:r>
        <w:rPr>
          <w:spacing w:val="1"/>
        </w:rPr>
        <w:t> </w:t>
      </w:r>
      <w:r>
        <w:rPr/>
        <w:t>train-validation</w:t>
      </w:r>
      <w:r>
        <w:rPr>
          <w:spacing w:val="1"/>
        </w:rPr>
        <w:t> </w:t>
      </w:r>
      <w:r>
        <w:rPr/>
        <w:t>split,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TensorFlow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prepare</w:t>
      </w:r>
      <w:r>
        <w:rPr>
          <w:spacing w:val="-2"/>
        </w:rPr>
        <w:t> </w:t>
      </w:r>
      <w:r>
        <w:rPr/>
        <w:t>train</w:t>
      </w:r>
      <w:r>
        <w:rPr>
          <w:spacing w:val="-1"/>
        </w:rPr>
        <w:t> </w:t>
      </w:r>
      <w:r>
        <w:rPr/>
        <w:t>and validation data.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7.783997pt;margin-top:11.992495pt;width:411.6pt;height:357.9pt;mso-position-horizontal-relative:page;mso-position-vertical-relative:paragraph;z-index:-15692800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#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define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model</w:t>
                  </w:r>
                </w:p>
                <w:p>
                  <w:pPr>
                    <w:spacing w:before="159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</w:t>
                  </w:r>
                </w:p>
                <w:p>
                  <w:pPr>
                    <w:spacing w:before="162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tensorflow.keras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import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layers</w:t>
                  </w:r>
                </w:p>
                <w:p>
                  <w:pPr>
                    <w:spacing w:line="398" w:lineRule="auto" w:before="159"/>
                    <w:ind w:left="28" w:right="3088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# Set random seed for as reproducible results as possible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tf.random.set_seed(7)</w:t>
                  </w:r>
                </w:p>
                <w:p>
                  <w:pPr>
                    <w:spacing w:before="1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cnn_model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Sequential()</w:t>
                  </w:r>
                </w:p>
                <w:p>
                  <w:pPr>
                    <w:spacing w:before="162"/>
                    <w:ind w:left="28" w:right="8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cnn_model.add(Conv1D(filters=32, kernel_size=1, activation='relu', input_shape=(x_train.s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hape[-2:])))</w:t>
                  </w:r>
                </w:p>
                <w:p>
                  <w:pPr>
                    <w:spacing w:line="398" w:lineRule="auto" w:before="160"/>
                    <w:ind w:left="28" w:right="3362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cnn_model.add(Conv1D(filters=64, kernel_size=1))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cnn_model.add(MaxPooling1D(pool_size=(1)))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cnn_model.add(Conv1D(filters=128,</w:t>
                  </w:r>
                  <w:r>
                    <w:rPr>
                      <w:spacing w:val="8"/>
                      <w:sz w:val="20"/>
                    </w:rPr>
                    <w:t> </w:t>
                  </w:r>
                  <w:r>
                    <w:rPr>
                      <w:sz w:val="20"/>
                    </w:rPr>
                    <w:t>kernel_size=1))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cnn_model.add(Flatten())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cnn_model.add(Dense(256,))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cnn_model.add(Dropout(0.2))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cnn_model.add(Dense(10))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cnn_model.compile(optimizer='adam', loss='mse')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cnn_model.summary()</w:t>
                  </w:r>
                </w:p>
                <w:p>
                  <w:pPr>
                    <w:spacing w:before="6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history</w:t>
                  </w:r>
                  <w:r>
                    <w:rPr>
                      <w:spacing w:val="-1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cnn_model.fit(train_data,epochs=50,steps_per_epoch=100,validation_data=val_d</w:t>
                  </w:r>
                  <w:r>
                    <w:rPr>
                      <w:spacing w:val="-5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ata,validation_steps=50,verbose=1)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2921"/>
      </w:pPr>
      <w:bookmarkStart w:name="_bookmark153" w:id="219"/>
      <w:bookmarkEnd w:id="219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64:</w:t>
      </w:r>
      <w:r>
        <w:rPr>
          <w:spacing w:val="-3"/>
        </w:rPr>
        <w:t> </w:t>
      </w:r>
      <w:r>
        <w:rPr/>
        <w:t>Build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Compile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CNN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879" w:firstLine="719"/>
      </w:pPr>
      <w:r>
        <w:rPr/>
        <w:t>The</w:t>
      </w:r>
      <w:r>
        <w:rPr>
          <w:spacing w:val="-8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set.seed</w:t>
      </w:r>
      <w:r>
        <w:rPr>
          <w:spacing w:val="-9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ensure</w:t>
      </w:r>
      <w:r>
        <w:rPr>
          <w:spacing w:val="-7"/>
        </w:rPr>
        <w:t> </w:t>
      </w:r>
      <w:r>
        <w:rPr/>
        <w:t>that</w:t>
      </w:r>
      <w:r>
        <w:rPr>
          <w:spacing w:val="-11"/>
        </w:rPr>
        <w:t> </w:t>
      </w:r>
      <w:r>
        <w:rPr/>
        <w:t>we</w:t>
      </w:r>
      <w:r>
        <w:rPr>
          <w:spacing w:val="-7"/>
        </w:rPr>
        <w:t> </w:t>
      </w:r>
      <w:r>
        <w:rPr/>
        <w:t>get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9"/>
        </w:rPr>
        <w:t> </w:t>
      </w:r>
      <w:r>
        <w:rPr/>
        <w:t>results</w:t>
      </w:r>
      <w:r>
        <w:rPr>
          <w:spacing w:val="-8"/>
        </w:rPr>
        <w:t> </w:t>
      </w:r>
      <w:r>
        <w:rPr/>
        <w:t>for</w:t>
      </w:r>
      <w:r>
        <w:rPr>
          <w:spacing w:val="-66"/>
        </w:rPr>
        <w:t> </w:t>
      </w:r>
      <w:r>
        <w:rPr/>
        <w:t>randomization.</w:t>
      </w:r>
      <w:r>
        <w:rPr>
          <w:spacing w:val="2"/>
        </w:rPr>
        <w:t> </w:t>
      </w:r>
      <w:r>
        <w:rPr/>
        <w:t>We</w:t>
      </w:r>
      <w:r>
        <w:rPr>
          <w:spacing w:val="3"/>
        </w:rPr>
        <w:t> </w:t>
      </w:r>
      <w:r>
        <w:rPr/>
        <w:t>build</w:t>
      </w:r>
      <w:r>
        <w:rPr>
          <w:spacing w:val="2"/>
        </w:rPr>
        <w:t> </w:t>
      </w:r>
      <w:r>
        <w:rPr/>
        <w:t>and</w:t>
      </w:r>
      <w:r>
        <w:rPr>
          <w:spacing w:val="4"/>
        </w:rPr>
        <w:t> </w:t>
      </w:r>
      <w:r>
        <w:rPr/>
        <w:t>compile</w:t>
      </w:r>
      <w:r>
        <w:rPr>
          <w:spacing w:val="2"/>
        </w:rPr>
        <w:t> </w:t>
      </w:r>
      <w:r>
        <w:rPr/>
        <w:t>the proposed</w:t>
      </w:r>
      <w:r>
        <w:rPr>
          <w:spacing w:val="4"/>
        </w:rPr>
        <w:t> </w:t>
      </w:r>
      <w:r>
        <w:rPr/>
        <w:t>CNN</w:t>
      </w:r>
      <w:r>
        <w:rPr>
          <w:spacing w:val="3"/>
        </w:rPr>
        <w:t> </w:t>
      </w:r>
      <w:r>
        <w:rPr/>
        <w:t>model</w:t>
      </w:r>
      <w:r>
        <w:rPr>
          <w:spacing w:val="3"/>
        </w:rPr>
        <w:t> </w:t>
      </w:r>
      <w:r>
        <w:rPr/>
        <w:t>mentioned</w:t>
      </w:r>
      <w:r>
        <w:rPr>
          <w:spacing w:val="2"/>
        </w:rPr>
        <w:t> </w:t>
      </w:r>
      <w:r>
        <w:rPr/>
        <w:t>in</w:t>
      </w:r>
      <w:r>
        <w:rPr>
          <w:spacing w:val="8"/>
        </w:rPr>
        <w:t> </w:t>
      </w:r>
      <w:hyperlink w:history="true" w:anchor="_bookmark153">
        <w:r>
          <w:rPr/>
          <w:t>Figure</w:t>
        </w:r>
      </w:hyperlink>
    </w:p>
    <w:p>
      <w:pPr>
        <w:spacing w:after="0" w:line="360" w:lineRule="auto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hyperlink w:history="true" w:anchor="_bookmark153">
        <w:r>
          <w:rPr/>
          <w:t>64</w:t>
        </w:r>
      </w:hyperlink>
      <w:r>
        <w:rPr/>
        <w:t>. The proposed CNN model consists of a Conv1D layer with a filter size of 32,</w:t>
      </w:r>
      <w:r>
        <w:rPr>
          <w:spacing w:val="1"/>
        </w:rPr>
        <w:t> </w:t>
      </w:r>
      <w:r>
        <w:rPr/>
        <w:t>kernel size of 1, relu activation layer and 10 observations as input shape, followed</w:t>
      </w:r>
      <w:r>
        <w:rPr>
          <w:spacing w:val="1"/>
        </w:rPr>
        <w:t> </w:t>
      </w:r>
      <w:r>
        <w:rPr/>
        <w:t>by a Conv1D layer with a filter size of 64, kernel size of 1, max pooling layer with</w:t>
      </w:r>
      <w:r>
        <w:rPr>
          <w:spacing w:val="1"/>
        </w:rPr>
        <w:t> </w:t>
      </w:r>
      <w:r>
        <w:rPr/>
        <w:t>pooling</w:t>
      </w:r>
      <w:r>
        <w:rPr>
          <w:spacing w:val="-11"/>
        </w:rPr>
        <w:t> </w:t>
      </w:r>
      <w:r>
        <w:rPr/>
        <w:t>size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1,</w:t>
      </w:r>
      <w:r>
        <w:rPr>
          <w:spacing w:val="-13"/>
        </w:rPr>
        <w:t> </w:t>
      </w:r>
      <w:r>
        <w:rPr/>
        <w:t>Conv1D</w:t>
      </w:r>
      <w:r>
        <w:rPr>
          <w:spacing w:val="-14"/>
        </w:rPr>
        <w:t> </w:t>
      </w:r>
      <w:r>
        <w:rPr/>
        <w:t>layer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filter</w:t>
      </w:r>
      <w:r>
        <w:rPr>
          <w:spacing w:val="-11"/>
        </w:rPr>
        <w:t> </w:t>
      </w:r>
      <w:r>
        <w:rPr/>
        <w:t>size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128,</w:t>
      </w:r>
      <w:r>
        <w:rPr>
          <w:spacing w:val="-10"/>
        </w:rPr>
        <w:t> </w:t>
      </w:r>
      <w:r>
        <w:rPr/>
        <w:t>kernel</w:t>
      </w:r>
      <w:r>
        <w:rPr>
          <w:spacing w:val="-10"/>
        </w:rPr>
        <w:t> </w:t>
      </w:r>
      <w:r>
        <w:rPr/>
        <w:t>size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1,1</w:t>
      </w:r>
      <w:r>
        <w:rPr>
          <w:spacing w:val="-11"/>
        </w:rPr>
        <w:t> </w:t>
      </w:r>
      <w:r>
        <w:rPr/>
        <w:t>flatten</w:t>
      </w:r>
      <w:r>
        <w:rPr>
          <w:spacing w:val="-11"/>
        </w:rPr>
        <w:t> </w:t>
      </w:r>
      <w:r>
        <w:rPr/>
        <w:t>layer</w:t>
      </w:r>
      <w:r>
        <w:rPr>
          <w:spacing w:val="-66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fully</w:t>
      </w:r>
      <w:r>
        <w:rPr>
          <w:spacing w:val="-3"/>
        </w:rPr>
        <w:t> </w:t>
      </w:r>
      <w:r>
        <w:rPr/>
        <w:t>connected</w:t>
      </w:r>
      <w:r>
        <w:rPr>
          <w:spacing w:val="-3"/>
        </w:rPr>
        <w:t> </w:t>
      </w:r>
      <w:r>
        <w:rPr/>
        <w:t>layer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dense</w:t>
      </w:r>
      <w:r>
        <w:rPr>
          <w:spacing w:val="-4"/>
        </w:rPr>
        <w:t> </w:t>
      </w:r>
      <w:r>
        <w:rPr/>
        <w:t>layers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output</w:t>
      </w:r>
      <w:r>
        <w:rPr>
          <w:spacing w:val="-3"/>
        </w:rPr>
        <w:t> </w:t>
      </w:r>
      <w:r>
        <w:rPr/>
        <w:t>shape</w:t>
      </w:r>
      <w:r>
        <w:rPr>
          <w:spacing w:val="-3"/>
        </w:rPr>
        <w:t> </w:t>
      </w:r>
      <w:r>
        <w:rPr/>
        <w:t>256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10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one</w:t>
      </w:r>
    </w:p>
    <w:p>
      <w:pPr>
        <w:pStyle w:val="BodyText"/>
        <w:spacing w:line="360" w:lineRule="auto"/>
        <w:ind w:left="1289" w:right="1989"/>
        <w:jc w:val="both"/>
      </w:pPr>
      <w:r>
        <w:rPr>
          <w:spacing w:val="-1"/>
        </w:rPr>
        <w:t>0.2</w:t>
      </w:r>
      <w:r>
        <w:rPr>
          <w:spacing w:val="-15"/>
        </w:rPr>
        <w:t> </w:t>
      </w:r>
      <w:r>
        <w:rPr>
          <w:spacing w:val="-1"/>
        </w:rPr>
        <w:t>size</w:t>
      </w:r>
      <w:r>
        <w:rPr>
          <w:spacing w:val="-15"/>
        </w:rPr>
        <w:t> </w:t>
      </w:r>
      <w:r>
        <w:rPr>
          <w:spacing w:val="-1"/>
        </w:rPr>
        <w:t>dropout</w:t>
      </w:r>
      <w:r>
        <w:rPr>
          <w:spacing w:val="-16"/>
        </w:rPr>
        <w:t> </w:t>
      </w:r>
      <w:r>
        <w:rPr>
          <w:spacing w:val="-1"/>
        </w:rPr>
        <w:t>layer</w:t>
      </w:r>
      <w:r>
        <w:rPr>
          <w:spacing w:val="-15"/>
        </w:rPr>
        <w:t> </w:t>
      </w:r>
      <w:r>
        <w:rPr>
          <w:spacing w:val="-1"/>
        </w:rPr>
        <w:t>between</w:t>
      </w:r>
      <w:r>
        <w:rPr>
          <w:spacing w:val="-15"/>
        </w:rPr>
        <w:t> </w:t>
      </w:r>
      <w:r>
        <w:rPr/>
        <w:t>them.</w:t>
      </w:r>
      <w:r>
        <w:rPr>
          <w:spacing w:val="-14"/>
        </w:rPr>
        <w:t> </w:t>
      </w:r>
      <w:r>
        <w:rPr/>
        <w:t>After</w:t>
      </w:r>
      <w:r>
        <w:rPr>
          <w:spacing w:val="-15"/>
        </w:rPr>
        <w:t> </w:t>
      </w:r>
      <w:r>
        <w:rPr/>
        <w:t>that,</w:t>
      </w:r>
      <w:r>
        <w:rPr>
          <w:spacing w:val="-16"/>
        </w:rPr>
        <w:t> </w:t>
      </w:r>
      <w:r>
        <w:rPr/>
        <w:t>we</w:t>
      </w:r>
      <w:r>
        <w:rPr>
          <w:spacing w:val="-15"/>
        </w:rPr>
        <w:t> </w:t>
      </w:r>
      <w:r>
        <w:rPr/>
        <w:t>configured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started</w:t>
      </w:r>
      <w:r>
        <w:rPr>
          <w:spacing w:val="-67"/>
        </w:rPr>
        <w:t> </w:t>
      </w:r>
      <w:r>
        <w:rPr/>
        <w:t>training the proposed model. We also plot out the loss curve by training and</w:t>
      </w:r>
      <w:r>
        <w:rPr>
          <w:spacing w:val="1"/>
        </w:rPr>
        <w:t> </w:t>
      </w:r>
      <w:r>
        <w:rPr/>
        <w:t>validation process to measure the prediction model's efficiency in predicting the</w:t>
      </w:r>
      <w:r>
        <w:rPr>
          <w:spacing w:val="1"/>
        </w:rPr>
        <w:t> </w:t>
      </w:r>
      <w:r>
        <w:rPr/>
        <w:t>expected</w:t>
      </w:r>
      <w:r>
        <w:rPr>
          <w:spacing w:val="-1"/>
        </w:rPr>
        <w:t> </w:t>
      </w:r>
      <w:r>
        <w:rPr/>
        <w:t>outcome.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77.783997pt;margin-top:12.035244pt;width:411.6pt;height:92.8pt;mso-position-horizontal-relative:page;mso-position-vertical-relative:paragraph;z-index:-15692288;mso-wrap-distance-left:0;mso-wrap-distance-right:0" type="#_x0000_t202" filled="false" stroked="true" strokeweight=".48001pt" strokecolor="#000000">
            <v:textbox inset="0,0,0,0">
              <w:txbxContent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data_val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X_scaler.fit_transform(df[['Pre_Close']].tail(10))</w:t>
                  </w:r>
                </w:p>
                <w:p>
                  <w:pPr>
                    <w:spacing w:line="398" w:lineRule="auto" w:before="159"/>
                    <w:ind w:left="28" w:right="135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val_rescaled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data_val.reshape(1,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data_val.shape[0],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data_val.shape[1])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pred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=cnn_model.predict(val_rescaled)</w:t>
                  </w:r>
                </w:p>
                <w:p>
                  <w:pPr>
                    <w:spacing w:before="3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Y_scaler.inverse_transform(pred)</w:t>
                  </w:r>
                </w:p>
                <w:p>
                  <w:pPr>
                    <w:spacing w:line="241" w:lineRule="exact" w:before="159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before="132"/>
        <w:ind w:left="1550"/>
      </w:pPr>
      <w:bookmarkStart w:name="_bookmark154" w:id="220"/>
      <w:bookmarkEnd w:id="220"/>
      <w:r>
        <w:rPr>
          <w:b w:val="0"/>
        </w:rPr>
      </w:r>
      <w:r>
        <w:rPr/>
        <w:t>Figure</w:t>
      </w:r>
      <w:r>
        <w:rPr>
          <w:spacing w:val="-1"/>
        </w:rPr>
        <w:t> </w:t>
      </w:r>
      <w:r>
        <w:rPr/>
        <w:t>65: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GRU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predict</w:t>
      </w:r>
      <w:r>
        <w:rPr>
          <w:spacing w:val="-2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We</w:t>
      </w:r>
      <w:r>
        <w:rPr>
          <w:spacing w:val="-3"/>
        </w:rPr>
        <w:t> </w:t>
      </w:r>
      <w:r>
        <w:rPr/>
        <w:t>prepare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testing</w:t>
      </w:r>
      <w:r>
        <w:rPr>
          <w:spacing w:val="-5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last</w:t>
      </w:r>
      <w:r>
        <w:rPr>
          <w:spacing w:val="-1"/>
        </w:rPr>
        <w:t> </w:t>
      </w:r>
      <w:r>
        <w:rPr/>
        <w:t>10</w:t>
      </w:r>
      <w:r>
        <w:rPr>
          <w:spacing w:val="-5"/>
        </w:rPr>
        <w:t> </w:t>
      </w:r>
      <w:r>
        <w:rPr/>
        <w:t>days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Pre_Close</w:t>
      </w:r>
      <w:r>
        <w:rPr>
          <w:spacing w:val="-5"/>
        </w:rPr>
        <w:t> </w:t>
      </w:r>
      <w:r>
        <w:rPr/>
        <w:t>values</w:t>
      </w:r>
      <w:r>
        <w:rPr>
          <w:spacing w:val="-1"/>
        </w:rPr>
        <w:t> </w:t>
      </w:r>
      <w:r>
        <w:rPr/>
        <w:t>into</w:t>
      </w:r>
      <w:r>
        <w:rPr>
          <w:spacing w:val="-4"/>
        </w:rPr>
        <w:t> </w:t>
      </w:r>
      <w:r>
        <w:rPr/>
        <w:t>the</w:t>
      </w:r>
      <w:r>
        <w:rPr>
          <w:spacing w:val="-66"/>
        </w:rPr>
        <w:t> </w:t>
      </w:r>
      <w:r>
        <w:rPr/>
        <w:t>data_val variable. Then, we reshape the size of data_val variable and fit it into the</w:t>
      </w:r>
      <w:r>
        <w:rPr>
          <w:spacing w:val="1"/>
        </w:rPr>
        <w:t> </w:t>
      </w:r>
      <w:r>
        <w:rPr/>
        <w:t>proposed CNNs model to predict the next 10 days of the ‘Close’ values. The pred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inverse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‘Close’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Y_Scaler</w:t>
      </w:r>
      <w:r>
        <w:rPr>
          <w:spacing w:val="1"/>
        </w:rPr>
        <w:t> </w:t>
      </w:r>
      <w:r>
        <w:rPr/>
        <w:t>inverse_transform function and stored inside the pred_inverse variable. Finally,</w:t>
      </w:r>
      <w:r>
        <w:rPr>
          <w:spacing w:val="1"/>
        </w:rPr>
        <w:t> </w:t>
      </w:r>
      <w:r>
        <w:rPr/>
        <w:t>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metrics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fitting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‘timeseries_evaluation_metrics_func’</w:t>
      </w:r>
      <w:r>
        <w:rPr>
          <w:spacing w:val="-15"/>
        </w:rPr>
        <w:t> </w:t>
      </w:r>
      <w:r>
        <w:rPr/>
        <w:t>functions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hyperlink w:history="true" w:anchor="_bookmark154">
        <w:r>
          <w:rPr/>
          <w:t>Figure</w:t>
        </w:r>
        <w:r>
          <w:rPr>
            <w:spacing w:val="-17"/>
          </w:rPr>
          <w:t> </w:t>
        </w:r>
        <w:r>
          <w:rPr/>
          <w:t>65</w:t>
        </w:r>
        <w:r>
          <w:rPr>
            <w:spacing w:val="-16"/>
          </w:rPr>
          <w:t> </w:t>
        </w:r>
      </w:hyperlink>
      <w:r>
        <w:rPr/>
        <w:t>for</w:t>
      </w:r>
      <w:r>
        <w:rPr>
          <w:spacing w:val="-17"/>
        </w:rPr>
        <w:t> </w:t>
      </w:r>
      <w:r>
        <w:rPr/>
        <w:t>model</w:t>
      </w:r>
      <w:r>
        <w:rPr>
          <w:spacing w:val="-17"/>
        </w:rPr>
        <w:t> </w:t>
      </w:r>
      <w:r>
        <w:rPr/>
        <w:t>evaluation.</w:t>
      </w:r>
      <w:r>
        <w:rPr>
          <w:spacing w:val="-16"/>
        </w:rPr>
        <w:t> </w:t>
      </w:r>
      <w:r>
        <w:rPr/>
        <w:t>The</w:t>
      </w:r>
      <w:r>
        <w:rPr>
          <w:spacing w:val="-66"/>
        </w:rPr>
        <w:t> </w:t>
      </w:r>
      <w:r>
        <w:rPr/>
        <w:t>evaluated results and analysis will be tabulated in table forms to compare with</w:t>
      </w:r>
      <w:r>
        <w:rPr>
          <w:spacing w:val="1"/>
        </w:rPr>
        <w:t> </w:t>
      </w:r>
      <w:r>
        <w:rPr/>
        <w:t>another</w:t>
      </w:r>
      <w:r>
        <w:rPr>
          <w:spacing w:val="-9"/>
        </w:rPr>
        <w:t> </w:t>
      </w:r>
      <w:r>
        <w:rPr/>
        <w:t>two</w:t>
      </w:r>
      <w:r>
        <w:rPr>
          <w:spacing w:val="-8"/>
        </w:rPr>
        <w:t> </w:t>
      </w:r>
      <w:r>
        <w:rPr/>
        <w:t>models,</w:t>
      </w:r>
      <w:r>
        <w:rPr>
          <w:spacing w:val="-10"/>
        </w:rPr>
        <w:t> </w:t>
      </w:r>
      <w:r>
        <w:rPr/>
        <w:t>LSTMs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GRUs,</w:t>
      </w:r>
      <w:r>
        <w:rPr>
          <w:spacing w:val="-8"/>
        </w:rPr>
        <w:t> </w:t>
      </w:r>
      <w:r>
        <w:rPr/>
        <w:t>discussed</w:t>
      </w:r>
      <w:r>
        <w:rPr>
          <w:spacing w:val="-7"/>
        </w:rPr>
        <w:t> </w:t>
      </w:r>
      <w:r>
        <w:rPr/>
        <w:t>in</w:t>
      </w:r>
      <w:r>
        <w:rPr>
          <w:spacing w:val="-10"/>
        </w:rPr>
        <w:t> </w:t>
      </w:r>
      <w:r>
        <w:rPr/>
        <w:t>chapter</w:t>
      </w:r>
      <w:r>
        <w:rPr>
          <w:spacing w:val="-8"/>
        </w:rPr>
        <w:t> </w:t>
      </w:r>
      <w:r>
        <w:rPr/>
        <w:t>6</w:t>
      </w:r>
      <w:r>
        <w:rPr>
          <w:spacing w:val="-8"/>
        </w:rPr>
        <w:t> </w:t>
      </w:r>
      <w:r>
        <w:rPr/>
        <w:t>later.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actual</w:t>
      </w:r>
      <w:r>
        <w:rPr>
          <w:spacing w:val="-8"/>
        </w:rPr>
        <w:t> </w:t>
      </w:r>
      <w:r>
        <w:rPr/>
        <w:t>value</w:t>
      </w:r>
      <w:r>
        <w:rPr>
          <w:spacing w:val="-66"/>
        </w:rPr>
        <w:t> </w:t>
      </w:r>
      <w:r>
        <w:rPr/>
        <w:t>labelled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y_true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last</w:t>
      </w:r>
      <w:r>
        <w:rPr>
          <w:spacing w:val="-4"/>
        </w:rPr>
        <w:t> </w:t>
      </w:r>
      <w:r>
        <w:rPr/>
        <w:t>ten</w:t>
      </w:r>
      <w:r>
        <w:rPr>
          <w:spacing w:val="-5"/>
        </w:rPr>
        <w:t> </w:t>
      </w:r>
      <w:r>
        <w:rPr/>
        <w:t>rows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‘Close’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represented</w:t>
      </w:r>
      <w:r>
        <w:rPr>
          <w:spacing w:val="-66"/>
        </w:rPr>
        <w:t> </w:t>
      </w:r>
      <w:r>
        <w:rPr/>
        <w:t>by</w:t>
      </w:r>
      <w:r>
        <w:rPr>
          <w:spacing w:val="-11"/>
        </w:rPr>
        <w:t> </w:t>
      </w:r>
      <w:r>
        <w:rPr/>
        <w:t>validate[“Close”],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does</w:t>
      </w:r>
      <w:r>
        <w:rPr>
          <w:spacing w:val="-12"/>
        </w:rPr>
        <w:t> </w:t>
      </w:r>
      <w:r>
        <w:rPr/>
        <w:t>not</w:t>
      </w:r>
      <w:r>
        <w:rPr>
          <w:spacing w:val="-10"/>
        </w:rPr>
        <w:t> </w:t>
      </w:r>
      <w:r>
        <w:rPr/>
        <w:t>fit</w:t>
      </w:r>
      <w:r>
        <w:rPr>
          <w:spacing w:val="-13"/>
        </w:rPr>
        <w:t> </w:t>
      </w:r>
      <w:r>
        <w:rPr/>
        <w:t>into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model.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predicted</w:t>
      </w:r>
      <w:r>
        <w:rPr>
          <w:spacing w:val="-11"/>
        </w:rPr>
        <w:t> </w:t>
      </w:r>
      <w:r>
        <w:rPr/>
        <w:t>value</w:t>
      </w:r>
      <w:r>
        <w:rPr>
          <w:spacing w:val="-66"/>
        </w:rPr>
        <w:t> </w:t>
      </w:r>
      <w:r>
        <w:rPr/>
        <w:t>labelled as</w:t>
      </w:r>
      <w:r>
        <w:rPr>
          <w:spacing w:val="-1"/>
        </w:rPr>
        <w:t> </w:t>
      </w:r>
      <w:r>
        <w:rPr/>
        <w:t>y_pred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predicted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labelled</w:t>
      </w:r>
      <w:r>
        <w:rPr>
          <w:spacing w:val="-5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pred_inverse</w:t>
      </w:r>
      <w:r>
        <w:rPr>
          <w:spacing w:val="-2"/>
        </w:rPr>
        <w:t> </w:t>
      </w:r>
      <w:r>
        <w:rPr/>
        <w:t>variable.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6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155" w:id="221"/>
      <w:bookmarkEnd w:id="221"/>
      <w:r>
        <w:rPr>
          <w:b w:val="0"/>
        </w:rPr>
      </w:r>
      <w:bookmarkStart w:name="_bookmark155" w:id="222"/>
      <w:bookmarkEnd w:id="222"/>
      <w:r>
        <w:rPr/>
        <w:t>Ex</w:t>
      </w:r>
      <w:r>
        <w:rPr/>
        <w:t>periment</w:t>
      </w:r>
      <w:r>
        <w:rPr>
          <w:spacing w:val="-8"/>
        </w:rPr>
        <w:t> </w:t>
      </w:r>
      <w:r>
        <w:rPr/>
        <w:t>2</w:t>
      </w:r>
      <w:r>
        <w:rPr>
          <w:spacing w:val="-8"/>
        </w:rPr>
        <w:t> </w:t>
      </w:r>
      <w:r>
        <w:rPr/>
        <w:t>Implementation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Experiment 2 is to investigate the performance of using the "Open', 'High', 'Low',</w:t>
      </w:r>
      <w:r>
        <w:rPr>
          <w:spacing w:val="1"/>
        </w:rPr>
        <w:t> </w:t>
      </w:r>
      <w:r>
        <w:rPr/>
        <w:t>'Volume' feature to predict the next ten days of SAND, SLP and MANA, metaverse</w:t>
      </w:r>
      <w:r>
        <w:rPr>
          <w:spacing w:val="1"/>
        </w:rPr>
        <w:t> </w:t>
      </w:r>
      <w:r>
        <w:rPr/>
        <w:t>cryptocurrency closing price feature in terms of MAPE, MSE, MAPE, and RMSE by</w:t>
      </w:r>
      <w:r>
        <w:rPr>
          <w:spacing w:val="1"/>
        </w:rPr>
        <w:t> </w:t>
      </w:r>
      <w:r>
        <w:rPr/>
        <w:t>using three models which are LSTM, GRUs, and CNN. In 5.3 sections show the</w:t>
      </w:r>
      <w:r>
        <w:rPr>
          <w:spacing w:val="1"/>
        </w:rPr>
        <w:t> </w:t>
      </w:r>
      <w:r>
        <w:rPr/>
        <w:t>implementations of the proposed LSTM, GRUs, and CNN by using SAND data sets.</w:t>
      </w:r>
      <w:r>
        <w:rPr>
          <w:spacing w:val="1"/>
        </w:rPr>
        <w:t> </w:t>
      </w:r>
      <w:r>
        <w:rPr/>
        <w:t>Similarly, the whole steps in the 5.3 section need to repeat using SLP and mana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altering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pd.read_csv(sand)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pd.read_csv(slp)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pd.read_csv(mana)</w:t>
      </w:r>
      <w:r>
        <w:rPr>
          <w:spacing w:val="-1"/>
        </w:rPr>
        <w:t> </w:t>
      </w:r>
      <w:r>
        <w:rPr/>
        <w:t>separately to</w:t>
      </w:r>
      <w:r>
        <w:rPr>
          <w:spacing w:val="-3"/>
        </w:rPr>
        <w:t> </w:t>
      </w:r>
      <w:r>
        <w:rPr/>
        <w:t>predict</w:t>
      </w:r>
      <w:r>
        <w:rPr>
          <w:spacing w:val="-2"/>
        </w:rPr>
        <w:t> </w:t>
      </w:r>
      <w:r>
        <w:rPr/>
        <w:t>both</w:t>
      </w:r>
      <w:r>
        <w:rPr>
          <w:spacing w:val="-4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56" w:id="223"/>
      <w:bookmarkEnd w:id="223"/>
      <w:r>
        <w:rPr>
          <w:b w:val="0"/>
        </w:rPr>
      </w:r>
      <w:bookmarkStart w:name="_bookmark156" w:id="224"/>
      <w:bookmarkEnd w:id="224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7" w:firstLine="719"/>
        <w:jc w:val="both"/>
      </w:pPr>
      <w:r>
        <w:rPr/>
        <w:t>For the LSTM model, the experiment 2 flow is principally the same as</w:t>
      </w:r>
      <w:r>
        <w:rPr>
          <w:spacing w:val="1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code</w:t>
      </w:r>
      <w:r>
        <w:rPr>
          <w:spacing w:val="-5"/>
        </w:rPr>
        <w:t> </w:t>
      </w:r>
      <w:r>
        <w:rPr/>
        <w:t>snippet,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importing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library,</w:t>
      </w:r>
      <w:r>
        <w:rPr>
          <w:spacing w:val="-5"/>
        </w:rPr>
        <w:t> </w:t>
      </w:r>
      <w:r>
        <w:rPr/>
        <w:t>importing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dataset</w:t>
      </w:r>
      <w:r>
        <w:rPr>
          <w:spacing w:val="-67"/>
        </w:rPr>
        <w:t> </w:t>
      </w:r>
      <w:r>
        <w:rPr/>
        <w:t>of SAND metaverse cryptocurrencies, feature engineering, and data preprocessing,</w:t>
      </w:r>
      <w:r>
        <w:rPr>
          <w:spacing w:val="1"/>
        </w:rPr>
        <w:t> </w:t>
      </w:r>
      <w:r>
        <w:rPr/>
        <w:t>is repeated the same as the experiment 1, as the library used, the dataset is the</w:t>
      </w:r>
      <w:r>
        <w:rPr>
          <w:spacing w:val="1"/>
        </w:rPr>
        <w:t> </w:t>
      </w:r>
      <w:r>
        <w:rPr/>
        <w:t>same. It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observed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snippet</w:t>
      </w:r>
      <w:r>
        <w:rPr>
          <w:spacing w:val="-1"/>
        </w:rPr>
        <w:t> </w:t>
      </w:r>
      <w:hyperlink w:history="true" w:anchor="_bookmark157">
        <w:r>
          <w:rPr/>
          <w:t>Figure 66 </w:t>
        </w:r>
      </w:hyperlink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77.543999pt;margin-top:17.187891pt;width:412.05pt;height:321.650pt;mso-position-horizontal-relative:page;mso-position-vertical-relative:paragraph;z-index:-15691776;mso-wrap-distance-left:0;mso-wrap-distance-right:0" coordorigin="1551,344" coordsize="8241,6433">
            <v:shape style="position:absolute;left:1550;top:343;width:8241;height:6433" coordorigin="1551,344" coordsize="8241,6433" path="m1560,5973l1551,5973,1551,6376,1551,6777,1560,6777,1560,6376,1560,5973xm1560,3966l1551,3966,1551,4367,1551,4770,1551,5171,1551,5571,1551,5572,1551,5973,1560,5973,1560,5572,1560,5571,1560,5171,1560,4770,1560,4367,1560,3966xm1560,2360l1551,2360,1551,2761,1551,3164,1551,3565,1551,3966,1560,3966,1560,3565,1560,3164,1560,2761,1560,2360xm9782,344l1560,344,1551,344,1551,353,1551,754,1551,1155,1551,1558,1551,1959,1551,2360,1560,2360,1560,1959,1560,1558,1560,1155,1560,754,1560,353,9782,353,9782,344xm9792,5973l9782,5973,9782,6376,9782,6777,9792,6777,9792,6376,9792,5973xm9792,3966l9782,3966,9782,4367,9782,4770,9782,5171,9782,5571,9782,5572,9782,5973,9792,5973,9792,5572,9792,5571,9792,5171,9792,4770,9792,4367,9792,3966xm9792,2360l9782,2360,9782,2761,9782,3164,9782,3565,9782,3966,9792,3966,9792,3565,9792,3164,9792,2761,9792,2360xm9792,344l9782,344,9782,353,9782,754,9782,1155,9782,1558,9782,1959,9782,2360,9792,2360,9792,1959,9792,1558,9792,1155,9792,754,9792,353,9792,344xe" filled="true" fillcolor="#000000" stroked="false">
              <v:path arrowok="t"/>
              <v:fill type="solid"/>
            </v:shape>
            <v:shape style="position:absolute;left:1550;top:343;width:8241;height:6433" type="#_x0000_t202" filled="false" stroked="false">
              <v:textbox inset="0,0,0,0">
                <w:txbxContent>
                  <w:p>
                    <w:pPr>
                      <w:spacing w:line="398" w:lineRule="auto" w:before="8"/>
                      <w:ind w:left="38" w:right="583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X_scaler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MinMaxScaler()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Y_scaler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MinMaxScaler()</w:t>
                    </w:r>
                  </w:p>
                  <w:p>
                    <w:pPr>
                      <w:spacing w:line="400" w:lineRule="auto" w:before="1"/>
                      <w:ind w:left="38" w:right="212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X_data = X_scaler.fit_transform(df[[['Open', 'High', 'Low','Volume']])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Y_data 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Y_scaler.fit_transform(df[['Close']])</w:t>
                    </w:r>
                  </w:p>
                  <w:p>
                    <w:pPr>
                      <w:spacing w:line="239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look_back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</w:t>
                    </w:r>
                  </w:p>
                  <w:p>
                    <w:pPr>
                      <w:spacing w:before="159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horizon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</w:t>
                    </w:r>
                  </w:p>
                  <w:p>
                    <w:pPr>
                      <w:spacing w:line="400" w:lineRule="auto" w:before="160"/>
                      <w:ind w:left="38" w:right="5576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train_split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int(len(df)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0.8)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batch_size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32</w:t>
                    </w:r>
                  </w:p>
                  <w:p>
                    <w:pPr>
                      <w:spacing w:line="398" w:lineRule="auto" w:before="0"/>
                      <w:ind w:left="38" w:right="1039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x_train, y_train = data_prep(X_data, Y_data, 0, train_split, look_back, horizon)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x_vali, y_vali = data_prep(X_data, Y_data, train_split, None, look_back, horizon)</w:t>
                    </w:r>
                    <w:r>
                      <w:rPr>
                        <w:spacing w:val="-6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train_data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tf.data.Dataset.from_tensor_slices((x_train,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y_train))</w:t>
                    </w:r>
                  </w:p>
                  <w:p>
                    <w:pPr>
                      <w:spacing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train_data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train_data.batch(batch_size).repeat()</w:t>
                    </w:r>
                  </w:p>
                  <w:p>
                    <w:pPr>
                      <w:spacing w:line="398" w:lineRule="auto" w:before="160"/>
                      <w:ind w:left="38" w:right="2702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val_data = tf.data.Dataset.from_tensor_slices((x_vali, y_vali))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val_data = val_data.batch(batch_size).repeat()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tf.random.set_seed(7)</w:t>
                    </w:r>
                  </w:p>
                  <w:p>
                    <w:pPr>
                      <w:spacing w:before="3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lstm_model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Sequential()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ind w:left="1250"/>
        <w:rPr>
          <w:sz w:val="20"/>
        </w:rPr>
      </w:pPr>
      <w:r>
        <w:rPr>
          <w:sz w:val="20"/>
        </w:rPr>
        <w:pict>
          <v:group style="width:412.05pt;height:333.7pt;mso-position-horizontal-relative:char;mso-position-vertical-relative:line" coordorigin="0,0" coordsize="8241,6674">
            <v:shape style="position:absolute;left:0;top:0;width:8241;height:6674" coordorigin="0,0" coordsize="8241,6674" path="m10,3212l0,3212,0,3613,10,3613,10,3212xm10,2408l0,2408,0,2808,0,3212,10,3212,10,2808,10,2408xm10,1203l0,1203,0,1606,0,2007,0,2408,10,2408,10,2007,10,1606,10,1203xm10,0l0,0,0,401,0,802,0,1203,10,1203,10,802,10,401,10,0xm8231,6664l10,6664,10,6423,10,6423,10,6020,10,5619,10,5219,10,4818,10,4415,10,4014,10,3613,0,3613,0,4014,0,4415,0,4818,0,5219,0,5619,0,6020,0,6423,0,6423,0,6664,0,6673,10,6673,8231,6673,8231,6664xm8241,3613l8231,3613,8231,4014,8231,4415,8231,4818,8231,5219,8231,5619,8231,6020,8231,6423,8231,6423,8231,6664,8231,6673,8241,6673,8241,6664,8241,6423,8241,6423,8241,6020,8241,5619,8241,5219,8241,4818,8241,4415,8241,4014,8241,3613xm8241,3212l8231,3212,8231,3613,8241,3613,8241,3212xm8241,2408l8231,2408,8231,2808,8231,3212,8241,3212,8241,2808,8241,2408xm8241,1203l8231,1203,8231,1606,8231,2007,8231,2408,8241,2408,8241,2007,8241,1606,8241,1203xm8241,0l8231,0,8231,401,8231,802,8231,1203,8241,1203,8241,802,8241,401,8241,0xe" filled="true" fillcolor="#000000" stroked="false">
              <v:path arrowok="t"/>
              <v:fill type="solid"/>
            </v:shape>
            <v:shape style="position:absolute;left:0;top:0;width:8241;height:6674" type="#_x0000_t202" filled="false" stroked="false">
              <v:textbox inset="0,0,0,0">
                <w:txbxContent>
                  <w:p>
                    <w:pPr>
                      <w:spacing w:line="398" w:lineRule="auto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lstm_model.add(LSTM(100,return_sequences=True,input_shape=(x_train.shape[-2:])))</w:t>
                    </w:r>
                    <w:r>
                      <w:rPr>
                        <w:sz w:val="20"/>
                      </w:rPr>
                      <w:t> lstm_model.add(Dense(20,activation='linear'))</w:t>
                    </w:r>
                  </w:p>
                  <w:p>
                    <w:pPr>
                      <w:spacing w:line="398" w:lineRule="auto" w:before="0"/>
                      <w:ind w:left="38" w:right="310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lstm_model.add(LSTM(50))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lstm_model.add(Dropout(0.2))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lstm_model.add(Dense(units=horizon,activation='linear'))</w:t>
                    </w:r>
                    <w:r>
                      <w:rPr>
                        <w:spacing w:val="1"/>
                        <w:w w:val="9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lstm_model.add(Activation('linear'))</w:t>
                    </w:r>
                  </w:p>
                  <w:p>
                    <w:pPr>
                      <w:spacing w:line="398" w:lineRule="auto" w:before="2"/>
                      <w:ind w:left="38" w:right="221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lstm_model.compile(loss='mean_squared_error', optimizer='adam')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lstm_model.summary()</w:t>
                    </w:r>
                  </w:p>
                  <w:p>
                    <w:pPr>
                      <w:spacing w:line="398" w:lineRule="auto" w:before="3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history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lstm_model.fit(train_data,epochs=50,steps_per_epoch=100,validation_da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ta=val_data,validation_steps=50,verbose=1)</w:t>
                    </w:r>
                  </w:p>
                  <w:p>
                    <w:pPr>
                      <w:spacing w:line="400" w:lineRule="auto" w:before="0"/>
                      <w:ind w:left="38" w:right="136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data_val = X_scaler.fit_transform(df[['Open', 'High', 'Low','Volume']].tail(10))</w:t>
                    </w:r>
                    <w:r>
                      <w:rPr>
                        <w:spacing w:val="-6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val_rescaled = data_val.reshape(1, data_val.shape[0], data_val.shape[1])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=lstm_model.predict(val_rescaled)</w:t>
                    </w:r>
                  </w:p>
                  <w:p>
                    <w:pPr>
                      <w:spacing w:line="398" w:lineRule="auto" w:before="0"/>
                      <w:ind w:left="38" w:right="310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pred_Inverse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Y_scaler.inverse_transform(pred)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pred_Inverse</w:t>
                    </w:r>
                  </w:p>
                  <w:p>
                    <w:pPr>
                      <w:spacing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validate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(df[['Close']].tail(10))</w:t>
                    </w:r>
                  </w:p>
                  <w:p>
                    <w:pPr>
                      <w:spacing w:before="158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timeseries_evaluation_metrics_func(validate['Close'],pred_Inverse[0])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125"/>
        <w:ind w:left="1579"/>
      </w:pPr>
      <w:bookmarkStart w:name="_bookmark157" w:id="225"/>
      <w:bookmarkEnd w:id="225"/>
      <w:r>
        <w:rPr>
          <w:b w:val="0"/>
        </w:rPr>
      </w:r>
      <w:r>
        <w:rPr/>
        <w:t>Figure</w:t>
      </w:r>
      <w:r>
        <w:rPr>
          <w:spacing w:val="-3"/>
        </w:rPr>
        <w:t> </w:t>
      </w:r>
      <w:r>
        <w:rPr/>
        <w:t>66: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Snippet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LSTM</w:t>
      </w:r>
      <w:r>
        <w:rPr>
          <w:spacing w:val="-6"/>
        </w:rPr>
        <w:t> </w:t>
      </w:r>
      <w:r>
        <w:rPr/>
        <w:t>Implementations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2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91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difference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is the</w:t>
      </w:r>
      <w:r>
        <w:rPr>
          <w:spacing w:val="1"/>
        </w:rPr>
        <w:t> </w:t>
      </w:r>
      <w:r>
        <w:rPr/>
        <w:t>feature</w:t>
      </w:r>
      <w:r>
        <w:rPr>
          <w:spacing w:val="-66"/>
        </w:rPr>
        <w:t> </w:t>
      </w:r>
      <w:r>
        <w:rPr/>
        <w:t>selection part. Instead of using the “Pre_Close” as the input variable, experiment 2</w:t>
      </w:r>
      <w:r>
        <w:rPr>
          <w:spacing w:val="1"/>
        </w:rPr>
        <w:t> </w:t>
      </w:r>
      <w:r>
        <w:rPr/>
        <w:t>uses “Open”, “High”, “Low”, and “Volume” as the feature selection; the target</w:t>
      </w:r>
      <w:r>
        <w:rPr>
          <w:spacing w:val="1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identical,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“Close”</w:t>
      </w:r>
      <w:r>
        <w:rPr>
          <w:spacing w:val="-1"/>
        </w:rPr>
        <w:t> </w:t>
      </w:r>
      <w:r>
        <w:rPr/>
        <w:t>indicates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Closing</w:t>
      </w:r>
      <w:r>
        <w:rPr>
          <w:spacing w:val="-4"/>
        </w:rPr>
        <w:t> </w:t>
      </w:r>
      <w:r>
        <w:rPr/>
        <w:t>price</w:t>
      </w:r>
      <w:r>
        <w:rPr>
          <w:spacing w:val="-5"/>
        </w:rPr>
        <w:t> </w:t>
      </w:r>
      <w:r>
        <w:rPr/>
        <w:t>that is</w:t>
      </w:r>
      <w:r>
        <w:rPr>
          <w:spacing w:val="-5"/>
        </w:rPr>
        <w:t> </w:t>
      </w:r>
      <w:r>
        <w:rPr/>
        <w:t>companies</w:t>
      </w:r>
      <w:r>
        <w:rPr>
          <w:spacing w:val="-2"/>
        </w:rPr>
        <w:t> </w:t>
      </w:r>
      <w:r>
        <w:rPr/>
        <w:t>as</w:t>
      </w:r>
      <w:r>
        <w:rPr>
          <w:spacing w:val="-66"/>
        </w:rPr>
        <w:t> </w:t>
      </w:r>
      <w:r>
        <w:rPr/>
        <w:t>our objective by predicting the closing prices of metaverse based cryptocurrencies.</w:t>
      </w:r>
      <w:r>
        <w:rPr>
          <w:spacing w:val="1"/>
        </w:rPr>
        <w:t> </w:t>
      </w:r>
      <w:r>
        <w:rPr/>
        <w:t>Moreover, the data_val variable, the “Open”, “High,” “Low”, and “Volume”, need to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rescaled</w:t>
      </w:r>
      <w:r>
        <w:rPr>
          <w:spacing w:val="1"/>
        </w:rPr>
        <w:t> </w:t>
      </w:r>
      <w:r>
        <w:rPr/>
        <w:t>back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 scale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feature.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58" w:id="226"/>
      <w:bookmarkEnd w:id="226"/>
      <w:r>
        <w:rPr>
          <w:b w:val="0"/>
        </w:rPr>
      </w:r>
      <w:bookmarkStart w:name="_bookmark158" w:id="227"/>
      <w:bookmarkEnd w:id="227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GRUs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GRUs</w:t>
      </w:r>
      <w:r>
        <w:rPr>
          <w:spacing w:val="-8"/>
        </w:rPr>
        <w:t> </w:t>
      </w:r>
      <w:r>
        <w:rPr/>
        <w:t>model,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2</w:t>
      </w:r>
      <w:r>
        <w:rPr>
          <w:spacing w:val="-8"/>
        </w:rPr>
        <w:t> </w:t>
      </w:r>
      <w:r>
        <w:rPr/>
        <w:t>flow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principally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experiment</w:t>
      </w:r>
      <w:r>
        <w:rPr>
          <w:spacing w:val="-66"/>
        </w:rPr>
        <w:t> </w:t>
      </w:r>
      <w:r>
        <w:rPr/>
        <w:t>1, the code snippet, which are importing the library, importing the dataset of SAND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data_preprocessing,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repeated the same with the experiment 1, as the library used, the dataset is the</w:t>
      </w:r>
      <w:r>
        <w:rPr>
          <w:spacing w:val="1"/>
        </w:rPr>
        <w:t> </w:t>
      </w:r>
      <w:r>
        <w:rPr/>
        <w:t>same. This can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observed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snippet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59">
        <w:r>
          <w:rPr/>
          <w:t>Figure</w:t>
        </w:r>
        <w:r>
          <w:rPr>
            <w:spacing w:val="-1"/>
          </w:rPr>
          <w:t> </w:t>
        </w:r>
        <w:r>
          <w:rPr/>
          <w:t>67 </w:t>
        </w:r>
      </w:hyperlink>
      <w:r>
        <w:rPr/>
        <w:t>below.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ind w:left="1250"/>
        <w:rPr>
          <w:sz w:val="20"/>
        </w:rPr>
      </w:pPr>
      <w:r>
        <w:rPr>
          <w:sz w:val="20"/>
        </w:rPr>
        <w:pict>
          <v:shape style="width:411.6pt;height:634.8pt;mso-position-horizontal-relative:char;mso-position-vertical-relative:line" type="#_x0000_t202" filled="false" stroked="true" strokeweight=".48001pt" strokecolor="#000000">
            <w10:anchorlock/>
            <v:textbox inset="0,0,0,0">
              <w:txbxContent>
                <w:p>
                  <w:pPr>
                    <w:spacing w:line="398" w:lineRule="auto" w:before="0"/>
                    <w:ind w:left="28" w:right="5826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X_scaler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MinMaxScaler()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MinMaxScaler()</w:t>
                  </w:r>
                </w:p>
                <w:p>
                  <w:pPr>
                    <w:spacing w:line="400" w:lineRule="auto" w:before="0"/>
                    <w:ind w:left="28" w:right="2112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X_data = X_scaler.fit_transform(df[[['Open', 'High', 'Low','Volume']])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Y_data =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Y_scaler.fit_transform(df[['Close']])</w:t>
                  </w:r>
                </w:p>
                <w:p>
                  <w:pPr>
                    <w:spacing w:line="239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look_back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10</w:t>
                  </w:r>
                </w:p>
                <w:p>
                  <w:pPr>
                    <w:spacing w:before="159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horizon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10</w:t>
                  </w:r>
                </w:p>
                <w:p>
                  <w:pPr>
                    <w:spacing w:line="400" w:lineRule="auto" w:before="159"/>
                    <w:ind w:left="28" w:right="555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train_split = int(len(df) * 0.8)</w:t>
                  </w:r>
                  <w:r>
                    <w:rPr>
                      <w:spacing w:val="-6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batch_size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32</w:t>
                  </w:r>
                </w:p>
                <w:p>
                  <w:pPr>
                    <w:spacing w:line="398" w:lineRule="auto" w:before="0"/>
                    <w:ind w:left="28" w:right="103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x_train, y_train = data_prep(X_data, Y_data, 0, train_split, look_back, horizon)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x_vali, y_vali = data_prep(X_data, Y_data, train_split, None, look_back, horizon)</w:t>
                  </w:r>
                  <w:r>
                    <w:rPr>
                      <w:spacing w:val="-6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train_data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tf.data.Dataset.from_tensor_slices((x_train,</w:t>
                  </w:r>
                  <w:r>
                    <w:rPr>
                      <w:spacing w:val="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y_train))</w:t>
                  </w:r>
                </w:p>
                <w:p>
                  <w:pPr>
                    <w:spacing w:before="1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train_data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8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train_data.batch(batch_size).repeat()</w:t>
                  </w:r>
                </w:p>
                <w:p>
                  <w:pPr>
                    <w:spacing w:line="398" w:lineRule="auto" w:before="159"/>
                    <w:ind w:left="28" w:right="2693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val_data = tf.data.Dataset.from_tensor_slices((x_vali, y_vali))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val_data = val_data.batch(batch_size).repeat()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tf.random.set_seed(7)</w:t>
                  </w:r>
                </w:p>
                <w:p>
                  <w:pPr>
                    <w:spacing w:line="398" w:lineRule="auto" w:before="3"/>
                    <w:ind w:left="28" w:right="53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 = Sequential()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gru_model.add(LSTM(100,return_sequences=True,input_shape=(x_train.shape[-2:])))</w:t>
                  </w:r>
                  <w:r>
                    <w:rPr>
                      <w:sz w:val="20"/>
                    </w:rPr>
                    <w:t> gru_model.add(Dense(20,activation='linear'))</w:t>
                  </w:r>
                </w:p>
                <w:p>
                  <w:pPr>
                    <w:spacing w:line="398" w:lineRule="auto" w:before="1"/>
                    <w:ind w:left="28" w:right="3174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gru_model.add(LSTM(50))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gru_model.add(Dropout(0.2))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1"/>
                      <w:sz w:val="20"/>
                    </w:rPr>
                    <w:t>gru_model.add(Dense(units=horizon,activation='linear'))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gru_model.add(Activation('linear'))</w:t>
                  </w:r>
                </w:p>
                <w:p>
                  <w:pPr>
                    <w:spacing w:line="400" w:lineRule="auto" w:before="2"/>
                    <w:ind w:left="28" w:right="2285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gru_model.compile(loss='mean_squared_error', optimizer='adam')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gru_model.summary()</w:t>
                  </w:r>
                </w:p>
                <w:p>
                  <w:pPr>
                    <w:spacing w:line="398" w:lineRule="auto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history</w:t>
                  </w:r>
                  <w:r>
                    <w:rPr>
                      <w:spacing w:val="-1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gru_model.fit(train_data,epochs=50,steps_per_epoch=100,validation_da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ta=val_data,validation_steps=50,verbose=1)</w:t>
                  </w:r>
                </w:p>
                <w:p>
                  <w:pPr>
                    <w:spacing w:line="400" w:lineRule="auto" w:before="0"/>
                    <w:ind w:left="28" w:right="1359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data_val = X_scaler.fit_transform(df[['Open', 'High', 'Low','Volume']].tail(10))</w:t>
                  </w:r>
                  <w:r>
                    <w:rPr>
                      <w:spacing w:val="-6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val_rescaled = data_val.reshape(1, data_val.shape[0], data_val.shape[1])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pred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=gru_model.predict(val_rescaled)</w:t>
                  </w:r>
                </w:p>
                <w:p>
                  <w:pPr>
                    <w:spacing w:line="398" w:lineRule="auto" w:before="0"/>
                    <w:ind w:left="28" w:right="3362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pred_Inverse</w:t>
                  </w:r>
                  <w:r>
                    <w:rPr>
                      <w:spacing w:val="-1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1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Y_scaler.inverse_transform(pred)</w:t>
                  </w:r>
                  <w:r>
                    <w:rPr>
                      <w:spacing w:val="-60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validate =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(df[['Close']].tail(10))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timeseries_evaluation_metrics_func(validate['Close'],pred_Inverse[0])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4"/>
        <w:spacing w:before="112"/>
        <w:ind w:left="5300" w:right="2009" w:hanging="3985"/>
      </w:pPr>
      <w:bookmarkStart w:name="_bookmark159" w:id="228"/>
      <w:bookmarkEnd w:id="228"/>
      <w:r>
        <w:rPr>
          <w:b w:val="0"/>
        </w:rPr>
      </w:r>
      <w:r>
        <w:rPr/>
        <w:t>Figure 67: Code Snippet for GRUs Model Implementations for experiment</w:t>
      </w:r>
      <w:r>
        <w:rPr>
          <w:spacing w:val="-62"/>
        </w:rPr>
        <w:t> </w:t>
      </w:r>
      <w:r>
        <w:rPr/>
        <w:t>2</w:t>
      </w:r>
    </w:p>
    <w:p>
      <w:pPr>
        <w:spacing w:after="0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spacing w:line="360" w:lineRule="auto" w:before="101"/>
        <w:ind w:left="1289" w:right="1879" w:firstLine="719"/>
      </w:pP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selection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difference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and</w:t>
      </w:r>
      <w:r>
        <w:rPr>
          <w:spacing w:val="-66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1 for the</w:t>
      </w:r>
      <w:r>
        <w:rPr>
          <w:spacing w:val="1"/>
        </w:rPr>
        <w:t> </w:t>
      </w:r>
      <w:r>
        <w:rPr/>
        <w:t>GRUs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Instead</w:t>
      </w:r>
      <w:r>
        <w:rPr>
          <w:spacing w:val="1"/>
        </w:rPr>
        <w:t> </w:t>
      </w:r>
      <w:r>
        <w:rPr/>
        <w:t>of using</w:t>
      </w:r>
      <w:r>
        <w:rPr>
          <w:spacing w:val="1"/>
        </w:rPr>
        <w:t> </w:t>
      </w:r>
      <w:r>
        <w:rPr/>
        <w:t>the 'Pre_Close'</w:t>
      </w:r>
      <w:r>
        <w:rPr>
          <w:spacing w:val="1"/>
        </w:rPr>
        <w:t> </w:t>
      </w:r>
      <w:r>
        <w:rPr/>
        <w:t>as the</w:t>
      </w:r>
      <w:r>
        <w:rPr>
          <w:spacing w:val="1"/>
        </w:rPr>
        <w:t> </w:t>
      </w:r>
      <w:r>
        <w:rPr/>
        <w:t>input</w:t>
      </w:r>
      <w:r>
        <w:rPr>
          <w:spacing w:val="-66"/>
        </w:rPr>
        <w:t> </w:t>
      </w:r>
      <w:r>
        <w:rPr>
          <w:spacing w:val="-1"/>
        </w:rPr>
        <w:t>variable,</w:t>
      </w:r>
      <w:r>
        <w:rPr>
          <w:spacing w:val="-16"/>
        </w:rPr>
        <w:t> </w:t>
      </w:r>
      <w:r>
        <w:rPr>
          <w:spacing w:val="-1"/>
        </w:rPr>
        <w:t>experiment</w:t>
      </w:r>
      <w:r>
        <w:rPr>
          <w:spacing w:val="-16"/>
        </w:rPr>
        <w:t> </w:t>
      </w:r>
      <w:r>
        <w:rPr>
          <w:spacing w:val="-1"/>
        </w:rPr>
        <w:t>2</w:t>
      </w:r>
      <w:r>
        <w:rPr>
          <w:spacing w:val="-16"/>
        </w:rPr>
        <w:t> </w:t>
      </w:r>
      <w:r>
        <w:rPr>
          <w:spacing w:val="-1"/>
        </w:rPr>
        <w:t>uses</w:t>
      </w:r>
      <w:r>
        <w:rPr>
          <w:spacing w:val="-17"/>
        </w:rPr>
        <w:t> </w:t>
      </w:r>
      <w:r>
        <w:rPr>
          <w:spacing w:val="-1"/>
        </w:rPr>
        <w:t>'Open',</w:t>
      </w:r>
      <w:r>
        <w:rPr>
          <w:spacing w:val="-16"/>
        </w:rPr>
        <w:t> </w:t>
      </w:r>
      <w:r>
        <w:rPr>
          <w:spacing w:val="-1"/>
        </w:rPr>
        <w:t>'High',</w:t>
      </w:r>
      <w:r>
        <w:rPr>
          <w:spacing w:val="-15"/>
        </w:rPr>
        <w:t> </w:t>
      </w:r>
      <w:r>
        <w:rPr/>
        <w:t>'Low',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'Volume'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feature</w:t>
      </w:r>
      <w:r>
        <w:rPr>
          <w:spacing w:val="-17"/>
        </w:rPr>
        <w:t> </w:t>
      </w:r>
      <w:r>
        <w:rPr/>
        <w:t>selection;</w:t>
      </w:r>
      <w:r>
        <w:rPr>
          <w:spacing w:val="-66"/>
        </w:rPr>
        <w:t> </w:t>
      </w:r>
      <w:r>
        <w:rPr/>
        <w:t>the</w:t>
      </w:r>
      <w:r>
        <w:rPr>
          <w:spacing w:val="19"/>
        </w:rPr>
        <w:t> </w:t>
      </w:r>
      <w:r>
        <w:rPr/>
        <w:t>target</w:t>
      </w:r>
      <w:r>
        <w:rPr>
          <w:spacing w:val="21"/>
        </w:rPr>
        <w:t> </w:t>
      </w:r>
      <w:r>
        <w:rPr/>
        <w:t>variable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identical,</w:t>
      </w:r>
      <w:r>
        <w:rPr>
          <w:spacing w:val="20"/>
        </w:rPr>
        <w:t> </w:t>
      </w:r>
      <w:r>
        <w:rPr/>
        <w:t>which</w:t>
      </w:r>
      <w:r>
        <w:rPr>
          <w:spacing w:val="20"/>
        </w:rPr>
        <w:t> </w:t>
      </w:r>
      <w:r>
        <w:rPr/>
        <w:t>are</w:t>
      </w:r>
      <w:r>
        <w:rPr>
          <w:spacing w:val="22"/>
        </w:rPr>
        <w:t> </w:t>
      </w:r>
      <w:r>
        <w:rPr/>
        <w:t>'Close'</w:t>
      </w:r>
      <w:r>
        <w:rPr>
          <w:spacing w:val="22"/>
        </w:rPr>
        <w:t> </w:t>
      </w:r>
      <w:r>
        <w:rPr/>
        <w:t>indicates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closing</w:t>
      </w:r>
      <w:r>
        <w:rPr>
          <w:spacing w:val="21"/>
        </w:rPr>
        <w:t> </w:t>
      </w:r>
      <w:r>
        <w:rPr/>
        <w:t>price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is</w:t>
      </w:r>
      <w:r>
        <w:rPr>
          <w:spacing w:val="1"/>
        </w:rPr>
        <w:t> </w:t>
      </w:r>
      <w:r>
        <w:rPr/>
        <w:t>companies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our objective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predicting 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prices of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based</w:t>
      </w:r>
      <w:r>
        <w:rPr>
          <w:spacing w:val="-66"/>
        </w:rPr>
        <w:t> </w:t>
      </w:r>
      <w:r>
        <w:rPr/>
        <w:t>cryptocurrencies.</w:t>
      </w:r>
      <w:r>
        <w:rPr>
          <w:spacing w:val="47"/>
        </w:rPr>
        <w:t> </w:t>
      </w:r>
      <w:r>
        <w:rPr/>
        <w:t>Moreover,</w:t>
      </w:r>
      <w:r>
        <w:rPr>
          <w:spacing w:val="48"/>
        </w:rPr>
        <w:t> </w:t>
      </w:r>
      <w:r>
        <w:rPr/>
        <w:t>the</w:t>
      </w:r>
      <w:r>
        <w:rPr>
          <w:spacing w:val="45"/>
        </w:rPr>
        <w:t> </w:t>
      </w:r>
      <w:r>
        <w:rPr/>
        <w:t>data_val</w:t>
      </w:r>
      <w:r>
        <w:rPr>
          <w:spacing w:val="45"/>
        </w:rPr>
        <w:t> </w:t>
      </w:r>
      <w:r>
        <w:rPr/>
        <w:t>variable,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'Open',</w:t>
      </w:r>
      <w:r>
        <w:rPr>
          <w:spacing w:val="47"/>
        </w:rPr>
        <w:t> </w:t>
      </w:r>
      <w:r>
        <w:rPr/>
        <w:t>'High,'</w:t>
      </w:r>
      <w:r>
        <w:rPr>
          <w:spacing w:val="47"/>
        </w:rPr>
        <w:t> </w:t>
      </w:r>
      <w:r>
        <w:rPr/>
        <w:t>'Low',</w:t>
      </w:r>
      <w:r>
        <w:rPr>
          <w:spacing w:val="47"/>
        </w:rPr>
        <w:t> </w:t>
      </w:r>
      <w:r>
        <w:rPr/>
        <w:t>and</w:t>
      </w:r>
      <w:r>
        <w:rPr>
          <w:spacing w:val="1"/>
        </w:rPr>
        <w:t> </w:t>
      </w:r>
      <w:r>
        <w:rPr/>
        <w:t>'Volume'</w:t>
      </w:r>
      <w:r>
        <w:rPr>
          <w:spacing w:val="-2"/>
        </w:rPr>
        <w:t> </w:t>
      </w:r>
      <w:r>
        <w:rPr/>
        <w:t>need to be</w:t>
      </w:r>
      <w:r>
        <w:rPr>
          <w:spacing w:val="-2"/>
        </w:rPr>
        <w:t> </w:t>
      </w:r>
      <w:r>
        <w:rPr/>
        <w:t>rescaled</w:t>
      </w:r>
      <w:r>
        <w:rPr>
          <w:spacing w:val="1"/>
        </w:rPr>
        <w:t> </w:t>
      </w:r>
      <w:r>
        <w:rPr/>
        <w:t>back to the</w:t>
      </w:r>
      <w:r>
        <w:rPr>
          <w:spacing w:val="-2"/>
        </w:rPr>
        <w:t> </w:t>
      </w:r>
      <w:r>
        <w:rPr/>
        <w:t>original</w:t>
      </w:r>
      <w:r>
        <w:rPr>
          <w:spacing w:val="-2"/>
        </w:rPr>
        <w:t> </w:t>
      </w:r>
      <w:r>
        <w:rPr/>
        <w:t>scale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feature.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0" w:after="0"/>
        <w:ind w:left="2009" w:right="0" w:hanging="721"/>
        <w:jc w:val="left"/>
      </w:pPr>
      <w:bookmarkStart w:name="_bookmark160" w:id="229"/>
      <w:bookmarkEnd w:id="229"/>
      <w:r>
        <w:rPr>
          <w:b w:val="0"/>
        </w:rPr>
      </w:r>
      <w:bookmarkStart w:name="_bookmark160" w:id="230"/>
      <w:bookmarkEnd w:id="230"/>
      <w:r>
        <w:rPr/>
        <w:t>Th</w:t>
      </w:r>
      <w:r>
        <w:rPr/>
        <w:t>e</w:t>
      </w:r>
      <w:r>
        <w:rPr>
          <w:spacing w:val="-2"/>
        </w:rPr>
        <w:t> </w:t>
      </w:r>
      <w:r>
        <w:rPr/>
        <w:t>Proposed CNN</w:t>
      </w:r>
      <w:r>
        <w:rPr>
          <w:spacing w:val="-3"/>
        </w:rPr>
        <w:t> </w:t>
      </w:r>
      <w:r>
        <w:rPr/>
        <w:t>Model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360" w:lineRule="auto"/>
        <w:ind w:left="1289" w:right="1991"/>
        <w:jc w:val="both"/>
      </w:pPr>
      <w:r>
        <w:rPr/>
        <w:t>For the CNN model, the experiment 2 flow is principally the same as the experiment</w:t>
      </w:r>
      <w:r>
        <w:rPr>
          <w:spacing w:val="-66"/>
        </w:rPr>
        <w:t> </w:t>
      </w:r>
      <w:r>
        <w:rPr/>
        <w:t>1, the code snippet, which is importing the library, importing the dataset of SAND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cryptocurrencies,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preprocessing,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repeated the same with the experiment 1, as the library used, the dataset is the</w:t>
      </w:r>
      <w:r>
        <w:rPr>
          <w:spacing w:val="1"/>
        </w:rPr>
        <w:t> </w:t>
      </w:r>
      <w:r>
        <w:rPr/>
        <w:t>same. It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observed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snippet</w:t>
      </w:r>
      <w:r>
        <w:rPr>
          <w:spacing w:val="-1"/>
        </w:rPr>
        <w:t> </w:t>
      </w:r>
      <w:hyperlink w:history="true" w:anchor="_bookmark161">
        <w:r>
          <w:rPr/>
          <w:t>Figure 68</w:t>
        </w:r>
        <w:r>
          <w:rPr>
            <w:spacing w:val="-1"/>
          </w:rPr>
          <w:t> </w:t>
        </w:r>
      </w:hyperlink>
      <w:r>
        <w:rPr/>
        <w:t>below.</w:t>
      </w: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77.543999pt;margin-top:8.035156pt;width:412.05pt;height:321.650pt;mso-position-horizontal-relative:page;mso-position-vertical-relative:paragraph;z-index:-15690240;mso-wrap-distance-left:0;mso-wrap-distance-right:0" coordorigin="1551,161" coordsize="8241,6433">
            <v:shape style="position:absolute;left:1550;top:160;width:8241;height:6433" coordorigin="1551,161" coordsize="8241,6433" path="m1560,3783l1551,3783,1551,4186,1551,4587,1551,4988,1551,5389,1551,5792,1551,5792,1551,6193,1551,6594,1560,6594,1560,6193,1560,5792,1560,5792,1560,5389,1560,4988,1560,4587,1560,4186,1560,3783xm1560,2578l1551,2578,1551,2981,1551,3382,1551,3783,1560,3783,1560,3382,1560,2981,1560,2578xm9782,161l1560,161,1551,161,1551,170,1551,571,1551,972,1551,1375,1551,1776,1551,2177,1551,2578,1560,2578,1560,2177,1560,1776,1560,1375,1560,972,1560,571,1560,170,9782,170,9782,161xm9792,3783l9782,3783,9782,4186,9782,4587,9782,4988,9782,5389,9782,5792,9782,5792,9782,6193,9782,6594,9792,6594,9792,6193,9792,5792,9792,5792,9792,5389,9792,4988,9792,4587,9792,4186,9792,3783xm9792,2578l9782,2578,9782,2981,9782,3382,9782,3783,9792,3783,9792,3382,9792,2981,9792,2578xm9792,161l9782,161,9782,170,9782,571,9782,972,9782,1375,9782,1776,9782,2177,9782,2578,9792,2578,9792,2177,9792,1776,9792,1375,9792,972,9792,571,9792,170,9792,161xe" filled="true" fillcolor="#000000" stroked="false">
              <v:path arrowok="t"/>
              <v:fill type="solid"/>
            </v:shape>
            <v:shape style="position:absolute;left:1550;top:160;width:8241;height:6433" type="#_x0000_t202" filled="false" stroked="false">
              <v:textbox inset="0,0,0,0">
                <w:txbxContent>
                  <w:p>
                    <w:pPr>
                      <w:spacing w:line="398" w:lineRule="auto" w:before="8"/>
                      <w:ind w:left="38" w:right="583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X_scaler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MinMaxScaler()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Y_scaler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MinMaxScaler()</w:t>
                    </w:r>
                  </w:p>
                  <w:p>
                    <w:pPr>
                      <w:spacing w:line="400" w:lineRule="auto" w:before="1"/>
                      <w:ind w:left="38" w:right="212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X_data = X_scaler.fit_transform(df[[['Open', 'High', 'Low','Volume']])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Y_data 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Y_scaler.fit_transform(df[['Close']])</w:t>
                    </w:r>
                  </w:p>
                  <w:p>
                    <w:pPr>
                      <w:spacing w:line="239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look_back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</w:t>
                    </w:r>
                  </w:p>
                  <w:p>
                    <w:pPr>
                      <w:spacing w:before="159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horizon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</w:t>
                    </w:r>
                  </w:p>
                  <w:p>
                    <w:pPr>
                      <w:spacing w:line="400" w:lineRule="auto" w:before="160"/>
                      <w:ind w:left="38" w:right="5576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train_split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int(len(df)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0.8)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batch_size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32</w:t>
                    </w:r>
                  </w:p>
                  <w:p>
                    <w:pPr>
                      <w:spacing w:line="400" w:lineRule="auto" w:before="0"/>
                      <w:ind w:left="38" w:right="1039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x_train, y_train = data_prep(X_data, Y_data, 0, train_split, look_back, horizon)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x_vali, y_vali = data_prep(X_data, Y_data, train_split, None, look_back, horizon)</w:t>
                    </w:r>
                    <w:r>
                      <w:rPr>
                        <w:spacing w:val="-6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train_data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tf.data.Dataset.from_tensor_slices((x_train,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y_train))</w:t>
                    </w:r>
                  </w:p>
                  <w:p>
                    <w:pPr>
                      <w:spacing w:line="237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train_data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train_data.batch(batch_size).repeat()</w:t>
                    </w:r>
                  </w:p>
                  <w:p>
                    <w:pPr>
                      <w:spacing w:line="400" w:lineRule="auto" w:before="157"/>
                      <w:ind w:left="38" w:right="2702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val_data = tf.data.Dataset.from_tensor_slices((x_vali, y_vali))</w:t>
                    </w:r>
                    <w:r>
                      <w:rPr>
                        <w:spacing w:val="-6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val_data = val_data.batch(batch_size).repeat()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tf.random.set_seed(7)</w:t>
                    </w:r>
                  </w:p>
                  <w:p>
                    <w:pPr>
                      <w:spacing w:line="237" w:lineRule="exact" w:before="0"/>
                      <w:ind w:left="3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cnn_model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Sequential()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header="0" w:footer="741" w:top="1580" w:bottom="940" w:left="300" w:right="160"/>
        </w:sectPr>
      </w:pPr>
    </w:p>
    <w:p>
      <w:pPr>
        <w:spacing w:before="70"/>
        <w:ind w:left="1289" w:right="2044" w:firstLine="0"/>
        <w:jc w:val="left"/>
        <w:rPr>
          <w:sz w:val="20"/>
        </w:rPr>
      </w:pPr>
      <w:r>
        <w:rPr/>
        <w:pict>
          <v:shape style="position:absolute;margin-left:77.544006pt;margin-top:3.520847pt;width:412.05pt;height:385.9pt;mso-position-horizontal-relative:page;mso-position-vertical-relative:paragraph;z-index:-31057408" coordorigin="1551,70" coordsize="8241,7718" path="m1560,3121l1551,3121,1551,3523,1551,3926,1560,3926,1560,3523,1560,3121xm1560,1516l1551,1516,1551,1916,1551,2320,1551,2720,1551,3121,1560,3121,1560,2720,1560,2320,1560,1916,1560,1516xm1560,311l1551,311,1551,714,1551,1115,1551,1516,1560,1516,1560,1115,1560,714,1560,311xm1560,70l1551,70,1551,311,1560,311,1560,70xm9782,7778l1560,7778,1560,7538,1560,7137,1560,6734,1560,6333,1560,6333,1560,5932,1560,5531,1560,5128,1560,4727,1560,4327,1560,3926,1551,3926,1551,4327,1551,4727,1551,5128,1551,5531,1551,5932,1551,6333,1551,6333,1551,6734,1551,7137,1551,7538,1551,7778,1551,7788,1560,7788,9782,7788,9782,7778xm9792,3926l9782,3926,9782,4327,9782,4727,9782,5128,9782,5531,9782,5932,9782,6333,9782,6333,9782,6734,9782,7137,9782,7538,9782,7778,9782,7788,9792,7788,9792,7778,9792,7538,9792,7137,9792,6734,9792,6333,9792,6333,9792,5932,9792,5531,9792,5128,9792,4727,9792,4327,9792,3926xm9792,3121l9782,3121,9782,3523,9782,3926,9792,3926,9792,3523,9792,3121xm9792,1516l9782,1516,9782,1916,9782,2320,9782,2720,9782,3121,9792,3121,9792,2720,9792,2320,9792,1916,9792,1516xm9792,311l9782,311,9782,714,9782,1115,9782,1516,9792,1516,9792,1115,9792,714,9792,311xm9792,70l9782,70,9782,311,9792,311,9792,7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t>cnn_model.add(Conv1D(filters=32, kernel_size=1, activation='relu', input_shape=(x_train.s</w:t>
      </w:r>
      <w:r>
        <w:rPr>
          <w:spacing w:val="-60"/>
          <w:sz w:val="20"/>
        </w:rPr>
        <w:t> </w:t>
      </w:r>
      <w:r>
        <w:rPr>
          <w:sz w:val="20"/>
        </w:rPr>
        <w:t>hape[-2:])))</w:t>
      </w:r>
    </w:p>
    <w:p>
      <w:pPr>
        <w:spacing w:line="398" w:lineRule="auto" w:before="160"/>
        <w:ind w:left="1289" w:right="5483" w:firstLine="0"/>
        <w:jc w:val="left"/>
        <w:rPr>
          <w:sz w:val="20"/>
        </w:rPr>
      </w:pPr>
      <w:r>
        <w:rPr>
          <w:sz w:val="20"/>
        </w:rPr>
        <w:t>cnn_model.add(Conv1D(filters=64, kernel_size=1))</w:t>
      </w:r>
      <w:r>
        <w:rPr>
          <w:spacing w:val="1"/>
          <w:sz w:val="20"/>
        </w:rPr>
        <w:t> </w:t>
      </w:r>
      <w:r>
        <w:rPr>
          <w:sz w:val="20"/>
        </w:rPr>
        <w:t>cnn_model.add(MaxPooling1D(pool_size=(1)))</w:t>
      </w:r>
      <w:r>
        <w:rPr>
          <w:spacing w:val="1"/>
          <w:sz w:val="20"/>
        </w:rPr>
        <w:t> </w:t>
      </w:r>
      <w:r>
        <w:rPr>
          <w:sz w:val="20"/>
        </w:rPr>
        <w:t>cnn_model.add(Conv1D(filters=128, kernel_size=1))</w:t>
      </w:r>
      <w:r>
        <w:rPr>
          <w:spacing w:val="-60"/>
          <w:sz w:val="20"/>
        </w:rPr>
        <w:t> </w:t>
      </w:r>
      <w:r>
        <w:rPr>
          <w:sz w:val="20"/>
        </w:rPr>
        <w:t>cnn_model.add(Flatten())</w:t>
      </w:r>
      <w:r>
        <w:rPr>
          <w:spacing w:val="1"/>
          <w:sz w:val="20"/>
        </w:rPr>
        <w:t> </w:t>
      </w:r>
      <w:r>
        <w:rPr>
          <w:sz w:val="20"/>
        </w:rPr>
        <w:t>cnn_model.add(Dense(256,))</w:t>
      </w:r>
      <w:r>
        <w:rPr>
          <w:spacing w:val="1"/>
          <w:sz w:val="20"/>
        </w:rPr>
        <w:t> </w:t>
      </w:r>
      <w:r>
        <w:rPr>
          <w:sz w:val="20"/>
        </w:rPr>
        <w:t>cnn_model.add(Dropout(0.2))</w:t>
      </w:r>
      <w:r>
        <w:rPr>
          <w:spacing w:val="1"/>
          <w:sz w:val="20"/>
        </w:rPr>
        <w:t> </w:t>
      </w:r>
      <w:r>
        <w:rPr>
          <w:sz w:val="20"/>
        </w:rPr>
        <w:t>cnn_model.add(Dense(10))</w:t>
      </w:r>
      <w:r>
        <w:rPr>
          <w:spacing w:val="1"/>
          <w:sz w:val="20"/>
        </w:rPr>
        <w:t> </w:t>
      </w:r>
      <w:r>
        <w:rPr>
          <w:sz w:val="20"/>
        </w:rPr>
        <w:t>cnn_model.compile(optimizer='adam', loss='mse')</w:t>
      </w:r>
      <w:r>
        <w:rPr>
          <w:spacing w:val="1"/>
          <w:sz w:val="20"/>
        </w:rPr>
        <w:t> </w:t>
      </w:r>
      <w:r>
        <w:rPr>
          <w:sz w:val="20"/>
        </w:rPr>
        <w:t>cnn_model.summary()</w:t>
      </w:r>
    </w:p>
    <w:p>
      <w:pPr>
        <w:spacing w:line="398" w:lineRule="auto" w:before="6"/>
        <w:ind w:left="1289" w:right="2823" w:firstLine="0"/>
        <w:jc w:val="left"/>
        <w:rPr>
          <w:sz w:val="20"/>
        </w:rPr>
      </w:pPr>
      <w:r>
        <w:rPr>
          <w:sz w:val="20"/>
        </w:rPr>
        <w:t>history = gru_model.fit(train_data,epochs=50,steps_per_epoch=100,validation_da</w:t>
      </w:r>
      <w:r>
        <w:rPr>
          <w:spacing w:val="-60"/>
          <w:sz w:val="20"/>
        </w:rPr>
        <w:t> </w:t>
      </w:r>
      <w:r>
        <w:rPr>
          <w:sz w:val="20"/>
        </w:rPr>
        <w:t>ta=val_data,validation_steps=50,verbose=1)</w:t>
      </w:r>
    </w:p>
    <w:p>
      <w:pPr>
        <w:spacing w:line="400" w:lineRule="auto" w:before="0"/>
        <w:ind w:left="1289" w:right="3326" w:firstLine="0"/>
        <w:jc w:val="left"/>
        <w:rPr>
          <w:sz w:val="20"/>
        </w:rPr>
      </w:pPr>
      <w:r>
        <w:rPr>
          <w:sz w:val="20"/>
        </w:rPr>
        <w:t>data_val = X_scaler.fit_transform(df[['Open', 'High', 'Low','Volume']].tail(10))</w:t>
      </w:r>
      <w:r>
        <w:rPr>
          <w:spacing w:val="-60"/>
          <w:sz w:val="20"/>
        </w:rPr>
        <w:t> </w:t>
      </w:r>
      <w:r>
        <w:rPr>
          <w:sz w:val="20"/>
        </w:rPr>
        <w:t>val_rescaled = data_val.reshape(1, data_val.shape[0], data_val.shape[1])</w:t>
      </w:r>
      <w:r>
        <w:rPr>
          <w:spacing w:val="1"/>
          <w:sz w:val="20"/>
        </w:rPr>
        <w:t> </w:t>
      </w:r>
      <w:r>
        <w:rPr>
          <w:sz w:val="20"/>
        </w:rPr>
        <w:t>pred</w:t>
      </w:r>
      <w:r>
        <w:rPr>
          <w:spacing w:val="-1"/>
          <w:sz w:val="20"/>
        </w:rPr>
        <w:t> </w:t>
      </w:r>
      <w:r>
        <w:rPr>
          <w:sz w:val="20"/>
        </w:rPr>
        <w:t>=gru_model.predict(val_rescaled)</w:t>
      </w:r>
    </w:p>
    <w:p>
      <w:pPr>
        <w:spacing w:line="398" w:lineRule="auto" w:before="0"/>
        <w:ind w:left="1289" w:right="5764" w:firstLine="0"/>
        <w:jc w:val="left"/>
        <w:rPr>
          <w:sz w:val="20"/>
        </w:rPr>
      </w:pPr>
      <w:r>
        <w:rPr>
          <w:sz w:val="20"/>
        </w:rPr>
        <w:t>pred_Inverse = Y_scaler.inverse_transform(pred)</w:t>
      </w:r>
      <w:r>
        <w:rPr>
          <w:spacing w:val="-60"/>
          <w:sz w:val="20"/>
        </w:rPr>
        <w:t> </w:t>
      </w:r>
      <w:r>
        <w:rPr>
          <w:sz w:val="20"/>
        </w:rPr>
        <w:t>pred_Inverse</w:t>
      </w:r>
    </w:p>
    <w:p>
      <w:pPr>
        <w:spacing w:line="398" w:lineRule="auto" w:before="0"/>
        <w:ind w:left="1289" w:right="1879" w:firstLine="0"/>
        <w:jc w:val="left"/>
        <w:rPr>
          <w:sz w:val="20"/>
        </w:rPr>
      </w:pPr>
      <w:r>
        <w:rPr>
          <w:sz w:val="20"/>
        </w:rPr>
        <w:t>validate = (df[['Close']].tail(10))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timeseries_evaluation_metrics_func(validate['Close'],pred_Inverse[0])</w:t>
      </w:r>
    </w:p>
    <w:p>
      <w:pPr>
        <w:pStyle w:val="Heading4"/>
        <w:spacing w:before="10"/>
        <w:ind w:left="5300" w:right="2063" w:hanging="3930"/>
      </w:pPr>
      <w:bookmarkStart w:name="_bookmark161" w:id="231"/>
      <w:bookmarkEnd w:id="231"/>
      <w:r>
        <w:rPr>
          <w:b w:val="0"/>
        </w:rPr>
      </w:r>
      <w:r>
        <w:rPr/>
        <w:t>Figure 68: Code Snippet for CNN Model Implementations for Experiment</w:t>
      </w:r>
      <w:r>
        <w:rPr>
          <w:spacing w:val="-62"/>
        </w:rPr>
        <w:t> </w:t>
      </w:r>
      <w:r>
        <w:rPr/>
        <w:t>2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1289" w:right="1987" w:firstLine="719"/>
        <w:jc w:val="both"/>
      </w:pPr>
      <w:r>
        <w:rPr/>
        <w:t>The feature selection part is the difference between experiment 2 and</w:t>
      </w:r>
      <w:r>
        <w:rPr>
          <w:spacing w:val="1"/>
        </w:rPr>
        <w:t> </w:t>
      </w:r>
      <w:r>
        <w:rPr/>
        <w:t>experiment 1 for the CNN model. Instead of using the “Pre_Close” as the input</w:t>
      </w:r>
      <w:r>
        <w:rPr>
          <w:spacing w:val="1"/>
        </w:rPr>
        <w:t> </w:t>
      </w:r>
      <w:r>
        <w:rPr/>
        <w:t>variable, experiment 2 uses “Open”, “High”, “Low”, and “Volume” as the feature</w:t>
      </w:r>
      <w:r>
        <w:rPr>
          <w:spacing w:val="1"/>
        </w:rPr>
        <w:t> </w:t>
      </w:r>
      <w:r>
        <w:rPr/>
        <w:t>selection; the target variable is identical, which is “Close” indicates the closing price</w:t>
      </w:r>
      <w:r>
        <w:rPr>
          <w:spacing w:val="-66"/>
        </w:rPr>
        <w:t> </w:t>
      </w:r>
      <w:r>
        <w:rPr>
          <w:spacing w:val="-1"/>
        </w:rPr>
        <w:t>that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7"/>
        </w:rPr>
        <w:t> </w:t>
      </w:r>
      <w:r>
        <w:rPr>
          <w:spacing w:val="-1"/>
        </w:rPr>
        <w:t>companies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our</w:t>
      </w:r>
      <w:r>
        <w:rPr>
          <w:spacing w:val="-19"/>
        </w:rPr>
        <w:t> </w:t>
      </w:r>
      <w:r>
        <w:rPr/>
        <w:t>objective</w:t>
      </w:r>
      <w:r>
        <w:rPr>
          <w:spacing w:val="-17"/>
        </w:rPr>
        <w:t> </w:t>
      </w:r>
      <w:r>
        <w:rPr/>
        <w:t>by</w:t>
      </w:r>
      <w:r>
        <w:rPr>
          <w:spacing w:val="-16"/>
        </w:rPr>
        <w:t> </w:t>
      </w:r>
      <w:r>
        <w:rPr/>
        <w:t>predicting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closing</w:t>
      </w:r>
      <w:r>
        <w:rPr>
          <w:spacing w:val="-16"/>
        </w:rPr>
        <w:t> </w:t>
      </w:r>
      <w:r>
        <w:rPr/>
        <w:t>prices</w:t>
      </w:r>
      <w:r>
        <w:rPr>
          <w:spacing w:val="-17"/>
        </w:rPr>
        <w:t> </w:t>
      </w:r>
      <w:r>
        <w:rPr/>
        <w:t>of</w:t>
      </w:r>
      <w:r>
        <w:rPr>
          <w:spacing w:val="-14"/>
        </w:rPr>
        <w:t> </w:t>
      </w:r>
      <w:r>
        <w:rPr/>
        <w:t>metaverse</w:t>
      </w:r>
      <w:r>
        <w:rPr>
          <w:spacing w:val="-15"/>
        </w:rPr>
        <w:t> </w:t>
      </w:r>
      <w:r>
        <w:rPr/>
        <w:t>based</w:t>
      </w:r>
      <w:r>
        <w:rPr>
          <w:spacing w:val="-67"/>
        </w:rPr>
        <w:t> </w:t>
      </w:r>
      <w:r>
        <w:rPr/>
        <w:t>cryptocurrencies. Moreover, the data_val variable, the “Open”, “High,” “Low”, and</w:t>
      </w:r>
      <w:r>
        <w:rPr>
          <w:spacing w:val="1"/>
        </w:rPr>
        <w:t> </w:t>
      </w:r>
      <w:r>
        <w:rPr/>
        <w:t>“Volume” need to be</w:t>
      </w:r>
      <w:r>
        <w:rPr>
          <w:spacing w:val="-2"/>
        </w:rPr>
        <w:t> </w:t>
      </w:r>
      <w:r>
        <w:rPr/>
        <w:t>rescaled</w:t>
      </w:r>
      <w:r>
        <w:rPr>
          <w:spacing w:val="1"/>
        </w:rPr>
        <w:t> </w:t>
      </w:r>
      <w:r>
        <w:rPr/>
        <w:t>back 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original scale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feature.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6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162" w:id="232"/>
      <w:bookmarkEnd w:id="232"/>
      <w:r>
        <w:rPr>
          <w:b w:val="0"/>
        </w:rPr>
      </w:r>
      <w:bookmarkStart w:name="_bookmark162" w:id="233"/>
      <w:bookmarkEnd w:id="233"/>
      <w:r>
        <w:rPr/>
        <w:t>Ex</w:t>
      </w:r>
      <w:r>
        <w:rPr/>
        <w:t>periment</w:t>
      </w:r>
      <w:r>
        <w:rPr>
          <w:spacing w:val="-8"/>
        </w:rPr>
        <w:t> </w:t>
      </w:r>
      <w:r>
        <w:rPr/>
        <w:t>3</w:t>
      </w:r>
      <w:r>
        <w:rPr>
          <w:spacing w:val="-8"/>
        </w:rPr>
        <w:t> </w:t>
      </w:r>
      <w:r>
        <w:rPr/>
        <w:t>Implementation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7" w:firstLine="719"/>
        <w:jc w:val="both"/>
      </w:pPr>
      <w:r>
        <w:rPr/>
        <w:t>Experiment 3 is to investigate the performance of using the “Pre_Close”, “H-</w:t>
      </w:r>
      <w:r>
        <w:rPr>
          <w:spacing w:val="-66"/>
        </w:rPr>
        <w:t> </w:t>
      </w:r>
      <w:r>
        <w:rPr/>
        <w:t>L,” “0-C”, “SMA_7”, “rsi_7”, “EMA_7” feature to predict the next 10 days of SAND,</w:t>
      </w:r>
      <w:r>
        <w:rPr>
          <w:spacing w:val="1"/>
        </w:rPr>
        <w:t> </w:t>
      </w:r>
      <w:r>
        <w:rPr/>
        <w:t>SLP, and MANA, metaverse cryptocurrency closing price feature in terms of MAPE,</w:t>
      </w:r>
      <w:r>
        <w:rPr>
          <w:spacing w:val="1"/>
        </w:rPr>
        <w:t> </w:t>
      </w:r>
      <w:r>
        <w:rPr/>
        <w:t>MSE,</w:t>
      </w:r>
      <w:r>
        <w:rPr>
          <w:spacing w:val="7"/>
        </w:rPr>
        <w:t> </w:t>
      </w:r>
      <w:r>
        <w:rPr/>
        <w:t>MAPE,</w:t>
      </w:r>
      <w:r>
        <w:rPr>
          <w:spacing w:val="6"/>
        </w:rPr>
        <w:t> </w:t>
      </w:r>
      <w:r>
        <w:rPr/>
        <w:t>and</w:t>
      </w:r>
      <w:r>
        <w:rPr>
          <w:spacing w:val="9"/>
        </w:rPr>
        <w:t> </w:t>
      </w:r>
      <w:r>
        <w:rPr/>
        <w:t>RMSE</w:t>
      </w:r>
      <w:r>
        <w:rPr>
          <w:spacing w:val="7"/>
        </w:rPr>
        <w:t> </w:t>
      </w:r>
      <w:r>
        <w:rPr/>
        <w:t>by</w:t>
      </w:r>
      <w:r>
        <w:rPr>
          <w:spacing w:val="9"/>
        </w:rPr>
        <w:t> </w:t>
      </w:r>
      <w:r>
        <w:rPr/>
        <w:t>using</w:t>
      </w:r>
      <w:r>
        <w:rPr>
          <w:spacing w:val="7"/>
        </w:rPr>
        <w:t> </w:t>
      </w:r>
      <w:r>
        <w:rPr/>
        <w:t>three</w:t>
      </w:r>
      <w:r>
        <w:rPr>
          <w:spacing w:val="8"/>
        </w:rPr>
        <w:t> </w:t>
      </w:r>
      <w:r>
        <w:rPr/>
        <w:t>models</w:t>
      </w:r>
      <w:r>
        <w:rPr>
          <w:spacing w:val="8"/>
        </w:rPr>
        <w:t> </w:t>
      </w:r>
      <w:r>
        <w:rPr/>
        <w:t>which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LSTM,</w:t>
      </w:r>
      <w:r>
        <w:rPr>
          <w:spacing w:val="7"/>
        </w:rPr>
        <w:t> </w:t>
      </w:r>
      <w:r>
        <w:rPr/>
        <w:t>GRUs,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CNN.</w:t>
      </w:r>
      <w:r>
        <w:rPr>
          <w:spacing w:val="9"/>
        </w:rPr>
        <w:t> </w:t>
      </w:r>
      <w:r>
        <w:rPr/>
        <w:t>In</w:t>
      </w:r>
    </w:p>
    <w:p>
      <w:pPr>
        <w:pStyle w:val="BodyText"/>
        <w:spacing w:line="360" w:lineRule="auto"/>
        <w:ind w:left="1289" w:right="1989"/>
        <w:jc w:val="both"/>
      </w:pPr>
      <w:r>
        <w:rPr/>
        <w:t>5.3 sections show the implementations of the proposed LSTM, GRUs, and CNN by</w:t>
      </w:r>
      <w:r>
        <w:rPr>
          <w:spacing w:val="1"/>
        </w:rPr>
        <w:t> </w:t>
      </w:r>
      <w:r>
        <w:rPr/>
        <w:t>using</w:t>
      </w:r>
      <w:r>
        <w:rPr>
          <w:spacing w:val="-4"/>
        </w:rPr>
        <w:t> </w:t>
      </w:r>
      <w:r>
        <w:rPr/>
        <w:t>SAND</w:t>
      </w:r>
      <w:r>
        <w:rPr>
          <w:spacing w:val="-5"/>
        </w:rPr>
        <w:t> </w:t>
      </w:r>
      <w:r>
        <w:rPr/>
        <w:t>data</w:t>
      </w:r>
      <w:r>
        <w:rPr>
          <w:spacing w:val="-3"/>
        </w:rPr>
        <w:t> </w:t>
      </w:r>
      <w:r>
        <w:rPr/>
        <w:t>sets.</w:t>
      </w:r>
      <w:r>
        <w:rPr>
          <w:spacing w:val="-4"/>
        </w:rPr>
        <w:t> </w:t>
      </w:r>
      <w:r>
        <w:rPr/>
        <w:t>Similarly,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whole</w:t>
      </w:r>
      <w:r>
        <w:rPr>
          <w:spacing w:val="-5"/>
        </w:rPr>
        <w:t> </w:t>
      </w:r>
      <w:r>
        <w:rPr/>
        <w:t>steps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5.3</w:t>
      </w:r>
      <w:r>
        <w:rPr>
          <w:spacing w:val="-5"/>
        </w:rPr>
        <w:t> </w:t>
      </w:r>
      <w:r>
        <w:rPr/>
        <w:t>section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repeat</w:t>
      </w:r>
      <w:r>
        <w:rPr>
          <w:spacing w:val="3"/>
        </w:rPr>
        <w:t> </w:t>
      </w:r>
      <w:r>
        <w:rPr/>
        <w:t>in</w:t>
      </w:r>
      <w:r>
        <w:rPr>
          <w:spacing w:val="-67"/>
        </w:rPr>
        <w:t> </w:t>
      </w:r>
      <w:r>
        <w:rPr/>
        <w:t>this section using slp and mana datasets by altering the pd.read_csv(sand) function</w:t>
      </w:r>
      <w:r>
        <w:rPr>
          <w:spacing w:val="-66"/>
        </w:rPr>
        <w:t> </w:t>
      </w:r>
      <w:r>
        <w:rPr/>
        <w:t>to</w:t>
      </w:r>
      <w:r>
        <w:rPr>
          <w:spacing w:val="-12"/>
        </w:rPr>
        <w:t> </w:t>
      </w:r>
      <w:r>
        <w:rPr/>
        <w:t>pd.read_csv(slp)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pd.read_csv(mana)</w:t>
      </w:r>
      <w:r>
        <w:rPr>
          <w:spacing w:val="-12"/>
        </w:rPr>
        <w:t> </w:t>
      </w:r>
      <w:r>
        <w:rPr/>
        <w:t>separately</w:t>
      </w:r>
      <w:r>
        <w:rPr>
          <w:spacing w:val="-12"/>
        </w:rPr>
        <w:t> </w:t>
      </w:r>
      <w:r>
        <w:rPr/>
        <w:t>to</w:t>
      </w:r>
      <w:r>
        <w:rPr>
          <w:spacing w:val="-14"/>
        </w:rPr>
        <w:t> </w:t>
      </w:r>
      <w:r>
        <w:rPr/>
        <w:t>predict</w:t>
      </w:r>
      <w:r>
        <w:rPr>
          <w:spacing w:val="-11"/>
        </w:rPr>
        <w:t> </w:t>
      </w:r>
      <w:r>
        <w:rPr/>
        <w:t>both</w:t>
      </w:r>
      <w:r>
        <w:rPr>
          <w:spacing w:val="-13"/>
        </w:rPr>
        <w:t> </w:t>
      </w:r>
      <w:r>
        <w:rPr/>
        <w:t>closing</w:t>
      </w:r>
      <w:r>
        <w:rPr>
          <w:spacing w:val="-12"/>
        </w:rPr>
        <w:t> </w:t>
      </w:r>
      <w:r>
        <w:rPr/>
        <w:t>prices.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63" w:id="234"/>
      <w:bookmarkEnd w:id="234"/>
      <w:r>
        <w:rPr>
          <w:b w:val="0"/>
        </w:rPr>
      </w:r>
      <w:bookmarkStart w:name="_bookmark163" w:id="235"/>
      <w:bookmarkEnd w:id="235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</w:t>
      </w:r>
      <w:r>
        <w:rPr>
          <w:spacing w:val="-8"/>
        </w:rPr>
        <w:t> </w:t>
      </w:r>
      <w:r>
        <w:rPr/>
        <w:t>3</w:t>
      </w:r>
      <w:r>
        <w:rPr>
          <w:spacing w:val="-6"/>
        </w:rPr>
        <w:t> </w:t>
      </w:r>
      <w:r>
        <w:rPr/>
        <w:t>implementation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LSTM</w:t>
      </w:r>
      <w:r>
        <w:rPr>
          <w:spacing w:val="-10"/>
        </w:rPr>
        <w:t> </w:t>
      </w:r>
      <w:r>
        <w:rPr/>
        <w:t>model,</w:t>
      </w:r>
      <w:r>
        <w:rPr>
          <w:spacing w:val="-5"/>
        </w:rPr>
        <w:t> </w:t>
      </w:r>
      <w:r>
        <w:rPr/>
        <w:t>we</w:t>
      </w:r>
      <w:r>
        <w:rPr>
          <w:spacing w:val="-10"/>
        </w:rPr>
        <w:t> </w:t>
      </w:r>
      <w:r>
        <w:rPr/>
        <w:t>first</w:t>
      </w:r>
      <w:r>
        <w:rPr>
          <w:spacing w:val="-9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repeat</w:t>
      </w:r>
      <w:r>
        <w:rPr>
          <w:spacing w:val="-5"/>
        </w:rPr>
        <w:t> </w:t>
      </w:r>
      <w:r>
        <w:rPr/>
        <w:t>the</w:t>
      </w:r>
      <w:r>
        <w:rPr>
          <w:spacing w:val="-67"/>
        </w:rPr>
        <w:t> </w:t>
      </w:r>
      <w:r>
        <w:rPr/>
        <w:t>steps stated in </w:t>
      </w:r>
      <w:hyperlink w:history="true" w:anchor="_bookmark157">
        <w:r>
          <w:rPr/>
          <w:t>Figure 66</w:t>
        </w:r>
      </w:hyperlink>
      <w:r>
        <w:rPr/>
        <w:t>. The steps included importing the library, dataset, feature</w:t>
      </w:r>
      <w:r>
        <w:rPr>
          <w:spacing w:val="1"/>
        </w:rPr>
        <w:t> </w:t>
      </w:r>
      <w:r>
        <w:rPr/>
        <w:t>engineering, data preprocessing, and model evaluation. The only alter things is the</w:t>
      </w:r>
      <w:r>
        <w:rPr>
          <w:spacing w:val="1"/>
        </w:rPr>
        <w:t> </w:t>
      </w:r>
      <w:r>
        <w:rPr/>
        <w:t>changing of the input feature in X_data from “Open”, “High”, “Low”, “Volume” to</w:t>
      </w:r>
      <w:r>
        <w:rPr>
          <w:spacing w:val="1"/>
        </w:rPr>
        <w:t> </w:t>
      </w:r>
      <w:r>
        <w:rPr/>
        <w:t>“Pre_Close”, “H-L”,</w:t>
      </w:r>
      <w:r>
        <w:rPr>
          <w:spacing w:val="-2"/>
        </w:rPr>
        <w:t> </w:t>
      </w:r>
      <w:r>
        <w:rPr/>
        <w:t>“O-C”, “SMA_7”,</w:t>
      </w:r>
      <w:r>
        <w:rPr>
          <w:spacing w:val="1"/>
        </w:rPr>
        <w:t> </w:t>
      </w:r>
      <w:r>
        <w:rPr/>
        <w:t>“rsi_7”, “EMA_7”.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64" w:id="236"/>
      <w:bookmarkEnd w:id="236"/>
      <w:r>
        <w:rPr>
          <w:b w:val="0"/>
        </w:rPr>
      </w:r>
      <w:bookmarkStart w:name="_bookmark164" w:id="237"/>
      <w:bookmarkEnd w:id="237"/>
      <w:r>
        <w:rPr/>
        <w:t>Th</w:t>
      </w:r>
      <w:r>
        <w:rPr/>
        <w:t>e</w:t>
      </w:r>
      <w:r>
        <w:rPr>
          <w:spacing w:val="-5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GRUs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3</w:t>
      </w:r>
      <w:r>
        <w:rPr>
          <w:spacing w:val="-9"/>
        </w:rPr>
        <w:t> </w:t>
      </w:r>
      <w:r>
        <w:rPr/>
        <w:t>implementation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GRUs</w:t>
      </w:r>
      <w:r>
        <w:rPr>
          <w:spacing w:val="-8"/>
        </w:rPr>
        <w:t> </w:t>
      </w:r>
      <w:r>
        <w:rPr/>
        <w:t>model,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first</w:t>
      </w:r>
      <w:r>
        <w:rPr>
          <w:spacing w:val="-6"/>
        </w:rPr>
        <w:t> </w:t>
      </w:r>
      <w:r>
        <w:rPr/>
        <w:t>need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repeat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steps stated in </w:t>
      </w:r>
      <w:hyperlink w:history="true" w:anchor="_bookmark159">
        <w:r>
          <w:rPr/>
          <w:t>Figure 67</w:t>
        </w:r>
      </w:hyperlink>
      <w:r>
        <w:rPr/>
        <w:t>. The steps included importing the library, dataset, feature</w:t>
      </w:r>
      <w:r>
        <w:rPr>
          <w:spacing w:val="1"/>
        </w:rPr>
        <w:t> </w:t>
      </w:r>
      <w:r>
        <w:rPr/>
        <w:t>engineering, data preprocessing, and model evaluation. The only alter things is the</w:t>
      </w:r>
      <w:r>
        <w:rPr>
          <w:spacing w:val="1"/>
        </w:rPr>
        <w:t> </w:t>
      </w:r>
      <w:r>
        <w:rPr/>
        <w:t>changing of the input feature in X_data from “Open”, “High”, “Low”, “Volume” to</w:t>
      </w:r>
      <w:r>
        <w:rPr>
          <w:spacing w:val="1"/>
        </w:rPr>
        <w:t> </w:t>
      </w:r>
      <w:r>
        <w:rPr/>
        <w:t>“Pre_Close”, “H-L”,</w:t>
      </w:r>
      <w:r>
        <w:rPr>
          <w:spacing w:val="-2"/>
        </w:rPr>
        <w:t> </w:t>
      </w:r>
      <w:r>
        <w:rPr/>
        <w:t>“O-C”, “SMA_7”,</w:t>
      </w:r>
      <w:r>
        <w:rPr>
          <w:spacing w:val="1"/>
        </w:rPr>
        <w:t> </w:t>
      </w:r>
      <w:r>
        <w:rPr/>
        <w:t>“rsi_7”, “EMA_7”.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6"/>
        </w:numPr>
        <w:tabs>
          <w:tab w:pos="2010" w:val="left" w:leader="none"/>
        </w:tabs>
        <w:spacing w:line="240" w:lineRule="auto" w:before="1" w:after="0"/>
        <w:ind w:left="2009" w:right="0" w:hanging="721"/>
        <w:jc w:val="both"/>
      </w:pPr>
      <w:bookmarkStart w:name="_bookmark165" w:id="238"/>
      <w:bookmarkEnd w:id="238"/>
      <w:r>
        <w:rPr>
          <w:b w:val="0"/>
        </w:rPr>
      </w:r>
      <w:bookmarkStart w:name="_bookmark165" w:id="239"/>
      <w:bookmarkEnd w:id="239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For the experiment 3 implementation of the CNN model, we first need to repeat the</w:t>
      </w:r>
      <w:r>
        <w:rPr>
          <w:spacing w:val="-66"/>
        </w:rPr>
        <w:t> </w:t>
      </w:r>
      <w:r>
        <w:rPr/>
        <w:t>steps stated in </w:t>
      </w:r>
      <w:hyperlink w:history="true" w:anchor="_bookmark161">
        <w:r>
          <w:rPr/>
          <w:t>Figure 68</w:t>
        </w:r>
      </w:hyperlink>
      <w:r>
        <w:rPr/>
        <w:t>. The steps included importing the library, dataset, feature</w:t>
      </w:r>
      <w:r>
        <w:rPr>
          <w:spacing w:val="1"/>
        </w:rPr>
        <w:t> </w:t>
      </w:r>
      <w:r>
        <w:rPr/>
        <w:t>engineering, data preprocessing, and model evaluation. The only alter things is the</w:t>
      </w:r>
      <w:r>
        <w:rPr>
          <w:spacing w:val="1"/>
        </w:rPr>
        <w:t> </w:t>
      </w:r>
      <w:r>
        <w:rPr/>
        <w:t>changing of the input feature in X_data from “Open”, “High”, “Low”, “Volume” to</w:t>
      </w:r>
      <w:r>
        <w:rPr>
          <w:spacing w:val="1"/>
        </w:rPr>
        <w:t> </w:t>
      </w:r>
      <w:r>
        <w:rPr/>
        <w:t>“Pre_Close”, “H-L”,</w:t>
      </w:r>
      <w:r>
        <w:rPr>
          <w:spacing w:val="-2"/>
        </w:rPr>
        <w:t> </w:t>
      </w:r>
      <w:r>
        <w:rPr/>
        <w:t>“O-C”, “SMA_7”,</w:t>
      </w:r>
      <w:r>
        <w:rPr>
          <w:spacing w:val="1"/>
        </w:rPr>
        <w:t> </w:t>
      </w:r>
      <w:r>
        <w:rPr/>
        <w:t>“rsi_7”, “EMA_7”.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7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166" w:id="240"/>
      <w:bookmarkEnd w:id="240"/>
      <w:r>
        <w:rPr>
          <w:b w:val="0"/>
        </w:rPr>
      </w:r>
      <w:bookmarkStart w:name="_bookmark166" w:id="241"/>
      <w:bookmarkEnd w:id="241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4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13</w:t>
      </w:r>
      <w:r>
        <w:rPr>
          <w:spacing w:val="-3"/>
        </w:rPr>
        <w:t> </w:t>
      </w:r>
      <w:r>
        <w:rPr/>
        <w:t>Implementations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 w:firstLine="719"/>
        <w:jc w:val="both"/>
      </w:pPr>
      <w:r>
        <w:rPr/>
        <w:t>Experiment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13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optimal</w:t>
      </w:r>
      <w:r>
        <w:rPr>
          <w:spacing w:val="-4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3"/>
        </w:rPr>
        <w:t> </w:t>
      </w:r>
      <w:r>
        <w:rPr/>
        <w:t>10</w:t>
      </w:r>
      <w:r>
        <w:rPr>
          <w:spacing w:val="-7"/>
        </w:rPr>
        <w:t> </w:t>
      </w:r>
      <w:r>
        <w:rPr/>
        <w:t>days</w:t>
      </w:r>
      <w:r>
        <w:rPr>
          <w:spacing w:val="-67"/>
        </w:rPr>
        <w:t> </w:t>
      </w:r>
      <w:r>
        <w:rPr/>
        <w:t>of</w:t>
      </w:r>
      <w:r>
        <w:rPr>
          <w:spacing w:val="-9"/>
        </w:rPr>
        <w:t> </w:t>
      </w:r>
      <w:r>
        <w:rPr/>
        <w:t>SAND,</w:t>
      </w:r>
      <w:r>
        <w:rPr>
          <w:spacing w:val="-8"/>
        </w:rPr>
        <w:t> </w:t>
      </w:r>
      <w:r>
        <w:rPr/>
        <w:t>SLP,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MANA,</w:t>
      </w:r>
      <w:r>
        <w:rPr>
          <w:spacing w:val="-8"/>
        </w:rPr>
        <w:t> </w:t>
      </w:r>
      <w:r>
        <w:rPr/>
        <w:t>metaverse</w:t>
      </w:r>
      <w:r>
        <w:rPr>
          <w:spacing w:val="-9"/>
        </w:rPr>
        <w:t> </w:t>
      </w:r>
      <w:r>
        <w:rPr/>
        <w:t>cryptocurrency</w:t>
      </w:r>
      <w:r>
        <w:rPr>
          <w:spacing w:val="-8"/>
        </w:rPr>
        <w:t> </w:t>
      </w:r>
      <w:r>
        <w:rPr/>
        <w:t>closing</w:t>
      </w:r>
      <w:r>
        <w:rPr>
          <w:spacing w:val="-8"/>
        </w:rPr>
        <w:t> </w:t>
      </w:r>
      <w:r>
        <w:rPr/>
        <w:t>price</w:t>
      </w:r>
      <w:r>
        <w:rPr>
          <w:spacing w:val="-10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terms</w:t>
      </w:r>
      <w:r>
        <w:rPr>
          <w:spacing w:val="-8"/>
        </w:rPr>
        <w:t> </w:t>
      </w:r>
      <w:r>
        <w:rPr/>
        <w:t>of</w:t>
      </w:r>
      <w:r>
        <w:rPr>
          <w:spacing w:val="-67"/>
        </w:rPr>
        <w:t> </w:t>
      </w:r>
      <w:r>
        <w:rPr/>
        <w:t>MAPE, MSE, MAPE, and RMSE, by using three models, which are LSTM, GRUs, and</w:t>
      </w:r>
      <w:r>
        <w:rPr>
          <w:spacing w:val="1"/>
        </w:rPr>
        <w:t> </w:t>
      </w:r>
      <w:r>
        <w:rPr/>
        <w:t>CNN. In 5.3 sections show the implementations of the proposed LSTM, GRUs, and</w:t>
      </w:r>
      <w:r>
        <w:rPr>
          <w:spacing w:val="1"/>
        </w:rPr>
        <w:t> </w:t>
      </w:r>
      <w:r>
        <w:rPr/>
        <w:t>CNN by using SAND data sets. Similarly, the whole steps in the 5.3 section need to</w:t>
      </w:r>
      <w:r>
        <w:rPr>
          <w:spacing w:val="1"/>
        </w:rPr>
        <w:t> </w:t>
      </w:r>
      <w:r>
        <w:rPr/>
        <w:t>repeat I this section using slp and mana datasets by altering the pd.read_csv(sand)</w:t>
      </w:r>
      <w:r>
        <w:rPr>
          <w:spacing w:val="-66"/>
        </w:rPr>
        <w:t> </w:t>
      </w:r>
      <w:r>
        <w:rPr/>
        <w:t>function to pd.read_csv(slp) and pd.read_csv(mana) separately to predict both</w:t>
      </w:r>
      <w:r>
        <w:rPr>
          <w:spacing w:val="1"/>
        </w:rPr>
        <w:t> </w:t>
      </w:r>
      <w:r>
        <w:rPr/>
        <w:t>closing prices.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67" w:id="242"/>
      <w:bookmarkEnd w:id="242"/>
      <w:r>
        <w:rPr>
          <w:b w:val="0"/>
        </w:rPr>
      </w:r>
      <w:bookmarkStart w:name="_bookmark167" w:id="243"/>
      <w:bookmarkEnd w:id="243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8"/>
        <w:jc w:val="both"/>
      </w:pPr>
      <w:r>
        <w:rPr/>
        <w:t>For the experiment 4 to 13 implementation of the LSTM model, we first need to</w:t>
      </w:r>
      <w:r>
        <w:rPr>
          <w:spacing w:val="1"/>
        </w:rPr>
        <w:t> </w:t>
      </w:r>
      <w:r>
        <w:rPr/>
        <w:t>repeat the steps stated in Figure 49: Code Snippet for LSTM model implementations</w:t>
      </w:r>
      <w:r>
        <w:rPr>
          <w:spacing w:val="-66"/>
        </w:rPr>
        <w:t> </w:t>
      </w:r>
      <w:r>
        <w:rPr/>
        <w:t>for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importing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library,</w:t>
      </w:r>
      <w:r>
        <w:rPr>
          <w:spacing w:val="1"/>
        </w:rPr>
        <w:t> </w:t>
      </w:r>
      <w:r>
        <w:rPr/>
        <w:t>dataset,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 data preprocessing, and model evaluation. The only alter things is the</w:t>
      </w:r>
      <w:r>
        <w:rPr>
          <w:spacing w:val="1"/>
        </w:rPr>
        <w:t> </w:t>
      </w:r>
      <w:r>
        <w:rPr/>
        <w:t>changing of the input feature in X_data based on </w:t>
      </w:r>
      <w:hyperlink w:history="true" w:anchor="_bookmark200">
        <w:r>
          <w:rPr/>
          <w:t>Table 14</w:t>
        </w:r>
      </w:hyperlink>
      <w:r>
        <w:rPr/>
        <w:t>(Experiment 4), </w:t>
      </w:r>
      <w:hyperlink w:history="true" w:anchor="_bookmark207">
        <w:r>
          <w:rPr/>
          <w:t>Table</w:t>
        </w:r>
      </w:hyperlink>
      <w:r>
        <w:rPr>
          <w:spacing w:val="1"/>
        </w:rPr>
        <w:t> </w:t>
      </w:r>
      <w:hyperlink w:history="true" w:anchor="_bookmark207">
        <w:r>
          <w:rPr/>
          <w:t>17</w:t>
        </w:r>
      </w:hyperlink>
      <w:r>
        <w:rPr/>
        <w:t>(Experiment</w:t>
      </w:r>
      <w:r>
        <w:rPr>
          <w:spacing w:val="118"/>
        </w:rPr>
        <w:t> </w:t>
      </w:r>
      <w:r>
        <w:rPr/>
        <w:t>5),</w:t>
      </w:r>
      <w:r>
        <w:rPr>
          <w:spacing w:val="115"/>
        </w:rPr>
        <w:t> </w:t>
      </w:r>
      <w:hyperlink w:history="true" w:anchor="_bookmark214">
        <w:r>
          <w:rPr/>
          <w:t>Table</w:t>
        </w:r>
        <w:r>
          <w:rPr>
            <w:spacing w:val="117"/>
          </w:rPr>
          <w:t> </w:t>
        </w:r>
        <w:r>
          <w:rPr/>
          <w:t>20</w:t>
        </w:r>
      </w:hyperlink>
      <w:r>
        <w:rPr/>
        <w:t>(Experiment</w:t>
      </w:r>
      <w:r>
        <w:rPr>
          <w:spacing w:val="118"/>
        </w:rPr>
        <w:t> </w:t>
      </w:r>
      <w:r>
        <w:rPr/>
        <w:t>6),</w:t>
      </w:r>
      <w:r>
        <w:rPr>
          <w:spacing w:val="113"/>
        </w:rPr>
        <w:t> </w:t>
      </w:r>
      <w:hyperlink w:history="true" w:anchor="_bookmark221">
        <w:r>
          <w:rPr/>
          <w:t>Table</w:t>
        </w:r>
        <w:r>
          <w:rPr>
            <w:spacing w:val="117"/>
          </w:rPr>
          <w:t> </w:t>
        </w:r>
        <w:r>
          <w:rPr/>
          <w:t>23</w:t>
        </w:r>
      </w:hyperlink>
      <w:r>
        <w:rPr/>
        <w:t>(Experiment</w:t>
      </w:r>
      <w:r>
        <w:rPr>
          <w:spacing w:val="118"/>
        </w:rPr>
        <w:t> </w:t>
      </w:r>
      <w:r>
        <w:rPr/>
        <w:t>7),</w:t>
      </w:r>
      <w:r>
        <w:rPr>
          <w:spacing w:val="118"/>
        </w:rPr>
        <w:t> </w:t>
      </w:r>
      <w:hyperlink w:history="true" w:anchor="_bookmark228">
        <w:r>
          <w:rPr/>
          <w:t>Table</w:t>
        </w:r>
      </w:hyperlink>
    </w:p>
    <w:p>
      <w:pPr>
        <w:pStyle w:val="BodyText"/>
        <w:spacing w:before="1"/>
        <w:ind w:left="1289"/>
        <w:jc w:val="both"/>
      </w:pPr>
      <w:hyperlink w:history="true" w:anchor="_bookmark228">
        <w:r>
          <w:rPr/>
          <w:t>26</w:t>
        </w:r>
      </w:hyperlink>
      <w:r>
        <w:rPr/>
        <w:t>(Experiment</w:t>
      </w:r>
      <w:r>
        <w:rPr>
          <w:spacing w:val="100"/>
        </w:rPr>
        <w:t> </w:t>
      </w:r>
      <w:r>
        <w:rPr/>
        <w:t>8),</w:t>
      </w:r>
      <w:r>
        <w:rPr>
          <w:spacing w:val="100"/>
        </w:rPr>
        <w:t> </w:t>
      </w:r>
      <w:hyperlink w:history="true" w:anchor="_bookmark235">
        <w:r>
          <w:rPr/>
          <w:t>Table</w:t>
        </w:r>
        <w:r>
          <w:rPr>
            <w:spacing w:val="102"/>
          </w:rPr>
          <w:t> </w:t>
        </w:r>
        <w:r>
          <w:rPr/>
          <w:t>29</w:t>
        </w:r>
      </w:hyperlink>
      <w:r>
        <w:rPr/>
        <w:t>(Experiment</w:t>
      </w:r>
      <w:r>
        <w:rPr>
          <w:spacing w:val="103"/>
        </w:rPr>
        <w:t> </w:t>
      </w:r>
      <w:r>
        <w:rPr/>
        <w:t>9),</w:t>
      </w:r>
      <w:r>
        <w:rPr>
          <w:spacing w:val="101"/>
        </w:rPr>
        <w:t> </w:t>
      </w:r>
      <w:hyperlink w:history="true" w:anchor="_bookmark242">
        <w:r>
          <w:rPr/>
          <w:t>Table</w:t>
        </w:r>
        <w:r>
          <w:rPr>
            <w:spacing w:val="102"/>
          </w:rPr>
          <w:t> </w:t>
        </w:r>
        <w:r>
          <w:rPr/>
          <w:t>32</w:t>
        </w:r>
      </w:hyperlink>
      <w:r>
        <w:rPr/>
        <w:t>(Experiment</w:t>
      </w:r>
      <w:r>
        <w:rPr>
          <w:spacing w:val="102"/>
        </w:rPr>
        <w:t> </w:t>
      </w:r>
      <w:r>
        <w:rPr/>
        <w:t>10),</w:t>
      </w:r>
      <w:r>
        <w:rPr>
          <w:spacing w:val="103"/>
        </w:rPr>
        <w:t> </w:t>
      </w:r>
      <w:hyperlink w:history="true" w:anchor="_bookmark249">
        <w:r>
          <w:rPr/>
          <w:t>Table</w:t>
        </w:r>
      </w:hyperlink>
    </w:p>
    <w:p>
      <w:pPr>
        <w:pStyle w:val="BodyText"/>
        <w:spacing w:before="133"/>
        <w:ind w:left="1289"/>
        <w:jc w:val="both"/>
      </w:pPr>
      <w:hyperlink w:history="true" w:anchor="_bookmark249">
        <w:r>
          <w:rPr/>
          <w:t>35</w:t>
        </w:r>
      </w:hyperlink>
      <w:r>
        <w:rPr/>
        <w:t>(Experiment</w:t>
      </w:r>
      <w:r>
        <w:rPr>
          <w:spacing w:val="-1"/>
        </w:rPr>
        <w:t> </w:t>
      </w:r>
      <w:r>
        <w:rPr/>
        <w:t>11),</w:t>
      </w:r>
      <w:r>
        <w:rPr>
          <w:spacing w:val="-3"/>
        </w:rPr>
        <w:t> </w:t>
      </w:r>
      <w:hyperlink w:history="true" w:anchor="_bookmark256">
        <w:r>
          <w:rPr/>
          <w:t>Table</w:t>
        </w:r>
        <w:r>
          <w:rPr>
            <w:spacing w:val="-1"/>
          </w:rPr>
          <w:t> </w:t>
        </w:r>
        <w:r>
          <w:rPr/>
          <w:t>38</w:t>
        </w:r>
      </w:hyperlink>
      <w:r>
        <w:rPr/>
        <w:t>(Experiment</w:t>
      </w:r>
      <w:r>
        <w:rPr>
          <w:spacing w:val="-3"/>
        </w:rPr>
        <w:t> </w:t>
      </w:r>
      <w:r>
        <w:rPr/>
        <w:t>12)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hyperlink w:history="true" w:anchor="_bookmark262">
        <w:r>
          <w:rPr/>
          <w:t>Table</w:t>
        </w:r>
        <w:r>
          <w:rPr>
            <w:spacing w:val="-1"/>
          </w:rPr>
          <w:t> </w:t>
        </w:r>
        <w:r>
          <w:rPr/>
          <w:t>41</w:t>
        </w:r>
      </w:hyperlink>
      <w:r>
        <w:rPr/>
        <w:t>(Experiment</w:t>
      </w:r>
      <w:r>
        <w:rPr>
          <w:spacing w:val="-4"/>
        </w:rPr>
        <w:t> </w:t>
      </w:r>
      <w:r>
        <w:rPr/>
        <w:t>13).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223" w:after="0"/>
        <w:ind w:left="2009" w:right="0" w:hanging="721"/>
        <w:jc w:val="both"/>
      </w:pPr>
      <w:bookmarkStart w:name="_bookmark168" w:id="244"/>
      <w:bookmarkEnd w:id="244"/>
      <w:r>
        <w:rPr>
          <w:b w:val="0"/>
        </w:rPr>
      </w:r>
      <w:bookmarkStart w:name="_bookmark168" w:id="245"/>
      <w:bookmarkEnd w:id="245"/>
      <w:r>
        <w:rPr/>
        <w:t>Th</w:t>
      </w:r>
      <w:r>
        <w:rPr/>
        <w:t>e</w:t>
      </w:r>
      <w:r>
        <w:rPr>
          <w:spacing w:val="-5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GRUs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line="360" w:lineRule="auto" w:before="132"/>
        <w:ind w:left="1289" w:right="1987"/>
        <w:jc w:val="both"/>
      </w:pPr>
      <w:r>
        <w:rPr/>
        <w:t>For the experiment 4 to 13</w:t>
      </w:r>
      <w:r>
        <w:rPr>
          <w:spacing w:val="1"/>
        </w:rPr>
        <w:t> </w:t>
      </w:r>
      <w:r>
        <w:rPr/>
        <w:t>implementation of the GRUs model, we first need to</w:t>
      </w:r>
      <w:r>
        <w:rPr>
          <w:spacing w:val="1"/>
        </w:rPr>
        <w:t> </w:t>
      </w:r>
      <w:r>
        <w:rPr/>
        <w:t>repeat the steps stated in Figure 50: Code Snippet for GRUs model implementations</w:t>
      </w:r>
      <w:r>
        <w:rPr>
          <w:spacing w:val="-66"/>
        </w:rPr>
        <w:t> </w:t>
      </w:r>
      <w:r>
        <w:rPr/>
        <w:t>for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importing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library,</w:t>
      </w:r>
      <w:r>
        <w:rPr>
          <w:spacing w:val="1"/>
        </w:rPr>
        <w:t> </w:t>
      </w:r>
      <w:r>
        <w:rPr/>
        <w:t>dataset,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 data pre-processing, and model evaluation. The only alter things is the</w:t>
      </w:r>
      <w:r>
        <w:rPr>
          <w:spacing w:val="-66"/>
        </w:rPr>
        <w:t> </w:t>
      </w:r>
      <w:r>
        <w:rPr/>
        <w:t>changing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3"/>
        </w:rPr>
        <w:t> </w:t>
      </w:r>
      <w:r>
        <w:rPr/>
        <w:t>feature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X_data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hyperlink w:history="true" w:anchor="_bookmark202">
        <w:r>
          <w:rPr/>
          <w:t>Table</w:t>
        </w:r>
        <w:r>
          <w:rPr>
            <w:spacing w:val="-2"/>
          </w:rPr>
          <w:t> </w:t>
        </w:r>
        <w:r>
          <w:rPr/>
          <w:t>15</w:t>
        </w:r>
        <w:r>
          <w:rPr>
            <w:spacing w:val="-3"/>
          </w:rPr>
          <w:t> </w:t>
        </w:r>
      </w:hyperlink>
      <w:r>
        <w:rPr/>
        <w:t>(Experiment</w:t>
      </w:r>
      <w:r>
        <w:rPr>
          <w:spacing w:val="-3"/>
        </w:rPr>
        <w:t> </w:t>
      </w:r>
      <w:r>
        <w:rPr/>
        <w:t>4),</w:t>
      </w:r>
      <w:r>
        <w:rPr>
          <w:spacing w:val="-2"/>
        </w:rPr>
        <w:t> </w:t>
      </w:r>
      <w:hyperlink w:history="true" w:anchor="_bookmark209">
        <w:r>
          <w:rPr/>
          <w:t>Table</w:t>
        </w:r>
        <w:r>
          <w:rPr>
            <w:spacing w:val="-2"/>
          </w:rPr>
          <w:t> </w:t>
        </w:r>
        <w:r>
          <w:rPr/>
          <w:t>18</w:t>
        </w:r>
      </w:hyperlink>
      <w:r>
        <w:rPr>
          <w:spacing w:val="-66"/>
        </w:rPr>
        <w:t> </w:t>
      </w:r>
      <w:r>
        <w:rPr/>
        <w:t>(Experiment  </w:t>
      </w:r>
      <w:r>
        <w:rPr>
          <w:spacing w:val="9"/>
        </w:rPr>
        <w:t> </w:t>
      </w:r>
      <w:r>
        <w:rPr/>
        <w:t>5),  </w:t>
      </w:r>
      <w:r>
        <w:rPr>
          <w:spacing w:val="9"/>
        </w:rPr>
        <w:t> </w:t>
      </w:r>
      <w:hyperlink w:history="true" w:anchor="_bookmark216">
        <w:r>
          <w:rPr/>
          <w:t>Table  </w:t>
        </w:r>
        <w:r>
          <w:rPr>
            <w:spacing w:val="8"/>
          </w:rPr>
          <w:t> </w:t>
        </w:r>
        <w:r>
          <w:rPr/>
          <w:t>21</w:t>
        </w:r>
      </w:hyperlink>
      <w:r>
        <w:rPr/>
        <w:t>(Experiment  </w:t>
      </w:r>
      <w:r>
        <w:rPr>
          <w:spacing w:val="11"/>
        </w:rPr>
        <w:t> </w:t>
      </w:r>
      <w:r>
        <w:rPr/>
        <w:t>6),  </w:t>
      </w:r>
      <w:r>
        <w:rPr>
          <w:spacing w:val="9"/>
        </w:rPr>
        <w:t> </w:t>
      </w:r>
      <w:hyperlink w:history="true" w:anchor="_bookmark223">
        <w:r>
          <w:rPr/>
          <w:t>Table  </w:t>
        </w:r>
        <w:r>
          <w:rPr>
            <w:spacing w:val="10"/>
          </w:rPr>
          <w:t> </w:t>
        </w:r>
        <w:r>
          <w:rPr/>
          <w:t>24</w:t>
        </w:r>
      </w:hyperlink>
      <w:r>
        <w:rPr/>
        <w:t>(Experiment  </w:t>
      </w:r>
      <w:r>
        <w:rPr>
          <w:spacing w:val="6"/>
        </w:rPr>
        <w:t> </w:t>
      </w:r>
      <w:r>
        <w:rPr/>
        <w:t>7),  </w:t>
      </w:r>
      <w:r>
        <w:rPr>
          <w:spacing w:val="12"/>
        </w:rPr>
        <w:t> </w:t>
      </w:r>
      <w:hyperlink w:history="true" w:anchor="_bookmark230">
        <w:r>
          <w:rPr/>
          <w:t>Table</w:t>
        </w:r>
      </w:hyperlink>
    </w:p>
    <w:p>
      <w:pPr>
        <w:pStyle w:val="BodyText"/>
        <w:spacing w:before="2"/>
        <w:ind w:left="1289"/>
        <w:jc w:val="both"/>
      </w:pPr>
      <w:hyperlink w:history="true" w:anchor="_bookmark230">
        <w:r>
          <w:rPr/>
          <w:t>27</w:t>
        </w:r>
      </w:hyperlink>
      <w:r>
        <w:rPr/>
        <w:t>(Experiment</w:t>
      </w:r>
      <w:r>
        <w:rPr>
          <w:spacing w:val="33"/>
        </w:rPr>
        <w:t> </w:t>
      </w:r>
      <w:r>
        <w:rPr/>
        <w:t>8),</w:t>
      </w:r>
      <w:r>
        <w:rPr>
          <w:spacing w:val="32"/>
        </w:rPr>
        <w:t> </w:t>
      </w:r>
      <w:hyperlink w:history="true" w:anchor="_bookmark237">
        <w:r>
          <w:rPr/>
          <w:t>Table</w:t>
        </w:r>
        <w:r>
          <w:rPr>
            <w:spacing w:val="31"/>
          </w:rPr>
          <w:t> </w:t>
        </w:r>
        <w:r>
          <w:rPr/>
          <w:t>30</w:t>
        </w:r>
        <w:r>
          <w:rPr>
            <w:spacing w:val="33"/>
          </w:rPr>
          <w:t> </w:t>
        </w:r>
      </w:hyperlink>
      <w:r>
        <w:rPr/>
        <w:t>(Experiment</w:t>
      </w:r>
      <w:r>
        <w:rPr>
          <w:spacing w:val="34"/>
        </w:rPr>
        <w:t> </w:t>
      </w:r>
      <w:r>
        <w:rPr/>
        <w:t>9),</w:t>
      </w:r>
      <w:r>
        <w:rPr>
          <w:spacing w:val="32"/>
        </w:rPr>
        <w:t> </w:t>
      </w:r>
      <w:hyperlink w:history="true" w:anchor="_bookmark244">
        <w:r>
          <w:rPr/>
          <w:t>Table</w:t>
        </w:r>
        <w:r>
          <w:rPr>
            <w:spacing w:val="34"/>
          </w:rPr>
          <w:t> </w:t>
        </w:r>
        <w:r>
          <w:rPr/>
          <w:t>33</w:t>
        </w:r>
        <w:r>
          <w:rPr>
            <w:spacing w:val="33"/>
          </w:rPr>
          <w:t> </w:t>
        </w:r>
      </w:hyperlink>
      <w:r>
        <w:rPr/>
        <w:t>(Experiment</w:t>
      </w:r>
      <w:r>
        <w:rPr>
          <w:spacing w:val="33"/>
        </w:rPr>
        <w:t> </w:t>
      </w:r>
      <w:r>
        <w:rPr/>
        <w:t>10),</w:t>
      </w:r>
      <w:r>
        <w:rPr>
          <w:spacing w:val="34"/>
        </w:rPr>
        <w:t> </w:t>
      </w:r>
      <w:hyperlink w:history="true" w:anchor="_bookmark251">
        <w:r>
          <w:rPr/>
          <w:t>Table</w:t>
        </w:r>
        <w:r>
          <w:rPr>
            <w:spacing w:val="34"/>
          </w:rPr>
          <w:t> </w:t>
        </w:r>
        <w:r>
          <w:rPr/>
          <w:t>36</w:t>
        </w:r>
      </w:hyperlink>
    </w:p>
    <w:p>
      <w:pPr>
        <w:pStyle w:val="BodyText"/>
        <w:spacing w:before="132"/>
        <w:ind w:left="1289"/>
        <w:jc w:val="both"/>
      </w:pPr>
      <w:r>
        <w:rPr/>
        <w:t>(Experiment</w:t>
      </w:r>
      <w:r>
        <w:rPr>
          <w:spacing w:val="-3"/>
        </w:rPr>
        <w:t> </w:t>
      </w:r>
      <w:r>
        <w:rPr/>
        <w:t>11),</w:t>
      </w:r>
      <w:r>
        <w:rPr>
          <w:spacing w:val="-1"/>
        </w:rPr>
        <w:t> </w:t>
      </w:r>
      <w:hyperlink w:history="true" w:anchor="_bookmark258">
        <w:r>
          <w:rPr/>
          <w:t>Table</w:t>
        </w:r>
        <w:r>
          <w:rPr>
            <w:spacing w:val="-1"/>
          </w:rPr>
          <w:t> </w:t>
        </w:r>
        <w:r>
          <w:rPr/>
          <w:t>39</w:t>
        </w:r>
        <w:r>
          <w:rPr>
            <w:spacing w:val="-1"/>
          </w:rPr>
          <w:t> </w:t>
        </w:r>
      </w:hyperlink>
      <w:r>
        <w:rPr/>
        <w:t>(Experiment 12)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hyperlink w:history="true" w:anchor="_bookmark262">
        <w:r>
          <w:rPr/>
          <w:t>Table</w:t>
        </w:r>
        <w:r>
          <w:rPr>
            <w:spacing w:val="-1"/>
          </w:rPr>
          <w:t> </w:t>
        </w:r>
        <w:r>
          <w:rPr/>
          <w:t>41</w:t>
        </w:r>
        <w:r>
          <w:rPr>
            <w:spacing w:val="-1"/>
          </w:rPr>
          <w:t> </w:t>
        </w:r>
      </w:hyperlink>
      <w:r>
        <w:rPr/>
        <w:t>(Experiment 13).</w:t>
      </w:r>
    </w:p>
    <w:p>
      <w:pPr>
        <w:spacing w:after="0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169" w:id="246"/>
      <w:bookmarkEnd w:id="246"/>
      <w:r>
        <w:rPr>
          <w:b w:val="0"/>
        </w:rPr>
      </w:r>
      <w:bookmarkStart w:name="_bookmark169" w:id="247"/>
      <w:bookmarkEnd w:id="247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8"/>
        <w:jc w:val="both"/>
      </w:pP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experiment</w:t>
      </w:r>
      <w:r>
        <w:rPr>
          <w:spacing w:val="-13"/>
        </w:rPr>
        <w:t> </w:t>
      </w:r>
      <w:r>
        <w:rPr>
          <w:spacing w:val="-1"/>
        </w:rPr>
        <w:t>4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13</w:t>
      </w:r>
      <w:r>
        <w:rPr>
          <w:spacing w:val="41"/>
        </w:rPr>
        <w:t> </w:t>
      </w:r>
      <w:r>
        <w:rPr/>
        <w:t>implementation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model,</w:t>
      </w:r>
      <w:r>
        <w:rPr>
          <w:spacing w:val="-14"/>
        </w:rPr>
        <w:t> </w:t>
      </w:r>
      <w:r>
        <w:rPr/>
        <w:t>we</w:t>
      </w:r>
      <w:r>
        <w:rPr>
          <w:spacing w:val="-16"/>
        </w:rPr>
        <w:t> </w:t>
      </w:r>
      <w:r>
        <w:rPr/>
        <w:t>first</w:t>
      </w:r>
      <w:r>
        <w:rPr>
          <w:spacing w:val="-16"/>
        </w:rPr>
        <w:t> </w:t>
      </w:r>
      <w:r>
        <w:rPr/>
        <w:t>need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repeat</w:t>
      </w:r>
      <w:r>
        <w:rPr>
          <w:spacing w:val="-67"/>
        </w:rPr>
        <w:t> </w:t>
      </w:r>
      <w:r>
        <w:rPr/>
        <w:t>the</w:t>
      </w:r>
      <w:r>
        <w:rPr>
          <w:spacing w:val="-6"/>
        </w:rPr>
        <w:t> </w:t>
      </w:r>
      <w:r>
        <w:rPr/>
        <w:t>steps</w:t>
      </w:r>
      <w:r>
        <w:rPr>
          <w:spacing w:val="-7"/>
        </w:rPr>
        <w:t> </w:t>
      </w:r>
      <w:r>
        <w:rPr/>
        <w:t>stated</w:t>
      </w:r>
      <w:r>
        <w:rPr>
          <w:spacing w:val="-8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51,</w:t>
      </w:r>
      <w:r>
        <w:rPr>
          <w:spacing w:val="-5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Code</w:t>
      </w:r>
      <w:r>
        <w:rPr>
          <w:spacing w:val="-8"/>
        </w:rPr>
        <w:t> </w:t>
      </w:r>
      <w:r>
        <w:rPr/>
        <w:t>Snippet</w:t>
      </w:r>
      <w:r>
        <w:rPr>
          <w:spacing w:val="-4"/>
        </w:rPr>
        <w:t> </w:t>
      </w:r>
      <w:r>
        <w:rPr/>
        <w:t>for</w:t>
      </w:r>
      <w:r>
        <w:rPr>
          <w:spacing w:val="-7"/>
        </w:rPr>
        <w:t> </w:t>
      </w:r>
      <w:r>
        <w:rPr/>
        <w:t>CNN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implementations</w:t>
      </w:r>
      <w:r>
        <w:rPr>
          <w:spacing w:val="-67"/>
        </w:rPr>
        <w:t> </w:t>
      </w:r>
      <w:r>
        <w:rPr/>
        <w:t>for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importing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library,</w:t>
      </w:r>
      <w:r>
        <w:rPr>
          <w:spacing w:val="1"/>
        </w:rPr>
        <w:t> </w:t>
      </w:r>
      <w:r>
        <w:rPr/>
        <w:t>dataset,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 data preprocessing, and model evaluation. The only alter things is the</w:t>
      </w:r>
      <w:r>
        <w:rPr>
          <w:spacing w:val="1"/>
        </w:rPr>
        <w:t> </w:t>
      </w:r>
      <w:r>
        <w:rPr/>
        <w:t>changing of the input feature in X_data based on </w:t>
      </w:r>
      <w:hyperlink w:history="true" w:anchor="_bookmark204">
        <w:r>
          <w:rPr/>
          <w:t>Table 16</w:t>
        </w:r>
      </w:hyperlink>
      <w:r>
        <w:rPr/>
        <w:t>(Experiment 4), </w:t>
      </w:r>
      <w:hyperlink w:history="true" w:anchor="_bookmark211">
        <w:r>
          <w:rPr/>
          <w:t>Table</w:t>
        </w:r>
      </w:hyperlink>
      <w:r>
        <w:rPr>
          <w:spacing w:val="1"/>
        </w:rPr>
        <w:t> </w:t>
      </w:r>
      <w:hyperlink w:history="true" w:anchor="_bookmark211">
        <w:r>
          <w:rPr/>
          <w:t>19</w:t>
        </w:r>
      </w:hyperlink>
      <w:r>
        <w:rPr/>
        <w:t>(Experiment</w:t>
      </w:r>
      <w:r>
        <w:rPr>
          <w:spacing w:val="118"/>
        </w:rPr>
        <w:t> </w:t>
      </w:r>
      <w:r>
        <w:rPr/>
        <w:t>5),</w:t>
      </w:r>
      <w:r>
        <w:rPr>
          <w:spacing w:val="115"/>
        </w:rPr>
        <w:t> </w:t>
      </w:r>
      <w:hyperlink w:history="true" w:anchor="_bookmark218">
        <w:r>
          <w:rPr/>
          <w:t>Table</w:t>
        </w:r>
        <w:r>
          <w:rPr>
            <w:spacing w:val="117"/>
          </w:rPr>
          <w:t> </w:t>
        </w:r>
        <w:r>
          <w:rPr/>
          <w:t>22</w:t>
        </w:r>
      </w:hyperlink>
      <w:r>
        <w:rPr/>
        <w:t>(Experiment</w:t>
      </w:r>
      <w:r>
        <w:rPr>
          <w:spacing w:val="118"/>
        </w:rPr>
        <w:t> </w:t>
      </w:r>
      <w:r>
        <w:rPr/>
        <w:t>6),</w:t>
      </w:r>
      <w:r>
        <w:rPr>
          <w:spacing w:val="113"/>
        </w:rPr>
        <w:t> </w:t>
      </w:r>
      <w:hyperlink w:history="true" w:anchor="_bookmark225">
        <w:r>
          <w:rPr/>
          <w:t>Table</w:t>
        </w:r>
        <w:r>
          <w:rPr>
            <w:spacing w:val="117"/>
          </w:rPr>
          <w:t> </w:t>
        </w:r>
        <w:r>
          <w:rPr/>
          <w:t>25</w:t>
        </w:r>
      </w:hyperlink>
      <w:r>
        <w:rPr/>
        <w:t>(Experiment</w:t>
      </w:r>
      <w:r>
        <w:rPr>
          <w:spacing w:val="118"/>
        </w:rPr>
        <w:t> </w:t>
      </w:r>
      <w:r>
        <w:rPr/>
        <w:t>7),</w:t>
      </w:r>
      <w:r>
        <w:rPr>
          <w:spacing w:val="118"/>
        </w:rPr>
        <w:t> </w:t>
      </w:r>
      <w:hyperlink w:history="true" w:anchor="_bookmark232">
        <w:r>
          <w:rPr/>
          <w:t>Table</w:t>
        </w:r>
      </w:hyperlink>
    </w:p>
    <w:p>
      <w:pPr>
        <w:pStyle w:val="BodyText"/>
        <w:spacing w:line="264" w:lineRule="exact"/>
        <w:ind w:left="1289"/>
        <w:jc w:val="both"/>
      </w:pPr>
      <w:hyperlink w:history="true" w:anchor="_bookmark232">
        <w:r>
          <w:rPr/>
          <w:t>28</w:t>
        </w:r>
      </w:hyperlink>
      <w:r>
        <w:rPr/>
        <w:t>(Experiment</w:t>
      </w:r>
      <w:r>
        <w:rPr>
          <w:spacing w:val="100"/>
        </w:rPr>
        <w:t> </w:t>
      </w:r>
      <w:r>
        <w:rPr/>
        <w:t>8),</w:t>
      </w:r>
      <w:r>
        <w:rPr>
          <w:spacing w:val="101"/>
        </w:rPr>
        <w:t> </w:t>
      </w:r>
      <w:hyperlink w:history="true" w:anchor="_bookmark239">
        <w:r>
          <w:rPr/>
          <w:t>Table</w:t>
        </w:r>
        <w:r>
          <w:rPr>
            <w:spacing w:val="102"/>
          </w:rPr>
          <w:t> </w:t>
        </w:r>
        <w:r>
          <w:rPr/>
          <w:t>31</w:t>
        </w:r>
      </w:hyperlink>
      <w:r>
        <w:rPr/>
        <w:t>(Experiment</w:t>
      </w:r>
      <w:r>
        <w:rPr>
          <w:spacing w:val="103"/>
        </w:rPr>
        <w:t> </w:t>
      </w:r>
      <w:r>
        <w:rPr/>
        <w:t>9),</w:t>
      </w:r>
      <w:r>
        <w:rPr>
          <w:spacing w:val="101"/>
        </w:rPr>
        <w:t> </w:t>
      </w:r>
      <w:hyperlink w:history="true" w:anchor="_bookmark246">
        <w:r>
          <w:rPr/>
          <w:t>Table</w:t>
        </w:r>
        <w:r>
          <w:rPr>
            <w:spacing w:val="102"/>
          </w:rPr>
          <w:t> </w:t>
        </w:r>
        <w:r>
          <w:rPr/>
          <w:t>34</w:t>
        </w:r>
      </w:hyperlink>
      <w:r>
        <w:rPr/>
        <w:t>(Experiment</w:t>
      </w:r>
      <w:r>
        <w:rPr>
          <w:spacing w:val="103"/>
        </w:rPr>
        <w:t> </w:t>
      </w:r>
      <w:r>
        <w:rPr/>
        <w:t>10),</w:t>
      </w:r>
      <w:r>
        <w:rPr>
          <w:spacing w:val="102"/>
        </w:rPr>
        <w:t> </w:t>
      </w:r>
      <w:hyperlink w:history="true" w:anchor="_bookmark253">
        <w:r>
          <w:rPr/>
          <w:t>Table</w:t>
        </w:r>
      </w:hyperlink>
    </w:p>
    <w:p>
      <w:pPr>
        <w:pStyle w:val="BodyText"/>
        <w:spacing w:before="133"/>
        <w:ind w:left="1289"/>
        <w:jc w:val="both"/>
      </w:pPr>
      <w:hyperlink w:history="true" w:anchor="_bookmark253">
        <w:r>
          <w:rPr/>
          <w:t>37</w:t>
        </w:r>
      </w:hyperlink>
      <w:r>
        <w:rPr/>
        <w:t>(Experiment 11),</w:t>
      </w:r>
      <w:r>
        <w:rPr>
          <w:spacing w:val="-3"/>
        </w:rPr>
        <w:t> </w:t>
      </w:r>
      <w:hyperlink w:history="true" w:anchor="_bookmark260">
        <w:r>
          <w:rPr/>
          <w:t>Table</w:t>
        </w:r>
        <w:r>
          <w:rPr>
            <w:spacing w:val="-1"/>
          </w:rPr>
          <w:t> </w:t>
        </w:r>
        <w:r>
          <w:rPr/>
          <w:t>40</w:t>
        </w:r>
      </w:hyperlink>
      <w:r>
        <w:rPr/>
        <w:t>(Experiment</w:t>
      </w:r>
      <w:r>
        <w:rPr>
          <w:spacing w:val="-3"/>
        </w:rPr>
        <w:t> </w:t>
      </w:r>
      <w:r>
        <w:rPr/>
        <w:t>12)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hyperlink w:history="true" w:anchor="_bookmark262">
        <w:r>
          <w:rPr/>
          <w:t>Table</w:t>
        </w:r>
        <w:r>
          <w:rPr>
            <w:spacing w:val="-1"/>
          </w:rPr>
          <w:t> </w:t>
        </w:r>
        <w:r>
          <w:rPr/>
          <w:t>41</w:t>
        </w:r>
      </w:hyperlink>
      <w:r>
        <w:rPr/>
        <w:t>(Experiment</w:t>
      </w:r>
      <w:r>
        <w:rPr>
          <w:spacing w:val="-3"/>
        </w:rPr>
        <w:t> </w:t>
      </w:r>
      <w:r>
        <w:rPr/>
        <w:t>13).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4"/>
        <w:numPr>
          <w:ilvl w:val="1"/>
          <w:numId w:val="17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70" w:id="248"/>
      <w:bookmarkEnd w:id="248"/>
      <w:r>
        <w:rPr>
          <w:b w:val="0"/>
        </w:rPr>
      </w:r>
      <w:bookmarkStart w:name="_bookmark170" w:id="249"/>
      <w:bookmarkEnd w:id="249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14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20</w:t>
      </w:r>
      <w:r>
        <w:rPr>
          <w:spacing w:val="-3"/>
        </w:rPr>
        <w:t> </w:t>
      </w:r>
      <w:r>
        <w:rPr/>
        <w:t>Implementations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Experiment 4 to 13 is to find the optimal parameter set up of 4 feature</w:t>
      </w:r>
      <w:r>
        <w:rPr>
          <w:spacing w:val="1"/>
        </w:rPr>
        <w:t> </w:t>
      </w:r>
      <w:r>
        <w:rPr/>
        <w:t>selected (Previous Closing Price, Primary Technical Indicator, Advance Technical</w:t>
      </w:r>
      <w:r>
        <w:rPr>
          <w:spacing w:val="1"/>
        </w:rPr>
        <w:t> </w:t>
      </w:r>
      <w:r>
        <w:rPr/>
        <w:t>Indicator and Best Optimal Feature find throughout Experiments 4 to 13 to predict</w:t>
      </w:r>
      <w:r>
        <w:rPr>
          <w:spacing w:val="1"/>
        </w:rPr>
        <w:t> </w:t>
      </w:r>
      <w:r>
        <w:rPr/>
        <w:t>the next 10 days of closing price feature in terms of MAPE, MSE, MAPE, and RMSE,</w:t>
      </w:r>
      <w:r>
        <w:rPr>
          <w:spacing w:val="1"/>
        </w:rPr>
        <w:t> </w:t>
      </w:r>
      <w:r>
        <w:rPr/>
        <w:t>using LSTM, GRUs and CNN models. The hyperparameter tuning is completed</w:t>
      </w:r>
      <w:r>
        <w:rPr>
          <w:spacing w:val="1"/>
        </w:rPr>
        <w:t> </w:t>
      </w:r>
      <w:r>
        <w:rPr/>
        <w:t>throughout the experiment 14 to 20 using the different value of learning rate, batch</w:t>
      </w:r>
      <w:r>
        <w:rPr>
          <w:spacing w:val="-66"/>
        </w:rPr>
        <w:t> </w:t>
      </w:r>
      <w:r>
        <w:rPr/>
        <w:t>size, complexity of the model architecture, regularization techniques such as L1</w:t>
      </w:r>
      <w:r>
        <w:rPr>
          <w:spacing w:val="1"/>
        </w:rPr>
        <w:t> </w:t>
      </w:r>
      <w:r>
        <w:rPr/>
        <w:t>regularization, L2 regularization and dropout layer and epochs used for training and</w:t>
      </w:r>
      <w:r>
        <w:rPr>
          <w:spacing w:val="-66"/>
        </w:rPr>
        <w:t> </w:t>
      </w:r>
      <w:r>
        <w:rPr/>
        <w:t>validation. In 5.3 sections show the implementations of the proposed LSTM, GRUs,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CNN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SAND</w:t>
      </w:r>
      <w:r>
        <w:rPr>
          <w:spacing w:val="-10"/>
        </w:rPr>
        <w:t> </w:t>
      </w:r>
      <w:r>
        <w:rPr/>
        <w:t>data</w:t>
      </w:r>
      <w:r>
        <w:rPr>
          <w:spacing w:val="-4"/>
        </w:rPr>
        <w:t> </w:t>
      </w:r>
      <w:r>
        <w:rPr/>
        <w:t>sets.</w:t>
      </w:r>
      <w:r>
        <w:rPr>
          <w:spacing w:val="-4"/>
        </w:rPr>
        <w:t> </w:t>
      </w:r>
      <w:r>
        <w:rPr/>
        <w:t>Similarly,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whole</w:t>
      </w:r>
      <w:r>
        <w:rPr>
          <w:spacing w:val="-5"/>
        </w:rPr>
        <w:t> </w:t>
      </w:r>
      <w:r>
        <w:rPr/>
        <w:t>steps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5.3</w:t>
      </w:r>
      <w:r>
        <w:rPr>
          <w:spacing w:val="-7"/>
        </w:rPr>
        <w:t> </w:t>
      </w:r>
      <w:r>
        <w:rPr/>
        <w:t>section</w:t>
      </w:r>
      <w:r>
        <w:rPr>
          <w:spacing w:val="-5"/>
        </w:rPr>
        <w:t> </w:t>
      </w:r>
      <w:r>
        <w:rPr/>
        <w:t>need</w:t>
      </w:r>
      <w:r>
        <w:rPr>
          <w:spacing w:val="-66"/>
        </w:rPr>
        <w:t> </w:t>
      </w:r>
      <w:r>
        <w:rPr/>
        <w:t>to repeat using SLP and MANA datasets by altering the pd.read_csv(sand) function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pd.read_csv(slp)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pd.read_csv(mana)</w:t>
      </w:r>
      <w:r>
        <w:rPr>
          <w:spacing w:val="-4"/>
        </w:rPr>
        <w:t> </w:t>
      </w:r>
      <w:r>
        <w:rPr/>
        <w:t>separately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predict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prices</w:t>
      </w:r>
      <w:r>
        <w:rPr>
          <w:spacing w:val="-66"/>
        </w:rPr>
        <w:t> </w:t>
      </w:r>
      <w:r>
        <w:rPr/>
        <w:t>after</w:t>
      </w:r>
      <w:r>
        <w:rPr>
          <w:spacing w:val="-1"/>
        </w:rPr>
        <w:t> </w:t>
      </w:r>
      <w:r>
        <w:rPr/>
        <w:t>completed the</w:t>
      </w:r>
      <w:r>
        <w:rPr>
          <w:spacing w:val="-3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20.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71" w:id="250"/>
      <w:bookmarkEnd w:id="250"/>
      <w:r>
        <w:rPr>
          <w:b w:val="0"/>
        </w:rPr>
      </w:r>
      <w:bookmarkStart w:name="_bookmark171" w:id="251"/>
      <w:bookmarkEnd w:id="251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line="360" w:lineRule="auto" w:before="130"/>
        <w:ind w:left="1289" w:right="1989"/>
        <w:jc w:val="both"/>
      </w:pPr>
      <w:r>
        <w:rPr/>
        <w:t>For the experiment 14 to 20 implementation of the LSTM model, we first need to</w:t>
      </w:r>
      <w:r>
        <w:rPr>
          <w:spacing w:val="1"/>
        </w:rPr>
        <w:t> </w:t>
      </w:r>
      <w:r>
        <w:rPr/>
        <w:t>repeat the steps stated in </w:t>
      </w:r>
      <w:hyperlink w:history="true" w:anchor="_bookmark157">
        <w:r>
          <w:rPr/>
          <w:t>Figure 66: Code Snippet for LSTM Implementations for</w:t>
        </w:r>
      </w:hyperlink>
      <w:r>
        <w:rPr>
          <w:spacing w:val="1"/>
        </w:rPr>
        <w:t> </w:t>
      </w:r>
      <w:hyperlink w:history="true" w:anchor="_bookmark157">
        <w:r>
          <w:rPr/>
          <w:t>Experiment</w:t>
        </w:r>
        <w:r>
          <w:rPr>
            <w:spacing w:val="-9"/>
          </w:rPr>
          <w:t> </w:t>
        </w:r>
        <w:r>
          <w:rPr/>
          <w:t>2</w:t>
        </w:r>
      </w:hyperlink>
      <w:r>
        <w:rPr/>
        <w:t>.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steps</w:t>
      </w:r>
      <w:r>
        <w:rPr>
          <w:spacing w:val="-12"/>
        </w:rPr>
        <w:t> </w:t>
      </w:r>
      <w:r>
        <w:rPr/>
        <w:t>included</w:t>
      </w:r>
      <w:r>
        <w:rPr>
          <w:spacing w:val="-10"/>
        </w:rPr>
        <w:t> </w:t>
      </w:r>
      <w:r>
        <w:rPr/>
        <w:t>importing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library,</w:t>
      </w:r>
      <w:r>
        <w:rPr>
          <w:spacing w:val="-8"/>
        </w:rPr>
        <w:t> </w:t>
      </w:r>
      <w:r>
        <w:rPr/>
        <w:t>dataset,</w:t>
      </w:r>
      <w:r>
        <w:rPr>
          <w:spacing w:val="-9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engineering,</w:t>
      </w:r>
      <w:r>
        <w:rPr>
          <w:spacing w:val="-67"/>
        </w:rPr>
        <w:t> </w:t>
      </w:r>
      <w:r>
        <w:rPr/>
        <w:t>data pre-processing, and model evaluation. The only alter things is the changing of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hyperparameter</w:t>
      </w:r>
      <w:r>
        <w:rPr>
          <w:spacing w:val="-4"/>
        </w:rPr>
        <w:t> </w:t>
      </w:r>
      <w:r>
        <w:rPr/>
        <w:t>set</w:t>
      </w:r>
      <w:r>
        <w:rPr>
          <w:spacing w:val="-3"/>
        </w:rPr>
        <w:t> </w:t>
      </w:r>
      <w:r>
        <w:rPr/>
        <w:t>up in</w:t>
      </w:r>
      <w:r>
        <w:rPr>
          <w:spacing w:val="-3"/>
        </w:rPr>
        <w:t> </w:t>
      </w:r>
      <w:r>
        <w:rPr/>
        <w:t>GRUs</w:t>
      </w:r>
      <w:r>
        <w:rPr>
          <w:spacing w:val="-4"/>
        </w:rPr>
        <w:t> </w:t>
      </w:r>
      <w:r>
        <w:rPr/>
        <w:t>architecture</w:t>
      </w:r>
      <w:r>
        <w:rPr>
          <w:spacing w:val="-5"/>
        </w:rPr>
        <w:t> </w:t>
      </w:r>
      <w:r>
        <w:rPr/>
        <w:t>based on</w:t>
      </w:r>
      <w:r>
        <w:rPr>
          <w:spacing w:val="-4"/>
        </w:rPr>
        <w:t> </w:t>
      </w:r>
      <w:r>
        <w:rPr/>
        <w:t>table</w:t>
      </w:r>
      <w:r>
        <w:rPr>
          <w:spacing w:val="-5"/>
        </w:rPr>
        <w:t> </w:t>
      </w:r>
      <w:r>
        <w:rPr/>
        <w:t>45</w:t>
      </w:r>
      <w:r>
        <w:rPr>
          <w:spacing w:val="-1"/>
        </w:rPr>
        <w:t> </w:t>
      </w:r>
      <w:r>
        <w:rPr/>
        <w:t>(Experiment 14),</w:t>
      </w:r>
      <w:r>
        <w:rPr>
          <w:spacing w:val="-67"/>
        </w:rPr>
        <w:t> </w:t>
      </w:r>
      <w:r>
        <w:rPr/>
        <w:t>table</w:t>
      </w:r>
      <w:r>
        <w:rPr>
          <w:spacing w:val="-3"/>
        </w:rPr>
        <w:t> </w:t>
      </w:r>
      <w:r>
        <w:rPr/>
        <w:t>49</w:t>
      </w:r>
      <w:r>
        <w:rPr>
          <w:spacing w:val="-2"/>
        </w:rPr>
        <w:t> </w:t>
      </w:r>
      <w:r>
        <w:rPr/>
        <w:t>(Experiment</w:t>
      </w:r>
      <w:r>
        <w:rPr>
          <w:spacing w:val="-1"/>
        </w:rPr>
        <w:t> </w:t>
      </w:r>
      <w:r>
        <w:rPr/>
        <w:t>15), table</w:t>
      </w:r>
      <w:r>
        <w:rPr>
          <w:spacing w:val="-6"/>
        </w:rPr>
        <w:t> </w:t>
      </w:r>
      <w:r>
        <w:rPr/>
        <w:t>54</w:t>
      </w:r>
      <w:r>
        <w:rPr>
          <w:spacing w:val="-2"/>
        </w:rPr>
        <w:t> </w:t>
      </w:r>
      <w:r>
        <w:rPr/>
        <w:t>(Experiment</w:t>
      </w:r>
      <w:r>
        <w:rPr>
          <w:spacing w:val="-3"/>
        </w:rPr>
        <w:t> </w:t>
      </w:r>
      <w:r>
        <w:rPr/>
        <w:t>16),</w:t>
      </w:r>
      <w:r>
        <w:rPr>
          <w:spacing w:val="-1"/>
        </w:rPr>
        <w:t> </w:t>
      </w:r>
      <w:r>
        <w:rPr/>
        <w:t>table</w:t>
      </w:r>
      <w:r>
        <w:rPr>
          <w:spacing w:val="-3"/>
        </w:rPr>
        <w:t> </w:t>
      </w:r>
      <w:r>
        <w:rPr/>
        <w:t>59</w:t>
      </w:r>
      <w:r>
        <w:rPr>
          <w:spacing w:val="-4"/>
        </w:rPr>
        <w:t> </w:t>
      </w:r>
      <w:r>
        <w:rPr/>
        <w:t>(Experiment</w:t>
      </w:r>
      <w:r>
        <w:rPr>
          <w:spacing w:val="-4"/>
        </w:rPr>
        <w:t> </w:t>
      </w:r>
      <w:r>
        <w:rPr/>
        <w:t>17),</w:t>
      </w:r>
      <w:r>
        <w:rPr>
          <w:spacing w:val="-2"/>
        </w:rPr>
        <w:t> </w:t>
      </w:r>
      <w:r>
        <w:rPr/>
        <w:t>table</w:t>
      </w:r>
    </w:p>
    <w:p>
      <w:pPr>
        <w:pStyle w:val="BodyText"/>
        <w:spacing w:before="1"/>
        <w:ind w:left="1289"/>
        <w:jc w:val="both"/>
      </w:pPr>
      <w:r>
        <w:rPr/>
        <w:t>63</w:t>
      </w:r>
      <w:r>
        <w:rPr>
          <w:spacing w:val="-3"/>
        </w:rPr>
        <w:t> </w:t>
      </w:r>
      <w:r>
        <w:rPr/>
        <w:t>(Experiment 18),</w:t>
      </w:r>
      <w:r>
        <w:rPr>
          <w:spacing w:val="-3"/>
        </w:rPr>
        <w:t> </w:t>
      </w:r>
      <w:r>
        <w:rPr/>
        <w:t>table 68</w:t>
      </w:r>
      <w:r>
        <w:rPr>
          <w:spacing w:val="-2"/>
        </w:rPr>
        <w:t> </w:t>
      </w:r>
      <w:r>
        <w:rPr/>
        <w:t>(Experiment 19),</w:t>
      </w:r>
      <w:r>
        <w:rPr>
          <w:spacing w:val="-3"/>
        </w:rPr>
        <w:t> </w:t>
      </w:r>
      <w:r>
        <w:rPr/>
        <w:t>table</w:t>
      </w:r>
      <w:r>
        <w:rPr>
          <w:spacing w:val="-2"/>
        </w:rPr>
        <w:t> </w:t>
      </w:r>
      <w:r>
        <w:rPr/>
        <w:t>72</w:t>
      </w:r>
      <w:r>
        <w:rPr>
          <w:spacing w:val="-1"/>
        </w:rPr>
        <w:t> </w:t>
      </w:r>
      <w:r>
        <w:rPr/>
        <w:t>(Experiment 20).</w:t>
      </w:r>
    </w:p>
    <w:p>
      <w:pPr>
        <w:spacing w:after="0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101" w:after="0"/>
        <w:ind w:left="2009" w:right="0" w:hanging="721"/>
        <w:jc w:val="both"/>
      </w:pPr>
      <w:bookmarkStart w:name="_bookmark172" w:id="252"/>
      <w:bookmarkEnd w:id="252"/>
      <w:r>
        <w:rPr>
          <w:b w:val="0"/>
        </w:rPr>
      </w:r>
      <w:bookmarkStart w:name="_bookmark172" w:id="253"/>
      <w:bookmarkEnd w:id="253"/>
      <w:r>
        <w:rPr/>
        <w:t>Th</w:t>
      </w:r>
      <w:r>
        <w:rPr/>
        <w:t>e</w:t>
      </w:r>
      <w:r>
        <w:rPr>
          <w:spacing w:val="-5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GRUs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8"/>
        <w:jc w:val="both"/>
      </w:pPr>
      <w:r>
        <w:rPr/>
        <w:t>For the experiment 14 to 20 implementation of the GRUs model, we first need to</w:t>
      </w:r>
      <w:r>
        <w:rPr>
          <w:spacing w:val="1"/>
        </w:rPr>
        <w:t> </w:t>
      </w:r>
      <w:r>
        <w:rPr/>
        <w:t>repeat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steps</w:t>
      </w:r>
      <w:r>
        <w:rPr>
          <w:spacing w:val="-4"/>
        </w:rPr>
        <w:t> </w:t>
      </w:r>
      <w:r>
        <w:rPr/>
        <w:t>stated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hyperlink w:history="true" w:anchor="_bookmark159">
        <w:r>
          <w:rPr/>
          <w:t>Figure</w:t>
        </w:r>
        <w:r>
          <w:rPr>
            <w:spacing w:val="-4"/>
          </w:rPr>
          <w:t> </w:t>
        </w:r>
        <w:r>
          <w:rPr/>
          <w:t>67:</w:t>
        </w:r>
        <w:r>
          <w:rPr>
            <w:spacing w:val="-3"/>
          </w:rPr>
          <w:t> </w:t>
        </w:r>
        <w:r>
          <w:rPr/>
          <w:t>Code</w:t>
        </w:r>
        <w:r>
          <w:rPr>
            <w:spacing w:val="-5"/>
          </w:rPr>
          <w:t> </w:t>
        </w:r>
        <w:r>
          <w:rPr/>
          <w:t>Snippet</w:t>
        </w:r>
        <w:r>
          <w:rPr>
            <w:spacing w:val="-4"/>
          </w:rPr>
          <w:t> </w:t>
        </w:r>
        <w:r>
          <w:rPr/>
          <w:t>for</w:t>
        </w:r>
        <w:r>
          <w:rPr>
            <w:spacing w:val="-5"/>
          </w:rPr>
          <w:t> </w:t>
        </w:r>
        <w:r>
          <w:rPr/>
          <w:t>GRUs</w:t>
        </w:r>
        <w:r>
          <w:rPr>
            <w:spacing w:val="-4"/>
          </w:rPr>
          <w:t> </w:t>
        </w:r>
        <w:r>
          <w:rPr/>
          <w:t>Model</w:t>
        </w:r>
        <w:r>
          <w:rPr>
            <w:spacing w:val="-3"/>
          </w:rPr>
          <w:t> </w:t>
        </w:r>
        <w:r>
          <w:rPr/>
          <w:t>Implementations</w:t>
        </w:r>
      </w:hyperlink>
      <w:r>
        <w:rPr>
          <w:spacing w:val="-67"/>
        </w:rPr>
        <w:t> </w:t>
      </w:r>
      <w:hyperlink w:history="true" w:anchor="_bookmark159">
        <w:r>
          <w:rPr/>
          <w:t>for</w:t>
        </w:r>
        <w:r>
          <w:rPr>
            <w:spacing w:val="1"/>
          </w:rPr>
          <w:t> </w:t>
        </w:r>
        <w:r>
          <w:rPr/>
          <w:t>experiment</w:t>
        </w:r>
        <w:r>
          <w:rPr>
            <w:spacing w:val="1"/>
          </w:rPr>
          <w:t> </w:t>
        </w:r>
        <w:r>
          <w:rPr/>
          <w:t>2</w:t>
        </w:r>
      </w:hyperlink>
      <w:r>
        <w:rPr/>
        <w:t>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importing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library,</w:t>
      </w:r>
      <w:r>
        <w:rPr>
          <w:spacing w:val="1"/>
        </w:rPr>
        <w:t> </w:t>
      </w:r>
      <w:r>
        <w:rPr/>
        <w:t>dataset,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 data pre-processing, and model evaluation. The only alter things is the</w:t>
      </w:r>
      <w:r>
        <w:rPr>
          <w:spacing w:val="-66"/>
        </w:rPr>
        <w:t> </w:t>
      </w:r>
      <w:r>
        <w:rPr/>
        <w:t>changing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hyperparameter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GRUs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hyperlink w:history="true" w:anchor="_bookmark276">
        <w:r>
          <w:rPr/>
          <w:t>Table</w:t>
        </w:r>
      </w:hyperlink>
      <w:r>
        <w:rPr>
          <w:spacing w:val="-67"/>
        </w:rPr>
        <w:t> </w:t>
      </w:r>
      <w:hyperlink w:history="true" w:anchor="_bookmark276">
        <w:r>
          <w:rPr/>
          <w:t>46</w:t>
        </w:r>
      </w:hyperlink>
      <w:r>
        <w:rPr/>
        <w:t>(Experiment</w:t>
      </w:r>
      <w:r>
        <w:rPr>
          <w:spacing w:val="72"/>
        </w:rPr>
        <w:t> </w:t>
      </w:r>
      <w:r>
        <w:rPr/>
        <w:t>14),</w:t>
      </w:r>
      <w:r>
        <w:rPr>
          <w:spacing w:val="70"/>
        </w:rPr>
        <w:t> </w:t>
      </w:r>
      <w:hyperlink w:history="true" w:anchor="_bookmark285">
        <w:r>
          <w:rPr/>
          <w:t>Table</w:t>
        </w:r>
        <w:r>
          <w:rPr>
            <w:spacing w:val="72"/>
          </w:rPr>
          <w:t> </w:t>
        </w:r>
        <w:r>
          <w:rPr/>
          <w:t>50</w:t>
        </w:r>
      </w:hyperlink>
      <w:r>
        <w:rPr/>
        <w:t>(Experiment</w:t>
      </w:r>
      <w:r>
        <w:rPr>
          <w:spacing w:val="72"/>
        </w:rPr>
        <w:t> </w:t>
      </w:r>
      <w:r>
        <w:rPr/>
        <w:t>15),</w:t>
      </w:r>
      <w:r>
        <w:rPr>
          <w:spacing w:val="70"/>
        </w:rPr>
        <w:t> </w:t>
      </w:r>
      <w:hyperlink w:history="true" w:anchor="_bookmark295">
        <w:r>
          <w:rPr/>
          <w:t>Table</w:t>
        </w:r>
        <w:r>
          <w:rPr>
            <w:spacing w:val="72"/>
          </w:rPr>
          <w:t> </w:t>
        </w:r>
        <w:r>
          <w:rPr/>
          <w:t>55</w:t>
        </w:r>
      </w:hyperlink>
      <w:r>
        <w:rPr/>
        <w:t>(Experiment</w:t>
      </w:r>
      <w:r>
        <w:rPr>
          <w:spacing w:val="72"/>
        </w:rPr>
        <w:t> </w:t>
      </w:r>
      <w:r>
        <w:rPr/>
        <w:t>16),</w:t>
      </w:r>
      <w:r>
        <w:rPr>
          <w:spacing w:val="73"/>
        </w:rPr>
        <w:t> </w:t>
      </w:r>
      <w:r>
        <w:rPr/>
        <w:t>Table</w:t>
      </w:r>
    </w:p>
    <w:p>
      <w:pPr>
        <w:pStyle w:val="BodyText"/>
        <w:spacing w:before="1"/>
        <w:ind w:left="1289"/>
        <w:jc w:val="both"/>
      </w:pPr>
      <w:r>
        <w:rPr/>
        <w:t>60(Experiment</w:t>
      </w:r>
      <w:r>
        <w:rPr>
          <w:spacing w:val="72"/>
        </w:rPr>
        <w:t> </w:t>
      </w:r>
      <w:r>
        <w:rPr/>
        <w:t>17),</w:t>
      </w:r>
      <w:r>
        <w:rPr>
          <w:spacing w:val="70"/>
        </w:rPr>
        <w:t> </w:t>
      </w:r>
      <w:r>
        <w:rPr/>
        <w:t>Table</w:t>
      </w:r>
      <w:r>
        <w:rPr>
          <w:spacing w:val="72"/>
        </w:rPr>
        <w:t> </w:t>
      </w:r>
      <w:r>
        <w:rPr/>
        <w:t>64(Experiment</w:t>
      </w:r>
      <w:r>
        <w:rPr>
          <w:spacing w:val="72"/>
        </w:rPr>
        <w:t> </w:t>
      </w:r>
      <w:r>
        <w:rPr/>
        <w:t>18),</w:t>
      </w:r>
      <w:r>
        <w:rPr>
          <w:spacing w:val="70"/>
        </w:rPr>
        <w:t> </w:t>
      </w:r>
      <w:r>
        <w:rPr/>
        <w:t>Table</w:t>
      </w:r>
      <w:r>
        <w:rPr>
          <w:spacing w:val="72"/>
        </w:rPr>
        <w:t> </w:t>
      </w:r>
      <w:r>
        <w:rPr/>
        <w:t>69(Experiment</w:t>
      </w:r>
      <w:r>
        <w:rPr>
          <w:spacing w:val="72"/>
        </w:rPr>
        <w:t> </w:t>
      </w:r>
      <w:r>
        <w:rPr/>
        <w:t>19),</w:t>
      </w:r>
      <w:r>
        <w:rPr>
          <w:spacing w:val="73"/>
        </w:rPr>
        <w:t> </w:t>
      </w:r>
      <w:r>
        <w:rPr/>
        <w:t>Table</w:t>
      </w:r>
    </w:p>
    <w:p>
      <w:pPr>
        <w:pStyle w:val="BodyText"/>
        <w:spacing w:before="133"/>
        <w:ind w:left="1289"/>
        <w:jc w:val="both"/>
      </w:pPr>
      <w:r>
        <w:rPr/>
        <w:t>73(Experiment 20).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7"/>
        </w:numPr>
        <w:tabs>
          <w:tab w:pos="2010" w:val="left" w:leader="none"/>
        </w:tabs>
        <w:spacing w:line="240" w:lineRule="auto" w:before="223" w:after="0"/>
        <w:ind w:left="2009" w:right="0" w:hanging="721"/>
        <w:jc w:val="both"/>
      </w:pPr>
      <w:bookmarkStart w:name="_bookmark173" w:id="254"/>
      <w:bookmarkEnd w:id="254"/>
      <w:r>
        <w:rPr>
          <w:b w:val="0"/>
        </w:rPr>
      </w:r>
      <w:bookmarkStart w:name="_bookmark173" w:id="255"/>
      <w:bookmarkEnd w:id="255"/>
      <w:r>
        <w:rPr/>
        <w:t>Th</w:t>
      </w:r>
      <w:r>
        <w:rPr/>
        <w:t>e</w:t>
      </w:r>
      <w:r>
        <w:rPr>
          <w:spacing w:val="-4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line="360" w:lineRule="auto" w:before="133"/>
        <w:ind w:left="1289" w:right="1988"/>
        <w:jc w:val="both"/>
      </w:pP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experiment</w:t>
      </w:r>
      <w:r>
        <w:rPr>
          <w:spacing w:val="-13"/>
        </w:rPr>
        <w:t> </w:t>
      </w:r>
      <w:r>
        <w:rPr>
          <w:spacing w:val="-1"/>
        </w:rPr>
        <w:t>4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13</w:t>
      </w:r>
      <w:r>
        <w:rPr>
          <w:spacing w:val="41"/>
        </w:rPr>
        <w:t> </w:t>
      </w:r>
      <w:r>
        <w:rPr/>
        <w:t>implementation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model,</w:t>
      </w:r>
      <w:r>
        <w:rPr>
          <w:spacing w:val="-14"/>
        </w:rPr>
        <w:t> </w:t>
      </w:r>
      <w:r>
        <w:rPr/>
        <w:t>we</w:t>
      </w:r>
      <w:r>
        <w:rPr>
          <w:spacing w:val="-16"/>
        </w:rPr>
        <w:t> </w:t>
      </w:r>
      <w:r>
        <w:rPr/>
        <w:t>first</w:t>
      </w:r>
      <w:r>
        <w:rPr>
          <w:spacing w:val="-16"/>
        </w:rPr>
        <w:t> </w:t>
      </w:r>
      <w:r>
        <w:rPr/>
        <w:t>need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repeat</w:t>
      </w:r>
      <w:r>
        <w:rPr>
          <w:spacing w:val="-67"/>
        </w:rPr>
        <w:t> </w:t>
      </w:r>
      <w:r>
        <w:rPr/>
        <w:t>the steps stated in </w:t>
      </w:r>
      <w:hyperlink w:history="true" w:anchor="_bookmark161">
        <w:r>
          <w:rPr/>
          <w:t>Figure 68: Code Snippet for CNN Model Implementations for</w:t>
        </w:r>
      </w:hyperlink>
      <w:r>
        <w:rPr>
          <w:spacing w:val="1"/>
        </w:rPr>
        <w:t> </w:t>
      </w:r>
      <w:hyperlink w:history="true" w:anchor="_bookmark161">
        <w:r>
          <w:rPr/>
          <w:t>Experiment 2 </w:t>
        </w:r>
      </w:hyperlink>
      <w:r>
        <w:rPr/>
        <w:t>The steps included importing the library, dataset, feature engineering,</w:t>
      </w:r>
      <w:r>
        <w:rPr>
          <w:spacing w:val="-67"/>
        </w:rPr>
        <w:t> </w:t>
      </w:r>
      <w:r>
        <w:rPr/>
        <w:t>data preprocessing, and model evaluation. The only alter things is the changing of</w:t>
      </w:r>
      <w:r>
        <w:rPr>
          <w:spacing w:val="1"/>
        </w:rPr>
        <w:t> </w:t>
      </w:r>
      <w:r>
        <w:rPr/>
        <w:t>the hyperparameter set up in CNN architecture based on Table 47(Experiment 14),</w:t>
      </w:r>
      <w:r>
        <w:rPr>
          <w:spacing w:val="1"/>
        </w:rPr>
        <w:t> </w:t>
      </w:r>
      <w:r>
        <w:rPr/>
        <w:t>Table</w:t>
      </w:r>
      <w:r>
        <w:rPr>
          <w:spacing w:val="-4"/>
        </w:rPr>
        <w:t> </w:t>
      </w:r>
      <w:r>
        <w:rPr/>
        <w:t>51(Experiment</w:t>
      </w:r>
      <w:r>
        <w:rPr>
          <w:spacing w:val="-3"/>
        </w:rPr>
        <w:t> </w:t>
      </w:r>
      <w:r>
        <w:rPr/>
        <w:t>15),</w:t>
      </w:r>
      <w:r>
        <w:rPr>
          <w:spacing w:val="-2"/>
        </w:rPr>
        <w:t> </w:t>
      </w:r>
      <w:r>
        <w:rPr/>
        <w:t>Table</w:t>
      </w:r>
      <w:r>
        <w:rPr>
          <w:spacing w:val="-4"/>
        </w:rPr>
        <w:t> </w:t>
      </w:r>
      <w:r>
        <w:rPr/>
        <w:t>56(Experiment</w:t>
      </w:r>
      <w:r>
        <w:rPr>
          <w:spacing w:val="-3"/>
        </w:rPr>
        <w:t> </w:t>
      </w:r>
      <w:r>
        <w:rPr/>
        <w:t>16),</w:t>
      </w:r>
      <w:r>
        <w:rPr>
          <w:spacing w:val="-2"/>
        </w:rPr>
        <w:t> </w:t>
      </w:r>
      <w:r>
        <w:rPr/>
        <w:t>Table</w:t>
      </w:r>
      <w:r>
        <w:rPr>
          <w:spacing w:val="-4"/>
        </w:rPr>
        <w:t> </w:t>
      </w:r>
      <w:r>
        <w:rPr/>
        <w:t>61(Experiment</w:t>
      </w:r>
      <w:r>
        <w:rPr>
          <w:spacing w:val="-5"/>
        </w:rPr>
        <w:t> </w:t>
      </w:r>
      <w:r>
        <w:rPr/>
        <w:t>17),</w:t>
      </w:r>
      <w:r>
        <w:rPr>
          <w:spacing w:val="-3"/>
        </w:rPr>
        <w:t> </w:t>
      </w:r>
      <w:r>
        <w:rPr/>
        <w:t>Table</w:t>
      </w:r>
      <w:r>
        <w:rPr>
          <w:spacing w:val="-66"/>
        </w:rPr>
        <w:t> </w:t>
      </w:r>
      <w:r>
        <w:rPr/>
        <w:t>65(Experiment 18),</w:t>
      </w:r>
      <w:r>
        <w:rPr>
          <w:spacing w:val="-2"/>
        </w:rPr>
        <w:t> </w:t>
      </w:r>
      <w:r>
        <w:rPr/>
        <w:t>Table</w:t>
      </w:r>
      <w:r>
        <w:rPr>
          <w:spacing w:val="-1"/>
        </w:rPr>
        <w:t> </w:t>
      </w:r>
      <w:r>
        <w:rPr/>
        <w:t>70(Experiment</w:t>
      </w:r>
      <w:r>
        <w:rPr>
          <w:spacing w:val="-2"/>
        </w:rPr>
        <w:t> </w:t>
      </w:r>
      <w:r>
        <w:rPr/>
        <w:t>19), Table</w:t>
      </w:r>
      <w:r>
        <w:rPr>
          <w:spacing w:val="-1"/>
        </w:rPr>
        <w:t> </w:t>
      </w:r>
      <w:r>
        <w:rPr/>
        <w:t>74(Experiment</w:t>
      </w:r>
      <w:r>
        <w:rPr>
          <w:spacing w:val="1"/>
        </w:rPr>
        <w:t> </w:t>
      </w:r>
      <w:r>
        <w:rPr/>
        <w:t>20).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4"/>
        <w:numPr>
          <w:ilvl w:val="1"/>
          <w:numId w:val="17"/>
        </w:numPr>
        <w:tabs>
          <w:tab w:pos="2009" w:val="left" w:leader="none"/>
          <w:tab w:pos="2010" w:val="left" w:leader="none"/>
        </w:tabs>
        <w:spacing w:line="240" w:lineRule="auto" w:before="101" w:after="0"/>
        <w:ind w:left="2009" w:right="0" w:hanging="721"/>
        <w:jc w:val="left"/>
      </w:pPr>
      <w:bookmarkStart w:name="_bookmark174" w:id="256"/>
      <w:bookmarkEnd w:id="256"/>
      <w:r>
        <w:rPr>
          <w:b w:val="0"/>
        </w:rPr>
      </w:r>
      <w:bookmarkStart w:name="_bookmark174" w:id="257"/>
      <w:bookmarkEnd w:id="257"/>
      <w:r>
        <w:rPr/>
        <w:t>Co</w:t>
      </w:r>
      <w:r>
        <w:rPr/>
        <w:t>nclusion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In conclusion, chapter 5 describes the Python code implementation of experiment 1</w:t>
      </w:r>
      <w:r>
        <w:rPr>
          <w:spacing w:val="-66"/>
        </w:rPr>
        <w:t> </w:t>
      </w:r>
      <w:r>
        <w:rPr/>
        <w:t>to 20 by using Google Colab as the platform for SAND, SLP and MANA metaverse</w:t>
      </w:r>
      <w:r>
        <w:rPr>
          <w:spacing w:val="1"/>
        </w:rPr>
        <w:t> </w:t>
      </w:r>
      <w:r>
        <w:rPr/>
        <w:t>cryptocurrencies 10 days future price prediction by using proposed LSTM, GRUs and</w:t>
      </w:r>
      <w:r>
        <w:rPr>
          <w:spacing w:val="-66"/>
        </w:rPr>
        <w:t> </w:t>
      </w:r>
      <w:r>
        <w:rPr/>
        <w:t>CNN model. The flow of code implementation is explained explicitly throughout the</w:t>
      </w:r>
      <w:r>
        <w:rPr>
          <w:spacing w:val="1"/>
        </w:rPr>
        <w:t> </w:t>
      </w:r>
      <w:r>
        <w:rPr/>
        <w:t>chapter, including data and feature engineering used in experiment 1 to 20, model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proposed</w:t>
      </w:r>
      <w:r>
        <w:rPr>
          <w:spacing w:val="1"/>
        </w:rPr>
        <w:t> </w:t>
      </w:r>
      <w:r>
        <w:rPr/>
        <w:t>LSTM,</w:t>
      </w:r>
      <w:r>
        <w:rPr>
          <w:spacing w:val="1"/>
        </w:rPr>
        <w:t> </w:t>
      </w:r>
      <w:r>
        <w:rPr/>
        <w:t>GRUs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model</w:t>
      </w:r>
      <w:r>
        <w:rPr>
          <w:spacing w:val="-66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metrics.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Heading2"/>
        <w:ind w:left="811"/>
      </w:pPr>
      <w:r>
        <w:rPr/>
        <w:t>CHAPTER</w:t>
      </w:r>
      <w:r>
        <w:rPr>
          <w:spacing w:val="-3"/>
        </w:rPr>
        <w:t> </w:t>
      </w:r>
      <w:r>
        <w:rPr/>
        <w:t>6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spacing w:before="0"/>
        <w:ind w:left="814" w:right="1514" w:firstLine="0"/>
        <w:jc w:val="center"/>
        <w:rPr>
          <w:b/>
          <w:sz w:val="28"/>
        </w:rPr>
      </w:pPr>
      <w:bookmarkStart w:name="_bookmark175" w:id="258"/>
      <w:bookmarkEnd w:id="258"/>
      <w:r>
        <w:rPr/>
      </w:r>
      <w:r>
        <w:rPr>
          <w:b/>
          <w:sz w:val="28"/>
        </w:rPr>
        <w:t>EXPERIMENTS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RESULTS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Heading4"/>
        <w:numPr>
          <w:ilvl w:val="1"/>
          <w:numId w:val="18"/>
        </w:numPr>
        <w:tabs>
          <w:tab w:pos="2010" w:val="left" w:leader="none"/>
        </w:tabs>
        <w:spacing w:line="240" w:lineRule="auto" w:before="265" w:after="0"/>
        <w:ind w:left="2009" w:right="0" w:hanging="721"/>
        <w:jc w:val="both"/>
      </w:pPr>
      <w:bookmarkStart w:name="_bookmark176" w:id="259"/>
      <w:bookmarkEnd w:id="259"/>
      <w:r>
        <w:rPr>
          <w:b w:val="0"/>
        </w:rPr>
      </w:r>
      <w:bookmarkStart w:name="_bookmark176" w:id="260"/>
      <w:bookmarkEnd w:id="260"/>
      <w:r>
        <w:rPr/>
        <w:t>F</w:t>
      </w:r>
      <w:r>
        <w:rPr/>
        <w:t>eature</w:t>
      </w:r>
      <w:r>
        <w:rPr>
          <w:spacing w:val="-6"/>
        </w:rPr>
        <w:t> </w:t>
      </w:r>
      <w:r>
        <w:rPr/>
        <w:t>Selection</w:t>
      </w:r>
      <w:r>
        <w:rPr>
          <w:spacing w:val="-5"/>
        </w:rPr>
        <w:t> </w:t>
      </w:r>
      <w:r>
        <w:rPr/>
        <w:t>Experiments</w:t>
      </w:r>
      <w:r>
        <w:rPr>
          <w:spacing w:val="-4"/>
        </w:rPr>
        <w:t> </w:t>
      </w:r>
      <w:r>
        <w:rPr/>
        <w:t>(1-13)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This section discusses the results of experiments 1 to 13 to three metaverse</w:t>
      </w:r>
      <w:r>
        <w:rPr>
          <w:spacing w:val="1"/>
        </w:rPr>
        <w:t> </w:t>
      </w:r>
      <w:r>
        <w:rPr/>
        <w:t>cryptocurrencies, SAND, SLP and MANA, in the metrics of MSE, MAE, RMSE, and</w:t>
      </w:r>
      <w:r>
        <w:rPr>
          <w:spacing w:val="1"/>
        </w:rPr>
        <w:t> </w:t>
      </w:r>
      <w:r>
        <w:rPr/>
        <w:t>MAPE.</w:t>
      </w:r>
      <w:r>
        <w:rPr>
          <w:spacing w:val="-5"/>
        </w:rPr>
        <w:t> </w:t>
      </w:r>
      <w:r>
        <w:rPr/>
        <w:t>SAND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primary</w:t>
      </w:r>
      <w:r>
        <w:rPr>
          <w:spacing w:val="-5"/>
        </w:rPr>
        <w:t> </w:t>
      </w:r>
      <w:r>
        <w:rPr/>
        <w:t>cryptocurrencies,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SLP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MANA</w:t>
      </w:r>
      <w:r>
        <w:rPr>
          <w:spacing w:val="-8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secondary cryptocurrencies used for the test cases. With a comparative analysis of</w:t>
      </w:r>
      <w:r>
        <w:rPr>
          <w:spacing w:val="1"/>
        </w:rPr>
        <w:t> </w:t>
      </w:r>
      <w:r>
        <w:rPr/>
        <w:t>the value of the MAPE in these experiments, the best model and the feature used</w:t>
      </w:r>
      <w:r>
        <w:rPr>
          <w:spacing w:val="1"/>
        </w:rPr>
        <w:t> </w:t>
      </w:r>
      <w:r>
        <w:rPr/>
        <w:t>can be determined for these three metaverse cryptocurrencies. The first three</w:t>
      </w:r>
      <w:r>
        <w:rPr>
          <w:spacing w:val="1"/>
        </w:rPr>
        <w:t> </w:t>
      </w:r>
      <w:r>
        <w:rPr/>
        <w:t>experiments will evaluate the predictivity of the Previous Closing Price(PC), the</w:t>
      </w:r>
      <w:r>
        <w:rPr>
          <w:spacing w:val="1"/>
        </w:rPr>
        <w:t> </w:t>
      </w:r>
      <w:r>
        <w:rPr/>
        <w:t>Primary Technical Indicator (PTI) features and advanced technical indicators which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used</w:t>
      </w:r>
      <w:r>
        <w:rPr>
          <w:spacing w:val="-4"/>
        </w:rPr>
        <w:t> </w:t>
      </w:r>
      <w:r>
        <w:rPr/>
        <w:t>“H-L”,</w:t>
      </w:r>
      <w:r>
        <w:rPr>
          <w:spacing w:val="-6"/>
        </w:rPr>
        <w:t> </w:t>
      </w:r>
      <w:r>
        <w:rPr/>
        <w:t>“0-C”,</w:t>
      </w:r>
      <w:r>
        <w:rPr>
          <w:spacing w:val="-5"/>
        </w:rPr>
        <w:t> </w:t>
      </w:r>
      <w:r>
        <w:rPr/>
        <w:t>“SMA_7”,</w:t>
      </w:r>
      <w:r>
        <w:rPr>
          <w:spacing w:val="-4"/>
        </w:rPr>
        <w:t> </w:t>
      </w:r>
      <w:r>
        <w:rPr/>
        <w:t>“rsi_7”,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“EMA_7”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</w:t>
      </w:r>
      <w:r>
        <w:rPr>
          <w:spacing w:val="-7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67"/>
        </w:rPr>
        <w:t> </w:t>
      </w:r>
      <w:r>
        <w:rPr/>
        <w:t>the SAND cryptocurrency. These three experiments will also be evaluated using SLP</w:t>
      </w:r>
      <w:r>
        <w:rPr>
          <w:spacing w:val="-66"/>
        </w:rPr>
        <w:t> </w:t>
      </w:r>
      <w:r>
        <w:rPr/>
        <w:t>and</w:t>
      </w:r>
      <w:r>
        <w:rPr>
          <w:spacing w:val="-5"/>
        </w:rPr>
        <w:t> </w:t>
      </w:r>
      <w:r>
        <w:rPr/>
        <w:t>MANA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testing.</w:t>
      </w:r>
      <w:r>
        <w:rPr>
          <w:spacing w:val="-7"/>
        </w:rPr>
        <w:t> </w:t>
      </w:r>
      <w:r>
        <w:rPr/>
        <w:t>Finally,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exhaustive</w:t>
      </w:r>
      <w:r>
        <w:rPr>
          <w:spacing w:val="-6"/>
        </w:rPr>
        <w:t> </w:t>
      </w:r>
      <w:r>
        <w:rPr/>
        <w:t>search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feature</w:t>
      </w:r>
      <w:r>
        <w:rPr>
          <w:spacing w:val="-7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is</w:t>
      </w:r>
      <w:r>
        <w:rPr>
          <w:spacing w:val="-8"/>
        </w:rPr>
        <w:t> </w:t>
      </w:r>
      <w:r>
        <w:rPr/>
        <w:t>done</w:t>
      </w:r>
      <w:r>
        <w:rPr>
          <w:spacing w:val="-66"/>
        </w:rPr>
        <w:t> </w:t>
      </w:r>
      <w:r>
        <w:rPr/>
        <w:t>by the remained experiments, which are experiments 4 to 13, for the best optimal</w:t>
      </w:r>
      <w:r>
        <w:rPr>
          <w:spacing w:val="1"/>
        </w:rPr>
        <w:t> </w:t>
      </w:r>
      <w:r>
        <w:rPr/>
        <w:t>feature(BOF)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allows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to build accurate models.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77" w:id="261"/>
      <w:bookmarkEnd w:id="261"/>
      <w:r>
        <w:rPr>
          <w:b w:val="0"/>
        </w:rPr>
      </w:r>
      <w:bookmarkStart w:name="_bookmark177" w:id="262"/>
      <w:bookmarkEnd w:id="262"/>
      <w:r>
        <w:rPr/>
        <w:t>Ex</w:t>
      </w:r>
      <w:r>
        <w:rPr/>
        <w:t>periment</w:t>
      </w:r>
      <w:r>
        <w:rPr>
          <w:spacing w:val="-7"/>
        </w:rPr>
        <w:t> </w:t>
      </w:r>
      <w:r>
        <w:rPr/>
        <w:t>1</w:t>
      </w:r>
      <w:r>
        <w:rPr>
          <w:spacing w:val="-2"/>
        </w:rPr>
        <w:t> </w:t>
      </w:r>
      <w:r>
        <w:rPr/>
        <w:t>(Previous</w:t>
      </w:r>
      <w:r>
        <w:rPr>
          <w:spacing w:val="-4"/>
        </w:rPr>
        <w:t> </w:t>
      </w:r>
      <w:r>
        <w:rPr/>
        <w:t>Close)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The experiment 1 results have been tabulated in table form in metrics of MSE, MAE,</w:t>
      </w:r>
      <w:r>
        <w:rPr>
          <w:spacing w:val="-66"/>
        </w:rPr>
        <w:t> </w:t>
      </w:r>
      <w:r>
        <w:rPr/>
        <w:t>RMSE,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discussed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sections</w:t>
      </w:r>
      <w:r>
        <w:rPr>
          <w:spacing w:val="1"/>
        </w:rPr>
        <w:t> </w:t>
      </w:r>
      <w:r>
        <w:rPr/>
        <w:t>implicitly.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addition,</w:t>
      </w:r>
      <w:r>
        <w:rPr>
          <w:spacing w:val="1"/>
        </w:rPr>
        <w:t> </w:t>
      </w:r>
      <w:r>
        <w:rPr/>
        <w:t>experiment 1 uses “Prev_Close” as an input feature to predict the next ten days of</w:t>
      </w:r>
      <w:r>
        <w:rPr>
          <w:spacing w:val="1"/>
        </w:rPr>
        <w:t> </w:t>
      </w:r>
      <w:r>
        <w:rPr/>
        <w:t>closing price,</w:t>
      </w:r>
      <w:r>
        <w:rPr>
          <w:spacing w:val="1"/>
        </w:rPr>
        <w:t> </w:t>
      </w:r>
      <w:r>
        <w:rPr/>
        <w:t>labelled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“Close” target</w:t>
      </w:r>
      <w:r>
        <w:rPr>
          <w:spacing w:val="-3"/>
        </w:rPr>
        <w:t> </w:t>
      </w:r>
      <w:r>
        <w:rPr/>
        <w:t>features.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178" w:id="263"/>
      <w:bookmarkEnd w:id="263"/>
      <w:r>
        <w:rPr>
          <w:b w:val="0"/>
        </w:rPr>
      </w:r>
      <w:bookmarkStart w:name="_bookmark178" w:id="264"/>
      <w:bookmarkEnd w:id="264"/>
      <w:r>
        <w:rPr/>
        <w:t>L</w:t>
      </w:r>
      <w:r>
        <w:rPr/>
        <w:t>STM</w:t>
      </w:r>
    </w:p>
    <w:p>
      <w:pPr>
        <w:spacing w:before="171"/>
        <w:ind w:left="2734" w:right="0" w:firstLine="0"/>
        <w:jc w:val="left"/>
        <w:rPr>
          <w:b/>
          <w:sz w:val="22"/>
        </w:rPr>
      </w:pPr>
      <w:bookmarkStart w:name="_bookmark179" w:id="265"/>
      <w:bookmarkEnd w:id="265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5: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 1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3"/>
        <w:gridCol w:w="823"/>
        <w:gridCol w:w="824"/>
        <w:gridCol w:w="1046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8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3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9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4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5.5697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87" w:right="88"/>
              <w:rPr>
                <w:sz w:val="20"/>
              </w:rPr>
            </w:pPr>
            <w:r>
              <w:rPr>
                <w:sz w:val="20"/>
              </w:rPr>
              <w:t>2.3422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2.3600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82.9270</w:t>
            </w:r>
          </w:p>
        </w:tc>
      </w:tr>
      <w:tr>
        <w:trPr>
          <w:trHeight w:val="361" w:hRule="atLeast"/>
        </w:trPr>
        <w:tc>
          <w:tcPr>
            <w:tcW w:w="1700" w:type="dxa"/>
          </w:tcPr>
          <w:p>
            <w:pPr>
              <w:pStyle w:val="TableParagraph"/>
              <w:spacing w:before="59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0.0043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87" w:right="88"/>
              <w:rPr>
                <w:sz w:val="20"/>
              </w:rPr>
            </w:pPr>
            <w:r>
              <w:rPr>
                <w:sz w:val="20"/>
              </w:rPr>
              <w:t>0.0627</w:t>
            </w:r>
          </w:p>
        </w:tc>
        <w:tc>
          <w:tcPr>
            <w:tcW w:w="824" w:type="dxa"/>
          </w:tcPr>
          <w:p>
            <w:pPr>
              <w:pStyle w:val="TableParagraph"/>
              <w:spacing w:before="59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0.0657</w:t>
            </w:r>
          </w:p>
        </w:tc>
        <w:tc>
          <w:tcPr>
            <w:tcW w:w="1046" w:type="dxa"/>
          </w:tcPr>
          <w:p>
            <w:pPr>
              <w:pStyle w:val="TableParagraph"/>
              <w:spacing w:before="59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351.9648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0.8891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0.9393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0.9429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42.9516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 5 above summarizes the results LSTM model in Experiment 1. In</w:t>
      </w:r>
      <w:r>
        <w:rPr>
          <w:spacing w:val="1"/>
        </w:rPr>
        <w:t> </w:t>
      </w:r>
      <w:r>
        <w:rPr/>
        <w:t>experiment 1, by using LSTM as the predictive model, MAPE has been recorded as</w:t>
      </w:r>
      <w:r>
        <w:rPr>
          <w:spacing w:val="1"/>
        </w:rPr>
        <w:t> </w:t>
      </w:r>
      <w:r>
        <w:rPr/>
        <w:t>82.9270 to predict the closing price of the SAND. Therefore, the MAPE of the LSTM</w:t>
      </w:r>
      <w:r>
        <w:rPr>
          <w:spacing w:val="1"/>
        </w:rPr>
        <w:t> </w:t>
      </w:r>
      <w:r>
        <w:rPr/>
        <w:t>is recorded as 82.9270 means the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82.9270</w:t>
      </w:r>
      <w:r>
        <w:rPr>
          <w:spacing w:val="-12"/>
        </w:rPr>
        <w:t> </w:t>
      </w:r>
      <w:r>
        <w:rPr/>
        <w:t>%.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case,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/>
        <w:t>other</w:t>
      </w:r>
      <w:r>
        <w:rPr>
          <w:spacing w:val="-12"/>
        </w:rPr>
        <w:t> </w:t>
      </w:r>
      <w:r>
        <w:rPr/>
        <w:t>cryptocurrencies,</w:t>
      </w:r>
      <w:r>
        <w:rPr>
          <w:spacing w:val="-10"/>
        </w:rPr>
        <w:t> </w:t>
      </w:r>
      <w:r>
        <w:rPr/>
        <w:t>SLP</w:t>
      </w:r>
      <w:r>
        <w:rPr>
          <w:spacing w:val="-9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MANA, record as means absolute percentage errors of forecasts of 351.9648% and</w:t>
      </w:r>
      <w:r>
        <w:rPr>
          <w:spacing w:val="1"/>
        </w:rPr>
        <w:t> </w:t>
      </w:r>
      <w:r>
        <w:rPr/>
        <w:t>42.9516%.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0" w:after="0"/>
        <w:ind w:left="2729" w:right="0" w:hanging="1441"/>
        <w:jc w:val="left"/>
      </w:pPr>
      <w:bookmarkStart w:name="_bookmark180" w:id="266"/>
      <w:bookmarkEnd w:id="266"/>
      <w:r>
        <w:rPr>
          <w:b w:val="0"/>
        </w:rPr>
      </w:r>
      <w:bookmarkStart w:name="_bookmark180" w:id="267"/>
      <w:bookmarkEnd w:id="267"/>
      <w:r>
        <w:rPr/>
        <w:t>G</w:t>
      </w:r>
      <w:r>
        <w:rPr/>
        <w:t>RUs</w:t>
      </w:r>
    </w:p>
    <w:p>
      <w:pPr>
        <w:spacing w:before="174"/>
        <w:ind w:left="2734" w:right="0" w:firstLine="0"/>
        <w:jc w:val="left"/>
        <w:rPr>
          <w:b/>
          <w:sz w:val="22"/>
        </w:rPr>
      </w:pPr>
      <w:bookmarkStart w:name="_bookmark181" w:id="268"/>
      <w:bookmarkEnd w:id="268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6: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 1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2"/>
        <w:gridCol w:w="822"/>
        <w:gridCol w:w="823"/>
        <w:gridCol w:w="1045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5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9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8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3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6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3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3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0.8260</w:t>
            </w:r>
          </w:p>
        </w:tc>
        <w:tc>
          <w:tcPr>
            <w:tcW w:w="8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87" w:right="87"/>
              <w:rPr>
                <w:sz w:val="20"/>
              </w:rPr>
            </w:pPr>
            <w:r>
              <w:rPr>
                <w:sz w:val="20"/>
              </w:rPr>
              <w:t>0.7819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right="106"/>
              <w:jc w:val="right"/>
              <w:rPr>
                <w:sz w:val="20"/>
              </w:rPr>
            </w:pPr>
            <w:r>
              <w:rPr>
                <w:sz w:val="20"/>
              </w:rPr>
              <w:t>0.9088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65"/>
              <w:jc w:val="left"/>
              <w:rPr>
                <w:sz w:val="20"/>
              </w:rPr>
            </w:pPr>
            <w:r>
              <w:rPr>
                <w:sz w:val="20"/>
              </w:rPr>
              <w:t>27.9069</w:t>
            </w:r>
          </w:p>
        </w:tc>
      </w:tr>
      <w:tr>
        <w:trPr>
          <w:trHeight w:val="362" w:hRule="atLeast"/>
        </w:trPr>
        <w:tc>
          <w:tcPr>
            <w:tcW w:w="1700" w:type="dxa"/>
          </w:tcPr>
          <w:p>
            <w:pPr>
              <w:pStyle w:val="TableParagraph"/>
              <w:spacing w:before="60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2" w:type="dxa"/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0.0019</w:t>
            </w:r>
          </w:p>
        </w:tc>
        <w:tc>
          <w:tcPr>
            <w:tcW w:w="822" w:type="dxa"/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0.0419</w:t>
            </w:r>
          </w:p>
        </w:tc>
        <w:tc>
          <w:tcPr>
            <w:tcW w:w="823" w:type="dxa"/>
          </w:tcPr>
          <w:p>
            <w:pPr>
              <w:pStyle w:val="TableParagraph"/>
              <w:spacing w:before="60"/>
              <w:ind w:right="106"/>
              <w:jc w:val="right"/>
              <w:rPr>
                <w:sz w:val="20"/>
              </w:rPr>
            </w:pPr>
            <w:r>
              <w:rPr>
                <w:sz w:val="20"/>
              </w:rPr>
              <w:t>0.0441</w:t>
            </w:r>
          </w:p>
        </w:tc>
        <w:tc>
          <w:tcPr>
            <w:tcW w:w="1045" w:type="dxa"/>
          </w:tcPr>
          <w:p>
            <w:pPr>
              <w:pStyle w:val="TableParagraph"/>
              <w:spacing w:before="60"/>
              <w:ind w:left="110"/>
              <w:jc w:val="left"/>
              <w:rPr>
                <w:sz w:val="20"/>
              </w:rPr>
            </w:pPr>
            <w:r>
              <w:rPr>
                <w:sz w:val="20"/>
              </w:rPr>
              <w:t>236.1956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1.0526</w:t>
            </w: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1.0220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6"/>
              <w:jc w:val="right"/>
              <w:rPr>
                <w:sz w:val="20"/>
              </w:rPr>
            </w:pPr>
            <w:r>
              <w:rPr>
                <w:sz w:val="20"/>
              </w:rPr>
              <w:t>1.0260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5"/>
              <w:jc w:val="left"/>
              <w:rPr>
                <w:sz w:val="20"/>
              </w:rPr>
            </w:pPr>
            <w:r>
              <w:rPr>
                <w:sz w:val="20"/>
              </w:rPr>
              <w:t>46.7369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Table 6 above summarizes the results of GRUs model in Experiment 1. In</w:t>
      </w:r>
      <w:r>
        <w:rPr>
          <w:spacing w:val="1"/>
        </w:rPr>
        <w:t> </w:t>
      </w:r>
      <w:r>
        <w:rPr/>
        <w:t>experiment 1, by using GRUs as the predictive model, MAPE has been recorded as</w:t>
      </w:r>
      <w:r>
        <w:rPr>
          <w:spacing w:val="1"/>
        </w:rPr>
        <w:t> </w:t>
      </w:r>
      <w:r>
        <w:rPr/>
        <w:t>27.9069 to predict the closing price of the SAND. Therefore, the MAPE of the GRUs</w:t>
      </w:r>
      <w:r>
        <w:rPr>
          <w:spacing w:val="1"/>
        </w:rPr>
        <w:t> </w:t>
      </w:r>
      <w:r>
        <w:rPr/>
        <w:t>is recorded as 27.9069 means the average of the absolute percentage errors of</w:t>
      </w:r>
      <w:r>
        <w:rPr>
          <w:spacing w:val="1"/>
        </w:rPr>
        <w:t> </w:t>
      </w:r>
      <w:r>
        <w:rPr/>
        <w:t>forecasts is 27.9069%. Another test case using other cryptocurrencies, SLP and</w:t>
      </w:r>
      <w:r>
        <w:rPr>
          <w:spacing w:val="1"/>
        </w:rPr>
        <w:t> </w:t>
      </w:r>
      <w:r>
        <w:rPr/>
        <w:t>MANA, produced mean absolute percentage errors of forecasts of 236.1946% and</w:t>
      </w:r>
      <w:r>
        <w:rPr>
          <w:spacing w:val="1"/>
        </w:rPr>
        <w:t> </w:t>
      </w:r>
      <w:r>
        <w:rPr/>
        <w:t>46.7318%.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71" w:after="0"/>
        <w:ind w:left="2729" w:right="0" w:hanging="1441"/>
        <w:jc w:val="both"/>
      </w:pPr>
      <w:bookmarkStart w:name="_bookmark182" w:id="269"/>
      <w:bookmarkEnd w:id="269"/>
      <w:r>
        <w:rPr>
          <w:b w:val="0"/>
        </w:rPr>
      </w:r>
      <w:bookmarkStart w:name="_bookmark182" w:id="270"/>
      <w:bookmarkEnd w:id="270"/>
      <w:r>
        <w:rPr/>
        <w:t>C</w:t>
      </w:r>
      <w:r>
        <w:rPr/>
        <w:t>NN</w:t>
      </w:r>
    </w:p>
    <w:p>
      <w:pPr>
        <w:spacing w:before="171"/>
        <w:ind w:left="2791" w:right="0" w:firstLine="0"/>
        <w:jc w:val="left"/>
        <w:rPr>
          <w:b/>
          <w:sz w:val="22"/>
        </w:rPr>
      </w:pPr>
      <w:bookmarkStart w:name="_bookmark183" w:id="271"/>
      <w:bookmarkEnd w:id="271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3"/>
        <w:gridCol w:w="823"/>
        <w:gridCol w:w="824"/>
        <w:gridCol w:w="1046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8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3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9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4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1.3917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87" w:right="88"/>
              <w:rPr>
                <w:sz w:val="20"/>
              </w:rPr>
            </w:pPr>
            <w:r>
              <w:rPr>
                <w:sz w:val="20"/>
              </w:rPr>
              <w:t>0.9503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1.1797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33.6532</w:t>
            </w:r>
          </w:p>
        </w:tc>
      </w:tr>
      <w:tr>
        <w:trPr>
          <w:trHeight w:val="361" w:hRule="atLeast"/>
        </w:trPr>
        <w:tc>
          <w:tcPr>
            <w:tcW w:w="1700" w:type="dxa"/>
          </w:tcPr>
          <w:p>
            <w:pPr>
              <w:pStyle w:val="TableParagraph"/>
              <w:spacing w:before="59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0.0006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87" w:right="88"/>
              <w:rPr>
                <w:sz w:val="20"/>
              </w:rPr>
            </w:pPr>
            <w:r>
              <w:rPr>
                <w:sz w:val="20"/>
              </w:rPr>
              <w:t>0.0219</w:t>
            </w:r>
          </w:p>
        </w:tc>
        <w:tc>
          <w:tcPr>
            <w:tcW w:w="824" w:type="dxa"/>
          </w:tcPr>
          <w:p>
            <w:pPr>
              <w:pStyle w:val="TableParagraph"/>
              <w:spacing w:before="59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0.0246</w:t>
            </w:r>
          </w:p>
        </w:tc>
        <w:tc>
          <w:tcPr>
            <w:tcW w:w="1046" w:type="dxa"/>
          </w:tcPr>
          <w:p>
            <w:pPr>
              <w:pStyle w:val="TableParagraph"/>
              <w:spacing w:before="59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122.9813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0.0690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0.2517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0.2628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11.4615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8" w:firstLine="719"/>
        <w:jc w:val="both"/>
      </w:pPr>
      <w:r>
        <w:rPr/>
        <w:t>Table 7 above summarizes the results of CNN model in Experiment 1. In</w:t>
      </w:r>
      <w:r>
        <w:rPr>
          <w:spacing w:val="1"/>
        </w:rPr>
        <w:t> </w:t>
      </w:r>
      <w:r>
        <w:rPr/>
        <w:t>experiment 1, by using CNN as the predictive model, MAPE has been recorded as</w:t>
      </w:r>
      <w:r>
        <w:rPr>
          <w:spacing w:val="1"/>
        </w:rPr>
        <w:t> </w:t>
      </w:r>
      <w:r>
        <w:rPr/>
        <w:t>33.6532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closing</w:t>
      </w:r>
      <w:r>
        <w:rPr>
          <w:spacing w:val="-2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SAND.</w:t>
      </w:r>
      <w:r>
        <w:rPr>
          <w:spacing w:val="-2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is</w:t>
      </w:r>
      <w:r>
        <w:rPr>
          <w:spacing w:val="-66"/>
        </w:rPr>
        <w:t> </w:t>
      </w:r>
      <w:r>
        <w:rPr/>
        <w:t>recorded as 33.6532 means the average of the absolute percentage errors of</w:t>
      </w:r>
      <w:r>
        <w:rPr>
          <w:spacing w:val="1"/>
        </w:rPr>
        <w:t> </w:t>
      </w:r>
      <w:r>
        <w:rPr/>
        <w:t>forecasts is 33.6532 %. Another test case using other cryptocurrencies, SLP and</w:t>
      </w:r>
      <w:r>
        <w:rPr>
          <w:spacing w:val="1"/>
        </w:rPr>
        <w:t> </w:t>
      </w:r>
      <w:r>
        <w:rPr/>
        <w:t>MANA, produced mean absolute percentage errors of forecasts of 122.9813 % and</w:t>
      </w:r>
      <w:r>
        <w:rPr>
          <w:spacing w:val="1"/>
        </w:rPr>
        <w:t> </w:t>
      </w:r>
      <w:r>
        <w:rPr/>
        <w:t>11.4615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184" w:id="272"/>
      <w:bookmarkEnd w:id="272"/>
      <w:r>
        <w:rPr>
          <w:b w:val="0"/>
        </w:rPr>
      </w:r>
      <w:bookmarkStart w:name="_bookmark184" w:id="273"/>
      <w:bookmarkEnd w:id="273"/>
      <w:r>
        <w:rPr/>
        <w:t>Ex</w:t>
      </w:r>
      <w:r>
        <w:rPr/>
        <w:t>periment</w:t>
      </w:r>
      <w:r>
        <w:rPr>
          <w:spacing w:val="-7"/>
        </w:rPr>
        <w:t> </w:t>
      </w:r>
      <w:r>
        <w:rPr/>
        <w:t>2</w:t>
      </w:r>
      <w:r>
        <w:rPr>
          <w:spacing w:val="-3"/>
        </w:rPr>
        <w:t> </w:t>
      </w:r>
      <w:r>
        <w:rPr/>
        <w:t>(Primary</w:t>
      </w:r>
      <w:r>
        <w:rPr>
          <w:spacing w:val="-5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Indicator)</w:t>
      </w:r>
    </w:p>
    <w:p>
      <w:pPr>
        <w:pStyle w:val="BodyText"/>
        <w:spacing w:line="360" w:lineRule="auto" w:before="133"/>
        <w:ind w:left="1289" w:right="1988" w:firstLine="719"/>
        <w:jc w:val="both"/>
      </w:pPr>
      <w:r>
        <w:rPr/>
        <w:t>The</w:t>
      </w:r>
      <w:r>
        <w:rPr>
          <w:spacing w:val="-15"/>
        </w:rPr>
        <w:t> </w:t>
      </w:r>
      <w:r>
        <w:rPr/>
        <w:t>experiment</w:t>
      </w:r>
      <w:r>
        <w:rPr>
          <w:spacing w:val="-14"/>
        </w:rPr>
        <w:t> </w:t>
      </w:r>
      <w:r>
        <w:rPr/>
        <w:t>2</w:t>
      </w:r>
      <w:r>
        <w:rPr>
          <w:spacing w:val="-14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have</w:t>
      </w:r>
      <w:r>
        <w:rPr>
          <w:spacing w:val="-13"/>
        </w:rPr>
        <w:t> </w:t>
      </w:r>
      <w:r>
        <w:rPr/>
        <w:t>been</w:t>
      </w:r>
      <w:r>
        <w:rPr>
          <w:spacing w:val="-14"/>
        </w:rPr>
        <w:t> </w:t>
      </w:r>
      <w:r>
        <w:rPr/>
        <w:t>tabulated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table</w:t>
      </w:r>
      <w:r>
        <w:rPr>
          <w:spacing w:val="-14"/>
        </w:rPr>
        <w:t> </w:t>
      </w:r>
      <w:r>
        <w:rPr/>
        <w:t>form</w:t>
      </w:r>
      <w:r>
        <w:rPr>
          <w:spacing w:val="-13"/>
        </w:rPr>
        <w:t> </w:t>
      </w:r>
      <w:r>
        <w:rPr/>
        <w:t>in</w:t>
      </w:r>
      <w:r>
        <w:rPr>
          <w:spacing w:val="-17"/>
        </w:rPr>
        <w:t> </w:t>
      </w:r>
      <w:r>
        <w:rPr/>
        <w:t>metrics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MSE,</w:t>
      </w:r>
      <w:r>
        <w:rPr>
          <w:spacing w:val="-67"/>
        </w:rPr>
        <w:t> </w:t>
      </w:r>
      <w:r>
        <w:rPr/>
        <w:t>MAE, RMSE, and MAPE and discussed in this section implicitly. Experiment 2 uses</w:t>
      </w:r>
      <w:r>
        <w:rPr>
          <w:spacing w:val="1"/>
        </w:rPr>
        <w:t> </w:t>
      </w:r>
      <w:r>
        <w:rPr/>
        <w:t>“Open”, “High”, “Low”, and “Volume” as input features to predict the next ten days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price,</w:t>
      </w:r>
      <w:r>
        <w:rPr>
          <w:spacing w:val="-2"/>
        </w:rPr>
        <w:t> </w:t>
      </w:r>
      <w:r>
        <w:rPr/>
        <w:t>labelled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“Close”</w:t>
      </w:r>
      <w:r>
        <w:rPr>
          <w:spacing w:val="1"/>
        </w:rPr>
        <w:t> </w:t>
      </w:r>
      <w:r>
        <w:rPr/>
        <w:t>target features.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0" w:after="0"/>
        <w:ind w:left="2729" w:right="0" w:hanging="1441"/>
        <w:jc w:val="both"/>
      </w:pPr>
      <w:bookmarkStart w:name="_bookmark185" w:id="274"/>
      <w:bookmarkEnd w:id="274"/>
      <w:r>
        <w:rPr>
          <w:b w:val="0"/>
        </w:rPr>
      </w:r>
      <w:bookmarkStart w:name="_bookmark185" w:id="275"/>
      <w:bookmarkEnd w:id="275"/>
      <w:r>
        <w:rPr/>
        <w:t>L</w:t>
      </w:r>
      <w:r>
        <w:rPr/>
        <w:t>STM</w:t>
      </w:r>
    </w:p>
    <w:p>
      <w:pPr>
        <w:spacing w:before="174"/>
        <w:ind w:left="2734" w:right="0" w:firstLine="0"/>
        <w:jc w:val="left"/>
        <w:rPr>
          <w:b/>
          <w:sz w:val="22"/>
        </w:rPr>
      </w:pPr>
      <w:bookmarkStart w:name="_bookmark186" w:id="276"/>
      <w:bookmarkEnd w:id="276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8: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 2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7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932"/>
        <w:gridCol w:w="824"/>
        <w:gridCol w:w="824"/>
        <w:gridCol w:w="1043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6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9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8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564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2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677" w:val="left" w:leader="none"/>
              </w:tabs>
              <w:spacing w:line="87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4" w:lineRule="exact" w:before="0"/>
              <w:ind w:left="277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8" w:right="88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1"/>
              <w:jc w:val="lef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3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9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88" w:right="88"/>
              <w:rPr>
                <w:sz w:val="20"/>
              </w:rPr>
            </w:pPr>
            <w:r>
              <w:rPr>
                <w:sz w:val="20"/>
              </w:rPr>
              <w:t>10.3318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88" w:right="89"/>
              <w:rPr>
                <w:sz w:val="20"/>
              </w:rPr>
            </w:pPr>
            <w:r>
              <w:rPr>
                <w:sz w:val="20"/>
              </w:rPr>
              <w:t>3.1820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3.2143</w:t>
            </w:r>
          </w:p>
        </w:tc>
        <w:tc>
          <w:tcPr>
            <w:tcW w:w="10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right="110"/>
              <w:jc w:val="right"/>
              <w:rPr>
                <w:sz w:val="20"/>
              </w:rPr>
            </w:pPr>
            <w:r>
              <w:rPr>
                <w:sz w:val="20"/>
              </w:rPr>
              <w:t>112.8267</w:t>
            </w:r>
          </w:p>
        </w:tc>
      </w:tr>
      <w:tr>
        <w:trPr>
          <w:trHeight w:val="362" w:hRule="atLeast"/>
        </w:trPr>
        <w:tc>
          <w:tcPr>
            <w:tcW w:w="1700" w:type="dxa"/>
          </w:tcPr>
          <w:p>
            <w:pPr>
              <w:pStyle w:val="TableParagraph"/>
              <w:spacing w:before="60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932" w:type="dxa"/>
          </w:tcPr>
          <w:p>
            <w:pPr>
              <w:pStyle w:val="TableParagraph"/>
              <w:spacing w:before="60"/>
              <w:ind w:left="88" w:right="88"/>
              <w:rPr>
                <w:sz w:val="20"/>
              </w:rPr>
            </w:pPr>
            <w:r>
              <w:rPr>
                <w:sz w:val="20"/>
              </w:rPr>
              <w:t>0.0013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left="88" w:right="89"/>
              <w:rPr>
                <w:sz w:val="20"/>
              </w:rPr>
            </w:pPr>
            <w:r>
              <w:rPr>
                <w:sz w:val="20"/>
              </w:rPr>
              <w:t>0.0353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0.0354</w:t>
            </w:r>
          </w:p>
        </w:tc>
        <w:tc>
          <w:tcPr>
            <w:tcW w:w="1043" w:type="dxa"/>
          </w:tcPr>
          <w:p>
            <w:pPr>
              <w:pStyle w:val="TableParagraph"/>
              <w:spacing w:before="60"/>
              <w:ind w:right="110"/>
              <w:jc w:val="right"/>
              <w:rPr>
                <w:sz w:val="20"/>
              </w:rPr>
            </w:pPr>
            <w:r>
              <w:rPr>
                <w:sz w:val="20"/>
              </w:rPr>
              <w:t>200.9148</w:t>
            </w:r>
          </w:p>
        </w:tc>
      </w:tr>
      <w:tr>
        <w:trPr>
          <w:trHeight w:val="421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9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8" w:right="88"/>
              <w:rPr>
                <w:sz w:val="20"/>
              </w:rPr>
            </w:pPr>
            <w:r>
              <w:rPr>
                <w:sz w:val="20"/>
              </w:rPr>
              <w:t>0.1563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8" w:right="89"/>
              <w:rPr>
                <w:sz w:val="20"/>
              </w:rPr>
            </w:pPr>
            <w:r>
              <w:rPr>
                <w:sz w:val="20"/>
              </w:rPr>
              <w:t>0.3839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0.3953</w:t>
            </w:r>
          </w:p>
        </w:tc>
        <w:tc>
          <w:tcPr>
            <w:tcW w:w="10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65"/>
              <w:jc w:val="right"/>
              <w:rPr>
                <w:sz w:val="20"/>
              </w:rPr>
            </w:pPr>
            <w:r>
              <w:rPr>
                <w:sz w:val="20"/>
              </w:rPr>
              <w:t>17.5064</w:t>
            </w:r>
          </w:p>
        </w:tc>
      </w:tr>
    </w:tbl>
    <w:p>
      <w:pPr>
        <w:spacing w:after="0"/>
        <w:jc w:val="right"/>
        <w:rPr>
          <w:sz w:val="20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 w:firstLine="619"/>
        <w:jc w:val="both"/>
      </w:pPr>
      <w:r>
        <w:rPr/>
        <w:t>Table 8 above summarizes the results of LSTM model in Experiment 2. In</w:t>
      </w:r>
      <w:r>
        <w:rPr>
          <w:spacing w:val="1"/>
        </w:rPr>
        <w:t> </w:t>
      </w:r>
      <w:r>
        <w:rPr/>
        <w:t>experiment 2, using LSTM as the predictive model, MAPE has been recorded as</w:t>
      </w:r>
      <w:r>
        <w:rPr>
          <w:spacing w:val="1"/>
        </w:rPr>
        <w:t> </w:t>
      </w:r>
      <w:r>
        <w:rPr/>
        <w:t>112.8267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SAND.</w:t>
      </w:r>
      <w:r>
        <w:rPr>
          <w:spacing w:val="-5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LSTM</w:t>
      </w:r>
      <w:r>
        <w:rPr>
          <w:spacing w:val="-66"/>
        </w:rPr>
        <w:t> </w:t>
      </w:r>
      <w:r>
        <w:rPr/>
        <w:t>is recorded as 112.8267 means the average of the absolute percentage errors of</w:t>
      </w:r>
      <w:r>
        <w:rPr>
          <w:spacing w:val="1"/>
        </w:rPr>
        <w:t> </w:t>
      </w:r>
      <w:r>
        <w:rPr/>
        <w:t>forecasts is 112.8267%. In the other test case, using other cryptocurrencies, SLP</w:t>
      </w:r>
      <w:r>
        <w:rPr>
          <w:spacing w:val="1"/>
        </w:rPr>
        <w:t> </w:t>
      </w:r>
      <w:r>
        <w:rPr/>
        <w:t>and MANA, record as means absolute percentage errors of forecasts of 200.9148%</w:t>
      </w:r>
      <w:r>
        <w:rPr>
          <w:spacing w:val="1"/>
        </w:rPr>
        <w:t> </w:t>
      </w:r>
      <w:r>
        <w:rPr/>
        <w:t>and 17.5064%.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0" w:after="0"/>
        <w:ind w:left="2729" w:right="0" w:hanging="1441"/>
        <w:jc w:val="left"/>
      </w:pPr>
      <w:bookmarkStart w:name="_bookmark187" w:id="277"/>
      <w:bookmarkEnd w:id="277"/>
      <w:r>
        <w:rPr>
          <w:b w:val="0"/>
        </w:rPr>
      </w:r>
      <w:bookmarkStart w:name="_bookmark187" w:id="278"/>
      <w:bookmarkEnd w:id="278"/>
      <w:r>
        <w:rPr/>
        <w:t>G</w:t>
      </w:r>
      <w:r>
        <w:rPr/>
        <w:t>RUs</w:t>
      </w:r>
    </w:p>
    <w:p>
      <w:pPr>
        <w:spacing w:before="174"/>
        <w:ind w:left="2734" w:right="0" w:firstLine="0"/>
        <w:jc w:val="left"/>
        <w:rPr>
          <w:b/>
          <w:sz w:val="22"/>
        </w:rPr>
      </w:pPr>
      <w:bookmarkStart w:name="_bookmark188" w:id="279"/>
      <w:bookmarkEnd w:id="279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9: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 2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3"/>
        <w:gridCol w:w="823"/>
        <w:gridCol w:w="824"/>
        <w:gridCol w:w="1046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6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7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4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9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3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0.8384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87" w:right="88"/>
              <w:rPr>
                <w:sz w:val="20"/>
              </w:rPr>
            </w:pPr>
            <w:r>
              <w:rPr>
                <w:sz w:val="20"/>
              </w:rPr>
              <w:t>0.7150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0.9156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25.2571</w:t>
            </w:r>
          </w:p>
        </w:tc>
      </w:tr>
      <w:tr>
        <w:trPr>
          <w:trHeight w:val="362" w:hRule="atLeast"/>
        </w:trPr>
        <w:tc>
          <w:tcPr>
            <w:tcW w:w="1700" w:type="dxa"/>
          </w:tcPr>
          <w:p>
            <w:pPr>
              <w:pStyle w:val="TableParagraph"/>
              <w:spacing w:before="60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3" w:type="dxa"/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0.0278</w:t>
            </w:r>
          </w:p>
        </w:tc>
        <w:tc>
          <w:tcPr>
            <w:tcW w:w="823" w:type="dxa"/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0.1628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0.1668</w:t>
            </w:r>
          </w:p>
        </w:tc>
        <w:tc>
          <w:tcPr>
            <w:tcW w:w="1046" w:type="dxa"/>
          </w:tcPr>
          <w:p>
            <w:pPr>
              <w:pStyle w:val="TableParagraph"/>
              <w:spacing w:before="60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933.8402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2.5632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1.5957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1.6010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73.0209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 9 above summarizes the results of GRUs model in Experiment 2. In</w:t>
      </w:r>
      <w:r>
        <w:rPr>
          <w:spacing w:val="1"/>
        </w:rPr>
        <w:t> </w:t>
      </w:r>
      <w:r>
        <w:rPr/>
        <w:t>experiment 2, by using GRUs as the predictive model, MAPE has been recorded as</w:t>
      </w:r>
      <w:r>
        <w:rPr>
          <w:spacing w:val="1"/>
        </w:rPr>
        <w:t> </w:t>
      </w:r>
      <w:r>
        <w:rPr/>
        <w:t>25.2571 to predict the closing price of the SAND. Therefore, the MAPE of the LSTM</w:t>
      </w:r>
      <w:r>
        <w:rPr>
          <w:spacing w:val="1"/>
        </w:rPr>
        <w:t> </w:t>
      </w:r>
      <w:r>
        <w:rPr/>
        <w:t>is recorded as 25.2571 means the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25.2571</w:t>
      </w:r>
      <w:r>
        <w:rPr>
          <w:spacing w:val="-12"/>
        </w:rPr>
        <w:t> </w:t>
      </w:r>
      <w:r>
        <w:rPr/>
        <w:t>%.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case,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/>
        <w:t>other</w:t>
      </w:r>
      <w:r>
        <w:rPr>
          <w:spacing w:val="-12"/>
        </w:rPr>
        <w:t> </w:t>
      </w:r>
      <w:r>
        <w:rPr/>
        <w:t>cryptocurrencies,</w:t>
      </w:r>
      <w:r>
        <w:rPr>
          <w:spacing w:val="-10"/>
        </w:rPr>
        <w:t> </w:t>
      </w:r>
      <w:r>
        <w:rPr/>
        <w:t>SLP</w:t>
      </w:r>
      <w:r>
        <w:rPr>
          <w:spacing w:val="-9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MANA, record as means absolute percentage errors of forecasts of 933.8402% and</w:t>
      </w:r>
      <w:r>
        <w:rPr>
          <w:spacing w:val="1"/>
        </w:rPr>
        <w:t> </w:t>
      </w:r>
      <w:r>
        <w:rPr/>
        <w:t>73.0209%.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189" w:id="280"/>
      <w:bookmarkEnd w:id="280"/>
      <w:r>
        <w:rPr>
          <w:b w:val="0"/>
        </w:rPr>
      </w:r>
      <w:bookmarkStart w:name="_bookmark189" w:id="281"/>
      <w:bookmarkEnd w:id="281"/>
      <w:r>
        <w:rPr/>
        <w:t>C</w:t>
      </w:r>
      <w:r>
        <w:rPr/>
        <w:t>NN</w:t>
      </w:r>
    </w:p>
    <w:p>
      <w:pPr>
        <w:spacing w:before="173"/>
        <w:ind w:left="2719" w:right="0" w:firstLine="0"/>
        <w:jc w:val="left"/>
        <w:rPr>
          <w:b/>
          <w:sz w:val="22"/>
        </w:rPr>
      </w:pPr>
      <w:bookmarkStart w:name="_bookmark190" w:id="282"/>
      <w:bookmarkEnd w:id="282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10: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 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28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4"/>
        <w:gridCol w:w="824"/>
        <w:gridCol w:w="824"/>
        <w:gridCol w:w="933"/>
      </w:tblGrid>
      <w:tr>
        <w:trPr>
          <w:trHeight w:val="305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8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564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18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458" w:val="left" w:leader="none"/>
              </w:tabs>
              <w:spacing w:line="87" w:lineRule="exact" w:before="0"/>
              <w:ind w:left="1" w:right="-2636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4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8" w:right="88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1"/>
              <w:jc w:val="lef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5" w:right="89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5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6.6546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88" w:right="89"/>
              <w:rPr>
                <w:sz w:val="20"/>
              </w:rPr>
            </w:pPr>
            <w:r>
              <w:rPr>
                <w:sz w:val="20"/>
              </w:rPr>
              <w:t>2.1983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2.5796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87" w:right="89"/>
              <w:rPr>
                <w:sz w:val="20"/>
              </w:rPr>
            </w:pPr>
            <w:r>
              <w:rPr>
                <w:sz w:val="20"/>
              </w:rPr>
              <w:t>77.3749</w:t>
            </w:r>
          </w:p>
        </w:tc>
      </w:tr>
      <w:tr>
        <w:trPr>
          <w:trHeight w:val="361" w:hRule="atLeast"/>
        </w:trPr>
        <w:tc>
          <w:tcPr>
            <w:tcW w:w="1700" w:type="dxa"/>
          </w:tcPr>
          <w:p>
            <w:pPr>
              <w:pStyle w:val="TableParagraph"/>
              <w:spacing w:before="60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0.0008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left="88" w:right="89"/>
              <w:rPr>
                <w:sz w:val="20"/>
              </w:rPr>
            </w:pPr>
            <w:r>
              <w:rPr>
                <w:sz w:val="20"/>
              </w:rPr>
              <w:t>0.0243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0.0291</w:t>
            </w:r>
          </w:p>
        </w:tc>
        <w:tc>
          <w:tcPr>
            <w:tcW w:w="933" w:type="dxa"/>
          </w:tcPr>
          <w:p>
            <w:pPr>
              <w:pStyle w:val="TableParagraph"/>
              <w:spacing w:before="60"/>
              <w:ind w:left="87" w:right="89"/>
              <w:rPr>
                <w:sz w:val="20"/>
              </w:rPr>
            </w:pPr>
            <w:r>
              <w:rPr>
                <w:sz w:val="20"/>
              </w:rPr>
              <w:t>77.3749</w:t>
            </w:r>
          </w:p>
        </w:tc>
      </w:tr>
      <w:tr>
        <w:trPr>
          <w:trHeight w:val="419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1.6406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88" w:right="89"/>
              <w:rPr>
                <w:sz w:val="20"/>
              </w:rPr>
            </w:pPr>
            <w:r>
              <w:rPr>
                <w:sz w:val="20"/>
              </w:rPr>
              <w:t>1.2563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1.2809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87" w:right="89"/>
              <w:rPr>
                <w:sz w:val="20"/>
              </w:rPr>
            </w:pPr>
            <w:r>
              <w:rPr>
                <w:sz w:val="20"/>
              </w:rPr>
              <w:t>57.4322</w:t>
            </w:r>
          </w:p>
        </w:tc>
      </w:tr>
    </w:tbl>
    <w:p>
      <w:pPr>
        <w:spacing w:after="0"/>
        <w:rPr>
          <w:sz w:val="20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4"/>
        <w:ind w:left="1289" w:right="1989" w:firstLine="719"/>
        <w:jc w:val="both"/>
      </w:pPr>
      <w:r>
        <w:rPr/>
        <w:t>Table 10 above summarizes the results of CNN model in Experiment 2. In</w:t>
      </w:r>
      <w:r>
        <w:rPr>
          <w:spacing w:val="1"/>
        </w:rPr>
        <w:t> </w:t>
      </w:r>
      <w:r>
        <w:rPr/>
        <w:t>experiment 2, by using CNN as the predictive model, MAPE has been recorded as</w:t>
      </w:r>
      <w:r>
        <w:rPr>
          <w:spacing w:val="1"/>
        </w:rPr>
        <w:t> </w:t>
      </w:r>
      <w:r>
        <w:rPr/>
        <w:t>77.3749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closing</w:t>
      </w:r>
      <w:r>
        <w:rPr>
          <w:spacing w:val="-2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SAND.</w:t>
      </w:r>
      <w:r>
        <w:rPr>
          <w:spacing w:val="-2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MAPE 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CNN</w:t>
      </w:r>
      <w:r>
        <w:rPr>
          <w:spacing w:val="-4"/>
        </w:rPr>
        <w:t> </w:t>
      </w:r>
      <w:r>
        <w:rPr/>
        <w:t>is</w:t>
      </w:r>
      <w:r>
        <w:rPr>
          <w:spacing w:val="-66"/>
        </w:rPr>
        <w:t> </w:t>
      </w:r>
      <w:r>
        <w:rPr/>
        <w:t>recorded as 77.3749 means the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77.3749</w:t>
      </w:r>
      <w:r>
        <w:rPr>
          <w:spacing w:val="-12"/>
        </w:rPr>
        <w:t> </w:t>
      </w:r>
      <w:r>
        <w:rPr/>
        <w:t>%.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case,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/>
        <w:t>other</w:t>
      </w:r>
      <w:r>
        <w:rPr>
          <w:spacing w:val="-12"/>
        </w:rPr>
        <w:t> </w:t>
      </w:r>
      <w:r>
        <w:rPr/>
        <w:t>cryptocurrencies,</w:t>
      </w:r>
      <w:r>
        <w:rPr>
          <w:spacing w:val="-10"/>
        </w:rPr>
        <w:t> </w:t>
      </w:r>
      <w:r>
        <w:rPr/>
        <w:t>SLP</w:t>
      </w:r>
      <w:r>
        <w:rPr>
          <w:spacing w:val="-9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MANA, record as means absolute percentage errors of forecasts of 77.3749 % and</w:t>
      </w:r>
      <w:r>
        <w:rPr>
          <w:spacing w:val="1"/>
        </w:rPr>
        <w:t> </w:t>
      </w:r>
      <w:r>
        <w:rPr/>
        <w:t>57.4322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173" w:after="0"/>
        <w:ind w:left="2009" w:right="0" w:hanging="721"/>
        <w:jc w:val="both"/>
      </w:pPr>
      <w:bookmarkStart w:name="_bookmark191" w:id="283"/>
      <w:bookmarkEnd w:id="283"/>
      <w:r>
        <w:rPr>
          <w:b w:val="0"/>
        </w:rPr>
      </w:r>
      <w:bookmarkStart w:name="_bookmark191" w:id="284"/>
      <w:bookmarkEnd w:id="284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3</w:t>
      </w:r>
      <w:r>
        <w:rPr>
          <w:spacing w:val="-3"/>
        </w:rPr>
        <w:t> </w:t>
      </w:r>
      <w:r>
        <w:rPr/>
        <w:t>(Advanced</w:t>
      </w:r>
      <w:r>
        <w:rPr>
          <w:spacing w:val="-3"/>
        </w:rPr>
        <w:t> </w:t>
      </w:r>
      <w:r>
        <w:rPr/>
        <w:t>Technical</w:t>
      </w:r>
      <w:r>
        <w:rPr>
          <w:spacing w:val="-5"/>
        </w:rPr>
        <w:t> </w:t>
      </w:r>
      <w:r>
        <w:rPr/>
        <w:t>Indicator)</w:t>
      </w:r>
    </w:p>
    <w:p>
      <w:pPr>
        <w:pStyle w:val="BodyText"/>
        <w:spacing w:line="360" w:lineRule="auto" w:before="133"/>
        <w:ind w:left="1289" w:right="1987" w:firstLine="719"/>
        <w:jc w:val="both"/>
      </w:pPr>
      <w:r>
        <w:rPr/>
        <w:t>The</w:t>
      </w:r>
      <w:r>
        <w:rPr>
          <w:spacing w:val="-15"/>
        </w:rPr>
        <w:t> </w:t>
      </w:r>
      <w:r>
        <w:rPr/>
        <w:t>experiment</w:t>
      </w:r>
      <w:r>
        <w:rPr>
          <w:spacing w:val="-14"/>
        </w:rPr>
        <w:t> </w:t>
      </w:r>
      <w:r>
        <w:rPr/>
        <w:t>3</w:t>
      </w:r>
      <w:r>
        <w:rPr>
          <w:spacing w:val="-14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have</w:t>
      </w:r>
      <w:r>
        <w:rPr>
          <w:spacing w:val="-13"/>
        </w:rPr>
        <w:t> </w:t>
      </w:r>
      <w:r>
        <w:rPr/>
        <w:t>been</w:t>
      </w:r>
      <w:r>
        <w:rPr>
          <w:spacing w:val="-14"/>
        </w:rPr>
        <w:t> </w:t>
      </w:r>
      <w:r>
        <w:rPr/>
        <w:t>tabulated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table</w:t>
      </w:r>
      <w:r>
        <w:rPr>
          <w:spacing w:val="-14"/>
        </w:rPr>
        <w:t> </w:t>
      </w:r>
      <w:r>
        <w:rPr/>
        <w:t>form</w:t>
      </w:r>
      <w:r>
        <w:rPr>
          <w:spacing w:val="-13"/>
        </w:rPr>
        <w:t> </w:t>
      </w:r>
      <w:r>
        <w:rPr/>
        <w:t>in</w:t>
      </w:r>
      <w:r>
        <w:rPr>
          <w:spacing w:val="-17"/>
        </w:rPr>
        <w:t> </w:t>
      </w:r>
      <w:r>
        <w:rPr/>
        <w:t>metrics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MSE,</w:t>
      </w:r>
      <w:r>
        <w:rPr>
          <w:spacing w:val="-67"/>
        </w:rPr>
        <w:t> </w:t>
      </w:r>
      <w:r>
        <w:rPr/>
        <w:t>MAE,</w:t>
      </w:r>
      <w:r>
        <w:rPr>
          <w:spacing w:val="-9"/>
        </w:rPr>
        <w:t> </w:t>
      </w:r>
      <w:r>
        <w:rPr/>
        <w:t>RMSE,</w:t>
      </w:r>
      <w:r>
        <w:rPr>
          <w:spacing w:val="-9"/>
        </w:rPr>
        <w:t> </w:t>
      </w:r>
      <w:r>
        <w:rPr/>
        <w:t>and</w:t>
      </w:r>
      <w:r>
        <w:rPr>
          <w:spacing w:val="-12"/>
        </w:rPr>
        <w:t> </w:t>
      </w:r>
      <w:r>
        <w:rPr/>
        <w:t>MAPE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discussed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section</w:t>
      </w:r>
      <w:r>
        <w:rPr>
          <w:spacing w:val="-11"/>
        </w:rPr>
        <w:t> </w:t>
      </w:r>
      <w:r>
        <w:rPr/>
        <w:t>implicitly.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3</w:t>
      </w:r>
      <w:r>
        <w:rPr>
          <w:spacing w:val="-11"/>
        </w:rPr>
        <w:t> </w:t>
      </w:r>
      <w:r>
        <w:rPr/>
        <w:t>uses</w:t>
      </w:r>
      <w:r>
        <w:rPr>
          <w:spacing w:val="-8"/>
        </w:rPr>
        <w:t> </w:t>
      </w:r>
      <w:r>
        <w:rPr/>
        <w:t>“H-</w:t>
      </w:r>
      <w:r>
        <w:rPr>
          <w:spacing w:val="-66"/>
        </w:rPr>
        <w:t> </w:t>
      </w:r>
      <w:r>
        <w:rPr/>
        <w:t>L”, “0-C”, “SMA_7”, “rsi_7” and “EMA_7” as input features to predict the next ten</w:t>
      </w:r>
      <w:r>
        <w:rPr>
          <w:spacing w:val="1"/>
        </w:rPr>
        <w:t> </w:t>
      </w:r>
      <w:r>
        <w:rPr/>
        <w:t>days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price, which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labelled as “Close” target</w:t>
      </w:r>
      <w:r>
        <w:rPr>
          <w:spacing w:val="-2"/>
        </w:rPr>
        <w:t> </w:t>
      </w:r>
      <w:r>
        <w:rPr/>
        <w:t>features.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0" w:after="0"/>
        <w:ind w:left="2729" w:right="0" w:hanging="1441"/>
        <w:jc w:val="both"/>
      </w:pPr>
      <w:bookmarkStart w:name="_bookmark192" w:id="285"/>
      <w:bookmarkEnd w:id="285"/>
      <w:r>
        <w:rPr>
          <w:b w:val="0"/>
        </w:rPr>
      </w:r>
      <w:bookmarkStart w:name="_bookmark192" w:id="286"/>
      <w:bookmarkEnd w:id="286"/>
      <w:r>
        <w:rPr/>
        <w:t>L</w:t>
      </w:r>
      <w:r>
        <w:rPr/>
        <w:t>STM</w:t>
      </w:r>
    </w:p>
    <w:p>
      <w:pPr>
        <w:spacing w:before="173"/>
        <w:ind w:left="2664" w:right="0" w:firstLine="0"/>
        <w:jc w:val="left"/>
        <w:rPr>
          <w:b/>
          <w:sz w:val="22"/>
        </w:rPr>
      </w:pPr>
      <w:bookmarkStart w:name="_bookmark193" w:id="287"/>
      <w:bookmarkEnd w:id="287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11: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LSTM 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3"/>
        <w:gridCol w:w="1060"/>
        <w:gridCol w:w="822"/>
        <w:gridCol w:w="823"/>
        <w:gridCol w:w="1045"/>
      </w:tblGrid>
      <w:tr>
        <w:trPr>
          <w:trHeight w:val="226" w:hRule="atLeast"/>
        </w:trPr>
        <w:tc>
          <w:tcPr>
            <w:tcW w:w="2523" w:type="dxa"/>
            <w:gridSpan w:val="2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5269" w:val="left" w:leader="none"/>
              </w:tabs>
              <w:spacing w:line="197" w:lineRule="exact" w:before="203"/>
              <w:ind w:left="116" w:right="-2751"/>
              <w:jc w:val="left"/>
              <w:rPr>
                <w:sz w:val="20"/>
              </w:rPr>
            </w:pPr>
            <w:r>
              <w:rPr>
                <w:sz w:val="20"/>
              </w:rPr>
              <w:t>Cryptocurrencies </w:t>
            </w:r>
            <w:r>
              <w:rPr>
                <w:spacing w:val="-14"/>
                <w:sz w:val="20"/>
              </w:rPr>
              <w:t> </w:t>
            </w: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</w:tc>
        <w:tc>
          <w:tcPr>
            <w:tcW w:w="1645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line="198" w:lineRule="exact" w:before="8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193" w:hRule="atLeast"/>
        </w:trPr>
        <w:tc>
          <w:tcPr>
            <w:tcW w:w="252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82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4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342" w:hRule="atLeast"/>
        </w:trPr>
        <w:tc>
          <w:tcPr>
            <w:tcW w:w="14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6" w:lineRule="exact" w:before="0"/>
              <w:ind w:left="325" w:right="85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6" w:lineRule="exact" w:before="0"/>
              <w:ind w:left="86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6" w:lineRule="exact" w:before="0"/>
              <w:ind w:right="157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6" w:lineRule="exact" w:before="0"/>
              <w:ind w:left="272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27" w:hRule="atLeast"/>
        </w:trPr>
        <w:tc>
          <w:tcPr>
            <w:tcW w:w="14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"/>
              <w:ind w:left="568" w:right="323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1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"/>
              <w:ind w:left="325" w:right="87"/>
              <w:rPr>
                <w:sz w:val="20"/>
              </w:rPr>
            </w:pPr>
            <w:r>
              <w:rPr>
                <w:sz w:val="20"/>
              </w:rPr>
              <w:t>1.0109</w:t>
            </w:r>
          </w:p>
        </w:tc>
        <w:tc>
          <w:tcPr>
            <w:tcW w:w="8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3.6440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3.6498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128.9782</w:t>
            </w:r>
          </w:p>
        </w:tc>
      </w:tr>
      <w:tr>
        <w:trPr>
          <w:trHeight w:val="376" w:hRule="atLeast"/>
        </w:trPr>
        <w:tc>
          <w:tcPr>
            <w:tcW w:w="1463" w:type="dxa"/>
          </w:tcPr>
          <w:p>
            <w:pPr>
              <w:pStyle w:val="TableParagraph"/>
              <w:spacing w:before="67"/>
              <w:ind w:left="567" w:right="326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1060" w:type="dxa"/>
          </w:tcPr>
          <w:p>
            <w:pPr>
              <w:pStyle w:val="TableParagraph"/>
              <w:spacing w:before="67"/>
              <w:ind w:left="325" w:right="87"/>
              <w:rPr>
                <w:sz w:val="20"/>
              </w:rPr>
            </w:pPr>
            <w:r>
              <w:rPr>
                <w:sz w:val="20"/>
              </w:rPr>
              <w:t>0.0072</w:t>
            </w:r>
          </w:p>
        </w:tc>
        <w:tc>
          <w:tcPr>
            <w:tcW w:w="822" w:type="dxa"/>
          </w:tcPr>
          <w:p>
            <w:pPr>
              <w:pStyle w:val="TableParagraph"/>
              <w:spacing w:before="67"/>
              <w:ind w:left="87" w:right="87"/>
              <w:rPr>
                <w:sz w:val="20"/>
              </w:rPr>
            </w:pPr>
            <w:r>
              <w:rPr>
                <w:sz w:val="20"/>
              </w:rPr>
              <w:t>0.0845</w:t>
            </w:r>
          </w:p>
        </w:tc>
        <w:tc>
          <w:tcPr>
            <w:tcW w:w="823" w:type="dxa"/>
          </w:tcPr>
          <w:p>
            <w:pPr>
              <w:pStyle w:val="TableParagraph"/>
              <w:spacing w:before="67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0.0851</w:t>
            </w:r>
          </w:p>
        </w:tc>
        <w:tc>
          <w:tcPr>
            <w:tcW w:w="1045" w:type="dxa"/>
          </w:tcPr>
          <w:p>
            <w:pPr>
              <w:pStyle w:val="TableParagraph"/>
              <w:spacing w:before="67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478.2201</w:t>
            </w:r>
          </w:p>
        </w:tc>
      </w:tr>
      <w:tr>
        <w:trPr>
          <w:trHeight w:val="428" w:hRule="atLeast"/>
        </w:trPr>
        <w:tc>
          <w:tcPr>
            <w:tcW w:w="14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568" w:right="326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325" w:right="87"/>
              <w:rPr>
                <w:sz w:val="20"/>
              </w:rPr>
            </w:pPr>
            <w:r>
              <w:rPr>
                <w:sz w:val="20"/>
              </w:rPr>
              <w:t>2.1293</w:t>
            </w: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87" w:right="87"/>
              <w:rPr>
                <w:sz w:val="20"/>
              </w:rPr>
            </w:pPr>
            <w:r>
              <w:rPr>
                <w:sz w:val="20"/>
              </w:rPr>
              <w:t>1.4565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107"/>
              <w:jc w:val="right"/>
              <w:rPr>
                <w:sz w:val="20"/>
              </w:rPr>
            </w:pPr>
            <w:r>
              <w:rPr>
                <w:sz w:val="20"/>
              </w:rPr>
              <w:t>1.4592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164"/>
              <w:jc w:val="left"/>
              <w:rPr>
                <w:sz w:val="20"/>
              </w:rPr>
            </w:pPr>
            <w:r>
              <w:rPr>
                <w:sz w:val="20"/>
              </w:rPr>
              <w:t>66.6537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 11 above summarizes the results of LSTM model in Experiment 3. In</w:t>
      </w:r>
      <w:r>
        <w:rPr>
          <w:spacing w:val="1"/>
        </w:rPr>
        <w:t> </w:t>
      </w:r>
      <w:r>
        <w:rPr/>
        <w:t>experiment 3, by using LSTM as the predictive model, MAPE has been recorded as</w:t>
      </w:r>
      <w:r>
        <w:rPr>
          <w:spacing w:val="1"/>
        </w:rPr>
        <w:t> </w:t>
      </w:r>
      <w:r>
        <w:rPr/>
        <w:t>128.9782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closing</w:t>
      </w:r>
      <w:r>
        <w:rPr>
          <w:spacing w:val="-3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SAND.</w:t>
      </w:r>
      <w:r>
        <w:rPr>
          <w:spacing w:val="-5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LSTM</w:t>
      </w:r>
      <w:r>
        <w:rPr>
          <w:spacing w:val="-66"/>
        </w:rPr>
        <w:t> </w:t>
      </w:r>
      <w:r>
        <w:rPr/>
        <w:t>is recorded as 128.9782 means the average of the absolute percentage errors of</w:t>
      </w:r>
      <w:r>
        <w:rPr>
          <w:spacing w:val="1"/>
        </w:rPr>
        <w:t> </w:t>
      </w:r>
      <w:r>
        <w:rPr/>
        <w:t>forecasts is 128.9782 %. In the other test case, using other cryptocurrencies, SLP</w:t>
      </w:r>
      <w:r>
        <w:rPr>
          <w:spacing w:val="1"/>
        </w:rPr>
        <w:t> </w:t>
      </w:r>
      <w:r>
        <w:rPr/>
        <w:t>and MANA, record as means absolute percentage errors of forecasts of 478.2201%</w:t>
      </w:r>
      <w:r>
        <w:rPr>
          <w:spacing w:val="1"/>
        </w:rPr>
        <w:t> </w:t>
      </w:r>
      <w:r>
        <w:rPr/>
        <w:t>and 66.644%.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194" w:id="288"/>
      <w:bookmarkEnd w:id="288"/>
      <w:r>
        <w:rPr>
          <w:b w:val="0"/>
        </w:rPr>
      </w:r>
      <w:bookmarkStart w:name="_bookmark194" w:id="289"/>
      <w:bookmarkEnd w:id="289"/>
      <w:r>
        <w:rPr/>
        <w:t>G</w:t>
      </w:r>
      <w:r>
        <w:rPr/>
        <w:t>RUs</w:t>
      </w:r>
    </w:p>
    <w:p>
      <w:pPr>
        <w:spacing w:before="171"/>
        <w:ind w:left="2630" w:right="0" w:firstLine="0"/>
        <w:jc w:val="left"/>
        <w:rPr>
          <w:b/>
          <w:sz w:val="22"/>
        </w:rPr>
      </w:pPr>
      <w:bookmarkStart w:name="_bookmark195" w:id="290"/>
      <w:bookmarkEnd w:id="290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12:</w:t>
      </w:r>
      <w:r>
        <w:rPr>
          <w:b/>
          <w:spacing w:val="61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 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3"/>
        <w:gridCol w:w="823"/>
        <w:gridCol w:w="824"/>
        <w:gridCol w:w="1046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8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3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9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4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1.9047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87" w:right="88"/>
              <w:rPr>
                <w:sz w:val="20"/>
              </w:rPr>
            </w:pPr>
            <w:r>
              <w:rPr>
                <w:sz w:val="20"/>
              </w:rPr>
              <w:t>0.8952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1.0054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31.2915</w:t>
            </w:r>
          </w:p>
        </w:tc>
      </w:tr>
      <w:tr>
        <w:trPr>
          <w:trHeight w:val="361" w:hRule="atLeast"/>
        </w:trPr>
        <w:tc>
          <w:tcPr>
            <w:tcW w:w="1700" w:type="dxa"/>
          </w:tcPr>
          <w:p>
            <w:pPr>
              <w:pStyle w:val="TableParagraph"/>
              <w:spacing w:before="59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0.0042</w:t>
            </w:r>
          </w:p>
        </w:tc>
        <w:tc>
          <w:tcPr>
            <w:tcW w:w="823" w:type="dxa"/>
          </w:tcPr>
          <w:p>
            <w:pPr>
              <w:pStyle w:val="TableParagraph"/>
              <w:spacing w:before="59"/>
              <w:ind w:left="87" w:right="88"/>
              <w:rPr>
                <w:sz w:val="20"/>
              </w:rPr>
            </w:pPr>
            <w:r>
              <w:rPr>
                <w:sz w:val="20"/>
              </w:rPr>
              <w:t>0.0631</w:t>
            </w:r>
          </w:p>
        </w:tc>
        <w:tc>
          <w:tcPr>
            <w:tcW w:w="824" w:type="dxa"/>
          </w:tcPr>
          <w:p>
            <w:pPr>
              <w:pStyle w:val="TableParagraph"/>
              <w:spacing w:before="59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0.0645</w:t>
            </w:r>
          </w:p>
        </w:tc>
        <w:tc>
          <w:tcPr>
            <w:tcW w:w="1046" w:type="dxa"/>
          </w:tcPr>
          <w:p>
            <w:pPr>
              <w:pStyle w:val="TableParagraph"/>
              <w:spacing w:before="59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356.3695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4.1786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2.0419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2.0442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93.4819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7" w:firstLine="719"/>
        <w:jc w:val="both"/>
      </w:pPr>
      <w:r>
        <w:rPr/>
        <w:t>Table 12 above summarizes the results of GRUs model in Experiment 3. In</w:t>
      </w:r>
      <w:r>
        <w:rPr>
          <w:spacing w:val="1"/>
        </w:rPr>
        <w:t> </w:t>
      </w:r>
      <w:r>
        <w:rPr/>
        <w:t>experiment 3, by using GRUs as the predictive model, MAPE has been recorded as</w:t>
      </w:r>
      <w:r>
        <w:rPr>
          <w:spacing w:val="1"/>
        </w:rPr>
        <w:t> </w:t>
      </w:r>
      <w:r>
        <w:rPr/>
        <w:t>31.2915 to predict the closing price of the SAND. Therefore, the MAPE of the GRUs</w:t>
      </w:r>
      <w:r>
        <w:rPr>
          <w:spacing w:val="1"/>
        </w:rPr>
        <w:t> </w:t>
      </w:r>
      <w:r>
        <w:rPr/>
        <w:t>is recorded as 31.2915 means the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31.2915</w:t>
      </w:r>
      <w:r>
        <w:rPr>
          <w:spacing w:val="-13"/>
        </w:rPr>
        <w:t> </w:t>
      </w:r>
      <w:r>
        <w:rPr/>
        <w:t>%.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other</w:t>
      </w:r>
      <w:r>
        <w:rPr>
          <w:spacing w:val="-10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case,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/>
        <w:t>other</w:t>
      </w:r>
      <w:r>
        <w:rPr>
          <w:spacing w:val="-12"/>
        </w:rPr>
        <w:t> </w:t>
      </w:r>
      <w:r>
        <w:rPr/>
        <w:t>cryptocurrencies,</w:t>
      </w:r>
      <w:r>
        <w:rPr>
          <w:spacing w:val="-10"/>
        </w:rPr>
        <w:t> </w:t>
      </w:r>
      <w:r>
        <w:rPr/>
        <w:t>SLP</w:t>
      </w:r>
      <w:r>
        <w:rPr>
          <w:spacing w:val="-9"/>
        </w:rPr>
        <w:t> </w:t>
      </w:r>
      <w:r>
        <w:rPr/>
        <w:t>and</w:t>
      </w:r>
      <w:r>
        <w:rPr>
          <w:spacing w:val="-67"/>
        </w:rPr>
        <w:t> </w:t>
      </w:r>
      <w:r>
        <w:rPr/>
        <w:t>MANA, record as means absolute percentage errors of forecasts of 356.3695% and</w:t>
      </w:r>
      <w:r>
        <w:rPr>
          <w:spacing w:val="1"/>
        </w:rPr>
        <w:t> </w:t>
      </w:r>
      <w:r>
        <w:rPr/>
        <w:t>93.4819%.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0" w:after="0"/>
        <w:ind w:left="2729" w:right="0" w:hanging="1441"/>
        <w:jc w:val="left"/>
      </w:pPr>
      <w:bookmarkStart w:name="_bookmark196" w:id="291"/>
      <w:bookmarkEnd w:id="291"/>
      <w:r>
        <w:rPr>
          <w:b w:val="0"/>
        </w:rPr>
      </w:r>
      <w:bookmarkStart w:name="_bookmark196" w:id="292"/>
      <w:bookmarkEnd w:id="292"/>
      <w:r>
        <w:rPr/>
        <w:t>C</w:t>
      </w:r>
      <w:r>
        <w:rPr/>
        <w:t>NN</w:t>
      </w:r>
    </w:p>
    <w:p>
      <w:pPr>
        <w:spacing w:before="174"/>
        <w:ind w:left="2719" w:right="0" w:firstLine="0"/>
        <w:jc w:val="left"/>
        <w:rPr>
          <w:b/>
          <w:sz w:val="22"/>
        </w:rPr>
      </w:pPr>
      <w:bookmarkStart w:name="_bookmark197" w:id="293"/>
      <w:bookmarkEnd w:id="293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 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0"/>
        <w:gridCol w:w="823"/>
        <w:gridCol w:w="823"/>
        <w:gridCol w:w="824"/>
        <w:gridCol w:w="1046"/>
      </w:tblGrid>
      <w:tr>
        <w:trPr>
          <w:trHeight w:val="303" w:hRule="atLeast"/>
        </w:trPr>
        <w:tc>
          <w:tcPr>
            <w:tcW w:w="170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88"/>
              <w:ind w:left="116"/>
              <w:jc w:val="left"/>
              <w:rPr>
                <w:sz w:val="20"/>
              </w:rPr>
            </w:pPr>
            <w:r>
              <w:rPr>
                <w:sz w:val="20"/>
              </w:rPr>
              <w:t>Cryptocurrencies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4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61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420" w:hRule="atLeast"/>
        </w:trPr>
        <w:tc>
          <w:tcPr>
            <w:tcW w:w="170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88" w:lineRule="exact" w:before="0"/>
              <w:ind w:left="1" w:right="-2751"/>
              <w:jc w:val="left"/>
              <w:rPr>
                <w:sz w:val="20"/>
              </w:rPr>
            </w:pPr>
            <w:r>
              <w:rPr>
                <w:w w:val="99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ab/>
            </w:r>
          </w:p>
          <w:p>
            <w:pPr>
              <w:pStyle w:val="TableParagraph"/>
              <w:spacing w:line="213" w:lineRule="exact" w:before="0"/>
              <w:ind w:left="224"/>
              <w:jc w:val="left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7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59"/>
              <w:jc w:val="right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70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303" w:hRule="atLeast"/>
        </w:trPr>
        <w:tc>
          <w:tcPr>
            <w:tcW w:w="17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568" w:right="560"/>
              <w:rPr>
                <w:sz w:val="20"/>
              </w:rPr>
            </w:pPr>
            <w:r>
              <w:rPr>
                <w:sz w:val="20"/>
              </w:rPr>
              <w:t>SAND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7.2024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87" w:right="88"/>
              <w:rPr>
                <w:sz w:val="20"/>
              </w:rPr>
            </w:pPr>
            <w:r>
              <w:rPr>
                <w:sz w:val="20"/>
              </w:rPr>
              <w:t>2.4872</w:t>
            </w:r>
          </w:p>
        </w:tc>
        <w:tc>
          <w:tcPr>
            <w:tcW w:w="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2.6837</w:t>
            </w:r>
          </w:p>
        </w:tc>
        <w:tc>
          <w:tcPr>
            <w:tcW w:w="1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88.2758</w:t>
            </w:r>
          </w:p>
        </w:tc>
      </w:tr>
      <w:tr>
        <w:trPr>
          <w:trHeight w:val="362" w:hRule="atLeast"/>
        </w:trPr>
        <w:tc>
          <w:tcPr>
            <w:tcW w:w="1700" w:type="dxa"/>
          </w:tcPr>
          <w:p>
            <w:pPr>
              <w:pStyle w:val="TableParagraph"/>
              <w:spacing w:before="60"/>
              <w:ind w:left="567" w:right="563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823" w:type="dxa"/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0.0180</w:t>
            </w:r>
          </w:p>
        </w:tc>
        <w:tc>
          <w:tcPr>
            <w:tcW w:w="823" w:type="dxa"/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0.1211</w:t>
            </w:r>
          </w:p>
        </w:tc>
        <w:tc>
          <w:tcPr>
            <w:tcW w:w="824" w:type="dxa"/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0.1342</w:t>
            </w:r>
          </w:p>
        </w:tc>
        <w:tc>
          <w:tcPr>
            <w:tcW w:w="1046" w:type="dxa"/>
          </w:tcPr>
          <w:p>
            <w:pPr>
              <w:pStyle w:val="TableParagraph"/>
              <w:spacing w:before="60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674.6060</w:t>
            </w:r>
          </w:p>
        </w:tc>
      </w:tr>
      <w:tr>
        <w:trPr>
          <w:trHeight w:val="420" w:hRule="atLeast"/>
        </w:trPr>
        <w:tc>
          <w:tcPr>
            <w:tcW w:w="17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68" w:right="563"/>
              <w:rPr>
                <w:sz w:val="20"/>
              </w:rPr>
            </w:pPr>
            <w:r>
              <w:rPr>
                <w:sz w:val="20"/>
              </w:rPr>
              <w:t>MANA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09"/>
              <w:jc w:val="left"/>
              <w:rPr>
                <w:sz w:val="20"/>
              </w:rPr>
            </w:pPr>
            <w:r>
              <w:rPr>
                <w:sz w:val="20"/>
              </w:rPr>
              <w:t>0.5524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87" w:right="88"/>
              <w:rPr>
                <w:sz w:val="20"/>
              </w:rPr>
            </w:pPr>
            <w:r>
              <w:rPr>
                <w:sz w:val="20"/>
              </w:rPr>
              <w:t>0.7069</w:t>
            </w:r>
          </w:p>
        </w:tc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09"/>
              <w:jc w:val="right"/>
              <w:rPr>
                <w:sz w:val="20"/>
              </w:rPr>
            </w:pPr>
            <w:r>
              <w:rPr>
                <w:sz w:val="20"/>
              </w:rPr>
              <w:t>0.7433</w:t>
            </w:r>
          </w:p>
        </w:tc>
        <w:tc>
          <w:tcPr>
            <w:tcW w:w="1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jc w:val="left"/>
              <w:rPr>
                <w:sz w:val="20"/>
              </w:rPr>
            </w:pPr>
            <w:r>
              <w:rPr>
                <w:sz w:val="20"/>
              </w:rPr>
              <w:t>32.2474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 13 above summarizes the results of CNN model in Experiment 3. In</w:t>
      </w:r>
      <w:r>
        <w:rPr>
          <w:spacing w:val="1"/>
        </w:rPr>
        <w:t> </w:t>
      </w:r>
      <w:r>
        <w:rPr/>
        <w:t>experiment 3, by using CNN as the predictive model, MAPE has been recorded as</w:t>
      </w:r>
      <w:r>
        <w:rPr>
          <w:spacing w:val="1"/>
        </w:rPr>
        <w:t> </w:t>
      </w:r>
      <w:r>
        <w:rPr/>
        <w:t>88.2758 to predict the closing price of the SAND. Therefore, the MAPE of the LSTM</w:t>
      </w:r>
      <w:r>
        <w:rPr>
          <w:spacing w:val="1"/>
        </w:rPr>
        <w:t> </w:t>
      </w:r>
      <w:r>
        <w:rPr/>
        <w:t>is recorded as 88.2758 means the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88.2758</w:t>
      </w:r>
      <w:r>
        <w:rPr>
          <w:spacing w:val="-12"/>
        </w:rPr>
        <w:t> </w:t>
      </w:r>
      <w:r>
        <w:rPr/>
        <w:t>%.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test</w:t>
      </w:r>
      <w:r>
        <w:rPr>
          <w:spacing w:val="-9"/>
        </w:rPr>
        <w:t> </w:t>
      </w:r>
      <w:r>
        <w:rPr/>
        <w:t>case,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/>
        <w:t>other</w:t>
      </w:r>
      <w:r>
        <w:rPr>
          <w:spacing w:val="-12"/>
        </w:rPr>
        <w:t> </w:t>
      </w:r>
      <w:r>
        <w:rPr/>
        <w:t>cryptocurrencies,</w:t>
      </w:r>
      <w:r>
        <w:rPr>
          <w:spacing w:val="-10"/>
        </w:rPr>
        <w:t> </w:t>
      </w:r>
      <w:r>
        <w:rPr/>
        <w:t>SLP</w:t>
      </w:r>
      <w:r>
        <w:rPr>
          <w:spacing w:val="-9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MANA, record as means absolute percentage errors of forecasts of 674.6060 % and</w:t>
      </w:r>
      <w:r>
        <w:rPr>
          <w:spacing w:val="-66"/>
        </w:rPr>
        <w:t> </w:t>
      </w:r>
      <w:r>
        <w:rPr/>
        <w:t>32.2474%.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101" w:after="0"/>
        <w:ind w:left="2009" w:right="0" w:hanging="721"/>
        <w:jc w:val="both"/>
      </w:pPr>
      <w:bookmarkStart w:name="_bookmark198" w:id="294"/>
      <w:bookmarkEnd w:id="294"/>
      <w:r>
        <w:rPr>
          <w:b w:val="0"/>
        </w:rPr>
      </w:r>
      <w:bookmarkStart w:name="_bookmark198" w:id="295"/>
      <w:bookmarkEnd w:id="295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4</w:t>
      </w:r>
      <w:r>
        <w:rPr>
          <w:spacing w:val="-2"/>
        </w:rPr>
        <w:t> </w:t>
      </w:r>
      <w:r>
        <w:rPr/>
        <w:t>(1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7"/>
        <w:jc w:val="both"/>
      </w:pPr>
      <w:r>
        <w:rPr/>
        <w:t>The results of experiment 4 have been tabulated using MSE, MAE, RMSE, and MAPE</w:t>
      </w:r>
      <w:r>
        <w:rPr>
          <w:spacing w:val="-66"/>
        </w:rPr>
        <w:t> </w:t>
      </w:r>
      <w:r>
        <w:rPr/>
        <w:t>metrics and are implicitly discussed in this section. Experiment 4 employs one</w:t>
      </w:r>
      <w:r>
        <w:rPr>
          <w:spacing w:val="1"/>
        </w:rPr>
        <w:t> </w:t>
      </w:r>
      <w:r>
        <w:rPr/>
        <w:t>dependent feature as an input feature to predict the next ten days’ closing price,</w:t>
      </w:r>
      <w:r>
        <w:rPr>
          <w:spacing w:val="1"/>
        </w:rPr>
        <w:t> </w:t>
      </w:r>
      <w:r>
        <w:rPr/>
        <w:t>designated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“Close”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feature.</w:t>
      </w:r>
      <w:r>
        <w:rPr>
          <w:spacing w:val="-12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4</w:t>
      </w:r>
      <w:r>
        <w:rPr>
          <w:spacing w:val="-10"/>
        </w:rPr>
        <w:t> </w:t>
      </w:r>
      <w:r>
        <w:rPr/>
        <w:t>evaluates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predictability</w:t>
      </w:r>
      <w:r>
        <w:rPr>
          <w:spacing w:val="-12"/>
        </w:rPr>
        <w:t> </w:t>
      </w:r>
      <w:r>
        <w:rPr/>
        <w:t>of</w:t>
      </w:r>
      <w:r>
        <w:rPr>
          <w:spacing w:val="-66"/>
        </w:rPr>
        <w:t> </w:t>
      </w:r>
      <w:r>
        <w:rPr/>
        <w:t>10 dependent features, including “Open”, “High”, “Low”, “Volume”, “Pre_Close”, “H-</w:t>
      </w:r>
      <w:r>
        <w:rPr>
          <w:spacing w:val="-67"/>
        </w:rPr>
        <w:t> </w:t>
      </w:r>
      <w:r>
        <w:rPr/>
        <w:t>L”, “0-C”, “SMA_7”, “rsi_7”, and “EMA_7”, by feeding each feature individually into</w:t>
      </w:r>
      <w:r>
        <w:rPr>
          <w:spacing w:val="1"/>
        </w:rPr>
        <w:t> </w:t>
      </w:r>
      <w:r>
        <w:rPr/>
        <w:t>LSTM, GRU, and CNN models. SAND will be the primary metaverse cryptocurrency</w:t>
      </w:r>
      <w:r>
        <w:rPr>
          <w:spacing w:val="1"/>
        </w:rPr>
        <w:t> </w:t>
      </w:r>
      <w:r>
        <w:rPr/>
        <w:t>used to evaluate the best predictivity of the feature and the hyperparameter tuning</w:t>
      </w:r>
      <w:r>
        <w:rPr>
          <w:spacing w:val="1"/>
        </w:rPr>
        <w:t> </w:t>
      </w:r>
      <w:r>
        <w:rPr/>
        <w:t>process to select the model with the best combination of features. The selection</w:t>
      </w:r>
      <w:r>
        <w:rPr>
          <w:spacing w:val="1"/>
        </w:rPr>
        <w:t> </w:t>
      </w:r>
      <w:r>
        <w:rPr/>
        <w:t>feature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evaluated</w:t>
      </w:r>
      <w:r>
        <w:rPr>
          <w:spacing w:val="-4"/>
        </w:rPr>
        <w:t> </w:t>
      </w:r>
      <w:r>
        <w:rPr/>
        <w:t>once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implementing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SLP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MANA</w:t>
      </w:r>
      <w:r>
        <w:rPr>
          <w:spacing w:val="-3"/>
        </w:rPr>
        <w:t> </w:t>
      </w:r>
      <w:r>
        <w:rPr/>
        <w:t>datasets.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199" w:id="296"/>
      <w:bookmarkEnd w:id="296"/>
      <w:r>
        <w:rPr>
          <w:b w:val="0"/>
        </w:rPr>
      </w:r>
      <w:bookmarkStart w:name="_bookmark199" w:id="297"/>
      <w:bookmarkEnd w:id="297"/>
      <w:r>
        <w:rPr/>
        <w:t>L</w:t>
      </w:r>
      <w:r>
        <w:rPr/>
        <w:t>STM</w:t>
      </w:r>
    </w:p>
    <w:p>
      <w:pPr>
        <w:spacing w:before="173"/>
        <w:ind w:left="1558" w:right="0" w:firstLine="0"/>
        <w:jc w:val="left"/>
        <w:rPr>
          <w:b/>
          <w:sz w:val="22"/>
        </w:rPr>
      </w:pPr>
      <w:bookmarkStart w:name="_bookmark200" w:id="298"/>
      <w:bookmarkEnd w:id="298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14: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2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3"/>
        <w:gridCol w:w="930"/>
        <w:gridCol w:w="916"/>
        <w:gridCol w:w="916"/>
        <w:gridCol w:w="1045"/>
      </w:tblGrid>
      <w:tr>
        <w:trPr>
          <w:trHeight w:val="277" w:hRule="atLeast"/>
        </w:trPr>
        <w:tc>
          <w:tcPr>
            <w:tcW w:w="108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5"/>
              <w:ind w:left="206"/>
              <w:jc w:val="left"/>
              <w:rPr>
                <w:sz w:val="20"/>
              </w:rPr>
            </w:pPr>
            <w:r>
              <w:rPr>
                <w:sz w:val="20"/>
              </w:rPr>
              <w:t>Feature</w:t>
            </w: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83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65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08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86" w:right="87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265"/>
              <w:jc w:val="left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88" w:right="86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261" w:hRule="atLeast"/>
        </w:trPr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8" w:right="88"/>
              <w:rPr>
                <w:sz w:val="20"/>
              </w:rPr>
            </w:pPr>
            <w:r>
              <w:rPr>
                <w:sz w:val="20"/>
              </w:rPr>
              <w:t>Open</w:t>
            </w:r>
          </w:p>
        </w:tc>
        <w:tc>
          <w:tcPr>
            <w:tcW w:w="9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6" w:right="87"/>
              <w:rPr>
                <w:sz w:val="20"/>
              </w:rPr>
            </w:pPr>
            <w:r>
              <w:rPr>
                <w:sz w:val="20"/>
              </w:rPr>
              <w:t>4.4785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2.0370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7" w:right="87"/>
              <w:rPr>
                <w:sz w:val="20"/>
              </w:rPr>
            </w:pPr>
            <w:r>
              <w:rPr>
                <w:sz w:val="20"/>
              </w:rPr>
              <w:t>2.1162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72.2716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0.9602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0.8349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0.9799</w:t>
            </w:r>
          </w:p>
        </w:tc>
        <w:tc>
          <w:tcPr>
            <w:tcW w:w="1045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29.2304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8" w:right="89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5.7914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2.3973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2.4065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84.8564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Volume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6"/>
              <w:rPr>
                <w:b/>
                <w:sz w:val="20"/>
              </w:rPr>
            </w:pPr>
            <w:r>
              <w:rPr>
                <w:b/>
                <w:sz w:val="20"/>
              </w:rPr>
              <w:t>0.2286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09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0.3776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8" w:right="87"/>
              <w:rPr>
                <w:b/>
                <w:sz w:val="20"/>
              </w:rPr>
            </w:pPr>
            <w:r>
              <w:rPr>
                <w:b/>
                <w:sz w:val="20"/>
              </w:rPr>
              <w:t>0.4782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8"/>
              <w:ind w:left="10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13.3211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8" w:right="89"/>
              <w:rPr>
                <w:sz w:val="20"/>
              </w:rPr>
            </w:pPr>
            <w:r>
              <w:rPr>
                <w:sz w:val="20"/>
              </w:rPr>
              <w:t>Pre_Close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5.5697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2.3422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2.3600</w:t>
            </w:r>
          </w:p>
        </w:tc>
        <w:tc>
          <w:tcPr>
            <w:tcW w:w="1045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82.9270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7" w:right="89"/>
              <w:rPr>
                <w:sz w:val="20"/>
              </w:rPr>
            </w:pPr>
            <w:r>
              <w:rPr>
                <w:sz w:val="20"/>
              </w:rPr>
              <w:t>H-L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5.4599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2.3257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2.3366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82.1717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0-C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13.3403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3.6425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3.6524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8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128.9544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SMA_7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5.6923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2.3396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2.3858</w:t>
            </w:r>
          </w:p>
        </w:tc>
        <w:tc>
          <w:tcPr>
            <w:tcW w:w="1045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82.9237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1" w:lineRule="exact" w:before="17"/>
              <w:ind w:left="88" w:right="88"/>
              <w:rPr>
                <w:sz w:val="20"/>
              </w:rPr>
            </w:pPr>
            <w:r>
              <w:rPr>
                <w:sz w:val="20"/>
              </w:rPr>
              <w:t>rsi_7</w:t>
            </w:r>
          </w:p>
        </w:tc>
        <w:tc>
          <w:tcPr>
            <w:tcW w:w="930" w:type="dxa"/>
          </w:tcPr>
          <w:p>
            <w:pPr>
              <w:pStyle w:val="TableParagraph"/>
              <w:spacing w:line="241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3.0757</w:t>
            </w:r>
          </w:p>
        </w:tc>
        <w:tc>
          <w:tcPr>
            <w:tcW w:w="916" w:type="dxa"/>
          </w:tcPr>
          <w:p>
            <w:pPr>
              <w:pStyle w:val="TableParagraph"/>
              <w:spacing w:line="241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1.7458</w:t>
            </w:r>
          </w:p>
        </w:tc>
        <w:tc>
          <w:tcPr>
            <w:tcW w:w="916" w:type="dxa"/>
          </w:tcPr>
          <w:p>
            <w:pPr>
              <w:pStyle w:val="TableParagraph"/>
              <w:spacing w:line="241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1.7538</w:t>
            </w:r>
          </w:p>
        </w:tc>
        <w:tc>
          <w:tcPr>
            <w:tcW w:w="1045" w:type="dxa"/>
          </w:tcPr>
          <w:p>
            <w:pPr>
              <w:pStyle w:val="TableParagraph"/>
              <w:spacing w:line="241" w:lineRule="exact"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61.5621</w:t>
            </w:r>
          </w:p>
        </w:tc>
      </w:tr>
      <w:tr>
        <w:trPr>
          <w:trHeight w:val="295" w:hRule="atLeast"/>
        </w:trPr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EMA_7</w:t>
            </w:r>
          </w:p>
        </w:tc>
        <w:tc>
          <w:tcPr>
            <w:tcW w:w="9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6.4878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2.5369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2.5471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89.7938</w:t>
            </w:r>
          </w:p>
        </w:tc>
      </w:tr>
      <w:tr>
        <w:trPr>
          <w:trHeight w:val="242" w:hRule="atLeast"/>
        </w:trPr>
        <w:tc>
          <w:tcPr>
            <w:tcW w:w="4890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21" w:lineRule="exact" w:before="1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Note: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Bolded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indicate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results.</w:t>
            </w:r>
          </w:p>
        </w:tc>
      </w:tr>
    </w:tbl>
    <w:p>
      <w:pPr>
        <w:pStyle w:val="BodyText"/>
        <w:spacing w:before="5"/>
        <w:rPr>
          <w:b/>
          <w:sz w:val="35"/>
        </w:rPr>
      </w:pPr>
    </w:p>
    <w:p>
      <w:pPr>
        <w:pStyle w:val="BodyText"/>
        <w:spacing w:line="360" w:lineRule="auto"/>
        <w:ind w:left="1289" w:right="1990" w:firstLine="719"/>
        <w:jc w:val="both"/>
      </w:pPr>
      <w:r>
        <w:rPr/>
        <w:t>Table</w:t>
      </w:r>
      <w:r>
        <w:rPr>
          <w:spacing w:val="-7"/>
        </w:rPr>
        <w:t> </w:t>
      </w:r>
      <w:r>
        <w:rPr/>
        <w:t>14</w:t>
      </w:r>
      <w:r>
        <w:rPr>
          <w:spacing w:val="-6"/>
        </w:rPr>
        <w:t> </w:t>
      </w:r>
      <w:r>
        <w:rPr/>
        <w:t>above</w:t>
      </w:r>
      <w:r>
        <w:rPr>
          <w:spacing w:val="-6"/>
        </w:rPr>
        <w:t> </w:t>
      </w:r>
      <w:r>
        <w:rPr/>
        <w:t>summarizes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results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SAND</w:t>
      </w:r>
      <w:r>
        <w:rPr>
          <w:spacing w:val="-9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by</w:t>
      </w:r>
      <w:r>
        <w:rPr>
          <w:spacing w:val="-7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  <w:r>
        <w:rPr>
          <w:spacing w:val="-9"/>
        </w:rPr>
        <w:t> </w:t>
      </w:r>
      <w:r>
        <w:rPr/>
        <w:t>in</w:t>
      </w:r>
      <w:r>
        <w:rPr>
          <w:spacing w:val="-66"/>
        </w:rPr>
        <w:t> </w:t>
      </w:r>
      <w:r>
        <w:rPr/>
        <w:t>Experiment 4. In experiment 4, applying LSTM as the predictive model, “Volume”</w:t>
      </w:r>
      <w:r>
        <w:rPr>
          <w:spacing w:val="1"/>
        </w:rPr>
        <w:t> </w:t>
      </w:r>
      <w:r>
        <w:rPr/>
        <w:t>outperformed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metaverse cryptocurrency, as the four metrics values recorded the lowest value</w:t>
      </w:r>
      <w:r>
        <w:rPr>
          <w:spacing w:val="1"/>
        </w:rPr>
        <w:t> </w:t>
      </w:r>
      <w:r>
        <w:rPr/>
        <w:t>compared</w:t>
      </w:r>
      <w:r>
        <w:rPr>
          <w:spacing w:val="-12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3"/>
        </w:rPr>
        <w:t> </w:t>
      </w:r>
      <w:r>
        <w:rPr/>
        <w:t>other</w:t>
      </w:r>
      <w:r>
        <w:rPr>
          <w:spacing w:val="-13"/>
        </w:rPr>
        <w:t> </w:t>
      </w:r>
      <w:r>
        <w:rPr/>
        <w:t>nine</w:t>
      </w:r>
      <w:r>
        <w:rPr>
          <w:spacing w:val="-13"/>
        </w:rPr>
        <w:t> </w:t>
      </w:r>
      <w:r>
        <w:rPr/>
        <w:t>dependent</w:t>
      </w:r>
      <w:r>
        <w:rPr>
          <w:spacing w:val="-13"/>
        </w:rPr>
        <w:t> </w:t>
      </w:r>
      <w:r>
        <w:rPr/>
        <w:t>features.</w:t>
      </w:r>
      <w:r>
        <w:rPr>
          <w:spacing w:val="-12"/>
        </w:rPr>
        <w:t> </w:t>
      </w:r>
      <w:r>
        <w:rPr/>
        <w:t>Furthermore,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fact</w:t>
      </w:r>
      <w:r>
        <w:rPr>
          <w:spacing w:val="-14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2"/>
        </w:rPr>
        <w:t> </w:t>
      </w:r>
      <w:r>
        <w:rPr/>
        <w:t>MAPE</w:t>
      </w:r>
      <w:r>
        <w:rPr>
          <w:spacing w:val="-67"/>
        </w:rPr>
        <w:t> </w:t>
      </w:r>
      <w:r>
        <w:rPr/>
        <w:t>of the “Volume” feature is 13.3211 indicates that the average absolute percentage</w:t>
      </w:r>
      <w:r>
        <w:rPr>
          <w:spacing w:val="1"/>
        </w:rPr>
        <w:t> </w:t>
      </w:r>
      <w:r>
        <w:rPr/>
        <w:t>error</w:t>
      </w:r>
      <w:r>
        <w:rPr>
          <w:spacing w:val="-2"/>
        </w:rPr>
        <w:t> </w:t>
      </w:r>
      <w:r>
        <w:rPr/>
        <w:t>of forecasts is 13.3211%.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01" w:id="299"/>
      <w:bookmarkEnd w:id="299"/>
      <w:r>
        <w:rPr>
          <w:b w:val="0"/>
        </w:rPr>
      </w:r>
      <w:bookmarkStart w:name="_bookmark201" w:id="300"/>
      <w:bookmarkEnd w:id="300"/>
      <w:r>
        <w:rPr/>
        <w:t>G</w:t>
      </w:r>
      <w:r>
        <w:rPr/>
        <w:t>RUs</w:t>
      </w:r>
    </w:p>
    <w:p>
      <w:pPr>
        <w:spacing w:before="174"/>
        <w:ind w:left="1558" w:right="0" w:firstLine="0"/>
        <w:jc w:val="left"/>
        <w:rPr>
          <w:b/>
          <w:sz w:val="22"/>
        </w:rPr>
      </w:pPr>
      <w:bookmarkStart w:name="_bookmark202" w:id="301"/>
      <w:bookmarkEnd w:id="301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15: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4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3"/>
        <w:gridCol w:w="930"/>
        <w:gridCol w:w="916"/>
        <w:gridCol w:w="916"/>
        <w:gridCol w:w="1045"/>
      </w:tblGrid>
      <w:tr>
        <w:trPr>
          <w:trHeight w:val="277" w:hRule="atLeast"/>
        </w:trPr>
        <w:tc>
          <w:tcPr>
            <w:tcW w:w="108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5"/>
              <w:ind w:left="206"/>
              <w:jc w:val="left"/>
              <w:rPr>
                <w:sz w:val="20"/>
              </w:rPr>
            </w:pPr>
            <w:r>
              <w:rPr>
                <w:sz w:val="20"/>
              </w:rPr>
              <w:t>Feature</w:t>
            </w: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83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65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08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86" w:right="87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265"/>
              <w:jc w:val="left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88" w:right="86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260" w:hRule="atLeast"/>
        </w:trPr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9" w:lineRule="exact" w:before="1"/>
              <w:ind w:left="88" w:right="88"/>
              <w:rPr>
                <w:sz w:val="20"/>
              </w:rPr>
            </w:pPr>
            <w:r>
              <w:rPr>
                <w:sz w:val="20"/>
              </w:rPr>
              <w:t>Open</w:t>
            </w:r>
          </w:p>
        </w:tc>
        <w:tc>
          <w:tcPr>
            <w:tcW w:w="9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9" w:lineRule="exact" w:before="1"/>
              <w:ind w:left="86" w:right="87"/>
              <w:rPr>
                <w:sz w:val="20"/>
              </w:rPr>
            </w:pPr>
            <w:r>
              <w:rPr>
                <w:sz w:val="20"/>
              </w:rPr>
              <w:t>0.8907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9" w:lineRule="exact" w:before="1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0.8147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9" w:lineRule="exact" w:before="1"/>
              <w:ind w:left="87" w:right="87"/>
              <w:rPr>
                <w:sz w:val="20"/>
              </w:rPr>
            </w:pPr>
            <w:r>
              <w:rPr>
                <w:sz w:val="20"/>
              </w:rPr>
              <w:t>0.9438</w:t>
            </w:r>
          </w:p>
        </w:tc>
        <w:tc>
          <w:tcPr>
            <w:tcW w:w="10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9" w:lineRule="exact" w:before="1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29.0328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6" w:right="89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6.3392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2.5043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2.5178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88.4685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8" w:right="89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2.5246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1.4510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1.5889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51.6319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Volume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6"/>
              <w:rPr>
                <w:b/>
                <w:sz w:val="20"/>
              </w:rPr>
            </w:pPr>
            <w:r>
              <w:rPr>
                <w:b/>
                <w:sz w:val="20"/>
              </w:rPr>
              <w:t>0.1503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09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0.2846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8" w:right="87"/>
              <w:rPr>
                <w:b/>
                <w:sz w:val="20"/>
              </w:rPr>
            </w:pPr>
            <w:r>
              <w:rPr>
                <w:b/>
                <w:sz w:val="20"/>
              </w:rPr>
              <w:t>0.3877</w:t>
            </w:r>
          </w:p>
        </w:tc>
        <w:tc>
          <w:tcPr>
            <w:tcW w:w="1045" w:type="dxa"/>
          </w:tcPr>
          <w:p>
            <w:pPr>
              <w:pStyle w:val="TableParagraph"/>
              <w:spacing w:line="239" w:lineRule="exact" w:before="18"/>
              <w:ind w:left="10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10.0686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8" w:right="89"/>
              <w:rPr>
                <w:sz w:val="20"/>
              </w:rPr>
            </w:pPr>
            <w:r>
              <w:rPr>
                <w:sz w:val="20"/>
              </w:rPr>
              <w:t>Pre_Close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0.8259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0.7819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0.9088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27.9049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H-L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1.8273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1.3126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1.3518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46.2911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0-C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15.6609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3.9390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3.9574</w:t>
            </w:r>
          </w:p>
        </w:tc>
        <w:tc>
          <w:tcPr>
            <w:tcW w:w="1045" w:type="dxa"/>
          </w:tcPr>
          <w:p>
            <w:pPr>
              <w:pStyle w:val="TableParagraph"/>
              <w:spacing w:line="239" w:lineRule="exact" w:before="18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139.3973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6" w:right="89"/>
              <w:rPr>
                <w:sz w:val="20"/>
              </w:rPr>
            </w:pPr>
            <w:r>
              <w:rPr>
                <w:sz w:val="20"/>
              </w:rPr>
              <w:t>SMA_7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13.7488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3.6976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3.7079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7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130.5644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8" w:right="88"/>
              <w:rPr>
                <w:sz w:val="20"/>
              </w:rPr>
            </w:pPr>
            <w:r>
              <w:rPr>
                <w:sz w:val="20"/>
              </w:rPr>
              <w:t>rsi_7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3.7869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1.9374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8" w:right="87"/>
              <w:rPr>
                <w:sz w:val="20"/>
              </w:rPr>
            </w:pPr>
            <w:r>
              <w:rPr>
                <w:sz w:val="20"/>
              </w:rPr>
              <w:t>1.9460</w:t>
            </w:r>
          </w:p>
        </w:tc>
        <w:tc>
          <w:tcPr>
            <w:tcW w:w="1045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68.3178</w:t>
            </w:r>
          </w:p>
        </w:tc>
      </w:tr>
      <w:tr>
        <w:trPr>
          <w:trHeight w:val="294" w:hRule="atLeast"/>
        </w:trPr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EMA_7</w:t>
            </w:r>
          </w:p>
        </w:tc>
        <w:tc>
          <w:tcPr>
            <w:tcW w:w="9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19.0914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4.3580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4.3694</w:t>
            </w:r>
          </w:p>
        </w:tc>
        <w:tc>
          <w:tcPr>
            <w:tcW w:w="10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153.843</w:t>
            </w:r>
          </w:p>
        </w:tc>
      </w:tr>
      <w:tr>
        <w:trPr>
          <w:trHeight w:val="240" w:hRule="atLeast"/>
        </w:trPr>
        <w:tc>
          <w:tcPr>
            <w:tcW w:w="4890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exact" w:before="0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Note: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Bolded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indicate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results.</w:t>
            </w:r>
          </w:p>
        </w:tc>
      </w:tr>
    </w:tbl>
    <w:p>
      <w:pPr>
        <w:pStyle w:val="BodyText"/>
        <w:spacing w:before="7"/>
        <w:rPr>
          <w:b/>
          <w:sz w:val="36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</w:t>
      </w:r>
      <w:r>
        <w:rPr>
          <w:spacing w:val="-7"/>
        </w:rPr>
        <w:t> </w:t>
      </w:r>
      <w:r>
        <w:rPr/>
        <w:t>15</w:t>
      </w:r>
      <w:r>
        <w:rPr>
          <w:spacing w:val="-6"/>
        </w:rPr>
        <w:t> </w:t>
      </w:r>
      <w:r>
        <w:rPr/>
        <w:t>above</w:t>
      </w:r>
      <w:r>
        <w:rPr>
          <w:spacing w:val="-7"/>
        </w:rPr>
        <w:t> </w:t>
      </w:r>
      <w:r>
        <w:rPr/>
        <w:t>summarizes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results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SAND</w:t>
      </w:r>
      <w:r>
        <w:rPr>
          <w:spacing w:val="-6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GRUs</w:t>
      </w:r>
      <w:r>
        <w:rPr>
          <w:spacing w:val="-6"/>
        </w:rPr>
        <w:t> </w:t>
      </w:r>
      <w:r>
        <w:rPr/>
        <w:t>model</w:t>
      </w:r>
      <w:r>
        <w:rPr>
          <w:spacing w:val="-10"/>
        </w:rPr>
        <w:t> </w:t>
      </w:r>
      <w:r>
        <w:rPr/>
        <w:t>in</w:t>
      </w:r>
      <w:r>
        <w:rPr>
          <w:spacing w:val="-66"/>
        </w:rPr>
        <w:t> </w:t>
      </w:r>
      <w:r>
        <w:rPr/>
        <w:t>Experiment 4. In experiment 4 utilising GRUs as the predictive model, “Volume”</w:t>
      </w:r>
      <w:r>
        <w:rPr>
          <w:spacing w:val="1"/>
        </w:rPr>
        <w:t> </w:t>
      </w:r>
      <w:r>
        <w:rPr/>
        <w:t>outperformed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metaverse cryptocurrency since the four metrics values recorded the lowest value</w:t>
      </w:r>
      <w:r>
        <w:rPr>
          <w:spacing w:val="1"/>
        </w:rPr>
        <w:t> </w:t>
      </w:r>
      <w:r>
        <w:rPr/>
        <w:t>compared to the other nine dependent features. The MAPE of “Volume” features is</w:t>
      </w:r>
      <w:r>
        <w:rPr>
          <w:spacing w:val="1"/>
        </w:rPr>
        <w:t> </w:t>
      </w:r>
      <w:r>
        <w:rPr>
          <w:spacing w:val="-1"/>
        </w:rPr>
        <w:t>10.0686</w:t>
      </w:r>
      <w:r>
        <w:rPr>
          <w:spacing w:val="-15"/>
        </w:rPr>
        <w:t> </w:t>
      </w:r>
      <w:r>
        <w:rPr>
          <w:spacing w:val="-1"/>
        </w:rPr>
        <w:t>shows</w:t>
      </w:r>
      <w:r>
        <w:rPr>
          <w:spacing w:val="-15"/>
        </w:rPr>
        <w:t> </w:t>
      </w:r>
      <w:r>
        <w:rPr>
          <w:spacing w:val="-1"/>
        </w:rPr>
        <w:t>that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average</w:t>
      </w:r>
      <w:r>
        <w:rPr>
          <w:spacing w:val="-15"/>
        </w:rPr>
        <w:t> </w:t>
      </w:r>
      <w:r>
        <w:rPr/>
        <w:t>absolute</w:t>
      </w:r>
      <w:r>
        <w:rPr>
          <w:spacing w:val="-17"/>
        </w:rPr>
        <w:t> </w:t>
      </w:r>
      <w:r>
        <w:rPr/>
        <w:t>percentage</w:t>
      </w:r>
      <w:r>
        <w:rPr>
          <w:spacing w:val="-15"/>
        </w:rPr>
        <w:t> </w:t>
      </w:r>
      <w:r>
        <w:rPr/>
        <w:t>error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forecasts</w:t>
      </w:r>
      <w:r>
        <w:rPr>
          <w:spacing w:val="-14"/>
        </w:rPr>
        <w:t> </w:t>
      </w:r>
      <w:r>
        <w:rPr/>
        <w:t>is</w:t>
      </w:r>
      <w:r>
        <w:rPr>
          <w:spacing w:val="-17"/>
        </w:rPr>
        <w:t> </w:t>
      </w:r>
      <w:r>
        <w:rPr/>
        <w:t>10.0686</w:t>
      </w:r>
      <w:r>
        <w:rPr>
          <w:spacing w:val="-14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94" w:after="0"/>
        <w:ind w:left="2729" w:right="0" w:hanging="1441"/>
        <w:jc w:val="left"/>
      </w:pPr>
      <w:bookmarkStart w:name="_bookmark203" w:id="302"/>
      <w:bookmarkEnd w:id="302"/>
      <w:r>
        <w:rPr>
          <w:b w:val="0"/>
        </w:rPr>
      </w:r>
      <w:bookmarkStart w:name="_bookmark203" w:id="303"/>
      <w:bookmarkEnd w:id="303"/>
      <w:r>
        <w:rPr/>
        <w:t>C</w:t>
      </w:r>
      <w:r>
        <w:rPr/>
        <w:t>NN</w:t>
      </w:r>
    </w:p>
    <w:p>
      <w:pPr>
        <w:spacing w:before="171"/>
        <w:ind w:left="1615" w:right="0" w:firstLine="0"/>
        <w:jc w:val="left"/>
        <w:rPr>
          <w:b/>
          <w:sz w:val="22"/>
        </w:rPr>
      </w:pPr>
      <w:bookmarkStart w:name="_bookmark204" w:id="304"/>
      <w:bookmarkEnd w:id="304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16: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4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3"/>
        <w:gridCol w:w="930"/>
        <w:gridCol w:w="916"/>
        <w:gridCol w:w="916"/>
        <w:gridCol w:w="1044"/>
      </w:tblGrid>
      <w:tr>
        <w:trPr>
          <w:trHeight w:val="278" w:hRule="atLeast"/>
        </w:trPr>
        <w:tc>
          <w:tcPr>
            <w:tcW w:w="108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5"/>
              <w:ind w:left="206"/>
              <w:jc w:val="left"/>
              <w:rPr>
                <w:sz w:val="20"/>
              </w:rPr>
            </w:pPr>
            <w:r>
              <w:rPr>
                <w:sz w:val="20"/>
              </w:rPr>
              <w:t>Feature</w:t>
            </w: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83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658"/>
              <w:jc w:val="left"/>
              <w:rPr>
                <w:sz w:val="20"/>
              </w:rPr>
            </w:pPr>
            <w:r>
              <w:rPr>
                <w:sz w:val="20"/>
              </w:rPr>
              <w:t>Metrics</w:t>
            </w:r>
          </w:p>
        </w:tc>
        <w:tc>
          <w:tcPr>
            <w:tcW w:w="10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08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6" w:right="87"/>
              <w:rPr>
                <w:sz w:val="20"/>
              </w:rPr>
            </w:pPr>
            <w:r>
              <w:rPr>
                <w:sz w:val="20"/>
              </w:rPr>
              <w:t>MSE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65"/>
              <w:jc w:val="left"/>
              <w:rPr>
                <w:sz w:val="20"/>
              </w:rPr>
            </w:pPr>
            <w:r>
              <w:rPr>
                <w:sz w:val="20"/>
              </w:rPr>
              <w:t>MAE</w:t>
            </w:r>
          </w:p>
        </w:tc>
        <w:tc>
          <w:tcPr>
            <w:tcW w:w="9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8" w:right="86"/>
              <w:rPr>
                <w:sz w:val="20"/>
              </w:rPr>
            </w:pPr>
            <w:r>
              <w:rPr>
                <w:sz w:val="20"/>
              </w:rPr>
              <w:t>RMSE</w:t>
            </w:r>
          </w:p>
        </w:tc>
        <w:tc>
          <w:tcPr>
            <w:tcW w:w="10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MAPE</w:t>
            </w:r>
          </w:p>
        </w:tc>
      </w:tr>
      <w:tr>
        <w:trPr>
          <w:trHeight w:val="261" w:hRule="atLeast"/>
        </w:trPr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8" w:right="88"/>
              <w:rPr>
                <w:sz w:val="20"/>
              </w:rPr>
            </w:pPr>
            <w:r>
              <w:rPr>
                <w:sz w:val="20"/>
              </w:rPr>
              <w:t>Open</w:t>
            </w:r>
          </w:p>
        </w:tc>
        <w:tc>
          <w:tcPr>
            <w:tcW w:w="9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6" w:right="87"/>
              <w:rPr>
                <w:sz w:val="20"/>
              </w:rPr>
            </w:pPr>
            <w:r>
              <w:rPr>
                <w:sz w:val="20"/>
              </w:rPr>
              <w:t>0.9802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0.7620</w:t>
            </w:r>
          </w:p>
        </w:tc>
        <w:tc>
          <w:tcPr>
            <w:tcW w:w="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88" w:right="86"/>
              <w:rPr>
                <w:sz w:val="20"/>
              </w:rPr>
            </w:pPr>
            <w:r>
              <w:rPr>
                <w:sz w:val="20"/>
              </w:rPr>
              <w:t>0.9900</w:t>
            </w:r>
          </w:p>
        </w:tc>
        <w:tc>
          <w:tcPr>
            <w:tcW w:w="10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exact" w:before="1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27.0086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2.4348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1.3270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1.5604</w:t>
            </w:r>
          </w:p>
        </w:tc>
        <w:tc>
          <w:tcPr>
            <w:tcW w:w="1044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46.4680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8" w:right="89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6"/>
              <w:rPr>
                <w:sz w:val="20"/>
              </w:rPr>
            </w:pPr>
            <w:r>
              <w:rPr>
                <w:sz w:val="20"/>
              </w:rPr>
              <w:t>2.0750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1.1681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1.4405</w:t>
            </w:r>
          </w:p>
        </w:tc>
        <w:tc>
          <w:tcPr>
            <w:tcW w:w="1044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41.6225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8" w:right="89"/>
              <w:rPr>
                <w:b/>
                <w:sz w:val="20"/>
              </w:rPr>
            </w:pPr>
            <w:r>
              <w:rPr>
                <w:b/>
                <w:sz w:val="20"/>
              </w:rPr>
              <w:t>Volume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6"/>
              <w:rPr>
                <w:b/>
                <w:sz w:val="20"/>
              </w:rPr>
            </w:pPr>
            <w:r>
              <w:rPr>
                <w:b/>
                <w:sz w:val="20"/>
              </w:rPr>
              <w:t>0.2294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09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0.4138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8" w:right="86"/>
              <w:rPr>
                <w:b/>
                <w:sz w:val="20"/>
              </w:rPr>
            </w:pPr>
            <w:r>
              <w:rPr>
                <w:b/>
                <w:sz w:val="20"/>
              </w:rPr>
              <w:t>0.4790</w:t>
            </w:r>
          </w:p>
        </w:tc>
        <w:tc>
          <w:tcPr>
            <w:tcW w:w="1044" w:type="dxa"/>
          </w:tcPr>
          <w:p>
            <w:pPr>
              <w:pStyle w:val="TableParagraph"/>
              <w:spacing w:line="240" w:lineRule="exact" w:before="17"/>
              <w:ind w:left="10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14.5994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8" w:right="89"/>
              <w:rPr>
                <w:sz w:val="20"/>
              </w:rPr>
            </w:pPr>
            <w:r>
              <w:rPr>
                <w:sz w:val="20"/>
              </w:rPr>
              <w:t>Pre_Close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1.3917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0.9503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1.1797</w:t>
            </w:r>
          </w:p>
        </w:tc>
        <w:tc>
          <w:tcPr>
            <w:tcW w:w="1044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33.6532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7" w:right="89"/>
              <w:rPr>
                <w:sz w:val="20"/>
              </w:rPr>
            </w:pPr>
            <w:r>
              <w:rPr>
                <w:sz w:val="20"/>
              </w:rPr>
              <w:t>H-L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1.2134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0.9027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1.1015</w:t>
            </w:r>
          </w:p>
        </w:tc>
        <w:tc>
          <w:tcPr>
            <w:tcW w:w="1044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32.0230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7"/>
              <w:ind w:left="86" w:right="89"/>
              <w:rPr>
                <w:sz w:val="20"/>
              </w:rPr>
            </w:pPr>
            <w:r>
              <w:rPr>
                <w:sz w:val="20"/>
              </w:rPr>
              <w:t>0-C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66.6429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8.0729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8.1635</w:t>
            </w:r>
          </w:p>
        </w:tc>
        <w:tc>
          <w:tcPr>
            <w:tcW w:w="1044" w:type="dxa"/>
          </w:tcPr>
          <w:p>
            <w:pPr>
              <w:pStyle w:val="TableParagraph"/>
              <w:spacing w:line="240" w:lineRule="exact" w:before="17"/>
              <w:ind w:left="108"/>
              <w:jc w:val="left"/>
              <w:rPr>
                <w:sz w:val="20"/>
              </w:rPr>
            </w:pPr>
            <w:r>
              <w:rPr>
                <w:sz w:val="20"/>
              </w:rPr>
              <w:t>285.8198</w:t>
            </w:r>
          </w:p>
        </w:tc>
      </w:tr>
      <w:tr>
        <w:trPr>
          <w:trHeight w:val="278" w:hRule="atLeast"/>
        </w:trPr>
        <w:tc>
          <w:tcPr>
            <w:tcW w:w="1083" w:type="dxa"/>
          </w:tcPr>
          <w:p>
            <w:pPr>
              <w:pStyle w:val="TableParagraph"/>
              <w:spacing w:line="240" w:lineRule="exact" w:before="18"/>
              <w:ind w:left="86" w:right="89"/>
              <w:rPr>
                <w:sz w:val="20"/>
              </w:rPr>
            </w:pPr>
            <w:r>
              <w:rPr>
                <w:sz w:val="20"/>
              </w:rPr>
              <w:t>SMA_7</w:t>
            </w:r>
          </w:p>
        </w:tc>
        <w:tc>
          <w:tcPr>
            <w:tcW w:w="930" w:type="dxa"/>
          </w:tcPr>
          <w:p>
            <w:pPr>
              <w:pStyle w:val="TableParagraph"/>
              <w:spacing w:line="240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2.9302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1.6021</w:t>
            </w:r>
          </w:p>
        </w:tc>
        <w:tc>
          <w:tcPr>
            <w:tcW w:w="916" w:type="dxa"/>
          </w:tcPr>
          <w:p>
            <w:pPr>
              <w:pStyle w:val="TableParagraph"/>
              <w:spacing w:line="240" w:lineRule="exact" w:before="18"/>
              <w:ind w:left="87" w:right="87"/>
              <w:rPr>
                <w:sz w:val="20"/>
              </w:rPr>
            </w:pPr>
            <w:r>
              <w:rPr>
                <w:sz w:val="20"/>
              </w:rPr>
              <w:t>1.7118</w:t>
            </w:r>
          </w:p>
        </w:tc>
        <w:tc>
          <w:tcPr>
            <w:tcW w:w="1044" w:type="dxa"/>
          </w:tcPr>
          <w:p>
            <w:pPr>
              <w:pStyle w:val="TableParagraph"/>
              <w:spacing w:line="240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56.3646</w:t>
            </w:r>
          </w:p>
        </w:tc>
      </w:tr>
      <w:tr>
        <w:trPr>
          <w:trHeight w:val="277" w:hRule="atLeast"/>
        </w:trPr>
        <w:tc>
          <w:tcPr>
            <w:tcW w:w="1083" w:type="dxa"/>
          </w:tcPr>
          <w:p>
            <w:pPr>
              <w:pStyle w:val="TableParagraph"/>
              <w:spacing w:line="239" w:lineRule="exact" w:before="18"/>
              <w:ind w:left="88" w:right="88"/>
              <w:rPr>
                <w:sz w:val="20"/>
              </w:rPr>
            </w:pPr>
            <w:r>
              <w:rPr>
                <w:sz w:val="20"/>
              </w:rPr>
              <w:t>rsi_7</w:t>
            </w:r>
          </w:p>
        </w:tc>
        <w:tc>
          <w:tcPr>
            <w:tcW w:w="930" w:type="dxa"/>
          </w:tcPr>
          <w:p>
            <w:pPr>
              <w:pStyle w:val="TableParagraph"/>
              <w:spacing w:line="239" w:lineRule="exact" w:before="18"/>
              <w:ind w:left="86" w:right="87"/>
              <w:rPr>
                <w:sz w:val="20"/>
              </w:rPr>
            </w:pPr>
            <w:r>
              <w:rPr>
                <w:sz w:val="20"/>
              </w:rPr>
              <w:t>2.6898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1.6337</w:t>
            </w:r>
          </w:p>
        </w:tc>
        <w:tc>
          <w:tcPr>
            <w:tcW w:w="916" w:type="dxa"/>
          </w:tcPr>
          <w:p>
            <w:pPr>
              <w:pStyle w:val="TableParagraph"/>
              <w:spacing w:line="239" w:lineRule="exact" w:before="18"/>
              <w:ind w:left="88" w:right="86"/>
              <w:rPr>
                <w:sz w:val="20"/>
              </w:rPr>
            </w:pPr>
            <w:r>
              <w:rPr>
                <w:sz w:val="20"/>
              </w:rPr>
              <w:t>1.6400</w:t>
            </w:r>
          </w:p>
        </w:tc>
        <w:tc>
          <w:tcPr>
            <w:tcW w:w="1044" w:type="dxa"/>
          </w:tcPr>
          <w:p>
            <w:pPr>
              <w:pStyle w:val="TableParagraph"/>
              <w:spacing w:line="239" w:lineRule="exact" w:before="18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57.6370</w:t>
            </w:r>
          </w:p>
        </w:tc>
      </w:tr>
      <w:tr>
        <w:trPr>
          <w:trHeight w:val="293" w:hRule="atLeast"/>
        </w:trPr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87" w:right="89"/>
              <w:rPr>
                <w:sz w:val="20"/>
              </w:rPr>
            </w:pPr>
            <w:r>
              <w:rPr>
                <w:sz w:val="20"/>
              </w:rPr>
              <w:t>EMA_7</w:t>
            </w:r>
          </w:p>
        </w:tc>
        <w:tc>
          <w:tcPr>
            <w:tcW w:w="9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86" w:right="87"/>
              <w:rPr>
                <w:sz w:val="20"/>
              </w:rPr>
            </w:pPr>
            <w:r>
              <w:rPr>
                <w:sz w:val="20"/>
              </w:rPr>
              <w:t>1.2483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54"/>
              <w:jc w:val="left"/>
              <w:rPr>
                <w:sz w:val="20"/>
              </w:rPr>
            </w:pPr>
            <w:r>
              <w:rPr>
                <w:sz w:val="20"/>
              </w:rPr>
              <w:t>1.0543</w:t>
            </w:r>
          </w:p>
        </w:tc>
        <w:tc>
          <w:tcPr>
            <w:tcW w:w="9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87" w:right="87"/>
              <w:rPr>
                <w:sz w:val="20"/>
              </w:rPr>
            </w:pPr>
            <w:r>
              <w:rPr>
                <w:sz w:val="20"/>
              </w:rPr>
              <w:t>1.1173</w:t>
            </w:r>
          </w:p>
        </w:tc>
        <w:tc>
          <w:tcPr>
            <w:tcW w:w="10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63"/>
              <w:jc w:val="left"/>
              <w:rPr>
                <w:sz w:val="20"/>
              </w:rPr>
            </w:pPr>
            <w:r>
              <w:rPr>
                <w:sz w:val="20"/>
              </w:rPr>
              <w:t>37.0530</w:t>
            </w:r>
          </w:p>
        </w:tc>
      </w:tr>
      <w:tr>
        <w:trPr>
          <w:trHeight w:val="242" w:hRule="atLeast"/>
        </w:trPr>
        <w:tc>
          <w:tcPr>
            <w:tcW w:w="4889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21" w:lineRule="exact" w:before="1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Note: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Bolded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indicate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results.</w:t>
            </w:r>
          </w:p>
        </w:tc>
      </w:tr>
    </w:tbl>
    <w:p>
      <w:pPr>
        <w:spacing w:after="0" w:line="221" w:lineRule="exact"/>
        <w:jc w:val="left"/>
        <w:rPr>
          <w:sz w:val="20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91" w:firstLine="719"/>
        <w:jc w:val="both"/>
      </w:pPr>
      <w:r>
        <w:rPr/>
        <w:t>Table 16 above summarizes the results of SAND Prediction GRUs model in</w:t>
      </w:r>
      <w:r>
        <w:rPr>
          <w:spacing w:val="1"/>
        </w:rPr>
        <w:t> </w:t>
      </w:r>
      <w:r>
        <w:rPr/>
        <w:t>Experiment 4. In experiment 4, using the CNN as the predictive model, 'Volume'</w:t>
      </w:r>
      <w:r>
        <w:rPr>
          <w:spacing w:val="1"/>
        </w:rPr>
        <w:t> </w:t>
      </w:r>
      <w:r>
        <w:rPr/>
        <w:t>outperformed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>
          <w:spacing w:val="-1"/>
        </w:rPr>
        <w:t>metaverse</w:t>
      </w:r>
      <w:r>
        <w:rPr>
          <w:spacing w:val="-15"/>
        </w:rPr>
        <w:t> </w:t>
      </w:r>
      <w:r>
        <w:rPr>
          <w:spacing w:val="-1"/>
        </w:rPr>
        <w:t>cryptocurrency,</w:t>
      </w:r>
      <w:r>
        <w:rPr>
          <w:spacing w:val="-14"/>
        </w:rPr>
        <w:t> </w:t>
      </w:r>
      <w:r>
        <w:rPr>
          <w:spacing w:val="-1"/>
        </w:rPr>
        <w:t>as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four</w:t>
      </w:r>
      <w:r>
        <w:rPr>
          <w:spacing w:val="-17"/>
        </w:rPr>
        <w:t> </w:t>
      </w:r>
      <w:r>
        <w:rPr/>
        <w:t>metrics</w:t>
      </w:r>
      <w:r>
        <w:rPr>
          <w:spacing w:val="-14"/>
        </w:rPr>
        <w:t> </w:t>
      </w:r>
      <w:r>
        <w:rPr/>
        <w:t>values</w:t>
      </w:r>
      <w:r>
        <w:rPr>
          <w:spacing w:val="-14"/>
        </w:rPr>
        <w:t> </w:t>
      </w:r>
      <w:r>
        <w:rPr/>
        <w:t>recorded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lowest</w:t>
      </w:r>
      <w:r>
        <w:rPr>
          <w:spacing w:val="-16"/>
        </w:rPr>
        <w:t> </w:t>
      </w:r>
      <w:r>
        <w:rPr/>
        <w:t>value</w:t>
      </w:r>
      <w:r>
        <w:rPr>
          <w:spacing w:val="-15"/>
        </w:rPr>
        <w:t> </w:t>
      </w:r>
      <w:r>
        <w:rPr/>
        <w:t>when</w:t>
      </w:r>
      <w:r>
        <w:rPr>
          <w:spacing w:val="-66"/>
        </w:rPr>
        <w:t> </w:t>
      </w:r>
      <w:r>
        <w:rPr/>
        <w:t>compared to the other nine dependent features. The MAPE of "Volume" features is</w:t>
      </w:r>
      <w:r>
        <w:rPr>
          <w:spacing w:val="1"/>
        </w:rPr>
        <w:t> </w:t>
      </w:r>
      <w:r>
        <w:rPr/>
        <w:t>14.5994, indicating that the average absolute percentage error of forecasts is</w:t>
      </w:r>
      <w:r>
        <w:rPr>
          <w:spacing w:val="1"/>
        </w:rPr>
        <w:t> </w:t>
      </w:r>
      <w:r>
        <w:rPr/>
        <w:t>14.5994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09" w:after="0"/>
        <w:ind w:left="2009" w:right="0" w:hanging="721"/>
        <w:jc w:val="both"/>
      </w:pPr>
      <w:bookmarkStart w:name="_bookmark205" w:id="305"/>
      <w:bookmarkEnd w:id="305"/>
      <w:r>
        <w:rPr>
          <w:b w:val="0"/>
        </w:rPr>
      </w:r>
      <w:bookmarkStart w:name="_bookmark205" w:id="306"/>
      <w:bookmarkEnd w:id="306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5</w:t>
      </w:r>
      <w:r>
        <w:rPr>
          <w:spacing w:val="-2"/>
        </w:rPr>
        <w:t> </w:t>
      </w:r>
      <w:r>
        <w:rPr/>
        <w:t>(2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8"/>
        <w:jc w:val="both"/>
      </w:pPr>
      <w:r>
        <w:rPr/>
        <w:t>The results of experiment 5 have been tabulated using MSE, MAE, RMSE, and MAPE</w:t>
      </w:r>
      <w:r>
        <w:rPr>
          <w:spacing w:val="-66"/>
        </w:rPr>
        <w:t> </w:t>
      </w:r>
      <w:r>
        <w:rPr/>
        <w:t>metrics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are</w:t>
      </w:r>
      <w:r>
        <w:rPr>
          <w:spacing w:val="-13"/>
        </w:rPr>
        <w:t> </w:t>
      </w:r>
      <w:r>
        <w:rPr/>
        <w:t>implicitly</w:t>
      </w:r>
      <w:r>
        <w:rPr>
          <w:spacing w:val="-13"/>
        </w:rPr>
        <w:t> </w:t>
      </w:r>
      <w:r>
        <w:rPr/>
        <w:t>discussed</w:t>
      </w:r>
      <w:r>
        <w:rPr>
          <w:spacing w:val="-10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section.</w:t>
      </w:r>
      <w:r>
        <w:rPr>
          <w:spacing w:val="-16"/>
        </w:rPr>
        <w:t> </w:t>
      </w:r>
      <w:r>
        <w:rPr/>
        <w:t>Experiment</w:t>
      </w:r>
      <w:r>
        <w:rPr>
          <w:spacing w:val="-11"/>
        </w:rPr>
        <w:t> </w:t>
      </w:r>
      <w:r>
        <w:rPr/>
        <w:t>5</w:t>
      </w:r>
      <w:r>
        <w:rPr>
          <w:spacing w:val="-11"/>
        </w:rPr>
        <w:t> </w:t>
      </w:r>
      <w:r>
        <w:rPr/>
        <w:t>uses</w:t>
      </w:r>
      <w:r>
        <w:rPr>
          <w:spacing w:val="-12"/>
        </w:rPr>
        <w:t> </w:t>
      </w:r>
      <w:r>
        <w:rPr/>
        <w:t>two</w:t>
      </w:r>
      <w:r>
        <w:rPr>
          <w:spacing w:val="-14"/>
        </w:rPr>
        <w:t> </w:t>
      </w:r>
      <w:r>
        <w:rPr/>
        <w:t>dependent</w:t>
      </w:r>
      <w:r>
        <w:rPr>
          <w:spacing w:val="-66"/>
        </w:rPr>
        <w:t> </w:t>
      </w:r>
      <w:r>
        <w:rPr/>
        <w:t>features as input features to predict the closing price for the next ten trading days,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labelled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“Close”</w:t>
      </w:r>
      <w:r>
        <w:rPr>
          <w:spacing w:val="1"/>
        </w:rPr>
        <w:t> </w:t>
      </w:r>
      <w:r>
        <w:rPr/>
        <w:t>target</w:t>
      </w:r>
      <w:r>
        <w:rPr>
          <w:spacing w:val="1"/>
        </w:rPr>
        <w:t> </w:t>
      </w:r>
      <w:r>
        <w:rPr/>
        <w:t>features.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evaluates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predictability of two features by testing every possible combination of the two</w:t>
      </w:r>
      <w:r>
        <w:rPr>
          <w:spacing w:val="1"/>
        </w:rPr>
        <w:t> </w:t>
      </w:r>
      <w:r>
        <w:rPr/>
        <w:t>features using the grid search method. The nCr formula is used to determine the</w:t>
      </w:r>
      <w:r>
        <w:rPr>
          <w:spacing w:val="1"/>
        </w:rPr>
        <w:t> </w:t>
      </w:r>
      <w:r>
        <w:rPr/>
        <w:t>count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many</w:t>
      </w:r>
      <w:r>
        <w:rPr>
          <w:spacing w:val="-7"/>
        </w:rPr>
        <w:t> </w:t>
      </w:r>
      <w:r>
        <w:rPr/>
        <w:t>ways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r</w:t>
      </w:r>
      <w:r>
        <w:rPr>
          <w:spacing w:val="-8"/>
        </w:rPr>
        <w:t> </w:t>
      </w:r>
      <w:r>
        <w:rPr/>
        <w:t>things</w:t>
      </w:r>
      <w:r>
        <w:rPr>
          <w:spacing w:val="-7"/>
        </w:rPr>
        <w:t> </w:t>
      </w:r>
      <w:r>
        <w:rPr/>
        <w:t>may</w:t>
      </w:r>
      <w:r>
        <w:rPr>
          <w:spacing w:val="-8"/>
        </w:rPr>
        <w:t> </w:t>
      </w:r>
      <w:r>
        <w:rPr/>
        <w:t>be</w:t>
      </w:r>
      <w:r>
        <w:rPr>
          <w:spacing w:val="-11"/>
        </w:rPr>
        <w:t> </w:t>
      </w:r>
      <w:r>
        <w:rPr/>
        <w:t>picked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n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items</w:t>
      </w:r>
      <w:r>
        <w:rPr>
          <w:spacing w:val="-8"/>
        </w:rPr>
        <w:t> </w:t>
      </w:r>
      <w:r>
        <w:rPr/>
        <w:t>when</w:t>
      </w:r>
      <w:r>
        <w:rPr>
          <w:spacing w:val="-66"/>
        </w:rPr>
        <w:t> </w:t>
      </w:r>
      <w:r>
        <w:rPr/>
        <w:t>the</w:t>
      </w:r>
      <w:r>
        <w:rPr>
          <w:spacing w:val="-2"/>
        </w:rPr>
        <w:t> </w:t>
      </w:r>
      <w:r>
        <w:rPr/>
        <w:t>order is not</w:t>
      </w:r>
      <w:r>
        <w:rPr>
          <w:spacing w:val="1"/>
        </w:rPr>
        <w:t> </w:t>
      </w:r>
      <w:r>
        <w:rPr/>
        <w:t>considered.</w:t>
      </w:r>
    </w:p>
    <w:p>
      <w:pPr>
        <w:pStyle w:val="BodyText"/>
        <w:spacing w:line="212" w:lineRule="exact" w:before="127"/>
        <w:ind w:left="1348" w:right="1514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𝑛!</w:t>
      </w:r>
    </w:p>
    <w:p>
      <w:pPr>
        <w:pStyle w:val="BodyText"/>
        <w:spacing w:line="362" w:lineRule="exact"/>
        <w:ind w:left="693" w:right="1514"/>
        <w:jc w:val="center"/>
        <w:rPr>
          <w:rFonts w:ascii="Cambria Math" w:hAnsi="Cambria Math" w:eastAsia="Cambria Math"/>
        </w:rPr>
      </w:pPr>
      <w:r>
        <w:rPr/>
        <w:pict>
          <v:rect style="position:absolute;margin-left:273.049988pt;margin-top:4.754157pt;width:47.76pt;height:.72pt;mso-position-horizontal-relative:page;mso-position-vertical-relative:paragraph;z-index:-31056896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15"/>
        </w:rPr>
        <w:t>𝑛𝐶𝑟</w:t>
      </w:r>
      <w:r>
        <w:rPr>
          <w:rFonts w:ascii="Cambria Math" w:hAnsi="Cambria Math" w:eastAsia="Cambria Math"/>
          <w:spacing w:val="19"/>
          <w:position w:val="15"/>
        </w:rPr>
        <w:t> </w:t>
      </w:r>
      <w:r>
        <w:rPr>
          <w:rFonts w:ascii="Cambria Math" w:hAnsi="Cambria Math" w:eastAsia="Cambria Math"/>
          <w:position w:val="15"/>
        </w:rPr>
        <w:t>=</w:t>
      </w:r>
      <w:r>
        <w:rPr>
          <w:rFonts w:ascii="Cambria Math" w:hAnsi="Cambria Math" w:eastAsia="Cambria Math"/>
          <w:spacing w:val="14"/>
          <w:position w:val="15"/>
        </w:rPr>
        <w:t> </w:t>
      </w:r>
      <w:r>
        <w:rPr>
          <w:rFonts w:ascii="Cambria Math" w:hAnsi="Cambria Math" w:eastAsia="Cambria Math"/>
        </w:rPr>
        <w:t>𝑟!</w:t>
      </w:r>
      <w:r>
        <w:rPr>
          <w:rFonts w:ascii="Cambria Math" w:hAnsi="Cambria Math" w:eastAsia="Cambria Math"/>
          <w:spacing w:val="-10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𝑛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</w:rPr>
        <w:t>!</w:t>
      </w:r>
    </w:p>
    <w:p>
      <w:pPr>
        <w:pStyle w:val="BodyText"/>
        <w:spacing w:before="1"/>
        <w:rPr>
          <w:rFonts w:ascii="Cambria Math"/>
          <w:sz w:val="15"/>
        </w:rPr>
      </w:pPr>
    </w:p>
    <w:p>
      <w:pPr>
        <w:pStyle w:val="BodyText"/>
        <w:spacing w:line="360" w:lineRule="auto" w:before="101"/>
        <w:ind w:left="1289" w:right="1991"/>
        <w:jc w:val="both"/>
      </w:pPr>
      <w:r>
        <w:rPr/>
        <w:t>Where, n is the count of the many ways, r is the number of things to be chosen out</w:t>
      </w:r>
      <w:r>
        <w:rPr>
          <w:spacing w:val="-66"/>
        </w:rPr>
        <w:t> </w:t>
      </w:r>
      <w:r>
        <w:rPr/>
        <w:t>of</w:t>
      </w:r>
      <w:r>
        <w:rPr>
          <w:spacing w:val="-6"/>
        </w:rPr>
        <w:t> </w:t>
      </w:r>
      <w:r>
        <w:rPr/>
        <w:t>n</w:t>
      </w:r>
      <w:r>
        <w:rPr>
          <w:spacing w:val="-6"/>
        </w:rPr>
        <w:t> </w:t>
      </w:r>
      <w:r>
        <w:rPr/>
        <w:t>items.</w:t>
      </w:r>
      <w:r>
        <w:rPr>
          <w:spacing w:val="-8"/>
        </w:rPr>
        <w:t> </w:t>
      </w:r>
      <w:r>
        <w:rPr/>
        <w:t>According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combination</w:t>
      </w:r>
      <w:r>
        <w:rPr>
          <w:spacing w:val="-6"/>
        </w:rPr>
        <w:t> </w:t>
      </w:r>
      <w:r>
        <w:rPr/>
        <w:t>formula,</w:t>
      </w:r>
      <w:r>
        <w:rPr>
          <w:spacing w:val="-10"/>
        </w:rPr>
        <w:t> </w:t>
      </w:r>
      <w:r>
        <w:rPr/>
        <w:t>there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45</w:t>
      </w:r>
      <w:r>
        <w:rPr>
          <w:spacing w:val="-7"/>
        </w:rPr>
        <w:t> </w:t>
      </w:r>
      <w:r>
        <w:rPr/>
        <w:t>test</w:t>
      </w:r>
      <w:r>
        <w:rPr>
          <w:spacing w:val="-7"/>
        </w:rPr>
        <w:t> </w:t>
      </w:r>
      <w:r>
        <w:rPr/>
        <w:t>cases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of</w:t>
      </w:r>
      <w:r>
        <w:rPr>
          <w:spacing w:val="-66"/>
        </w:rPr>
        <w:t> </w:t>
      </w:r>
      <w:r>
        <w:rPr/>
        <w:t>the LSTM, GRU, and CNN models. SAND will be the primary cryptocurrency used to</w:t>
      </w:r>
      <w:r>
        <w:rPr>
          <w:spacing w:val="1"/>
        </w:rPr>
        <w:t> </w:t>
      </w:r>
      <w:r>
        <w:rPr/>
        <w:t>assess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two-feature</w:t>
      </w:r>
      <w:r>
        <w:rPr>
          <w:spacing w:val="1"/>
        </w:rPr>
        <w:t> </w:t>
      </w:r>
      <w:r>
        <w:rPr/>
        <w:t>combinations.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subsequent</w:t>
      </w:r>
      <w:r>
        <w:rPr>
          <w:spacing w:val="1"/>
        </w:rPr>
        <w:t> </w:t>
      </w:r>
      <w:r>
        <w:rPr/>
        <w:t>experiments,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top</w:t>
      </w:r>
      <w:r>
        <w:rPr>
          <w:spacing w:val="-6"/>
        </w:rPr>
        <w:t> </w:t>
      </w:r>
      <w:r>
        <w:rPr/>
        <w:t>five</w:t>
      </w:r>
      <w:r>
        <w:rPr>
          <w:spacing w:val="-7"/>
        </w:rPr>
        <w:t> </w:t>
      </w:r>
      <w:r>
        <w:rPr/>
        <w:t>two-feature</w:t>
      </w:r>
      <w:r>
        <w:rPr>
          <w:spacing w:val="-6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lowest</w:t>
      </w:r>
      <w:r>
        <w:rPr>
          <w:spacing w:val="-4"/>
        </w:rPr>
        <w:t> </w:t>
      </w:r>
      <w:r>
        <w:rPr/>
        <w:t>MSE,</w:t>
      </w:r>
      <w:r>
        <w:rPr>
          <w:spacing w:val="-5"/>
        </w:rPr>
        <w:t> </w:t>
      </w:r>
      <w:r>
        <w:rPr/>
        <w:t>MAE,</w:t>
      </w:r>
      <w:r>
        <w:rPr>
          <w:spacing w:val="-6"/>
        </w:rPr>
        <w:t> </w:t>
      </w:r>
      <w:r>
        <w:rPr/>
        <w:t>MSE,</w:t>
      </w:r>
      <w:r>
        <w:rPr>
          <w:spacing w:val="-67"/>
        </w:rPr>
        <w:t> </w:t>
      </w:r>
      <w:r>
        <w:rPr/>
        <w:t>and MAPE</w:t>
      </w:r>
      <w:r>
        <w:rPr>
          <w:spacing w:val="-1"/>
        </w:rPr>
        <w:t> </w:t>
      </w:r>
      <w:r>
        <w:rPr/>
        <w:t>values will</w:t>
      </w:r>
      <w:r>
        <w:rPr>
          <w:spacing w:val="-1"/>
        </w:rPr>
        <w:t> </w:t>
      </w:r>
      <w:r>
        <w:rPr/>
        <w:t>be</w:t>
      </w:r>
      <w:r>
        <w:rPr>
          <w:spacing w:val="-4"/>
        </w:rPr>
        <w:t> </w:t>
      </w:r>
      <w:r>
        <w:rPr/>
        <w:t>chosen</w:t>
      </w:r>
      <w:r>
        <w:rPr>
          <w:spacing w:val="-1"/>
        </w:rPr>
        <w:t> </w:t>
      </w:r>
      <w:r>
        <w:rPr/>
        <w:t>for feature</w:t>
      </w:r>
      <w:r>
        <w:rPr>
          <w:spacing w:val="-2"/>
        </w:rPr>
        <w:t> </w:t>
      </w:r>
      <w:r>
        <w:rPr/>
        <w:t>addition.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206" w:id="307"/>
      <w:bookmarkEnd w:id="307"/>
      <w:r>
        <w:rPr>
          <w:b w:val="0"/>
        </w:rPr>
      </w:r>
      <w:bookmarkStart w:name="_bookmark206" w:id="308"/>
      <w:bookmarkEnd w:id="308"/>
      <w:r>
        <w:rPr/>
        <w:t>L</w:t>
      </w:r>
      <w:r>
        <w:rPr/>
        <w:t>STM</w:t>
      </w:r>
    </w:p>
    <w:p>
      <w:pPr>
        <w:spacing w:before="173"/>
        <w:ind w:left="1558" w:right="0" w:firstLine="0"/>
        <w:jc w:val="left"/>
        <w:rPr>
          <w:b/>
          <w:sz w:val="22"/>
        </w:rPr>
      </w:pPr>
      <w:bookmarkStart w:name="_bookmark207" w:id="309"/>
      <w:bookmarkEnd w:id="309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17: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5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9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1"/>
        <w:gridCol w:w="1170"/>
        <w:gridCol w:w="1100"/>
        <w:gridCol w:w="1294"/>
        <w:gridCol w:w="1284"/>
      </w:tblGrid>
      <w:tr>
        <w:trPr>
          <w:trHeight w:val="251" w:hRule="atLeast"/>
        </w:trPr>
        <w:tc>
          <w:tcPr>
            <w:tcW w:w="191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373" w:right="373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9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948" w:right="841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2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91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32" w:right="25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2" w:right="26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9" w:right="250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2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15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9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72" w:right="37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</w:t>
            </w:r>
          </w:p>
        </w:tc>
        <w:tc>
          <w:tcPr>
            <w:tcW w:w="11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33" w:right="252"/>
              <w:rPr>
                <w:sz w:val="18"/>
              </w:rPr>
            </w:pPr>
            <w:r>
              <w:rPr>
                <w:sz w:val="18"/>
              </w:rPr>
              <w:t>13.5691</w:t>
            </w:r>
          </w:p>
        </w:tc>
        <w:tc>
          <w:tcPr>
            <w:tcW w:w="11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4" w:right="260"/>
              <w:rPr>
                <w:sz w:val="18"/>
              </w:rPr>
            </w:pPr>
            <w:r>
              <w:rPr>
                <w:sz w:val="18"/>
              </w:rPr>
              <w:t>3.6647</w:t>
            </w:r>
          </w:p>
        </w:tc>
        <w:tc>
          <w:tcPr>
            <w:tcW w:w="12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9" w:right="252"/>
              <w:rPr>
                <w:sz w:val="18"/>
              </w:rPr>
            </w:pPr>
            <w:r>
              <w:rPr>
                <w:sz w:val="18"/>
              </w:rPr>
              <w:t>3.6836</w:t>
            </w:r>
          </w:p>
        </w:tc>
        <w:tc>
          <w:tcPr>
            <w:tcW w:w="12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69"/>
              <w:jc w:val="right"/>
              <w:rPr>
                <w:sz w:val="18"/>
              </w:rPr>
            </w:pPr>
            <w:r>
              <w:rPr>
                <w:sz w:val="18"/>
              </w:rPr>
              <w:t>129.7726</w:t>
            </w:r>
          </w:p>
        </w:tc>
      </w:tr>
      <w:tr>
        <w:trPr>
          <w:trHeight w:val="249" w:hRule="atLeast"/>
        </w:trPr>
        <w:tc>
          <w:tcPr>
            <w:tcW w:w="1911" w:type="dxa"/>
          </w:tcPr>
          <w:p>
            <w:pPr>
              <w:pStyle w:val="TableParagraph"/>
              <w:spacing w:line="213" w:lineRule="exact"/>
              <w:ind w:left="372" w:right="37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170" w:type="dxa"/>
          </w:tcPr>
          <w:p>
            <w:pPr>
              <w:pStyle w:val="TableParagraph"/>
              <w:spacing w:line="213" w:lineRule="exact"/>
              <w:ind w:left="231" w:right="252"/>
              <w:rPr>
                <w:sz w:val="18"/>
              </w:rPr>
            </w:pPr>
            <w:r>
              <w:rPr>
                <w:sz w:val="18"/>
              </w:rPr>
              <w:t>4.2577</w:t>
            </w:r>
          </w:p>
        </w:tc>
        <w:tc>
          <w:tcPr>
            <w:tcW w:w="1100" w:type="dxa"/>
          </w:tcPr>
          <w:p>
            <w:pPr>
              <w:pStyle w:val="TableParagraph"/>
              <w:spacing w:line="213" w:lineRule="exact"/>
              <w:ind w:left="254" w:right="260"/>
              <w:rPr>
                <w:sz w:val="18"/>
              </w:rPr>
            </w:pPr>
            <w:r>
              <w:rPr>
                <w:sz w:val="18"/>
              </w:rPr>
              <w:t>1.9131</w:t>
            </w:r>
          </w:p>
        </w:tc>
        <w:tc>
          <w:tcPr>
            <w:tcW w:w="1294" w:type="dxa"/>
          </w:tcPr>
          <w:p>
            <w:pPr>
              <w:pStyle w:val="TableParagraph"/>
              <w:spacing w:line="213" w:lineRule="exact"/>
              <w:ind w:left="259" w:right="252"/>
              <w:rPr>
                <w:sz w:val="18"/>
              </w:rPr>
            </w:pPr>
            <w:r>
              <w:rPr>
                <w:sz w:val="18"/>
              </w:rPr>
              <w:t>2.0634</w:t>
            </w:r>
          </w:p>
        </w:tc>
        <w:tc>
          <w:tcPr>
            <w:tcW w:w="1284" w:type="dxa"/>
          </w:tcPr>
          <w:p>
            <w:pPr>
              <w:pStyle w:val="TableParagraph"/>
              <w:spacing w:line="213" w:lineRule="exact"/>
              <w:ind w:right="319"/>
              <w:jc w:val="right"/>
              <w:rPr>
                <w:sz w:val="18"/>
              </w:rPr>
            </w:pPr>
            <w:r>
              <w:rPr>
                <w:sz w:val="18"/>
              </w:rPr>
              <w:t>67.9975</w:t>
            </w:r>
          </w:p>
        </w:tc>
      </w:tr>
      <w:tr>
        <w:trPr>
          <w:trHeight w:val="233" w:hRule="atLeast"/>
        </w:trPr>
        <w:tc>
          <w:tcPr>
            <w:tcW w:w="1911" w:type="dxa"/>
          </w:tcPr>
          <w:p>
            <w:pPr>
              <w:pStyle w:val="TableParagraph"/>
              <w:spacing w:line="197" w:lineRule="exact"/>
              <w:ind w:left="373" w:right="37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170" w:type="dxa"/>
          </w:tcPr>
          <w:p>
            <w:pPr>
              <w:pStyle w:val="TableParagraph"/>
              <w:spacing w:line="197" w:lineRule="exact"/>
              <w:ind w:left="231" w:right="252"/>
              <w:rPr>
                <w:sz w:val="18"/>
              </w:rPr>
            </w:pPr>
            <w:r>
              <w:rPr>
                <w:sz w:val="18"/>
              </w:rPr>
              <w:t>9.0627</w:t>
            </w:r>
          </w:p>
        </w:tc>
        <w:tc>
          <w:tcPr>
            <w:tcW w:w="1100" w:type="dxa"/>
          </w:tcPr>
          <w:p>
            <w:pPr>
              <w:pStyle w:val="TableParagraph"/>
              <w:spacing w:line="197" w:lineRule="exact"/>
              <w:ind w:left="254" w:right="260"/>
              <w:rPr>
                <w:sz w:val="18"/>
              </w:rPr>
            </w:pPr>
            <w:r>
              <w:rPr>
                <w:sz w:val="18"/>
              </w:rPr>
              <w:t>3.0075</w:t>
            </w:r>
          </w:p>
        </w:tc>
        <w:tc>
          <w:tcPr>
            <w:tcW w:w="1294" w:type="dxa"/>
          </w:tcPr>
          <w:p>
            <w:pPr>
              <w:pStyle w:val="TableParagraph"/>
              <w:spacing w:line="197" w:lineRule="exact"/>
              <w:ind w:left="259" w:right="252"/>
              <w:rPr>
                <w:sz w:val="18"/>
              </w:rPr>
            </w:pPr>
            <w:r>
              <w:rPr>
                <w:sz w:val="18"/>
              </w:rPr>
              <w:t>106.3054</w:t>
            </w:r>
          </w:p>
        </w:tc>
        <w:tc>
          <w:tcPr>
            <w:tcW w:w="1284" w:type="dxa"/>
          </w:tcPr>
          <w:p>
            <w:pPr>
              <w:pStyle w:val="TableParagraph"/>
              <w:spacing w:line="197" w:lineRule="exact"/>
              <w:ind w:right="269"/>
              <w:jc w:val="right"/>
              <w:rPr>
                <w:sz w:val="18"/>
              </w:rPr>
            </w:pPr>
            <w:r>
              <w:rPr>
                <w:sz w:val="18"/>
              </w:rPr>
              <w:t>106.3054</w:t>
            </w:r>
          </w:p>
        </w:tc>
      </w:tr>
    </w:tbl>
    <w:p>
      <w:pPr>
        <w:spacing w:after="0" w:line="197" w:lineRule="exact"/>
        <w:jc w:val="righ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9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30"/>
        <w:gridCol w:w="1129"/>
        <w:gridCol w:w="1170"/>
        <w:gridCol w:w="1216"/>
        <w:gridCol w:w="1313"/>
      </w:tblGrid>
      <w:tr>
        <w:trPr>
          <w:trHeight w:val="233" w:hRule="atLeast"/>
        </w:trPr>
        <w:tc>
          <w:tcPr>
            <w:tcW w:w="1930" w:type="dxa"/>
          </w:tcPr>
          <w:p>
            <w:pPr>
              <w:pStyle w:val="TableParagraph"/>
              <w:spacing w:line="208" w:lineRule="exact" w:before="0"/>
              <w:ind w:left="194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Pre_Close</w:t>
            </w:r>
          </w:p>
        </w:tc>
        <w:tc>
          <w:tcPr>
            <w:tcW w:w="1129" w:type="dxa"/>
          </w:tcPr>
          <w:p>
            <w:pPr>
              <w:pStyle w:val="TableParagraph"/>
              <w:spacing w:line="208" w:lineRule="exact" w:before="0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3.2855</w:t>
            </w:r>
          </w:p>
        </w:tc>
        <w:tc>
          <w:tcPr>
            <w:tcW w:w="1170" w:type="dxa"/>
          </w:tcPr>
          <w:p>
            <w:pPr>
              <w:pStyle w:val="TableParagraph"/>
              <w:spacing w:line="208" w:lineRule="exact" w:before="0"/>
              <w:ind w:right="28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1.6371</w:t>
            </w:r>
          </w:p>
        </w:tc>
        <w:tc>
          <w:tcPr>
            <w:tcW w:w="1216" w:type="dxa"/>
          </w:tcPr>
          <w:p>
            <w:pPr>
              <w:pStyle w:val="TableParagraph"/>
              <w:spacing w:line="208" w:lineRule="exact" w:before="0"/>
              <w:ind w:left="270" w:right="276"/>
              <w:rPr>
                <w:b/>
                <w:sz w:val="18"/>
              </w:rPr>
            </w:pPr>
            <w:r>
              <w:rPr>
                <w:b/>
                <w:sz w:val="18"/>
              </w:rPr>
              <w:t>1.8126</w:t>
            </w:r>
          </w:p>
        </w:tc>
        <w:tc>
          <w:tcPr>
            <w:tcW w:w="1313" w:type="dxa"/>
          </w:tcPr>
          <w:p>
            <w:pPr>
              <w:pStyle w:val="TableParagraph"/>
              <w:spacing w:line="208" w:lineRule="exact" w:before="0"/>
              <w:ind w:right="2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58.1844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7.6588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2.7641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2.7675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97.7832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8.1037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2.8453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2.8467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100.6323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5.4013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2.1585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2.3241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76.6842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10.5417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3.1476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3.2468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111.6636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2" w:right="21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6.6198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2.5233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2.5729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89.4645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0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2.9994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28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1.3343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6"/>
              <w:rPr>
                <w:b/>
                <w:sz w:val="18"/>
              </w:rPr>
            </w:pPr>
            <w:r>
              <w:rPr>
                <w:b/>
                <w:sz w:val="18"/>
              </w:rPr>
              <w:t>1.7319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47.5484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9.8285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3.1212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5"/>
              <w:rPr>
                <w:sz w:val="18"/>
              </w:rPr>
            </w:pPr>
            <w:r>
              <w:rPr>
                <w:sz w:val="18"/>
              </w:rPr>
              <w:t>3.135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110.5297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8"/>
              <w:ind w:left="194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</w:t>
            </w:r>
          </w:p>
        </w:tc>
        <w:tc>
          <w:tcPr>
            <w:tcW w:w="1129" w:type="dxa"/>
          </w:tcPr>
          <w:p>
            <w:pPr>
              <w:pStyle w:val="TableParagraph"/>
              <w:spacing w:before="8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2.1969</w:t>
            </w:r>
          </w:p>
        </w:tc>
        <w:tc>
          <w:tcPr>
            <w:tcW w:w="1170" w:type="dxa"/>
          </w:tcPr>
          <w:p>
            <w:pPr>
              <w:pStyle w:val="TableParagraph"/>
              <w:spacing w:before="8"/>
              <w:ind w:right="28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1.1754</w:t>
            </w:r>
          </w:p>
        </w:tc>
        <w:tc>
          <w:tcPr>
            <w:tcW w:w="1216" w:type="dxa"/>
          </w:tcPr>
          <w:p>
            <w:pPr>
              <w:pStyle w:val="TableParagraph"/>
              <w:spacing w:before="8"/>
              <w:ind w:left="270" w:right="276"/>
              <w:rPr>
                <w:b/>
                <w:sz w:val="18"/>
              </w:rPr>
            </w:pPr>
            <w:r>
              <w:rPr>
                <w:b/>
                <w:sz w:val="18"/>
              </w:rPr>
              <w:t>1.4822</w:t>
            </w:r>
          </w:p>
        </w:tc>
        <w:tc>
          <w:tcPr>
            <w:tcW w:w="1313" w:type="dxa"/>
          </w:tcPr>
          <w:p>
            <w:pPr>
              <w:pStyle w:val="TableParagraph"/>
              <w:spacing w:before="8"/>
              <w:ind w:right="2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41.5457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4.4725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1.9375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2.1148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68.8877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1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2.4611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28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1.3849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6"/>
              <w:rPr>
                <w:b/>
                <w:sz w:val="18"/>
              </w:rPr>
            </w:pPr>
            <w:r>
              <w:rPr>
                <w:b/>
                <w:sz w:val="18"/>
              </w:rPr>
              <w:t>1.5688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49.2561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4.4059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28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1.6931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5"/>
              <w:rPr>
                <w:b/>
                <w:sz w:val="18"/>
              </w:rPr>
            </w:pPr>
            <w:r>
              <w:rPr>
                <w:b/>
                <w:sz w:val="18"/>
              </w:rPr>
              <w:t>2.099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60.3516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High_rsi_7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11.6465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3.0888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3.4127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109.9024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3" w:right="213"/>
              <w:rPr>
                <w:sz w:val="18"/>
              </w:rPr>
            </w:pPr>
            <w:r>
              <w:rPr>
                <w:sz w:val="18"/>
              </w:rPr>
              <w:t>High_EMA_7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4.6113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1.7281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2.1474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61.6944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7.5568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2.7478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5"/>
              <w:rPr>
                <w:sz w:val="18"/>
              </w:rPr>
            </w:pPr>
            <w:r>
              <w:rPr>
                <w:sz w:val="18"/>
              </w:rPr>
              <w:t>2.749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97.1794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7.6058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2.7404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2.7579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97.0296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6.0829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2.463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2.4664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87.1281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4" w:right="21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7.1281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2.6689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2.6699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94.3576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8"/>
              <w:ind w:left="195" w:right="210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8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5.8322</w:t>
            </w:r>
          </w:p>
        </w:tc>
        <w:tc>
          <w:tcPr>
            <w:tcW w:w="1170" w:type="dxa"/>
          </w:tcPr>
          <w:p>
            <w:pPr>
              <w:pStyle w:val="TableParagraph"/>
              <w:spacing w:before="8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2.2775</w:t>
            </w:r>
          </w:p>
        </w:tc>
        <w:tc>
          <w:tcPr>
            <w:tcW w:w="1216" w:type="dxa"/>
          </w:tcPr>
          <w:p>
            <w:pPr>
              <w:pStyle w:val="TableParagraph"/>
              <w:spacing w:before="8"/>
              <w:ind w:left="270" w:right="275"/>
              <w:rPr>
                <w:sz w:val="18"/>
              </w:rPr>
            </w:pPr>
            <w:r>
              <w:rPr>
                <w:sz w:val="18"/>
              </w:rPr>
              <w:t>2.415</w:t>
            </w:r>
          </w:p>
        </w:tc>
        <w:tc>
          <w:tcPr>
            <w:tcW w:w="1313" w:type="dxa"/>
          </w:tcPr>
          <w:p>
            <w:pPr>
              <w:pStyle w:val="TableParagraph"/>
              <w:spacing w:before="8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80.8931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8.5118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2.8757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2.9175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101.931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2" w:right="21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6.7399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2.568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2.5961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90.9815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331"/>
              <w:jc w:val="left"/>
              <w:rPr>
                <w:sz w:val="18"/>
              </w:rPr>
            </w:pPr>
            <w:r>
              <w:rPr>
                <w:sz w:val="18"/>
              </w:rPr>
              <w:t>8.546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2.917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2.9234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103.1058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09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331"/>
              <w:jc w:val="left"/>
              <w:rPr>
                <w:sz w:val="18"/>
              </w:rPr>
            </w:pPr>
            <w:r>
              <w:rPr>
                <w:sz w:val="18"/>
              </w:rPr>
              <w:t>3.556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1.8808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1.8857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66.4701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3.3457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1.8091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1.8291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63.8957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11.6509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3.385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3.4133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119.535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331"/>
              <w:jc w:val="left"/>
              <w:rPr>
                <w:sz w:val="18"/>
              </w:rPr>
            </w:pPr>
            <w:r>
              <w:rPr>
                <w:sz w:val="18"/>
              </w:rPr>
              <w:t>2.258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2.258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2.2624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79.7844</w:t>
            </w:r>
          </w:p>
        </w:tc>
      </w:tr>
      <w:tr>
        <w:trPr>
          <w:trHeight w:val="251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13.8183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3.6799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3.7173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129.9948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8"/>
              <w:ind w:left="195" w:right="211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9" w:type="dxa"/>
          </w:tcPr>
          <w:p>
            <w:pPr>
              <w:pStyle w:val="TableParagraph"/>
              <w:spacing w:before="8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7.0334</w:t>
            </w:r>
          </w:p>
        </w:tc>
        <w:tc>
          <w:tcPr>
            <w:tcW w:w="1170" w:type="dxa"/>
          </w:tcPr>
          <w:p>
            <w:pPr>
              <w:pStyle w:val="TableParagraph"/>
              <w:spacing w:before="8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2.6483</w:t>
            </w:r>
          </w:p>
        </w:tc>
        <w:tc>
          <w:tcPr>
            <w:tcW w:w="1216" w:type="dxa"/>
          </w:tcPr>
          <w:p>
            <w:pPr>
              <w:pStyle w:val="TableParagraph"/>
              <w:spacing w:before="8"/>
              <w:ind w:left="268" w:right="276"/>
              <w:rPr>
                <w:sz w:val="18"/>
              </w:rPr>
            </w:pPr>
            <w:r>
              <w:rPr>
                <w:sz w:val="18"/>
              </w:rPr>
              <w:t>2.6521</w:t>
            </w:r>
          </w:p>
        </w:tc>
        <w:tc>
          <w:tcPr>
            <w:tcW w:w="1313" w:type="dxa"/>
          </w:tcPr>
          <w:p>
            <w:pPr>
              <w:pStyle w:val="TableParagraph"/>
              <w:spacing w:before="8"/>
              <w:ind w:left="445"/>
              <w:jc w:val="left"/>
              <w:rPr>
                <w:sz w:val="18"/>
              </w:rPr>
            </w:pPr>
            <w:r>
              <w:rPr>
                <w:sz w:val="18"/>
              </w:rPr>
              <w:t>93.67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7.2584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2.6931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2.6941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95.2185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5.7864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2.3389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2.4055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82.9639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7.6984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2.7392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2.7746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97.0752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7.0422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2.6168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2.6537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92.7373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1" w:right="213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4.1951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2.0398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2.0482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72.0721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10.456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3.2152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3.2336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113.563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3" w:right="213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4.7836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2.1843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2.1871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77.2525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10.8717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3.2796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3.2972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115.8618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2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8.8638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77"/>
              <w:jc w:val="right"/>
              <w:rPr>
                <w:sz w:val="18"/>
              </w:rPr>
            </w:pPr>
            <w:r>
              <w:rPr>
                <w:sz w:val="18"/>
              </w:rPr>
              <w:t>2.976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2.9772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105.2492</w:t>
            </w:r>
          </w:p>
        </w:tc>
      </w:tr>
      <w:tr>
        <w:trPr>
          <w:trHeight w:val="250" w:hRule="atLeast"/>
        </w:trPr>
        <w:tc>
          <w:tcPr>
            <w:tcW w:w="1930" w:type="dxa"/>
          </w:tcPr>
          <w:p>
            <w:pPr>
              <w:pStyle w:val="TableParagraph"/>
              <w:spacing w:before="8"/>
              <w:ind w:left="194" w:right="213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8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16.0182</w:t>
            </w:r>
          </w:p>
        </w:tc>
        <w:tc>
          <w:tcPr>
            <w:tcW w:w="1170" w:type="dxa"/>
          </w:tcPr>
          <w:p>
            <w:pPr>
              <w:pStyle w:val="TableParagraph"/>
              <w:spacing w:before="8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3.9663</w:t>
            </w:r>
          </w:p>
        </w:tc>
        <w:tc>
          <w:tcPr>
            <w:tcW w:w="1216" w:type="dxa"/>
          </w:tcPr>
          <w:p>
            <w:pPr>
              <w:pStyle w:val="TableParagraph"/>
              <w:spacing w:before="8"/>
              <w:ind w:left="268" w:right="276"/>
              <w:rPr>
                <w:sz w:val="18"/>
              </w:rPr>
            </w:pPr>
            <w:r>
              <w:rPr>
                <w:sz w:val="18"/>
              </w:rPr>
              <w:t>4.0023</w:t>
            </w:r>
          </w:p>
        </w:tc>
        <w:tc>
          <w:tcPr>
            <w:tcW w:w="1313" w:type="dxa"/>
          </w:tcPr>
          <w:p>
            <w:pPr>
              <w:pStyle w:val="TableParagraph"/>
              <w:spacing w:before="8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140.2246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10.0599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3.1699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3.1717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112.0945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12.9003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3.4716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68" w:right="276"/>
              <w:rPr>
                <w:sz w:val="18"/>
              </w:rPr>
            </w:pPr>
            <w:r>
              <w:rPr>
                <w:sz w:val="18"/>
              </w:rPr>
              <w:t>3.5917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123.1818</w:t>
            </w:r>
          </w:p>
        </w:tc>
      </w:tr>
      <w:tr>
        <w:trPr>
          <w:trHeight w:val="249" w:hRule="atLeast"/>
        </w:trPr>
        <w:tc>
          <w:tcPr>
            <w:tcW w:w="1930" w:type="dxa"/>
          </w:tcPr>
          <w:p>
            <w:pPr>
              <w:pStyle w:val="TableParagraph"/>
              <w:spacing w:before="7"/>
              <w:ind w:left="195" w:right="213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</w:tcPr>
          <w:p>
            <w:pPr>
              <w:pStyle w:val="TableParagraph"/>
              <w:spacing w:before="7"/>
              <w:ind w:left="280"/>
              <w:jc w:val="left"/>
              <w:rPr>
                <w:sz w:val="18"/>
              </w:rPr>
            </w:pPr>
            <w:r>
              <w:rPr>
                <w:sz w:val="18"/>
              </w:rPr>
              <w:t>6.7859</w:t>
            </w:r>
          </w:p>
        </w:tc>
        <w:tc>
          <w:tcPr>
            <w:tcW w:w="1170" w:type="dxa"/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2.5241</w:t>
            </w:r>
          </w:p>
        </w:tc>
        <w:tc>
          <w:tcPr>
            <w:tcW w:w="1216" w:type="dxa"/>
          </w:tcPr>
          <w:p>
            <w:pPr>
              <w:pStyle w:val="TableParagraph"/>
              <w:spacing w:before="7"/>
              <w:ind w:left="270" w:right="275"/>
              <w:rPr>
                <w:sz w:val="18"/>
              </w:rPr>
            </w:pPr>
            <w:r>
              <w:rPr>
                <w:sz w:val="18"/>
              </w:rPr>
              <w:t>2.605</w:t>
            </w:r>
          </w:p>
        </w:tc>
        <w:tc>
          <w:tcPr>
            <w:tcW w:w="1313" w:type="dxa"/>
          </w:tcPr>
          <w:p>
            <w:pPr>
              <w:pStyle w:val="TableParagraph"/>
              <w:spacing w:before="7"/>
              <w:ind w:right="318"/>
              <w:jc w:val="right"/>
              <w:rPr>
                <w:sz w:val="18"/>
              </w:rPr>
            </w:pPr>
            <w:r>
              <w:rPr>
                <w:sz w:val="18"/>
              </w:rPr>
              <w:t>89.5556</w:t>
            </w:r>
          </w:p>
        </w:tc>
      </w:tr>
      <w:tr>
        <w:trPr>
          <w:trHeight w:val="265" w:hRule="atLeast"/>
        </w:trPr>
        <w:tc>
          <w:tcPr>
            <w:tcW w:w="19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95" w:right="210"/>
              <w:rPr>
                <w:sz w:val="18"/>
              </w:rPr>
            </w:pP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31"/>
              <w:jc w:val="left"/>
              <w:rPr>
                <w:sz w:val="18"/>
              </w:rPr>
            </w:pPr>
            <w:r>
              <w:rPr>
                <w:sz w:val="18"/>
              </w:rPr>
              <w:t>9.024</w:t>
            </w:r>
          </w:p>
        </w:tc>
        <w:tc>
          <w:tcPr>
            <w:tcW w:w="117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327"/>
              <w:jc w:val="right"/>
              <w:rPr>
                <w:sz w:val="18"/>
              </w:rPr>
            </w:pPr>
            <w:r>
              <w:rPr>
                <w:sz w:val="18"/>
              </w:rPr>
              <w:t>2.8156</w:t>
            </w:r>
          </w:p>
        </w:tc>
        <w:tc>
          <w:tcPr>
            <w:tcW w:w="12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70" w:right="275"/>
              <w:rPr>
                <w:sz w:val="18"/>
              </w:rPr>
            </w:pPr>
            <w:r>
              <w:rPr>
                <w:sz w:val="18"/>
              </w:rPr>
              <w:t>3.004</w:t>
            </w:r>
          </w:p>
        </w:tc>
        <w:tc>
          <w:tcPr>
            <w:tcW w:w="13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268"/>
              <w:jc w:val="right"/>
              <w:rPr>
                <w:sz w:val="18"/>
              </w:rPr>
            </w:pPr>
            <w:r>
              <w:rPr>
                <w:sz w:val="18"/>
              </w:rPr>
              <w:t>100.0331</w:t>
            </w:r>
          </w:p>
        </w:tc>
      </w:tr>
      <w:tr>
        <w:trPr>
          <w:trHeight w:val="466" w:hRule="atLeast"/>
        </w:trPr>
        <w:tc>
          <w:tcPr>
            <w:tcW w:w="6758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 5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</w:p>
          <w:p>
            <w:pPr>
              <w:pStyle w:val="TableParagraph"/>
              <w:spacing w:line="20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 experiments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17 above summarizes the results of SAND Prediction by LSTM model in</w:t>
      </w:r>
      <w:r>
        <w:rPr>
          <w:spacing w:val="1"/>
        </w:rPr>
        <w:t> </w:t>
      </w:r>
      <w:r>
        <w:rPr/>
        <w:t>Experiment 5. The top five two-feature combinations in experiment 5 with LSTM as</w:t>
      </w:r>
      <w:r>
        <w:rPr>
          <w:spacing w:val="1"/>
        </w:rPr>
        <w:t> </w:t>
      </w:r>
      <w:r>
        <w:rPr/>
        <w:t>the predictive model are “Open, Pre_Close”, “High, Low”, “High, Pre_Close”, “High,</w:t>
      </w:r>
      <w:r>
        <w:rPr>
          <w:spacing w:val="1"/>
        </w:rPr>
        <w:t> </w:t>
      </w:r>
      <w:r>
        <w:rPr/>
        <w:t>0-C,”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“High,</w:t>
      </w:r>
      <w:r>
        <w:rPr>
          <w:spacing w:val="-9"/>
        </w:rPr>
        <w:t> </w:t>
      </w:r>
      <w:r>
        <w:rPr/>
        <w:t>SMA_7”.</w:t>
      </w:r>
      <w:r>
        <w:rPr>
          <w:spacing w:val="-9"/>
        </w:rPr>
        <w:t> </w:t>
      </w:r>
      <w:r>
        <w:rPr/>
        <w:t>These</w:t>
      </w:r>
      <w:r>
        <w:rPr>
          <w:spacing w:val="-8"/>
        </w:rPr>
        <w:t> </w:t>
      </w:r>
      <w:r>
        <w:rPr/>
        <w:t>combinations</w:t>
      </w:r>
      <w:r>
        <w:rPr>
          <w:spacing w:val="-10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top</w:t>
      </w:r>
      <w:r>
        <w:rPr>
          <w:spacing w:val="-9"/>
        </w:rPr>
        <w:t> </w:t>
      </w:r>
      <w:r>
        <w:rPr/>
        <w:t>five</w:t>
      </w:r>
      <w:r>
        <w:rPr>
          <w:spacing w:val="-8"/>
        </w:rPr>
        <w:t> </w:t>
      </w:r>
      <w:r>
        <w:rPr/>
        <w:t>lowest</w:t>
      </w:r>
      <w:r>
        <w:rPr>
          <w:spacing w:val="-8"/>
        </w:rPr>
        <w:t> </w:t>
      </w:r>
      <w:r>
        <w:rPr/>
        <w:t>MAPE</w:t>
      </w:r>
      <w:r>
        <w:rPr>
          <w:spacing w:val="-9"/>
        </w:rPr>
        <w:t> </w:t>
      </w:r>
      <w:r>
        <w:rPr/>
        <w:t>values,</w:t>
      </w:r>
      <w:r>
        <w:rPr>
          <w:spacing w:val="-66"/>
        </w:rPr>
        <w:t> </w:t>
      </w:r>
      <w:r>
        <w:rPr/>
        <w:t>recorded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58.1844,</w:t>
      </w:r>
      <w:r>
        <w:rPr>
          <w:spacing w:val="-2"/>
        </w:rPr>
        <w:t> </w:t>
      </w:r>
      <w:r>
        <w:rPr/>
        <w:t>47.5484,</w:t>
      </w:r>
      <w:r>
        <w:rPr>
          <w:spacing w:val="-1"/>
        </w:rPr>
        <w:t> </w:t>
      </w:r>
      <w:r>
        <w:rPr/>
        <w:t>41.5457,</w:t>
      </w:r>
      <w:r>
        <w:rPr>
          <w:spacing w:val="-1"/>
        </w:rPr>
        <w:t> </w:t>
      </w:r>
      <w:r>
        <w:rPr/>
        <w:t>49.2561,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60.3516.</w:t>
      </w:r>
      <w:r>
        <w:rPr>
          <w:spacing w:val="-4"/>
        </w:rPr>
        <w:t> </w:t>
      </w:r>
      <w:r>
        <w:rPr/>
        <w:t>Furthermore,</w:t>
      </w:r>
      <w:r>
        <w:rPr>
          <w:spacing w:val="-2"/>
        </w:rPr>
        <w:t> </w:t>
      </w:r>
      <w:r>
        <w:rPr/>
        <w:t>out</w:t>
      </w:r>
      <w:r>
        <w:rPr>
          <w:spacing w:val="-1"/>
        </w:rPr>
        <w:t> </w:t>
      </w:r>
      <w:r>
        <w:rPr/>
        <w:t>of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879"/>
      </w:pPr>
      <w:r>
        <w:rPr/>
        <w:t>all these features, the “High,0-C” has the highest predictive power, with an average</w:t>
      </w:r>
      <w:r>
        <w:rPr>
          <w:spacing w:val="-66"/>
        </w:rPr>
        <w:t> </w:t>
      </w:r>
      <w:r>
        <w:rPr/>
        <w:t>absolute</w:t>
      </w:r>
      <w:r>
        <w:rPr>
          <w:spacing w:val="-2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of forecasts</w:t>
      </w:r>
      <w:r>
        <w:rPr>
          <w:spacing w:val="-1"/>
        </w:rPr>
        <w:t> </w:t>
      </w:r>
      <w:r>
        <w:rPr/>
        <w:t>of just</w:t>
      </w:r>
      <w:r>
        <w:rPr>
          <w:spacing w:val="1"/>
        </w:rPr>
        <w:t> </w:t>
      </w:r>
      <w:r>
        <w:rPr/>
        <w:t>41.5457%.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08" w:id="310"/>
      <w:bookmarkEnd w:id="310"/>
      <w:r>
        <w:rPr>
          <w:b w:val="0"/>
        </w:rPr>
      </w:r>
      <w:bookmarkStart w:name="_bookmark208" w:id="311"/>
      <w:bookmarkEnd w:id="311"/>
      <w:r>
        <w:rPr/>
        <w:t>G</w:t>
      </w:r>
      <w:r>
        <w:rPr/>
        <w:t>RUs</w:t>
      </w:r>
    </w:p>
    <w:p>
      <w:pPr>
        <w:spacing w:before="171"/>
        <w:ind w:left="1558" w:right="0" w:firstLine="0"/>
        <w:jc w:val="left"/>
        <w:rPr>
          <w:b/>
          <w:sz w:val="22"/>
        </w:rPr>
      </w:pPr>
      <w:bookmarkStart w:name="_bookmark209" w:id="312"/>
      <w:bookmarkEnd w:id="312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18: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5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5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5"/>
        <w:gridCol w:w="1328"/>
        <w:gridCol w:w="1203"/>
        <w:gridCol w:w="1216"/>
        <w:gridCol w:w="1467"/>
      </w:tblGrid>
      <w:tr>
        <w:trPr>
          <w:trHeight w:val="249" w:hRule="atLeast"/>
        </w:trPr>
        <w:tc>
          <w:tcPr>
            <w:tcW w:w="2345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412" w:right="41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3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1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76" w:right="839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4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1" w:hRule="atLeast"/>
        </w:trPr>
        <w:tc>
          <w:tcPr>
            <w:tcW w:w="2345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327" w:right="31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2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313" w:right="301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47" w:right="27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4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326" w:right="354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23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1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</w:t>
            </w:r>
          </w:p>
        </w:tc>
        <w:tc>
          <w:tcPr>
            <w:tcW w:w="13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28" w:right="313"/>
              <w:rPr>
                <w:sz w:val="18"/>
              </w:rPr>
            </w:pPr>
            <w:r>
              <w:rPr>
                <w:sz w:val="18"/>
              </w:rPr>
              <w:t>2.3878</w:t>
            </w:r>
          </w:p>
        </w:tc>
        <w:tc>
          <w:tcPr>
            <w:tcW w:w="1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4" w:right="300"/>
              <w:rPr>
                <w:sz w:val="18"/>
              </w:rPr>
            </w:pPr>
            <w:r>
              <w:rPr>
                <w:sz w:val="18"/>
              </w:rPr>
              <w:t>1.4608</w:t>
            </w:r>
          </w:p>
        </w:tc>
        <w:tc>
          <w:tcPr>
            <w:tcW w:w="12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1" w:right="276"/>
              <w:rPr>
                <w:sz w:val="18"/>
              </w:rPr>
            </w:pPr>
            <w:r>
              <w:rPr>
                <w:sz w:val="18"/>
              </w:rPr>
              <w:t>1.5453</w:t>
            </w:r>
          </w:p>
        </w:tc>
        <w:tc>
          <w:tcPr>
            <w:tcW w:w="14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27" w:right="354"/>
              <w:rPr>
                <w:sz w:val="18"/>
              </w:rPr>
            </w:pPr>
            <w:r>
              <w:rPr>
                <w:sz w:val="18"/>
              </w:rPr>
              <w:t>51.3783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0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2.0903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1.3342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1.4458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47.4902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0.3337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0.4841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0.5777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17.0689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1.5357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1.0732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1.2392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38.2407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09" w:right="41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0.1965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0.3710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0.4433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13.0000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5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5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1.8173</w:t>
            </w:r>
          </w:p>
        </w:tc>
        <w:tc>
          <w:tcPr>
            <w:tcW w:w="1203" w:type="dxa"/>
          </w:tcPr>
          <w:p>
            <w:pPr>
              <w:pStyle w:val="TableParagraph"/>
              <w:spacing w:line="215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1.1385</w:t>
            </w:r>
          </w:p>
        </w:tc>
        <w:tc>
          <w:tcPr>
            <w:tcW w:w="1216" w:type="dxa"/>
          </w:tcPr>
          <w:p>
            <w:pPr>
              <w:pStyle w:val="TableParagraph"/>
              <w:spacing w:line="215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1.3481</w:t>
            </w:r>
          </w:p>
        </w:tc>
        <w:tc>
          <w:tcPr>
            <w:tcW w:w="1467" w:type="dxa"/>
          </w:tcPr>
          <w:p>
            <w:pPr>
              <w:pStyle w:val="TableParagraph"/>
              <w:spacing w:line="215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40.5674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 w:before="17"/>
              <w:ind w:left="411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 w:before="17"/>
              <w:ind w:left="328" w:right="313"/>
              <w:rPr>
                <w:sz w:val="18"/>
              </w:rPr>
            </w:pPr>
            <w:r>
              <w:rPr>
                <w:sz w:val="18"/>
              </w:rPr>
              <w:t>0.7923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 w:before="17"/>
              <w:ind w:left="314" w:right="300"/>
              <w:rPr>
                <w:sz w:val="18"/>
              </w:rPr>
            </w:pPr>
            <w:r>
              <w:rPr>
                <w:sz w:val="18"/>
              </w:rPr>
              <w:t>0.7582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 w:before="17"/>
              <w:ind w:left="251" w:right="276"/>
              <w:rPr>
                <w:sz w:val="18"/>
              </w:rPr>
            </w:pPr>
            <w:r>
              <w:rPr>
                <w:sz w:val="18"/>
              </w:rPr>
              <w:t>0.8901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 w:before="17"/>
              <w:ind w:left="327" w:right="354"/>
              <w:rPr>
                <w:sz w:val="18"/>
              </w:rPr>
            </w:pPr>
            <w:r>
              <w:rPr>
                <w:sz w:val="18"/>
              </w:rPr>
              <w:t>26.5568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0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5.7828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2.4003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2.4047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84.9034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1.6942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1.2039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1.3016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42.2926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1.7325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1.2554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1.3162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44.1464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5.8786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2.3855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2.4246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84.1460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1.6649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1.2111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1.2903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42.5658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0.7457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0.7844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0.8635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27.5746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4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4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2.6569</w:t>
            </w:r>
          </w:p>
        </w:tc>
        <w:tc>
          <w:tcPr>
            <w:tcW w:w="1203" w:type="dxa"/>
          </w:tcPr>
          <w:p>
            <w:pPr>
              <w:pStyle w:val="TableParagraph"/>
              <w:spacing w:line="214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2.6569</w:t>
            </w:r>
          </w:p>
        </w:tc>
        <w:tc>
          <w:tcPr>
            <w:tcW w:w="1216" w:type="dxa"/>
          </w:tcPr>
          <w:p>
            <w:pPr>
              <w:pStyle w:val="TableParagraph"/>
              <w:spacing w:line="214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2.6720</w:t>
            </w:r>
          </w:p>
        </w:tc>
        <w:tc>
          <w:tcPr>
            <w:tcW w:w="1467" w:type="dxa"/>
          </w:tcPr>
          <w:p>
            <w:pPr>
              <w:pStyle w:val="TableParagraph"/>
              <w:spacing w:line="214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93.6865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5.7046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2.3480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2.3884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82.7938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5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High_rsi_7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5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2.1452</w:t>
            </w:r>
          </w:p>
        </w:tc>
        <w:tc>
          <w:tcPr>
            <w:tcW w:w="1203" w:type="dxa"/>
          </w:tcPr>
          <w:p>
            <w:pPr>
              <w:pStyle w:val="TableParagraph"/>
              <w:spacing w:line="215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1.4229</w:t>
            </w:r>
          </w:p>
        </w:tc>
        <w:tc>
          <w:tcPr>
            <w:tcW w:w="1216" w:type="dxa"/>
          </w:tcPr>
          <w:p>
            <w:pPr>
              <w:pStyle w:val="TableParagraph"/>
              <w:spacing w:line="215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1.4646</w:t>
            </w:r>
          </w:p>
        </w:tc>
        <w:tc>
          <w:tcPr>
            <w:tcW w:w="1467" w:type="dxa"/>
          </w:tcPr>
          <w:p>
            <w:pPr>
              <w:pStyle w:val="TableParagraph"/>
              <w:spacing w:line="215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50.0515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 w:before="17"/>
              <w:ind w:left="412" w:right="412"/>
              <w:rPr>
                <w:sz w:val="18"/>
              </w:rPr>
            </w:pPr>
            <w:r>
              <w:rPr>
                <w:sz w:val="18"/>
              </w:rPr>
              <w:t>High_EMA_7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 w:before="17"/>
              <w:ind w:left="328" w:right="313"/>
              <w:rPr>
                <w:sz w:val="18"/>
              </w:rPr>
            </w:pPr>
            <w:r>
              <w:rPr>
                <w:sz w:val="18"/>
              </w:rPr>
              <w:t>6.3842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 w:before="17"/>
              <w:ind w:left="314" w:right="300"/>
              <w:rPr>
                <w:sz w:val="18"/>
              </w:rPr>
            </w:pPr>
            <w:r>
              <w:rPr>
                <w:sz w:val="18"/>
              </w:rPr>
              <w:t>2.5026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 w:before="17"/>
              <w:ind w:left="251" w:right="276"/>
              <w:rPr>
                <w:sz w:val="18"/>
              </w:rPr>
            </w:pPr>
            <w:r>
              <w:rPr>
                <w:sz w:val="18"/>
              </w:rPr>
              <w:t>2.5267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 w:before="17"/>
              <w:ind w:left="327" w:right="354"/>
              <w:rPr>
                <w:sz w:val="18"/>
              </w:rPr>
            </w:pPr>
            <w:r>
              <w:rPr>
                <w:sz w:val="18"/>
              </w:rPr>
              <w:t>88.3081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1.3232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1.0195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1.1503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36.2740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1.6821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1.2175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1.2969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43.2743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2.4874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1.5344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1.5771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54.4026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4.2301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1.9965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2.0567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70.7926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1.2521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0.8833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1.1190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31.3635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9.0847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2.9164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3.0141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9" w:right="354"/>
              <w:rPr>
                <w:sz w:val="18"/>
              </w:rPr>
            </w:pPr>
            <w:r>
              <w:rPr>
                <w:sz w:val="18"/>
              </w:rPr>
              <w:t>103.5365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0.8162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0.7838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0.9035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27.4539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5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328" w:type="dxa"/>
          </w:tcPr>
          <w:p>
            <w:pPr>
              <w:pStyle w:val="TableParagraph"/>
              <w:spacing w:line="215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2.4282</w:t>
            </w:r>
          </w:p>
        </w:tc>
        <w:tc>
          <w:tcPr>
            <w:tcW w:w="1203" w:type="dxa"/>
          </w:tcPr>
          <w:p>
            <w:pPr>
              <w:pStyle w:val="TableParagraph"/>
              <w:spacing w:line="215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1.3871</w:t>
            </w:r>
          </w:p>
        </w:tc>
        <w:tc>
          <w:tcPr>
            <w:tcW w:w="1216" w:type="dxa"/>
          </w:tcPr>
          <w:p>
            <w:pPr>
              <w:pStyle w:val="TableParagraph"/>
              <w:spacing w:line="215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1.5583</w:t>
            </w:r>
          </w:p>
        </w:tc>
        <w:tc>
          <w:tcPr>
            <w:tcW w:w="1467" w:type="dxa"/>
          </w:tcPr>
          <w:p>
            <w:pPr>
              <w:pStyle w:val="TableParagraph"/>
              <w:spacing w:line="215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49.3623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 w:before="17"/>
              <w:ind w:left="412" w:right="4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 w:before="17"/>
              <w:ind w:left="328" w:right="313"/>
              <w:rPr>
                <w:sz w:val="18"/>
              </w:rPr>
            </w:pPr>
            <w:r>
              <w:rPr>
                <w:sz w:val="18"/>
              </w:rPr>
              <w:t>1.8618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 w:before="17"/>
              <w:ind w:left="314" w:right="300"/>
              <w:rPr>
                <w:sz w:val="18"/>
              </w:rPr>
            </w:pPr>
            <w:r>
              <w:rPr>
                <w:sz w:val="18"/>
              </w:rPr>
              <w:t>1.3210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 w:before="17"/>
              <w:ind w:left="251" w:right="276"/>
              <w:rPr>
                <w:sz w:val="18"/>
              </w:rPr>
            </w:pPr>
            <w:r>
              <w:rPr>
                <w:sz w:val="18"/>
              </w:rPr>
              <w:t>1.3645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 w:before="17"/>
              <w:ind w:left="327" w:right="354"/>
              <w:rPr>
                <w:sz w:val="18"/>
              </w:rPr>
            </w:pPr>
            <w:r>
              <w:rPr>
                <w:sz w:val="18"/>
              </w:rPr>
              <w:t>46.5786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4" w:lineRule="exact"/>
              <w:ind w:left="412" w:right="410"/>
              <w:rPr>
                <w:b/>
                <w:sz w:val="18"/>
              </w:rPr>
            </w:pP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4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0.2242</w:t>
            </w:r>
          </w:p>
        </w:tc>
        <w:tc>
          <w:tcPr>
            <w:tcW w:w="1203" w:type="dxa"/>
          </w:tcPr>
          <w:p>
            <w:pPr>
              <w:pStyle w:val="TableParagraph"/>
              <w:spacing w:line="214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0.4198</w:t>
            </w:r>
          </w:p>
        </w:tc>
        <w:tc>
          <w:tcPr>
            <w:tcW w:w="1216" w:type="dxa"/>
          </w:tcPr>
          <w:p>
            <w:pPr>
              <w:pStyle w:val="TableParagraph"/>
              <w:spacing w:line="214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0.4735</w:t>
            </w:r>
          </w:p>
        </w:tc>
        <w:tc>
          <w:tcPr>
            <w:tcW w:w="1467" w:type="dxa"/>
          </w:tcPr>
          <w:p>
            <w:pPr>
              <w:pStyle w:val="TableParagraph"/>
              <w:spacing w:line="214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14.8920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5.2341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2.2462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2.2878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79.1775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b/>
                <w:sz w:val="18"/>
              </w:rPr>
            </w:pP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0.2771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0.4937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0.5264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17.4799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7.9017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2.7882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2.8110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98.4010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1.8945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1.2955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1.3764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46.0155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1.8427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1.2142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1.3575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43.2134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1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0.5475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0.6584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0.7399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23.0660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7.6502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2.6200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2.7659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93.1320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5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5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1.9155</w:t>
            </w:r>
          </w:p>
        </w:tc>
        <w:tc>
          <w:tcPr>
            <w:tcW w:w="1203" w:type="dxa"/>
          </w:tcPr>
          <w:p>
            <w:pPr>
              <w:pStyle w:val="TableParagraph"/>
              <w:spacing w:line="215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1.2725</w:t>
            </w:r>
          </w:p>
        </w:tc>
        <w:tc>
          <w:tcPr>
            <w:tcW w:w="1216" w:type="dxa"/>
          </w:tcPr>
          <w:p>
            <w:pPr>
              <w:pStyle w:val="TableParagraph"/>
              <w:spacing w:line="215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1.3840</w:t>
            </w:r>
          </w:p>
        </w:tc>
        <w:tc>
          <w:tcPr>
            <w:tcW w:w="1467" w:type="dxa"/>
          </w:tcPr>
          <w:p>
            <w:pPr>
              <w:pStyle w:val="TableParagraph"/>
              <w:spacing w:line="215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44.6739</w:t>
            </w:r>
          </w:p>
        </w:tc>
      </w:tr>
      <w:tr>
        <w:trPr>
          <w:trHeight w:val="250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 w:before="17"/>
              <w:ind w:left="412" w:right="412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 w:before="17"/>
              <w:ind w:left="328" w:right="313"/>
              <w:rPr>
                <w:sz w:val="18"/>
              </w:rPr>
            </w:pPr>
            <w:r>
              <w:rPr>
                <w:sz w:val="18"/>
              </w:rPr>
              <w:t>3.4836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 w:before="17"/>
              <w:ind w:left="314" w:right="300"/>
              <w:rPr>
                <w:sz w:val="18"/>
              </w:rPr>
            </w:pPr>
            <w:r>
              <w:rPr>
                <w:sz w:val="18"/>
              </w:rPr>
              <w:t>1.8193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 w:before="17"/>
              <w:ind w:left="251" w:right="276"/>
              <w:rPr>
                <w:sz w:val="18"/>
              </w:rPr>
            </w:pPr>
            <w:r>
              <w:rPr>
                <w:sz w:val="18"/>
              </w:rPr>
              <w:t>1.8664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 w:before="17"/>
              <w:ind w:left="327" w:right="354"/>
              <w:rPr>
                <w:sz w:val="18"/>
              </w:rPr>
            </w:pPr>
            <w:r>
              <w:rPr>
                <w:sz w:val="18"/>
              </w:rPr>
              <w:t>64.1409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3.4322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1.7372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1.8526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61.0872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5"/>
              <w:rPr>
                <w:sz w:val="18"/>
              </w:rPr>
            </w:pPr>
            <w:r>
              <w:rPr>
                <w:sz w:val="18"/>
              </w:rPr>
              <w:t>10.2029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3.1473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3.1942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9" w:right="354"/>
              <w:rPr>
                <w:sz w:val="18"/>
              </w:rPr>
            </w:pPr>
            <w:r>
              <w:rPr>
                <w:sz w:val="18"/>
              </w:rPr>
              <w:t>111.1409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5"/>
              <w:rPr>
                <w:sz w:val="18"/>
              </w:rPr>
            </w:pPr>
            <w:r>
              <w:rPr>
                <w:sz w:val="18"/>
              </w:rPr>
              <w:t>14.8362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3.8439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3.8518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9" w:right="354"/>
              <w:rPr>
                <w:sz w:val="18"/>
              </w:rPr>
            </w:pPr>
            <w:r>
              <w:rPr>
                <w:sz w:val="18"/>
              </w:rPr>
              <w:t>135.7933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4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4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2.0373</w:t>
            </w:r>
          </w:p>
        </w:tc>
        <w:tc>
          <w:tcPr>
            <w:tcW w:w="1203" w:type="dxa"/>
          </w:tcPr>
          <w:p>
            <w:pPr>
              <w:pStyle w:val="TableParagraph"/>
              <w:spacing w:line="214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1.2012</w:t>
            </w:r>
          </w:p>
        </w:tc>
        <w:tc>
          <w:tcPr>
            <w:tcW w:w="1216" w:type="dxa"/>
          </w:tcPr>
          <w:p>
            <w:pPr>
              <w:pStyle w:val="TableParagraph"/>
              <w:spacing w:line="214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1.4273</w:t>
            </w:r>
          </w:p>
        </w:tc>
        <w:tc>
          <w:tcPr>
            <w:tcW w:w="1467" w:type="dxa"/>
          </w:tcPr>
          <w:p>
            <w:pPr>
              <w:pStyle w:val="TableParagraph"/>
              <w:spacing w:line="214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42.2601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2" w:right="412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6.7235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2.5538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2.5930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90.5578</w:t>
            </w:r>
          </w:p>
        </w:tc>
      </w:tr>
      <w:tr>
        <w:trPr>
          <w:trHeight w:val="249" w:hRule="atLeast"/>
        </w:trPr>
        <w:tc>
          <w:tcPr>
            <w:tcW w:w="2345" w:type="dxa"/>
          </w:tcPr>
          <w:p>
            <w:pPr>
              <w:pStyle w:val="TableParagraph"/>
              <w:spacing w:line="213" w:lineRule="exact"/>
              <w:ind w:left="411" w:right="412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28" w:type="dxa"/>
          </w:tcPr>
          <w:p>
            <w:pPr>
              <w:pStyle w:val="TableParagraph"/>
              <w:spacing w:line="213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2.7329</w:t>
            </w:r>
          </w:p>
        </w:tc>
        <w:tc>
          <w:tcPr>
            <w:tcW w:w="1203" w:type="dxa"/>
          </w:tcPr>
          <w:p>
            <w:pPr>
              <w:pStyle w:val="TableParagraph"/>
              <w:spacing w:line="213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1.4888</w:t>
            </w:r>
          </w:p>
        </w:tc>
        <w:tc>
          <w:tcPr>
            <w:tcW w:w="1216" w:type="dxa"/>
          </w:tcPr>
          <w:p>
            <w:pPr>
              <w:pStyle w:val="TableParagraph"/>
              <w:spacing w:line="213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1.6531</w:t>
            </w:r>
          </w:p>
        </w:tc>
        <w:tc>
          <w:tcPr>
            <w:tcW w:w="1467" w:type="dxa"/>
          </w:tcPr>
          <w:p>
            <w:pPr>
              <w:pStyle w:val="TableParagraph"/>
              <w:spacing w:line="213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52.3914</w:t>
            </w:r>
          </w:p>
        </w:tc>
      </w:tr>
      <w:tr>
        <w:trPr>
          <w:trHeight w:val="233" w:hRule="atLeast"/>
        </w:trPr>
        <w:tc>
          <w:tcPr>
            <w:tcW w:w="2345" w:type="dxa"/>
          </w:tcPr>
          <w:p>
            <w:pPr>
              <w:pStyle w:val="TableParagraph"/>
              <w:spacing w:line="197" w:lineRule="exact"/>
              <w:ind w:left="412" w:right="412"/>
              <w:rPr>
                <w:b/>
                <w:sz w:val="18"/>
              </w:rPr>
            </w:pP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328" w:type="dxa"/>
          </w:tcPr>
          <w:p>
            <w:pPr>
              <w:pStyle w:val="TableParagraph"/>
              <w:spacing w:line="197" w:lineRule="exact"/>
              <w:ind w:left="328" w:right="313"/>
              <w:rPr>
                <w:sz w:val="18"/>
              </w:rPr>
            </w:pPr>
            <w:r>
              <w:rPr>
                <w:sz w:val="18"/>
              </w:rPr>
              <w:t>0.5069</w:t>
            </w:r>
          </w:p>
        </w:tc>
        <w:tc>
          <w:tcPr>
            <w:tcW w:w="1203" w:type="dxa"/>
          </w:tcPr>
          <w:p>
            <w:pPr>
              <w:pStyle w:val="TableParagraph"/>
              <w:spacing w:line="197" w:lineRule="exact"/>
              <w:ind w:left="314" w:right="300"/>
              <w:rPr>
                <w:sz w:val="18"/>
              </w:rPr>
            </w:pPr>
            <w:r>
              <w:rPr>
                <w:sz w:val="18"/>
              </w:rPr>
              <w:t>0.5851</w:t>
            </w:r>
          </w:p>
        </w:tc>
        <w:tc>
          <w:tcPr>
            <w:tcW w:w="1216" w:type="dxa"/>
          </w:tcPr>
          <w:p>
            <w:pPr>
              <w:pStyle w:val="TableParagraph"/>
              <w:spacing w:line="197" w:lineRule="exact"/>
              <w:ind w:left="251" w:right="276"/>
              <w:rPr>
                <w:sz w:val="18"/>
              </w:rPr>
            </w:pPr>
            <w:r>
              <w:rPr>
                <w:sz w:val="18"/>
              </w:rPr>
              <w:t>0.7119</w:t>
            </w:r>
          </w:p>
        </w:tc>
        <w:tc>
          <w:tcPr>
            <w:tcW w:w="1467" w:type="dxa"/>
          </w:tcPr>
          <w:p>
            <w:pPr>
              <w:pStyle w:val="TableParagraph"/>
              <w:spacing w:line="197" w:lineRule="exact"/>
              <w:ind w:left="327" w:right="354"/>
              <w:rPr>
                <w:sz w:val="18"/>
              </w:rPr>
            </w:pPr>
            <w:r>
              <w:rPr>
                <w:sz w:val="18"/>
              </w:rPr>
              <w:t>20.4004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5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3"/>
        <w:gridCol w:w="1441"/>
        <w:gridCol w:w="1203"/>
        <w:gridCol w:w="1216"/>
        <w:gridCol w:w="1467"/>
      </w:tblGrid>
      <w:tr>
        <w:trPr>
          <w:trHeight w:val="233" w:hRule="atLeast"/>
        </w:trPr>
        <w:tc>
          <w:tcPr>
            <w:tcW w:w="2233" w:type="dxa"/>
          </w:tcPr>
          <w:p>
            <w:pPr>
              <w:pStyle w:val="TableParagraph"/>
              <w:spacing w:line="208" w:lineRule="exact" w:before="0"/>
              <w:ind w:left="553" w:right="441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441" w:type="dxa"/>
          </w:tcPr>
          <w:p>
            <w:pPr>
              <w:pStyle w:val="TableParagraph"/>
              <w:spacing w:line="208" w:lineRule="exact" w:before="0"/>
              <w:ind w:left="440" w:right="316"/>
              <w:rPr>
                <w:sz w:val="18"/>
              </w:rPr>
            </w:pPr>
            <w:r>
              <w:rPr>
                <w:sz w:val="18"/>
              </w:rPr>
              <w:t>10.3630</w:t>
            </w:r>
          </w:p>
        </w:tc>
        <w:tc>
          <w:tcPr>
            <w:tcW w:w="1203" w:type="dxa"/>
          </w:tcPr>
          <w:p>
            <w:pPr>
              <w:pStyle w:val="TableParagraph"/>
              <w:spacing w:line="208" w:lineRule="exact" w:before="0"/>
              <w:ind w:left="313" w:right="301"/>
              <w:rPr>
                <w:sz w:val="18"/>
              </w:rPr>
            </w:pPr>
            <w:r>
              <w:rPr>
                <w:sz w:val="18"/>
              </w:rPr>
              <w:t>3.1861</w:t>
            </w:r>
          </w:p>
        </w:tc>
        <w:tc>
          <w:tcPr>
            <w:tcW w:w="1216" w:type="dxa"/>
          </w:tcPr>
          <w:p>
            <w:pPr>
              <w:pStyle w:val="TableParagraph"/>
              <w:spacing w:line="208" w:lineRule="exact" w:before="0"/>
              <w:ind w:left="319"/>
              <w:jc w:val="left"/>
              <w:rPr>
                <w:sz w:val="18"/>
              </w:rPr>
            </w:pPr>
            <w:r>
              <w:rPr>
                <w:sz w:val="18"/>
              </w:rPr>
              <w:t>3.2192</w:t>
            </w:r>
          </w:p>
        </w:tc>
        <w:tc>
          <w:tcPr>
            <w:tcW w:w="1467" w:type="dxa"/>
          </w:tcPr>
          <w:p>
            <w:pPr>
              <w:pStyle w:val="TableParagraph"/>
              <w:spacing w:line="208" w:lineRule="exact" w:before="0"/>
              <w:ind w:left="347"/>
              <w:jc w:val="left"/>
              <w:rPr>
                <w:sz w:val="18"/>
              </w:rPr>
            </w:pPr>
            <w:r>
              <w:rPr>
                <w:sz w:val="18"/>
              </w:rPr>
              <w:t>112.5259</w:t>
            </w:r>
          </w:p>
        </w:tc>
      </w:tr>
      <w:tr>
        <w:trPr>
          <w:trHeight w:val="265" w:hRule="atLeast"/>
        </w:trPr>
        <w:tc>
          <w:tcPr>
            <w:tcW w:w="22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552" w:right="441"/>
              <w:rPr>
                <w:sz w:val="18"/>
              </w:rPr>
            </w:pP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4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440" w:right="314"/>
              <w:rPr>
                <w:sz w:val="18"/>
              </w:rPr>
            </w:pPr>
            <w:r>
              <w:rPr>
                <w:sz w:val="18"/>
              </w:rPr>
              <w:t>2.8614</w:t>
            </w:r>
          </w:p>
        </w:tc>
        <w:tc>
          <w:tcPr>
            <w:tcW w:w="12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13" w:right="301"/>
              <w:rPr>
                <w:sz w:val="18"/>
              </w:rPr>
            </w:pPr>
            <w:r>
              <w:rPr>
                <w:sz w:val="18"/>
              </w:rPr>
              <w:t>1.6839</w:t>
            </w:r>
          </w:p>
        </w:tc>
        <w:tc>
          <w:tcPr>
            <w:tcW w:w="12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19"/>
              <w:jc w:val="left"/>
              <w:rPr>
                <w:sz w:val="18"/>
              </w:rPr>
            </w:pPr>
            <w:r>
              <w:rPr>
                <w:sz w:val="18"/>
              </w:rPr>
              <w:t>1.6916</w:t>
            </w:r>
          </w:p>
        </w:tc>
        <w:tc>
          <w:tcPr>
            <w:tcW w:w="14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95"/>
              <w:jc w:val="left"/>
              <w:rPr>
                <w:sz w:val="18"/>
              </w:rPr>
            </w:pPr>
            <w:r>
              <w:rPr>
                <w:sz w:val="18"/>
              </w:rPr>
              <w:t>59.3683</w:t>
            </w:r>
          </w:p>
        </w:tc>
      </w:tr>
      <w:tr>
        <w:trPr>
          <w:trHeight w:val="478" w:hRule="atLeast"/>
        </w:trPr>
        <w:tc>
          <w:tcPr>
            <w:tcW w:w="7560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20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pStyle w:val="BodyText"/>
        <w:spacing w:before="7"/>
        <w:rPr>
          <w:b/>
          <w:sz w:val="26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18 above summarizes the results of SAND Prediction by GRUs model in</w:t>
      </w:r>
      <w:r>
        <w:rPr>
          <w:spacing w:val="1"/>
        </w:rPr>
        <w:t> </w:t>
      </w:r>
      <w:r>
        <w:rPr/>
        <w:t>Experiment 5. The top five two-feature combinations in experiment 5 with GRUs as</w:t>
      </w:r>
      <w:r>
        <w:rPr>
          <w:spacing w:val="1"/>
        </w:rPr>
        <w:t> </w:t>
      </w:r>
      <w:r>
        <w:rPr/>
        <w:t>the predictive model are “Open, Volume”, “Open, H-L”, “Volume, 0-C”, “Volume,</w:t>
      </w:r>
      <w:r>
        <w:rPr>
          <w:spacing w:val="1"/>
        </w:rPr>
        <w:t> </w:t>
      </w:r>
      <w:r>
        <w:rPr/>
        <w:t>rsi_7”, and “SMA_7, rsi_7” with respective MAPE values of 17.0689, 13, 14.892,</w:t>
      </w:r>
      <w:r>
        <w:rPr>
          <w:spacing w:val="1"/>
        </w:rPr>
        <w:t> </w:t>
      </w:r>
      <w:r>
        <w:rPr/>
        <w:t>17.4799, and 20.4004. The feature with the highest predictive power among these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“High,0-C,” with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average</w:t>
      </w:r>
      <w:r>
        <w:rPr>
          <w:spacing w:val="-1"/>
        </w:rPr>
        <w:t> </w:t>
      </w:r>
      <w:r>
        <w:rPr/>
        <w:t>absolute</w:t>
      </w:r>
      <w:r>
        <w:rPr>
          <w:spacing w:val="-4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</w:t>
      </w:r>
      <w:r>
        <w:rPr>
          <w:spacing w:val="-1"/>
        </w:rPr>
        <w:t> </w:t>
      </w:r>
      <w:r>
        <w:rPr/>
        <w:t>of forecasts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13%.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10" w:id="313"/>
      <w:bookmarkEnd w:id="313"/>
      <w:r>
        <w:rPr>
          <w:b w:val="0"/>
        </w:rPr>
      </w:r>
      <w:bookmarkStart w:name="_bookmark210" w:id="314"/>
      <w:bookmarkEnd w:id="314"/>
      <w:r>
        <w:rPr/>
        <w:t>C</w:t>
      </w:r>
      <w:r>
        <w:rPr/>
        <w:t>NN</w:t>
      </w:r>
    </w:p>
    <w:p>
      <w:pPr>
        <w:spacing w:before="171"/>
        <w:ind w:left="1615" w:right="0" w:firstLine="0"/>
        <w:jc w:val="left"/>
        <w:rPr>
          <w:b/>
          <w:sz w:val="22"/>
        </w:rPr>
      </w:pPr>
      <w:bookmarkStart w:name="_bookmark211" w:id="315"/>
      <w:bookmarkEnd w:id="315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5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7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3"/>
        <w:gridCol w:w="1258"/>
        <w:gridCol w:w="1240"/>
        <w:gridCol w:w="1250"/>
        <w:gridCol w:w="1391"/>
      </w:tblGrid>
      <w:tr>
        <w:trPr>
          <w:trHeight w:val="251" w:hRule="atLeast"/>
        </w:trPr>
        <w:tc>
          <w:tcPr>
            <w:tcW w:w="216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321" w:right="321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2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9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09" w:right="876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216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86" w:right="28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2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83" w:right="283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86" w:right="29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98" w:right="306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21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20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</w:t>
            </w:r>
          </w:p>
        </w:tc>
        <w:tc>
          <w:tcPr>
            <w:tcW w:w="12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87" w:right="284"/>
              <w:rPr>
                <w:sz w:val="18"/>
              </w:rPr>
            </w:pPr>
            <w:r>
              <w:rPr>
                <w:sz w:val="18"/>
              </w:rPr>
              <w:t>2.5573</w:t>
            </w:r>
          </w:p>
        </w:tc>
        <w:tc>
          <w:tcPr>
            <w:tcW w:w="12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84" w:right="283"/>
              <w:rPr>
                <w:sz w:val="18"/>
              </w:rPr>
            </w:pPr>
            <w:r>
              <w:rPr>
                <w:sz w:val="18"/>
              </w:rPr>
              <w:t>1.3996</w:t>
            </w:r>
          </w:p>
        </w:tc>
        <w:tc>
          <w:tcPr>
            <w:tcW w:w="12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85" w:right="293"/>
              <w:rPr>
                <w:sz w:val="18"/>
              </w:rPr>
            </w:pPr>
            <w:r>
              <w:rPr>
                <w:sz w:val="18"/>
              </w:rPr>
              <w:t>1.5991</w:t>
            </w:r>
          </w:p>
        </w:tc>
        <w:tc>
          <w:tcPr>
            <w:tcW w:w="13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99" w:right="306"/>
              <w:rPr>
                <w:sz w:val="18"/>
              </w:rPr>
            </w:pPr>
            <w:r>
              <w:rPr>
                <w:sz w:val="18"/>
              </w:rPr>
              <w:t>49.0803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4" w:lineRule="exact"/>
              <w:ind w:left="319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258" w:type="dxa"/>
          </w:tcPr>
          <w:p>
            <w:pPr>
              <w:pStyle w:val="TableParagraph"/>
              <w:spacing w:line="214" w:lineRule="exact"/>
              <w:ind w:left="287" w:right="286"/>
              <w:rPr>
                <w:sz w:val="18"/>
              </w:rPr>
            </w:pPr>
            <w:r>
              <w:rPr>
                <w:sz w:val="18"/>
              </w:rPr>
              <w:t>31.5784</w:t>
            </w:r>
          </w:p>
        </w:tc>
        <w:tc>
          <w:tcPr>
            <w:tcW w:w="1240" w:type="dxa"/>
          </w:tcPr>
          <w:p>
            <w:pPr>
              <w:pStyle w:val="TableParagraph"/>
              <w:spacing w:line="214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5.3241</w:t>
            </w:r>
          </w:p>
        </w:tc>
        <w:tc>
          <w:tcPr>
            <w:tcW w:w="1250" w:type="dxa"/>
          </w:tcPr>
          <w:p>
            <w:pPr>
              <w:pStyle w:val="TableParagraph"/>
              <w:spacing w:line="214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5.6195</w:t>
            </w:r>
          </w:p>
        </w:tc>
        <w:tc>
          <w:tcPr>
            <w:tcW w:w="1391" w:type="dxa"/>
          </w:tcPr>
          <w:p>
            <w:pPr>
              <w:pStyle w:val="TableParagraph"/>
              <w:spacing w:line="214" w:lineRule="exact"/>
              <w:ind w:left="300" w:right="304"/>
              <w:rPr>
                <w:sz w:val="18"/>
              </w:rPr>
            </w:pPr>
            <w:r>
              <w:rPr>
                <w:sz w:val="18"/>
              </w:rPr>
              <w:t>188.3417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0.7320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0.5835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0.8555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20.7014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2.1037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1.0813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1.4504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38.4246</w:t>
            </w:r>
          </w:p>
        </w:tc>
      </w:tr>
      <w:tr>
        <w:trPr>
          <w:trHeight w:val="250" w:hRule="atLeast"/>
        </w:trPr>
        <w:tc>
          <w:tcPr>
            <w:tcW w:w="2163" w:type="dxa"/>
          </w:tcPr>
          <w:p>
            <w:pPr>
              <w:pStyle w:val="TableParagraph"/>
              <w:spacing w:line="215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58" w:type="dxa"/>
          </w:tcPr>
          <w:p>
            <w:pPr>
              <w:pStyle w:val="TableParagraph"/>
              <w:spacing w:line="215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1.8302</w:t>
            </w:r>
          </w:p>
        </w:tc>
        <w:tc>
          <w:tcPr>
            <w:tcW w:w="1240" w:type="dxa"/>
          </w:tcPr>
          <w:p>
            <w:pPr>
              <w:pStyle w:val="TableParagraph"/>
              <w:spacing w:line="215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1.2812</w:t>
            </w:r>
          </w:p>
        </w:tc>
        <w:tc>
          <w:tcPr>
            <w:tcW w:w="1250" w:type="dxa"/>
          </w:tcPr>
          <w:p>
            <w:pPr>
              <w:pStyle w:val="TableParagraph"/>
              <w:spacing w:line="215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1.3529</w:t>
            </w:r>
          </w:p>
        </w:tc>
        <w:tc>
          <w:tcPr>
            <w:tcW w:w="1391" w:type="dxa"/>
          </w:tcPr>
          <w:p>
            <w:pPr>
              <w:pStyle w:val="TableParagraph"/>
              <w:spacing w:line="215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45.3086</w:t>
            </w:r>
          </w:p>
        </w:tc>
      </w:tr>
      <w:tr>
        <w:trPr>
          <w:trHeight w:val="250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 w:before="17"/>
              <w:ind w:left="321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 w:before="17"/>
              <w:ind w:left="287" w:right="284"/>
              <w:rPr>
                <w:sz w:val="18"/>
              </w:rPr>
            </w:pPr>
            <w:r>
              <w:rPr>
                <w:sz w:val="18"/>
              </w:rPr>
              <w:t>1.3529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 w:before="17"/>
              <w:ind w:left="284" w:right="283"/>
              <w:rPr>
                <w:sz w:val="18"/>
              </w:rPr>
            </w:pPr>
            <w:r>
              <w:rPr>
                <w:sz w:val="18"/>
              </w:rPr>
              <w:t>1.5871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 w:before="17"/>
              <w:ind w:left="285" w:right="293"/>
              <w:rPr>
                <w:sz w:val="18"/>
              </w:rPr>
            </w:pPr>
            <w:r>
              <w:rPr>
                <w:sz w:val="18"/>
              </w:rPr>
              <w:t>1.6581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 w:before="17"/>
              <w:ind w:left="299" w:right="306"/>
              <w:rPr>
                <w:sz w:val="18"/>
              </w:rPr>
            </w:pPr>
            <w:r>
              <w:rPr>
                <w:sz w:val="18"/>
              </w:rPr>
              <w:t>56.4151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0.9488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0.8063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0.9741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28.1130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6.8883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2.5983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2.6246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92.0878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6" w:right="286"/>
              <w:rPr>
                <w:b/>
                <w:sz w:val="18"/>
              </w:rPr>
            </w:pPr>
            <w:r>
              <w:rPr>
                <w:b/>
                <w:sz w:val="18"/>
              </w:rPr>
              <w:t>0.1777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6" w:right="283"/>
              <w:rPr>
                <w:b/>
                <w:sz w:val="18"/>
              </w:rPr>
            </w:pPr>
            <w:r>
              <w:rPr>
                <w:b/>
                <w:sz w:val="18"/>
              </w:rPr>
              <w:t>0.3682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7" w:right="293"/>
              <w:rPr>
                <w:b/>
                <w:sz w:val="18"/>
              </w:rPr>
            </w:pPr>
            <w:r>
              <w:rPr>
                <w:b/>
                <w:sz w:val="18"/>
              </w:rPr>
              <w:t>0.4215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b/>
                <w:sz w:val="18"/>
              </w:rPr>
            </w:pPr>
            <w:r>
              <w:rPr>
                <w:b/>
                <w:sz w:val="18"/>
              </w:rPr>
              <w:t>13.1515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1.9329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1.2622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1.3903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44.5873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1.5567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1.0313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1.2477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36.7840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1.7752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1.1508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1.3324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40.3254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2.4404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1.3033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1.5622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46.1845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6" w:right="286"/>
              <w:rPr>
                <w:b/>
                <w:sz w:val="18"/>
              </w:rPr>
            </w:pPr>
            <w:r>
              <w:rPr>
                <w:b/>
                <w:sz w:val="18"/>
              </w:rPr>
              <w:t>0.3140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6" w:right="283"/>
              <w:rPr>
                <w:b/>
                <w:sz w:val="18"/>
              </w:rPr>
            </w:pPr>
            <w:r>
              <w:rPr>
                <w:b/>
                <w:sz w:val="18"/>
              </w:rPr>
              <w:t>0.4661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7" w:right="293"/>
              <w:rPr>
                <w:b/>
                <w:sz w:val="18"/>
              </w:rPr>
            </w:pPr>
            <w:r>
              <w:rPr>
                <w:b/>
                <w:sz w:val="18"/>
              </w:rPr>
              <w:t>0.5603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b/>
                <w:sz w:val="18"/>
              </w:rPr>
            </w:pPr>
            <w:r>
              <w:rPr>
                <w:b/>
                <w:sz w:val="18"/>
              </w:rPr>
              <w:t>16.5978</w:t>
            </w:r>
          </w:p>
        </w:tc>
      </w:tr>
      <w:tr>
        <w:trPr>
          <w:trHeight w:val="251" w:hRule="atLeast"/>
        </w:trPr>
        <w:tc>
          <w:tcPr>
            <w:tcW w:w="2163" w:type="dxa"/>
          </w:tcPr>
          <w:p>
            <w:pPr>
              <w:pStyle w:val="TableParagraph"/>
              <w:spacing w:line="215" w:lineRule="exact"/>
              <w:ind w:left="319" w:right="321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5" w:lineRule="exact"/>
              <w:ind w:left="286" w:right="286"/>
              <w:rPr>
                <w:b/>
                <w:sz w:val="18"/>
              </w:rPr>
            </w:pPr>
            <w:r>
              <w:rPr>
                <w:b/>
                <w:sz w:val="18"/>
              </w:rPr>
              <w:t>0.1869</w:t>
            </w:r>
          </w:p>
        </w:tc>
        <w:tc>
          <w:tcPr>
            <w:tcW w:w="1240" w:type="dxa"/>
          </w:tcPr>
          <w:p>
            <w:pPr>
              <w:pStyle w:val="TableParagraph"/>
              <w:spacing w:line="215" w:lineRule="exact"/>
              <w:ind w:left="286" w:right="283"/>
              <w:rPr>
                <w:b/>
                <w:sz w:val="18"/>
              </w:rPr>
            </w:pPr>
            <w:r>
              <w:rPr>
                <w:b/>
                <w:sz w:val="18"/>
              </w:rPr>
              <w:t>0.3794</w:t>
            </w:r>
          </w:p>
        </w:tc>
        <w:tc>
          <w:tcPr>
            <w:tcW w:w="1250" w:type="dxa"/>
          </w:tcPr>
          <w:p>
            <w:pPr>
              <w:pStyle w:val="TableParagraph"/>
              <w:spacing w:line="215" w:lineRule="exact"/>
              <w:ind w:left="287" w:right="293"/>
              <w:rPr>
                <w:b/>
                <w:sz w:val="18"/>
              </w:rPr>
            </w:pPr>
            <w:r>
              <w:rPr>
                <w:b/>
                <w:sz w:val="18"/>
              </w:rPr>
              <w:t>0.4323</w:t>
            </w:r>
          </w:p>
        </w:tc>
        <w:tc>
          <w:tcPr>
            <w:tcW w:w="1391" w:type="dxa"/>
          </w:tcPr>
          <w:p>
            <w:pPr>
              <w:pStyle w:val="TableParagraph"/>
              <w:spacing w:line="215" w:lineRule="exact"/>
              <w:ind w:left="299" w:right="306"/>
              <w:rPr>
                <w:b/>
                <w:sz w:val="18"/>
              </w:rPr>
            </w:pPr>
            <w:r>
              <w:rPr>
                <w:b/>
                <w:sz w:val="18"/>
              </w:rPr>
              <w:t>13.3742</w:t>
            </w:r>
          </w:p>
        </w:tc>
      </w:tr>
      <w:tr>
        <w:trPr>
          <w:trHeight w:val="251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 w:before="17"/>
              <w:ind w:left="321" w:right="321"/>
              <w:rPr>
                <w:sz w:val="18"/>
              </w:rPr>
            </w:pPr>
            <w:r>
              <w:rPr>
                <w:sz w:val="18"/>
              </w:rPr>
              <w:t>High_rsi_7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 w:before="17"/>
              <w:ind w:left="287" w:right="284"/>
              <w:rPr>
                <w:sz w:val="18"/>
              </w:rPr>
            </w:pPr>
            <w:r>
              <w:rPr>
                <w:sz w:val="18"/>
              </w:rPr>
              <w:t>0.3236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 w:before="17"/>
              <w:ind w:left="284" w:right="283"/>
              <w:rPr>
                <w:sz w:val="18"/>
              </w:rPr>
            </w:pPr>
            <w:r>
              <w:rPr>
                <w:sz w:val="18"/>
              </w:rPr>
              <w:t>0.4799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 w:before="17"/>
              <w:ind w:left="285" w:right="293"/>
              <w:rPr>
                <w:sz w:val="18"/>
              </w:rPr>
            </w:pPr>
            <w:r>
              <w:rPr>
                <w:sz w:val="18"/>
              </w:rPr>
              <w:t>0.5689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 w:before="17"/>
              <w:ind w:left="299" w:right="306"/>
              <w:rPr>
                <w:sz w:val="18"/>
              </w:rPr>
            </w:pPr>
            <w:r>
              <w:rPr>
                <w:sz w:val="18"/>
              </w:rPr>
              <w:t>16.9045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High_EMA_7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1.2877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0.9774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1.1348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34.3029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2.0208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1.1216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1.4215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39.5980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1.1890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0.9142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1.0904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31.9694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4.4798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1.9659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2.1165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69.8367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18" w:right="321"/>
              <w:rPr>
                <w:b/>
                <w:sz w:val="18"/>
              </w:rPr>
            </w:pP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6" w:right="286"/>
              <w:rPr>
                <w:b/>
                <w:sz w:val="18"/>
              </w:rPr>
            </w:pPr>
            <w:r>
              <w:rPr>
                <w:b/>
                <w:sz w:val="18"/>
              </w:rPr>
              <w:t>0.1148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6" w:right="283"/>
              <w:rPr>
                <w:b/>
                <w:sz w:val="18"/>
              </w:rPr>
            </w:pPr>
            <w:r>
              <w:rPr>
                <w:b/>
                <w:sz w:val="18"/>
              </w:rPr>
              <w:t>0.3031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7" w:right="293"/>
              <w:rPr>
                <w:b/>
                <w:sz w:val="18"/>
              </w:rPr>
            </w:pPr>
            <w:r>
              <w:rPr>
                <w:b/>
                <w:sz w:val="18"/>
              </w:rPr>
              <w:t>0.3388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b/>
                <w:sz w:val="18"/>
              </w:rPr>
            </w:pPr>
            <w:r>
              <w:rPr>
                <w:b/>
                <w:sz w:val="18"/>
              </w:rPr>
              <w:t>10.8099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1.5535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1.2049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1.2464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42.6524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0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6"/>
              <w:rPr>
                <w:sz w:val="18"/>
              </w:rPr>
            </w:pPr>
            <w:r>
              <w:rPr>
                <w:sz w:val="18"/>
              </w:rPr>
              <w:t>10.1181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3.1114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3.1809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300" w:right="304"/>
              <w:rPr>
                <w:sz w:val="18"/>
              </w:rPr>
            </w:pPr>
            <w:r>
              <w:rPr>
                <w:sz w:val="18"/>
              </w:rPr>
              <w:t>110.3347</w:t>
            </w:r>
          </w:p>
        </w:tc>
      </w:tr>
      <w:tr>
        <w:trPr>
          <w:trHeight w:val="250" w:hRule="atLeast"/>
        </w:trPr>
        <w:tc>
          <w:tcPr>
            <w:tcW w:w="2163" w:type="dxa"/>
          </w:tcPr>
          <w:p>
            <w:pPr>
              <w:pStyle w:val="TableParagraph"/>
              <w:spacing w:line="215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5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8.6399</w:t>
            </w:r>
          </w:p>
        </w:tc>
        <w:tc>
          <w:tcPr>
            <w:tcW w:w="1240" w:type="dxa"/>
          </w:tcPr>
          <w:p>
            <w:pPr>
              <w:pStyle w:val="TableParagraph"/>
              <w:spacing w:line="215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2.8681</w:t>
            </w:r>
          </w:p>
        </w:tc>
        <w:tc>
          <w:tcPr>
            <w:tcW w:w="1250" w:type="dxa"/>
          </w:tcPr>
          <w:p>
            <w:pPr>
              <w:pStyle w:val="TableParagraph"/>
              <w:spacing w:line="215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2.9394</w:t>
            </w:r>
          </w:p>
        </w:tc>
        <w:tc>
          <w:tcPr>
            <w:tcW w:w="1391" w:type="dxa"/>
          </w:tcPr>
          <w:p>
            <w:pPr>
              <w:pStyle w:val="TableParagraph"/>
              <w:spacing w:line="215" w:lineRule="exact"/>
              <w:ind w:left="300" w:right="304"/>
              <w:rPr>
                <w:sz w:val="18"/>
              </w:rPr>
            </w:pPr>
            <w:r>
              <w:rPr>
                <w:sz w:val="18"/>
              </w:rPr>
              <w:t>101.1444</w:t>
            </w:r>
          </w:p>
        </w:tc>
      </w:tr>
      <w:tr>
        <w:trPr>
          <w:trHeight w:val="250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 w:before="17"/>
              <w:ind w:left="321" w:right="3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 w:before="17"/>
              <w:ind w:left="287" w:right="284"/>
              <w:rPr>
                <w:sz w:val="18"/>
              </w:rPr>
            </w:pPr>
            <w:r>
              <w:rPr>
                <w:sz w:val="18"/>
              </w:rPr>
              <w:t>2.8687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 w:before="17"/>
              <w:ind w:left="284" w:right="283"/>
              <w:rPr>
                <w:sz w:val="18"/>
              </w:rPr>
            </w:pPr>
            <w:r>
              <w:rPr>
                <w:sz w:val="18"/>
              </w:rPr>
              <w:t>1.2352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 w:before="17"/>
              <w:ind w:left="285" w:right="293"/>
              <w:rPr>
                <w:sz w:val="18"/>
              </w:rPr>
            </w:pPr>
            <w:r>
              <w:rPr>
                <w:sz w:val="18"/>
              </w:rPr>
              <w:t>1.6937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 w:before="17"/>
              <w:ind w:left="299" w:right="306"/>
              <w:rPr>
                <w:sz w:val="18"/>
              </w:rPr>
            </w:pPr>
            <w:r>
              <w:rPr>
                <w:sz w:val="18"/>
              </w:rPr>
              <w:t>43.3643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4.8241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1.9486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2.1964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68.9916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6"/>
              <w:rPr>
                <w:sz w:val="18"/>
              </w:rPr>
            </w:pPr>
            <w:r>
              <w:rPr>
                <w:sz w:val="18"/>
              </w:rPr>
              <w:t>93.6062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9.3873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9.6750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300" w:right="304"/>
              <w:rPr>
                <w:sz w:val="18"/>
              </w:rPr>
            </w:pPr>
            <w:r>
              <w:rPr>
                <w:sz w:val="18"/>
              </w:rPr>
              <w:t>333.0903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4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4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0.8142</w:t>
            </w:r>
          </w:p>
        </w:tc>
        <w:tc>
          <w:tcPr>
            <w:tcW w:w="1240" w:type="dxa"/>
          </w:tcPr>
          <w:p>
            <w:pPr>
              <w:pStyle w:val="TableParagraph"/>
              <w:spacing w:line="214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0.8483</w:t>
            </w:r>
          </w:p>
        </w:tc>
        <w:tc>
          <w:tcPr>
            <w:tcW w:w="1250" w:type="dxa"/>
          </w:tcPr>
          <w:p>
            <w:pPr>
              <w:pStyle w:val="TableParagraph"/>
              <w:spacing w:line="214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0.9023</w:t>
            </w:r>
          </w:p>
        </w:tc>
        <w:tc>
          <w:tcPr>
            <w:tcW w:w="1391" w:type="dxa"/>
          </w:tcPr>
          <w:p>
            <w:pPr>
              <w:pStyle w:val="TableParagraph"/>
              <w:spacing w:line="214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29.9148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1" w:right="320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3.1464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1.6349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1.7738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57.9491</w:t>
            </w:r>
          </w:p>
        </w:tc>
      </w:tr>
      <w:tr>
        <w:trPr>
          <w:trHeight w:val="249" w:hRule="atLeast"/>
        </w:trPr>
        <w:tc>
          <w:tcPr>
            <w:tcW w:w="2163" w:type="dxa"/>
          </w:tcPr>
          <w:p>
            <w:pPr>
              <w:pStyle w:val="TableParagraph"/>
              <w:spacing w:line="213" w:lineRule="exact"/>
              <w:ind w:left="320" w:right="3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58" w:type="dxa"/>
          </w:tcPr>
          <w:p>
            <w:pPr>
              <w:pStyle w:val="TableParagraph"/>
              <w:spacing w:line="213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1.0553</w:t>
            </w:r>
          </w:p>
        </w:tc>
        <w:tc>
          <w:tcPr>
            <w:tcW w:w="1240" w:type="dxa"/>
          </w:tcPr>
          <w:p>
            <w:pPr>
              <w:pStyle w:val="TableParagraph"/>
              <w:spacing w:line="213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0.9652</w:t>
            </w:r>
          </w:p>
        </w:tc>
        <w:tc>
          <w:tcPr>
            <w:tcW w:w="1250" w:type="dxa"/>
          </w:tcPr>
          <w:p>
            <w:pPr>
              <w:pStyle w:val="TableParagraph"/>
              <w:spacing w:line="213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1.0273</w:t>
            </w:r>
          </w:p>
        </w:tc>
        <w:tc>
          <w:tcPr>
            <w:tcW w:w="1391" w:type="dxa"/>
          </w:tcPr>
          <w:p>
            <w:pPr>
              <w:pStyle w:val="TableParagraph"/>
              <w:spacing w:line="213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33.9453</w:t>
            </w:r>
          </w:p>
        </w:tc>
      </w:tr>
      <w:tr>
        <w:trPr>
          <w:trHeight w:val="233" w:hRule="atLeast"/>
        </w:trPr>
        <w:tc>
          <w:tcPr>
            <w:tcW w:w="2163" w:type="dxa"/>
          </w:tcPr>
          <w:p>
            <w:pPr>
              <w:pStyle w:val="TableParagraph"/>
              <w:spacing w:line="197" w:lineRule="exact"/>
              <w:ind w:left="321" w:right="321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58" w:type="dxa"/>
          </w:tcPr>
          <w:p>
            <w:pPr>
              <w:pStyle w:val="TableParagraph"/>
              <w:spacing w:line="197" w:lineRule="exact"/>
              <w:ind w:left="287" w:right="284"/>
              <w:rPr>
                <w:sz w:val="18"/>
              </w:rPr>
            </w:pPr>
            <w:r>
              <w:rPr>
                <w:sz w:val="18"/>
              </w:rPr>
              <w:t>0.9150</w:t>
            </w:r>
          </w:p>
        </w:tc>
        <w:tc>
          <w:tcPr>
            <w:tcW w:w="1240" w:type="dxa"/>
          </w:tcPr>
          <w:p>
            <w:pPr>
              <w:pStyle w:val="TableParagraph"/>
              <w:spacing w:line="197" w:lineRule="exact"/>
              <w:ind w:left="284" w:right="283"/>
              <w:rPr>
                <w:sz w:val="18"/>
              </w:rPr>
            </w:pPr>
            <w:r>
              <w:rPr>
                <w:sz w:val="18"/>
              </w:rPr>
              <w:t>0.7134</w:t>
            </w:r>
          </w:p>
        </w:tc>
        <w:tc>
          <w:tcPr>
            <w:tcW w:w="1250" w:type="dxa"/>
          </w:tcPr>
          <w:p>
            <w:pPr>
              <w:pStyle w:val="TableParagraph"/>
              <w:spacing w:line="197" w:lineRule="exact"/>
              <w:ind w:left="285" w:right="293"/>
              <w:rPr>
                <w:sz w:val="18"/>
              </w:rPr>
            </w:pPr>
            <w:r>
              <w:rPr>
                <w:sz w:val="18"/>
              </w:rPr>
              <w:t>0.9566</w:t>
            </w:r>
          </w:p>
        </w:tc>
        <w:tc>
          <w:tcPr>
            <w:tcW w:w="1391" w:type="dxa"/>
          </w:tcPr>
          <w:p>
            <w:pPr>
              <w:pStyle w:val="TableParagraph"/>
              <w:spacing w:line="197" w:lineRule="exact"/>
              <w:ind w:left="299" w:right="306"/>
              <w:rPr>
                <w:sz w:val="18"/>
              </w:rPr>
            </w:pPr>
            <w:r>
              <w:rPr>
                <w:sz w:val="18"/>
              </w:rPr>
              <w:t>25.5513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7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5"/>
        <w:gridCol w:w="1287"/>
        <w:gridCol w:w="1241"/>
        <w:gridCol w:w="1252"/>
        <w:gridCol w:w="1391"/>
      </w:tblGrid>
      <w:tr>
        <w:trPr>
          <w:trHeight w:val="233" w:hRule="atLeast"/>
        </w:trPr>
        <w:tc>
          <w:tcPr>
            <w:tcW w:w="2135" w:type="dxa"/>
          </w:tcPr>
          <w:p>
            <w:pPr>
              <w:pStyle w:val="TableParagraph"/>
              <w:spacing w:line="208" w:lineRule="exact" w:before="0"/>
              <w:ind w:left="342" w:right="317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87" w:type="dxa"/>
          </w:tcPr>
          <w:p>
            <w:pPr>
              <w:pStyle w:val="TableParagraph"/>
              <w:spacing w:line="208" w:lineRule="exact" w:before="0"/>
              <w:ind w:left="315" w:right="285"/>
              <w:rPr>
                <w:sz w:val="18"/>
              </w:rPr>
            </w:pPr>
            <w:r>
              <w:rPr>
                <w:sz w:val="18"/>
              </w:rPr>
              <w:t>1.3077</w:t>
            </w:r>
          </w:p>
        </w:tc>
        <w:tc>
          <w:tcPr>
            <w:tcW w:w="1241" w:type="dxa"/>
          </w:tcPr>
          <w:p>
            <w:pPr>
              <w:pStyle w:val="TableParagraph"/>
              <w:spacing w:line="208" w:lineRule="exact" w:before="0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1.0868</w:t>
            </w:r>
          </w:p>
        </w:tc>
        <w:tc>
          <w:tcPr>
            <w:tcW w:w="1252" w:type="dxa"/>
          </w:tcPr>
          <w:p>
            <w:pPr>
              <w:pStyle w:val="TableParagraph"/>
              <w:spacing w:line="208" w:lineRule="exact" w:before="0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1.1436</w:t>
            </w:r>
          </w:p>
        </w:tc>
        <w:tc>
          <w:tcPr>
            <w:tcW w:w="1391" w:type="dxa"/>
          </w:tcPr>
          <w:p>
            <w:pPr>
              <w:pStyle w:val="TableParagraph"/>
              <w:spacing w:line="208" w:lineRule="exact" w:before="0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38.5519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4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0.8584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0.7619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0.9265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26.9773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6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2.8146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1.6607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1.6777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58.7721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0" w:right="317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2.1787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1.2682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1.4761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44.6887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7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7"/>
              <w:rPr>
                <w:sz w:val="18"/>
              </w:rPr>
            </w:pPr>
            <w:r>
              <w:rPr>
                <w:sz w:val="18"/>
              </w:rPr>
              <w:t>13.1276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3.4666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3.6232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16"/>
              <w:jc w:val="left"/>
              <w:rPr>
                <w:sz w:val="18"/>
              </w:rPr>
            </w:pPr>
            <w:r>
              <w:rPr>
                <w:sz w:val="18"/>
              </w:rPr>
              <w:t>122.5434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1" w:right="317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7.1520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2.4109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2.6743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85.9227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5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9.4035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2.6210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3.0665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92.3516</w:t>
            </w:r>
          </w:p>
        </w:tc>
      </w:tr>
      <w:tr>
        <w:trPr>
          <w:trHeight w:val="250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1" w:right="317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0.9843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0.6977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0.9921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24.4564</w:t>
            </w:r>
          </w:p>
        </w:tc>
      </w:tr>
      <w:tr>
        <w:trPr>
          <w:trHeight w:val="250" w:hRule="atLeast"/>
        </w:trPr>
        <w:tc>
          <w:tcPr>
            <w:tcW w:w="2135" w:type="dxa"/>
          </w:tcPr>
          <w:p>
            <w:pPr>
              <w:pStyle w:val="TableParagraph"/>
              <w:spacing w:before="8"/>
              <w:ind w:left="341" w:right="317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8"/>
              <w:ind w:left="315" w:right="285"/>
              <w:rPr>
                <w:sz w:val="18"/>
              </w:rPr>
            </w:pPr>
            <w:r>
              <w:rPr>
                <w:sz w:val="18"/>
              </w:rPr>
              <w:t>0.9244</w:t>
            </w:r>
          </w:p>
        </w:tc>
        <w:tc>
          <w:tcPr>
            <w:tcW w:w="1241" w:type="dxa"/>
          </w:tcPr>
          <w:p>
            <w:pPr>
              <w:pStyle w:val="TableParagraph"/>
              <w:spacing w:before="8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0.8263</w:t>
            </w:r>
          </w:p>
        </w:tc>
        <w:tc>
          <w:tcPr>
            <w:tcW w:w="1252" w:type="dxa"/>
          </w:tcPr>
          <w:p>
            <w:pPr>
              <w:pStyle w:val="TableParagraph"/>
              <w:spacing w:before="8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0.9614</w:t>
            </w:r>
          </w:p>
        </w:tc>
        <w:tc>
          <w:tcPr>
            <w:tcW w:w="1391" w:type="dxa"/>
          </w:tcPr>
          <w:p>
            <w:pPr>
              <w:pStyle w:val="TableParagraph"/>
              <w:spacing w:before="8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29.0398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5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7"/>
              <w:rPr>
                <w:sz w:val="18"/>
              </w:rPr>
            </w:pPr>
            <w:r>
              <w:rPr>
                <w:sz w:val="18"/>
              </w:rPr>
              <w:t>71.4199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8.3576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8.4510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16"/>
              <w:jc w:val="left"/>
              <w:rPr>
                <w:sz w:val="18"/>
              </w:rPr>
            </w:pPr>
            <w:r>
              <w:rPr>
                <w:sz w:val="18"/>
              </w:rPr>
              <w:t>295.8712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1" w:right="317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1.0647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0.9130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1.0318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32.0697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6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1.0647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0.9130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1.0318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26.3935</w:t>
            </w:r>
          </w:p>
        </w:tc>
      </w:tr>
      <w:tr>
        <w:trPr>
          <w:trHeight w:val="249" w:hRule="atLeast"/>
        </w:trPr>
        <w:tc>
          <w:tcPr>
            <w:tcW w:w="2135" w:type="dxa"/>
          </w:tcPr>
          <w:p>
            <w:pPr>
              <w:pStyle w:val="TableParagraph"/>
              <w:spacing w:before="7"/>
              <w:ind w:left="342" w:right="314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87" w:type="dxa"/>
          </w:tcPr>
          <w:p>
            <w:pPr>
              <w:pStyle w:val="TableParagraph"/>
              <w:spacing w:before="7"/>
              <w:ind w:left="315" w:right="285"/>
              <w:rPr>
                <w:sz w:val="18"/>
              </w:rPr>
            </w:pPr>
            <w:r>
              <w:rPr>
                <w:sz w:val="18"/>
              </w:rPr>
              <w:t>2.2193</w:t>
            </w:r>
          </w:p>
        </w:tc>
        <w:tc>
          <w:tcPr>
            <w:tcW w:w="1241" w:type="dxa"/>
          </w:tcPr>
          <w:p>
            <w:pPr>
              <w:pStyle w:val="TableParagraph"/>
              <w:spacing w:before="7"/>
              <w:ind w:left="346"/>
              <w:jc w:val="left"/>
              <w:rPr>
                <w:sz w:val="18"/>
              </w:rPr>
            </w:pPr>
            <w:r>
              <w:rPr>
                <w:sz w:val="18"/>
              </w:rPr>
              <w:t>1.2896</w:t>
            </w:r>
          </w:p>
        </w:tc>
        <w:tc>
          <w:tcPr>
            <w:tcW w:w="1252" w:type="dxa"/>
          </w:tcPr>
          <w:p>
            <w:pPr>
              <w:pStyle w:val="TableParagraph"/>
              <w:spacing w:before="7"/>
              <w:ind w:left="344"/>
              <w:jc w:val="left"/>
              <w:rPr>
                <w:sz w:val="18"/>
              </w:rPr>
            </w:pPr>
            <w:r>
              <w:rPr>
                <w:sz w:val="18"/>
              </w:rPr>
              <w:t>1.4897</w:t>
            </w:r>
          </w:p>
        </w:tc>
        <w:tc>
          <w:tcPr>
            <w:tcW w:w="1391" w:type="dxa"/>
          </w:tcPr>
          <w:p>
            <w:pPr>
              <w:pStyle w:val="TableParagraph"/>
              <w:spacing w:before="7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45.1271</w:t>
            </w:r>
          </w:p>
        </w:tc>
      </w:tr>
      <w:tr>
        <w:trPr>
          <w:trHeight w:val="265" w:hRule="atLeast"/>
        </w:trPr>
        <w:tc>
          <w:tcPr>
            <w:tcW w:w="21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42" w:right="316"/>
              <w:rPr>
                <w:b/>
                <w:sz w:val="18"/>
              </w:rPr>
            </w:pP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28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14" w:right="287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12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0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12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0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3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466" w:hRule="atLeast"/>
        </w:trPr>
        <w:tc>
          <w:tcPr>
            <w:tcW w:w="7306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 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line="360" w:lineRule="auto" w:before="101"/>
        <w:ind w:left="1289" w:right="1989"/>
        <w:jc w:val="both"/>
      </w:pPr>
      <w:r>
        <w:rPr/>
        <w:t>Table 19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 5. The top five two-feature combinations in experiment 5 using CNN as</w:t>
      </w:r>
      <w:r>
        <w:rPr>
          <w:spacing w:val="1"/>
        </w:rPr>
        <w:t> </w:t>
      </w:r>
      <w:r>
        <w:rPr/>
        <w:t>the predictive model are “Open, EMA_7”, “High, 0-C”, “High, SMA_7”, “Low, 0-C”,</w:t>
      </w:r>
      <w:r>
        <w:rPr>
          <w:spacing w:val="1"/>
        </w:rPr>
        <w:t> </w:t>
      </w:r>
      <w:r>
        <w:rPr/>
        <w:t>and “rsi_7, EMA_7”; these values are 13.1515, 16.5978, 13.3742, 10.8099, and</w:t>
      </w:r>
      <w:r>
        <w:rPr>
          <w:spacing w:val="1"/>
        </w:rPr>
        <w:t> </w:t>
      </w:r>
      <w:r>
        <w:rPr/>
        <w:t>6.9224.</w:t>
      </w:r>
      <w:r>
        <w:rPr>
          <w:spacing w:val="1"/>
        </w:rPr>
        <w:t> </w:t>
      </w:r>
      <w:r>
        <w:rPr/>
        <w:t>The lowest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absolute percentage</w:t>
      </w:r>
      <w:r>
        <w:rPr>
          <w:spacing w:val="1"/>
        </w:rPr>
        <w:t> </w:t>
      </w:r>
      <w:r>
        <w:rPr/>
        <w:t>errors</w:t>
      </w:r>
      <w:r>
        <w:rPr>
          <w:spacing w:val="1"/>
        </w:rPr>
        <w:t> </w:t>
      </w:r>
      <w:r>
        <w:rPr/>
        <w:t>of forecasts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6.9224%,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“rsi_7,</w:t>
      </w:r>
      <w:r>
        <w:rPr>
          <w:spacing w:val="1"/>
        </w:rPr>
        <w:t> </w:t>
      </w:r>
      <w:r>
        <w:rPr/>
        <w:t>EMA_7”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predictive</w:t>
      </w:r>
      <w:r>
        <w:rPr>
          <w:spacing w:val="-2"/>
        </w:rPr>
        <w:t> </w:t>
      </w:r>
      <w:r>
        <w:rPr/>
        <w:t>power.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11" w:after="0"/>
        <w:ind w:left="2009" w:right="0" w:hanging="721"/>
        <w:jc w:val="both"/>
      </w:pPr>
      <w:bookmarkStart w:name="_bookmark212" w:id="316"/>
      <w:bookmarkEnd w:id="316"/>
      <w:r>
        <w:rPr>
          <w:b w:val="0"/>
        </w:rPr>
      </w:r>
      <w:bookmarkStart w:name="_bookmark212" w:id="317"/>
      <w:bookmarkEnd w:id="317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6</w:t>
      </w:r>
      <w:r>
        <w:rPr>
          <w:spacing w:val="-2"/>
        </w:rPr>
        <w:t> </w:t>
      </w:r>
      <w:r>
        <w:rPr/>
        <w:t>(3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0"/>
        <w:ind w:left="1289" w:right="1987"/>
        <w:jc w:val="both"/>
      </w:pPr>
      <w:r>
        <w:rPr/>
        <w:t>The experiment 6 results have been tabulated in table form in metrics of MSE, MAE,</w:t>
      </w:r>
      <w:r>
        <w:rPr>
          <w:spacing w:val="-66"/>
        </w:rPr>
        <w:t> </w:t>
      </w:r>
      <w:r>
        <w:rPr/>
        <w:t>RMSE, and MAPE and discussed in this section implicitly. Experiment 6 uses three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6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 as</w:t>
      </w:r>
      <w:r>
        <w:rPr>
          <w:spacing w:val="-67"/>
        </w:rPr>
        <w:t> </w:t>
      </w:r>
      <w:r>
        <w:rPr/>
        <w:t>“Close” target features. Experiment 6 evaluates the predictability of three-feature</w:t>
      </w:r>
      <w:r>
        <w:rPr>
          <w:spacing w:val="1"/>
        </w:rPr>
        <w:t> </w:t>
      </w:r>
      <w:r>
        <w:rPr/>
        <w:t>combinations by adding one more feature individually to the five selective two-</w:t>
      </w:r>
      <w:r>
        <w:rPr>
          <w:spacing w:val="1"/>
        </w:rPr>
        <w:t> </w:t>
      </w:r>
      <w:r>
        <w:rPr/>
        <w:t>feature combinations with the lowest MAPE value in experiment 5. In experiment 6,</w:t>
      </w:r>
      <w:r>
        <w:rPr>
          <w:spacing w:val="-66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34,</w:t>
      </w:r>
      <w:r>
        <w:rPr>
          <w:spacing w:val="-3"/>
        </w:rPr>
        <w:t> </w:t>
      </w:r>
      <w:r>
        <w:rPr/>
        <w:t>36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40</w:t>
      </w:r>
      <w:r>
        <w:rPr>
          <w:spacing w:val="-4"/>
        </w:rPr>
        <w:t> </w:t>
      </w:r>
      <w:r>
        <w:rPr/>
        <w:t>test</w:t>
      </w:r>
      <w:r>
        <w:rPr>
          <w:spacing w:val="-3"/>
        </w:rPr>
        <w:t> </w:t>
      </w:r>
      <w:r>
        <w:rPr/>
        <w:t>cases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model:</w:t>
      </w:r>
      <w:r>
        <w:rPr>
          <w:spacing w:val="-2"/>
        </w:rPr>
        <w:t> </w:t>
      </w:r>
      <w:r>
        <w:rPr/>
        <w:t>LSTM,</w:t>
      </w:r>
      <w:r>
        <w:rPr>
          <w:spacing w:val="-1"/>
        </w:rPr>
        <w:t> </w:t>
      </w:r>
      <w:r>
        <w:rPr/>
        <w:t>GRUs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CNN.</w:t>
      </w:r>
      <w:r>
        <w:rPr>
          <w:spacing w:val="-5"/>
        </w:rPr>
        <w:t> </w:t>
      </w:r>
      <w:r>
        <w:rPr/>
        <w:t>SAND</w:t>
      </w:r>
      <w:r>
        <w:rPr>
          <w:spacing w:val="-3"/>
        </w:rPr>
        <w:t> </w:t>
      </w:r>
      <w:r>
        <w:rPr/>
        <w:t>will</w:t>
      </w:r>
      <w:r>
        <w:rPr>
          <w:spacing w:val="-67"/>
        </w:rPr>
        <w:t> </w:t>
      </w:r>
      <w:r>
        <w:rPr/>
        <w:t>be the primary metaverse cryptocurrencies used to evaluate the predictivity of the</w:t>
      </w:r>
      <w:r>
        <w:rPr>
          <w:spacing w:val="1"/>
        </w:rPr>
        <w:t> </w:t>
      </w:r>
      <w:r>
        <w:rPr>
          <w:spacing w:val="-1"/>
        </w:rPr>
        <w:t>three-feature</w:t>
      </w:r>
      <w:r>
        <w:rPr>
          <w:spacing w:val="-18"/>
        </w:rPr>
        <w:t> </w:t>
      </w:r>
      <w:r>
        <w:rPr>
          <w:spacing w:val="-1"/>
        </w:rPr>
        <w:t>combinations.</w:t>
      </w:r>
      <w:r>
        <w:rPr>
          <w:spacing w:val="-16"/>
        </w:rPr>
        <w:t> </w:t>
      </w:r>
      <w:r>
        <w:rPr>
          <w:spacing w:val="-1"/>
        </w:rPr>
        <w:t>Five</w:t>
      </w:r>
      <w:r>
        <w:rPr>
          <w:spacing w:val="-20"/>
        </w:rPr>
        <w:t> </w:t>
      </w:r>
      <w:r>
        <w:rPr>
          <w:spacing w:val="-1"/>
        </w:rPr>
        <w:t>selective</w:t>
      </w:r>
      <w:r>
        <w:rPr>
          <w:spacing w:val="-17"/>
        </w:rPr>
        <w:t> </w:t>
      </w:r>
      <w:r>
        <w:rPr/>
        <w:t>three-feature</w:t>
      </w:r>
      <w:r>
        <w:rPr>
          <w:spacing w:val="-18"/>
        </w:rPr>
        <w:t> </w:t>
      </w:r>
      <w:r>
        <w:rPr/>
        <w:t>combinations</w:t>
      </w:r>
      <w:r>
        <w:rPr>
          <w:spacing w:val="-17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lowest</w:t>
      </w:r>
      <w:r>
        <w:rPr>
          <w:spacing w:val="-67"/>
        </w:rPr>
        <w:t> </w:t>
      </w:r>
      <w:r>
        <w:rPr/>
        <w:t>MSE,</w:t>
      </w:r>
      <w:r>
        <w:rPr>
          <w:spacing w:val="-3"/>
        </w:rPr>
        <w:t> </w:t>
      </w:r>
      <w:r>
        <w:rPr/>
        <w:t>MAE, MSE and</w:t>
      </w:r>
      <w:r>
        <w:rPr>
          <w:spacing w:val="-4"/>
        </w:rPr>
        <w:t> </w:t>
      </w:r>
      <w:r>
        <w:rPr/>
        <w:t>MAPE values</w:t>
      </w:r>
      <w:r>
        <w:rPr>
          <w:spacing w:val="-1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2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experiments.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13" w:id="318"/>
      <w:bookmarkEnd w:id="318"/>
      <w:r>
        <w:rPr>
          <w:b w:val="0"/>
        </w:rPr>
      </w:r>
      <w:bookmarkStart w:name="_bookmark213" w:id="319"/>
      <w:bookmarkEnd w:id="319"/>
      <w:r>
        <w:rPr/>
        <w:t>L</w:t>
      </w:r>
      <w:r>
        <w:rPr/>
        <w:t>STM</w:t>
      </w:r>
    </w:p>
    <w:p>
      <w:pPr>
        <w:spacing w:before="171"/>
        <w:ind w:left="1558" w:right="0" w:firstLine="0"/>
        <w:jc w:val="left"/>
        <w:rPr>
          <w:b/>
          <w:sz w:val="22"/>
        </w:rPr>
      </w:pPr>
      <w:bookmarkStart w:name="_bookmark214" w:id="320"/>
      <w:bookmarkEnd w:id="320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20: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 6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6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1"/>
        <w:gridCol w:w="1189"/>
        <w:gridCol w:w="1174"/>
        <w:gridCol w:w="1184"/>
        <w:gridCol w:w="1321"/>
      </w:tblGrid>
      <w:tr>
        <w:trPr>
          <w:trHeight w:val="355" w:hRule="atLeast"/>
        </w:trPr>
        <w:tc>
          <w:tcPr>
            <w:tcW w:w="25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1" w:lineRule="exact" w:before="175"/>
              <w:ind w:left="161" w:right="16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5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939" w:right="815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2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33" w:hRule="atLeast"/>
        </w:trPr>
        <w:tc>
          <w:tcPr>
            <w:tcW w:w="25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1" w:right="25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7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1" w:right="252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1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95" w:right="40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2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2" w:right="274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25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1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52" w:right="252"/>
              <w:rPr>
                <w:sz w:val="18"/>
              </w:rPr>
            </w:pPr>
            <w:r>
              <w:rPr>
                <w:sz w:val="18"/>
              </w:rPr>
              <w:t>3.6683</w:t>
            </w:r>
          </w:p>
        </w:tc>
        <w:tc>
          <w:tcPr>
            <w:tcW w:w="11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51" w:right="252"/>
              <w:rPr>
                <w:sz w:val="18"/>
              </w:rPr>
            </w:pPr>
            <w:r>
              <w:rPr>
                <w:sz w:val="18"/>
              </w:rPr>
              <w:t>1.6987</w:t>
            </w: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1.9153</w:t>
            </w:r>
          </w:p>
        </w:tc>
        <w:tc>
          <w:tcPr>
            <w:tcW w:w="13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62" w:right="273"/>
              <w:rPr>
                <w:sz w:val="18"/>
              </w:rPr>
            </w:pPr>
            <w:r>
              <w:rPr>
                <w:sz w:val="18"/>
              </w:rPr>
              <w:t>59.7629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1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2.7188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2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1.3155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2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1.6489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46.5641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8.8171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2.9247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2.9694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103.6552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12.1915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3.4865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3.4916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123.3639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0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5.8933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2.3459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2.4276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83.2442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3.7884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1.8794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1.9464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66.6922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4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4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6.4378</w:t>
            </w:r>
          </w:p>
        </w:tc>
        <w:tc>
          <w:tcPr>
            <w:tcW w:w="1174" w:type="dxa"/>
          </w:tcPr>
          <w:p>
            <w:pPr>
              <w:pStyle w:val="TableParagraph"/>
              <w:spacing w:line="214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2.0463</w:t>
            </w:r>
          </w:p>
        </w:tc>
        <w:tc>
          <w:tcPr>
            <w:tcW w:w="1184" w:type="dxa"/>
          </w:tcPr>
          <w:p>
            <w:pPr>
              <w:pStyle w:val="TableParagraph"/>
              <w:spacing w:line="214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2.5373</w:t>
            </w:r>
          </w:p>
        </w:tc>
        <w:tc>
          <w:tcPr>
            <w:tcW w:w="1321" w:type="dxa"/>
          </w:tcPr>
          <w:p>
            <w:pPr>
              <w:pStyle w:val="TableParagraph"/>
              <w:spacing w:line="214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73.0555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1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3.9049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2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1.6595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2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1.9761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58.6527</w:t>
            </w:r>
          </w:p>
        </w:tc>
      </w:tr>
      <w:tr>
        <w:trPr>
          <w:trHeight w:val="250" w:hRule="atLeast"/>
        </w:trPr>
        <w:tc>
          <w:tcPr>
            <w:tcW w:w="2521" w:type="dxa"/>
          </w:tcPr>
          <w:p>
            <w:pPr>
              <w:pStyle w:val="TableParagraph"/>
              <w:spacing w:line="215" w:lineRule="exact"/>
              <w:ind w:left="159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</w:t>
            </w:r>
          </w:p>
        </w:tc>
        <w:tc>
          <w:tcPr>
            <w:tcW w:w="1189" w:type="dxa"/>
          </w:tcPr>
          <w:p>
            <w:pPr>
              <w:pStyle w:val="TableParagraph"/>
              <w:spacing w:line="215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4.1699</w:t>
            </w:r>
          </w:p>
        </w:tc>
        <w:tc>
          <w:tcPr>
            <w:tcW w:w="1174" w:type="dxa"/>
          </w:tcPr>
          <w:p>
            <w:pPr>
              <w:pStyle w:val="TableParagraph"/>
              <w:spacing w:line="215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1.7731</w:t>
            </w:r>
          </w:p>
        </w:tc>
        <w:tc>
          <w:tcPr>
            <w:tcW w:w="1184" w:type="dxa"/>
          </w:tcPr>
          <w:p>
            <w:pPr>
              <w:pStyle w:val="TableParagraph"/>
              <w:spacing w:line="215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2.0420</w:t>
            </w:r>
          </w:p>
        </w:tc>
        <w:tc>
          <w:tcPr>
            <w:tcW w:w="1321" w:type="dxa"/>
          </w:tcPr>
          <w:p>
            <w:pPr>
              <w:pStyle w:val="TableParagraph"/>
              <w:spacing w:line="215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62.3850</w:t>
            </w:r>
          </w:p>
        </w:tc>
      </w:tr>
      <w:tr>
        <w:trPr>
          <w:trHeight w:val="250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 w:before="17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 w:before="17"/>
              <w:ind w:left="252" w:right="252"/>
              <w:rPr>
                <w:sz w:val="18"/>
              </w:rPr>
            </w:pPr>
            <w:r>
              <w:rPr>
                <w:sz w:val="18"/>
              </w:rPr>
              <w:t>9.0696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 w:before="17"/>
              <w:ind w:left="251" w:right="252"/>
              <w:rPr>
                <w:sz w:val="18"/>
              </w:rPr>
            </w:pPr>
            <w:r>
              <w:rPr>
                <w:sz w:val="18"/>
              </w:rPr>
              <w:t>3.0000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 w:before="17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3.0116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 w:before="17"/>
              <w:ind w:left="261" w:right="274"/>
              <w:rPr>
                <w:sz w:val="18"/>
              </w:rPr>
            </w:pPr>
            <w:r>
              <w:rPr>
                <w:sz w:val="18"/>
              </w:rPr>
              <w:t>106.2827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11.9703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3.4563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3.4598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122.2401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4.2885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1.6862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2.0709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60.1805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59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1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4.4056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2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1.6592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2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2.0990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58.7611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0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6.8537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2.0927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2.6180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74.6793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4.8768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1.7575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2.2084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62.7491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7.7611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2.7566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2.7859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97.7088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7.3190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2.6379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2.7054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93.6393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6.3597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2.4721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2.5219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87.7064</w:t>
            </w:r>
          </w:p>
        </w:tc>
      </w:tr>
      <w:tr>
        <w:trPr>
          <w:trHeight w:val="250" w:hRule="atLeast"/>
        </w:trPr>
        <w:tc>
          <w:tcPr>
            <w:tcW w:w="2521" w:type="dxa"/>
          </w:tcPr>
          <w:p>
            <w:pPr>
              <w:pStyle w:val="TableParagraph"/>
              <w:spacing w:line="215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5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6.4174</w:t>
            </w:r>
          </w:p>
        </w:tc>
        <w:tc>
          <w:tcPr>
            <w:tcW w:w="1174" w:type="dxa"/>
          </w:tcPr>
          <w:p>
            <w:pPr>
              <w:pStyle w:val="TableParagraph"/>
              <w:spacing w:line="215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2.4769</w:t>
            </w:r>
          </w:p>
        </w:tc>
        <w:tc>
          <w:tcPr>
            <w:tcW w:w="1184" w:type="dxa"/>
          </w:tcPr>
          <w:p>
            <w:pPr>
              <w:pStyle w:val="TableParagraph"/>
              <w:spacing w:line="215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2.5332</w:t>
            </w:r>
          </w:p>
        </w:tc>
        <w:tc>
          <w:tcPr>
            <w:tcW w:w="1321" w:type="dxa"/>
          </w:tcPr>
          <w:p>
            <w:pPr>
              <w:pStyle w:val="TableParagraph"/>
              <w:spacing w:line="215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87.8133</w:t>
            </w:r>
          </w:p>
        </w:tc>
      </w:tr>
      <w:tr>
        <w:trPr>
          <w:trHeight w:val="251" w:hRule="atLeast"/>
        </w:trPr>
        <w:tc>
          <w:tcPr>
            <w:tcW w:w="2521" w:type="dxa"/>
          </w:tcPr>
          <w:p>
            <w:pPr>
              <w:pStyle w:val="TableParagraph"/>
              <w:spacing w:line="214" w:lineRule="exact" w:before="17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4" w:lineRule="exact" w:before="17"/>
              <w:ind w:left="252" w:right="252"/>
              <w:rPr>
                <w:sz w:val="18"/>
              </w:rPr>
            </w:pPr>
            <w:r>
              <w:rPr>
                <w:sz w:val="18"/>
              </w:rPr>
              <w:t>8.0814</w:t>
            </w:r>
          </w:p>
        </w:tc>
        <w:tc>
          <w:tcPr>
            <w:tcW w:w="1174" w:type="dxa"/>
          </w:tcPr>
          <w:p>
            <w:pPr>
              <w:pStyle w:val="TableParagraph"/>
              <w:spacing w:line="214" w:lineRule="exact" w:before="17"/>
              <w:ind w:left="251" w:right="252"/>
              <w:rPr>
                <w:sz w:val="18"/>
              </w:rPr>
            </w:pPr>
            <w:r>
              <w:rPr>
                <w:sz w:val="18"/>
              </w:rPr>
              <w:t>2.7592</w:t>
            </w:r>
          </w:p>
        </w:tc>
        <w:tc>
          <w:tcPr>
            <w:tcW w:w="1184" w:type="dxa"/>
          </w:tcPr>
          <w:p>
            <w:pPr>
              <w:pStyle w:val="TableParagraph"/>
              <w:spacing w:line="214" w:lineRule="exact" w:before="17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2.8428</w:t>
            </w:r>
          </w:p>
        </w:tc>
        <w:tc>
          <w:tcPr>
            <w:tcW w:w="1321" w:type="dxa"/>
          </w:tcPr>
          <w:p>
            <w:pPr>
              <w:pStyle w:val="TableParagraph"/>
              <w:spacing w:line="214" w:lineRule="exact" w:before="17"/>
              <w:ind w:left="262" w:right="273"/>
              <w:rPr>
                <w:sz w:val="18"/>
              </w:rPr>
            </w:pPr>
            <w:r>
              <w:rPr>
                <w:sz w:val="18"/>
              </w:rPr>
              <w:t>97.9040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0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6.7101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2.5277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2.5904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89.6225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3.6683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1.6987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1.9153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59.7629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1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2.8605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2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1.4277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2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1.6913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50.8485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8.7817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2.9478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2.9634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104.3728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9.9307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3.1415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3.1513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111.0021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6.6367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2.4669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2.5762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87.5728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4.7033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1.8301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2.1687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65.2226</w:t>
            </w:r>
          </w:p>
        </w:tc>
      </w:tr>
      <w:tr>
        <w:trPr>
          <w:trHeight w:val="250" w:hRule="atLeast"/>
        </w:trPr>
        <w:tc>
          <w:tcPr>
            <w:tcW w:w="2521" w:type="dxa"/>
          </w:tcPr>
          <w:p>
            <w:pPr>
              <w:pStyle w:val="TableParagraph"/>
              <w:spacing w:line="215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5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9.3368</w:t>
            </w:r>
          </w:p>
        </w:tc>
        <w:tc>
          <w:tcPr>
            <w:tcW w:w="1174" w:type="dxa"/>
          </w:tcPr>
          <w:p>
            <w:pPr>
              <w:pStyle w:val="TableParagraph"/>
              <w:spacing w:line="215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2.7406</w:t>
            </w:r>
          </w:p>
        </w:tc>
        <w:tc>
          <w:tcPr>
            <w:tcW w:w="1184" w:type="dxa"/>
          </w:tcPr>
          <w:p>
            <w:pPr>
              <w:pStyle w:val="TableParagraph"/>
              <w:spacing w:line="215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3.0556</w:t>
            </w:r>
          </w:p>
        </w:tc>
        <w:tc>
          <w:tcPr>
            <w:tcW w:w="1321" w:type="dxa"/>
          </w:tcPr>
          <w:p>
            <w:pPr>
              <w:pStyle w:val="TableParagraph"/>
              <w:spacing w:line="215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97.5376</w:t>
            </w:r>
          </w:p>
        </w:tc>
      </w:tr>
      <w:tr>
        <w:trPr>
          <w:trHeight w:val="250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 w:before="17"/>
              <w:ind w:left="161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 w:before="17"/>
              <w:ind w:left="252" w:right="252"/>
              <w:rPr>
                <w:sz w:val="18"/>
              </w:rPr>
            </w:pPr>
            <w:r>
              <w:rPr>
                <w:sz w:val="18"/>
              </w:rPr>
              <w:t>6.0449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 w:before="17"/>
              <w:ind w:left="251" w:right="252"/>
              <w:rPr>
                <w:sz w:val="18"/>
              </w:rPr>
            </w:pPr>
            <w:r>
              <w:rPr>
                <w:sz w:val="18"/>
              </w:rPr>
              <w:t>2.3252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 w:before="17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2.4586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 w:before="17"/>
              <w:ind w:left="262" w:right="273"/>
              <w:rPr>
                <w:sz w:val="18"/>
              </w:rPr>
            </w:pPr>
            <w:r>
              <w:rPr>
                <w:sz w:val="18"/>
              </w:rPr>
              <w:t>82.5753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5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1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2.0977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2" w:right="252"/>
              <w:rPr>
                <w:b/>
                <w:sz w:val="18"/>
              </w:rPr>
            </w:pPr>
            <w:r>
              <w:rPr>
                <w:b/>
                <w:sz w:val="18"/>
              </w:rPr>
              <w:t>1.1534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2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1.4483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40.7961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9.7442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3.0986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3.1216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109.7474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4" w:lineRule="exact"/>
              <w:ind w:left="160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4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10.7395</w:t>
            </w:r>
          </w:p>
        </w:tc>
        <w:tc>
          <w:tcPr>
            <w:tcW w:w="1174" w:type="dxa"/>
          </w:tcPr>
          <w:p>
            <w:pPr>
              <w:pStyle w:val="TableParagraph"/>
              <w:spacing w:line="214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3.2746</w:t>
            </w:r>
          </w:p>
        </w:tc>
        <w:tc>
          <w:tcPr>
            <w:tcW w:w="1184" w:type="dxa"/>
          </w:tcPr>
          <w:p>
            <w:pPr>
              <w:pStyle w:val="TableParagraph"/>
              <w:spacing w:line="214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3.2771</w:t>
            </w:r>
          </w:p>
        </w:tc>
        <w:tc>
          <w:tcPr>
            <w:tcW w:w="1321" w:type="dxa"/>
          </w:tcPr>
          <w:p>
            <w:pPr>
              <w:pStyle w:val="TableParagraph"/>
              <w:spacing w:line="214" w:lineRule="exact"/>
              <w:ind w:left="261" w:right="274"/>
              <w:rPr>
                <w:sz w:val="18"/>
              </w:rPr>
            </w:pPr>
            <w:r>
              <w:rPr>
                <w:sz w:val="18"/>
              </w:rPr>
              <w:t>115.7991</w:t>
            </w:r>
          </w:p>
        </w:tc>
      </w:tr>
      <w:tr>
        <w:trPr>
          <w:trHeight w:val="249" w:hRule="atLeast"/>
        </w:trPr>
        <w:tc>
          <w:tcPr>
            <w:tcW w:w="2521" w:type="dxa"/>
          </w:tcPr>
          <w:p>
            <w:pPr>
              <w:pStyle w:val="TableParagraph"/>
              <w:spacing w:line="213" w:lineRule="exact"/>
              <w:ind w:left="161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9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8.6137</w:t>
            </w:r>
          </w:p>
        </w:tc>
        <w:tc>
          <w:tcPr>
            <w:tcW w:w="1174" w:type="dxa"/>
          </w:tcPr>
          <w:p>
            <w:pPr>
              <w:pStyle w:val="TableParagraph"/>
              <w:spacing w:line="213" w:lineRule="exact"/>
              <w:ind w:left="251" w:right="252"/>
              <w:rPr>
                <w:sz w:val="18"/>
              </w:rPr>
            </w:pPr>
            <w:r>
              <w:rPr>
                <w:sz w:val="18"/>
              </w:rPr>
              <w:t>2.3949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2.9349</w:t>
            </w:r>
          </w:p>
        </w:tc>
        <w:tc>
          <w:tcPr>
            <w:tcW w:w="1321" w:type="dxa"/>
          </w:tcPr>
          <w:p>
            <w:pPr>
              <w:pStyle w:val="TableParagraph"/>
              <w:spacing w:line="213" w:lineRule="exact"/>
              <w:ind w:left="262" w:right="273"/>
              <w:rPr>
                <w:sz w:val="18"/>
              </w:rPr>
            </w:pPr>
            <w:r>
              <w:rPr>
                <w:sz w:val="18"/>
              </w:rPr>
              <w:t>85.4363</w:t>
            </w:r>
          </w:p>
        </w:tc>
      </w:tr>
      <w:tr>
        <w:trPr>
          <w:trHeight w:val="265" w:hRule="atLeast"/>
        </w:trPr>
        <w:tc>
          <w:tcPr>
            <w:tcW w:w="25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0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2" w:right="252"/>
              <w:rPr>
                <w:sz w:val="18"/>
              </w:rPr>
            </w:pPr>
            <w:r>
              <w:rPr>
                <w:sz w:val="18"/>
              </w:rPr>
              <w:t>8.0874</w:t>
            </w:r>
          </w:p>
        </w:tc>
        <w:tc>
          <w:tcPr>
            <w:tcW w:w="117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1" w:right="252"/>
              <w:rPr>
                <w:sz w:val="18"/>
              </w:rPr>
            </w:pPr>
            <w:r>
              <w:rPr>
                <w:sz w:val="18"/>
              </w:rPr>
              <w:t>2.4273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0"/>
              <w:jc w:val="left"/>
              <w:rPr>
                <w:sz w:val="18"/>
              </w:rPr>
            </w:pPr>
            <w:r>
              <w:rPr>
                <w:sz w:val="18"/>
              </w:rPr>
              <w:t>2.8438</w:t>
            </w:r>
          </w:p>
        </w:tc>
        <w:tc>
          <w:tcPr>
            <w:tcW w:w="13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2" w:right="273"/>
              <w:rPr>
                <w:sz w:val="18"/>
              </w:rPr>
            </w:pPr>
            <w:r>
              <w:rPr>
                <w:sz w:val="18"/>
              </w:rPr>
              <w:t>85.7211</w:t>
            </w:r>
          </w:p>
        </w:tc>
      </w:tr>
      <w:tr>
        <w:trPr>
          <w:trHeight w:val="466" w:hRule="atLeast"/>
        </w:trPr>
        <w:tc>
          <w:tcPr>
            <w:tcW w:w="7389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19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line="360" w:lineRule="auto" w:before="1"/>
        <w:ind w:left="1289" w:right="1988"/>
        <w:jc w:val="both"/>
      </w:pPr>
      <w:r>
        <w:rPr/>
        <w:t>Table 20 above summarizes the results of SAND Prediction by LSTM model in</w:t>
      </w:r>
      <w:r>
        <w:rPr>
          <w:spacing w:val="1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6.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6</w:t>
      </w:r>
      <w:r>
        <w:rPr>
          <w:spacing w:val="-6"/>
        </w:rPr>
        <w:t> </w:t>
      </w:r>
      <w:r>
        <w:rPr/>
        <w:t>employing</w:t>
      </w:r>
      <w:r>
        <w:rPr>
          <w:spacing w:val="-9"/>
        </w:rPr>
        <w:t> </w:t>
      </w:r>
      <w:r>
        <w:rPr/>
        <w:t>LSTM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model,</w:t>
      </w:r>
      <w:r>
        <w:rPr>
          <w:spacing w:val="-9"/>
        </w:rPr>
        <w:t> </w:t>
      </w:r>
      <w:r>
        <w:rPr/>
        <w:t>“High,</w:t>
      </w:r>
      <w:r>
        <w:rPr>
          <w:spacing w:val="-6"/>
        </w:rPr>
        <w:t> </w:t>
      </w:r>
      <w:r>
        <w:rPr/>
        <w:t>Low,</w:t>
      </w:r>
      <w:r>
        <w:rPr>
          <w:spacing w:val="-66"/>
        </w:rPr>
        <w:t> </w:t>
      </w:r>
      <w:r>
        <w:rPr/>
        <w:t>Pre_Close”,</w:t>
      </w:r>
      <w:r>
        <w:rPr>
          <w:spacing w:val="-7"/>
        </w:rPr>
        <w:t> </w:t>
      </w:r>
      <w:r>
        <w:rPr/>
        <w:t>“High,</w:t>
      </w:r>
      <w:r>
        <w:rPr>
          <w:spacing w:val="-10"/>
        </w:rPr>
        <w:t> </w:t>
      </w:r>
      <w:r>
        <w:rPr/>
        <w:t>Pre_Close,</w:t>
      </w:r>
      <w:r>
        <w:rPr>
          <w:spacing w:val="-7"/>
        </w:rPr>
        <w:t> </w:t>
      </w:r>
      <w:r>
        <w:rPr/>
        <w:t>EMA_7”,</w:t>
      </w:r>
      <w:r>
        <w:rPr>
          <w:spacing w:val="-9"/>
        </w:rPr>
        <w:t> </w:t>
      </w:r>
      <w:r>
        <w:rPr/>
        <w:t>“High,</w:t>
      </w:r>
      <w:r>
        <w:rPr>
          <w:spacing w:val="-10"/>
        </w:rPr>
        <w:t> </w:t>
      </w:r>
      <w:r>
        <w:rPr/>
        <w:t>Low,</w:t>
      </w:r>
      <w:r>
        <w:rPr>
          <w:spacing w:val="-7"/>
        </w:rPr>
        <w:t> </w:t>
      </w:r>
      <w:r>
        <w:rPr/>
        <w:t>SMA_7”,</w:t>
      </w:r>
      <w:r>
        <w:rPr>
          <w:spacing w:val="-9"/>
        </w:rPr>
        <w:t> </w:t>
      </w:r>
      <w:r>
        <w:rPr/>
        <w:t>“Open,</w:t>
      </w:r>
      <w:r>
        <w:rPr>
          <w:spacing w:val="-6"/>
        </w:rPr>
        <w:t> </w:t>
      </w:r>
      <w:r>
        <w:rPr/>
        <w:t>Low,</w:t>
      </w:r>
      <w:r>
        <w:rPr>
          <w:spacing w:val="-10"/>
        </w:rPr>
        <w:t> </w:t>
      </w:r>
      <w:r>
        <w:rPr/>
        <w:t>Pre_Close”</w:t>
      </w:r>
      <w:r>
        <w:rPr>
          <w:spacing w:val="-66"/>
        </w:rPr>
        <w:t> </w:t>
      </w:r>
      <w:r>
        <w:rPr/>
        <w:t>and</w:t>
      </w:r>
      <w:r>
        <w:rPr>
          <w:spacing w:val="-14"/>
        </w:rPr>
        <w:t> </w:t>
      </w:r>
      <w:r>
        <w:rPr/>
        <w:t>“Open,</w:t>
      </w:r>
      <w:r>
        <w:rPr>
          <w:spacing w:val="-14"/>
        </w:rPr>
        <w:t> </w:t>
      </w:r>
      <w:r>
        <w:rPr/>
        <w:t>High,</w:t>
      </w:r>
      <w:r>
        <w:rPr>
          <w:spacing w:val="-14"/>
        </w:rPr>
        <w:t> </w:t>
      </w:r>
      <w:r>
        <w:rPr/>
        <w:t>SMA_7”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top</w:t>
      </w:r>
      <w:r>
        <w:rPr>
          <w:spacing w:val="-13"/>
        </w:rPr>
        <w:t> </w:t>
      </w:r>
      <w:r>
        <w:rPr/>
        <w:t>five</w:t>
      </w:r>
      <w:r>
        <w:rPr>
          <w:spacing w:val="-15"/>
        </w:rPr>
        <w:t> </w:t>
      </w:r>
      <w:r>
        <w:rPr/>
        <w:t>three-feature</w:t>
      </w:r>
      <w:r>
        <w:rPr>
          <w:spacing w:val="-15"/>
        </w:rPr>
        <w:t> </w:t>
      </w:r>
      <w:r>
        <w:rPr/>
        <w:t>combinations</w:t>
      </w:r>
      <w:r>
        <w:rPr>
          <w:spacing w:val="-15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lowest</w:t>
      </w:r>
      <w:r>
        <w:rPr>
          <w:spacing w:val="-66"/>
        </w:rPr>
        <w:t> </w:t>
      </w:r>
      <w:r>
        <w:rPr/>
        <w:t>MAPE</w:t>
      </w:r>
      <w:r>
        <w:rPr>
          <w:spacing w:val="88"/>
        </w:rPr>
        <w:t> </w:t>
      </w:r>
      <w:r>
        <w:rPr/>
        <w:t>values,</w:t>
      </w:r>
      <w:r>
        <w:rPr>
          <w:spacing w:val="90"/>
        </w:rPr>
        <w:t> </w:t>
      </w:r>
      <w:r>
        <w:rPr/>
        <w:t>which</w:t>
      </w:r>
      <w:r>
        <w:rPr>
          <w:spacing w:val="89"/>
        </w:rPr>
        <w:t> </w:t>
      </w:r>
      <w:r>
        <w:rPr/>
        <w:t>are</w:t>
      </w:r>
      <w:r>
        <w:rPr>
          <w:spacing w:val="88"/>
        </w:rPr>
        <w:t> </w:t>
      </w:r>
      <w:r>
        <w:rPr/>
        <w:t>46.5641,</w:t>
      </w:r>
      <w:r>
        <w:rPr>
          <w:spacing w:val="90"/>
        </w:rPr>
        <w:t> </w:t>
      </w:r>
      <w:r>
        <w:rPr/>
        <w:t>58.6527,</w:t>
      </w:r>
      <w:r>
        <w:rPr>
          <w:spacing w:val="87"/>
        </w:rPr>
        <w:t> </w:t>
      </w:r>
      <w:r>
        <w:rPr/>
        <w:t>58.7611,</w:t>
      </w:r>
      <w:r>
        <w:rPr>
          <w:spacing w:val="90"/>
        </w:rPr>
        <w:t> </w:t>
      </w:r>
      <w:r>
        <w:rPr/>
        <w:t>50.8485,</w:t>
      </w:r>
      <w:r>
        <w:rPr>
          <w:spacing w:val="90"/>
        </w:rPr>
        <w:t> </w:t>
      </w:r>
      <w:r>
        <w:rPr/>
        <w:t>and</w:t>
      </w:r>
      <w:r>
        <w:rPr>
          <w:spacing w:val="87"/>
        </w:rPr>
        <w:t> </w:t>
      </w:r>
      <w:r>
        <w:rPr/>
        <w:t>40.7961,</w:t>
      </w:r>
    </w:p>
    <w:p>
      <w:pPr>
        <w:pStyle w:val="BodyText"/>
        <w:ind w:left="1289"/>
        <w:jc w:val="both"/>
      </w:pPr>
      <w:r>
        <w:rPr/>
        <w:t>respectively</w:t>
      </w:r>
      <w:r>
        <w:rPr>
          <w:spacing w:val="41"/>
        </w:rPr>
        <w:t> </w:t>
      </w:r>
      <w:r>
        <w:rPr/>
        <w:t>And</w:t>
      </w:r>
      <w:r>
        <w:rPr>
          <w:spacing w:val="41"/>
        </w:rPr>
        <w:t> </w:t>
      </w:r>
      <w:r>
        <w:rPr/>
        <w:t>among</w:t>
      </w:r>
      <w:r>
        <w:rPr>
          <w:spacing w:val="38"/>
        </w:rPr>
        <w:t> </w:t>
      </w:r>
      <w:r>
        <w:rPr/>
        <w:t>these</w:t>
      </w:r>
      <w:r>
        <w:rPr>
          <w:spacing w:val="39"/>
        </w:rPr>
        <w:t> </w:t>
      </w:r>
      <w:r>
        <w:rPr/>
        <w:t>features,</w:t>
      </w:r>
      <w:r>
        <w:rPr>
          <w:spacing w:val="41"/>
        </w:rPr>
        <w:t> </w:t>
      </w:r>
      <w:r>
        <w:rPr/>
        <w:t>“Open,</w:t>
      </w:r>
      <w:r>
        <w:rPr>
          <w:spacing w:val="38"/>
        </w:rPr>
        <w:t> </w:t>
      </w:r>
      <w:r>
        <w:rPr/>
        <w:t>High,</w:t>
      </w:r>
      <w:r>
        <w:rPr>
          <w:spacing w:val="41"/>
        </w:rPr>
        <w:t> </w:t>
      </w:r>
      <w:r>
        <w:rPr/>
        <w:t>SMA</w:t>
      </w:r>
      <w:r>
        <w:rPr>
          <w:spacing w:val="37"/>
        </w:rPr>
        <w:t> </w:t>
      </w:r>
      <w:r>
        <w:rPr/>
        <w:t>7”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the</w:t>
      </w:r>
      <w:r>
        <w:rPr>
          <w:spacing w:val="37"/>
        </w:rPr>
        <w:t> </w:t>
      </w:r>
      <w:r>
        <w:rPr/>
        <w:t>strongest</w:t>
      </w:r>
    </w:p>
    <w:p>
      <w:pPr>
        <w:spacing w:after="0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879"/>
      </w:pPr>
      <w:r>
        <w:rPr/>
        <w:t>predictive</w:t>
      </w:r>
      <w:r>
        <w:rPr>
          <w:spacing w:val="53"/>
        </w:rPr>
        <w:t> </w:t>
      </w:r>
      <w:r>
        <w:rPr/>
        <w:t>power,</w:t>
      </w:r>
      <w:r>
        <w:rPr>
          <w:spacing w:val="51"/>
        </w:rPr>
        <w:t> </w:t>
      </w:r>
      <w:r>
        <w:rPr/>
        <w:t>as</w:t>
      </w:r>
      <w:r>
        <w:rPr>
          <w:spacing w:val="53"/>
        </w:rPr>
        <w:t> </w:t>
      </w:r>
      <w:r>
        <w:rPr/>
        <w:t>the</w:t>
      </w:r>
      <w:r>
        <w:rPr>
          <w:spacing w:val="53"/>
        </w:rPr>
        <w:t> </w:t>
      </w:r>
      <w:r>
        <w:rPr/>
        <w:t>average</w:t>
      </w:r>
      <w:r>
        <w:rPr>
          <w:spacing w:val="53"/>
        </w:rPr>
        <w:t> </w:t>
      </w:r>
      <w:r>
        <w:rPr/>
        <w:t>absolute</w:t>
      </w:r>
      <w:r>
        <w:rPr>
          <w:spacing w:val="53"/>
        </w:rPr>
        <w:t> </w:t>
      </w:r>
      <w:r>
        <w:rPr/>
        <w:t>percentage</w:t>
      </w:r>
      <w:r>
        <w:rPr>
          <w:spacing w:val="53"/>
        </w:rPr>
        <w:t> </w:t>
      </w:r>
      <w:r>
        <w:rPr/>
        <w:t>error</w:t>
      </w:r>
      <w:r>
        <w:rPr>
          <w:spacing w:val="54"/>
        </w:rPr>
        <w:t> </w:t>
      </w:r>
      <w:r>
        <w:rPr/>
        <w:t>of</w:t>
      </w:r>
      <w:r>
        <w:rPr>
          <w:spacing w:val="53"/>
        </w:rPr>
        <w:t> </w:t>
      </w:r>
      <w:r>
        <w:rPr/>
        <w:t>forecasts</w:t>
      </w:r>
      <w:r>
        <w:rPr>
          <w:spacing w:val="54"/>
        </w:rPr>
        <w:t> </w:t>
      </w:r>
      <w:r>
        <w:rPr/>
        <w:t>is</w:t>
      </w:r>
      <w:r>
        <w:rPr>
          <w:spacing w:val="51"/>
        </w:rPr>
        <w:t> </w:t>
      </w:r>
      <w:r>
        <w:rPr/>
        <w:t>the</w:t>
      </w:r>
      <w:r>
        <w:rPr>
          <w:spacing w:val="-66"/>
        </w:rPr>
        <w:t> </w:t>
      </w:r>
      <w:r>
        <w:rPr/>
        <w:t>smallest at</w:t>
      </w:r>
      <w:r>
        <w:rPr>
          <w:spacing w:val="1"/>
        </w:rPr>
        <w:t> </w:t>
      </w:r>
      <w:r>
        <w:rPr/>
        <w:t>40.7961%.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15" w:id="321"/>
      <w:bookmarkEnd w:id="321"/>
      <w:r>
        <w:rPr>
          <w:b w:val="0"/>
        </w:rPr>
      </w:r>
      <w:bookmarkStart w:name="_bookmark215" w:id="322"/>
      <w:bookmarkEnd w:id="322"/>
      <w:r>
        <w:rPr/>
        <w:t>G</w:t>
      </w:r>
      <w:r>
        <w:rPr/>
        <w:t>RUs</w:t>
      </w:r>
    </w:p>
    <w:p>
      <w:pPr>
        <w:spacing w:before="171"/>
        <w:ind w:left="1558" w:right="0" w:firstLine="0"/>
        <w:jc w:val="left"/>
        <w:rPr>
          <w:b/>
          <w:sz w:val="22"/>
        </w:rPr>
      </w:pPr>
      <w:bookmarkStart w:name="_bookmark216" w:id="323"/>
      <w:bookmarkEnd w:id="323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21: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6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2"/>
        <w:gridCol w:w="1208"/>
        <w:gridCol w:w="1210"/>
        <w:gridCol w:w="1222"/>
        <w:gridCol w:w="1361"/>
      </w:tblGrid>
      <w:tr>
        <w:trPr>
          <w:trHeight w:val="302" w:hRule="atLeast"/>
        </w:trPr>
        <w:tc>
          <w:tcPr>
            <w:tcW w:w="2732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55"/>
              <w:ind w:left="220" w:right="220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2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3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6"/>
              <w:ind w:left="987" w:right="840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2732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8" w:right="26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7" w:right="27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2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70" w:right="281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49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27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220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2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267" w:right="269"/>
              <w:rPr>
                <w:sz w:val="18"/>
              </w:rPr>
            </w:pPr>
            <w:r>
              <w:rPr>
                <w:sz w:val="18"/>
              </w:rPr>
              <w:t>1.1001</w:t>
            </w:r>
          </w:p>
        </w:tc>
        <w:tc>
          <w:tcPr>
            <w:tcW w:w="12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269" w:right="270"/>
              <w:rPr>
                <w:sz w:val="18"/>
              </w:rPr>
            </w:pPr>
            <w:r>
              <w:rPr>
                <w:sz w:val="18"/>
              </w:rPr>
              <w:t>0.9346</w:t>
            </w:r>
          </w:p>
        </w:tc>
        <w:tc>
          <w:tcPr>
            <w:tcW w:w="12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268" w:right="281"/>
              <w:rPr>
                <w:sz w:val="18"/>
              </w:rPr>
            </w:pPr>
            <w:r>
              <w:rPr>
                <w:sz w:val="18"/>
              </w:rPr>
              <w:t>1.0489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32.7977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1.4139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1.0872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1.1891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38.6639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3.1935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1.6599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1.7870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59.0217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9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0.3885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b/>
                <w:sz w:val="18"/>
              </w:rPr>
            </w:pPr>
            <w:r>
              <w:rPr>
                <w:b/>
                <w:sz w:val="18"/>
              </w:rPr>
              <w:t>0.4050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70" w:right="281"/>
              <w:rPr>
                <w:b/>
                <w:sz w:val="18"/>
              </w:rPr>
            </w:pPr>
            <w:r>
              <w:rPr>
                <w:b/>
                <w:sz w:val="18"/>
              </w:rPr>
              <w:t>0.6233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0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14.3824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5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5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3.3439</w:t>
            </w:r>
          </w:p>
        </w:tc>
        <w:tc>
          <w:tcPr>
            <w:tcW w:w="1210" w:type="dxa"/>
          </w:tcPr>
          <w:p>
            <w:pPr>
              <w:pStyle w:val="TableParagraph"/>
              <w:spacing w:line="215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1.6514</w:t>
            </w:r>
          </w:p>
        </w:tc>
        <w:tc>
          <w:tcPr>
            <w:tcW w:w="1222" w:type="dxa"/>
          </w:tcPr>
          <w:p>
            <w:pPr>
              <w:pStyle w:val="TableParagraph"/>
              <w:spacing w:line="215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1.8286</w:t>
            </w:r>
          </w:p>
        </w:tc>
        <w:tc>
          <w:tcPr>
            <w:tcW w:w="1361" w:type="dxa"/>
          </w:tcPr>
          <w:p>
            <w:pPr>
              <w:pStyle w:val="TableParagraph"/>
              <w:spacing w:line="215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58.8217</w:t>
            </w:r>
          </w:p>
        </w:tc>
      </w:tr>
      <w:tr>
        <w:trPr>
          <w:trHeight w:val="252" w:hRule="atLeast"/>
        </w:trPr>
        <w:tc>
          <w:tcPr>
            <w:tcW w:w="2732" w:type="dxa"/>
          </w:tcPr>
          <w:p>
            <w:pPr>
              <w:pStyle w:val="TableParagraph"/>
              <w:spacing w:line="215" w:lineRule="exact" w:before="17"/>
              <w:ind w:left="220" w:right="2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5" w:lineRule="exact" w:before="17"/>
              <w:ind w:left="267" w:right="269"/>
              <w:rPr>
                <w:sz w:val="18"/>
              </w:rPr>
            </w:pPr>
            <w:r>
              <w:rPr>
                <w:sz w:val="18"/>
              </w:rPr>
              <w:t>3.6068</w:t>
            </w:r>
          </w:p>
        </w:tc>
        <w:tc>
          <w:tcPr>
            <w:tcW w:w="1210" w:type="dxa"/>
          </w:tcPr>
          <w:p>
            <w:pPr>
              <w:pStyle w:val="TableParagraph"/>
              <w:spacing w:line="215" w:lineRule="exact" w:before="17"/>
              <w:ind w:left="269" w:right="270"/>
              <w:rPr>
                <w:sz w:val="18"/>
              </w:rPr>
            </w:pPr>
            <w:r>
              <w:rPr>
                <w:sz w:val="18"/>
              </w:rPr>
              <w:t>1.6137</w:t>
            </w:r>
          </w:p>
        </w:tc>
        <w:tc>
          <w:tcPr>
            <w:tcW w:w="1222" w:type="dxa"/>
          </w:tcPr>
          <w:p>
            <w:pPr>
              <w:pStyle w:val="TableParagraph"/>
              <w:spacing w:line="215" w:lineRule="exact" w:before="17"/>
              <w:ind w:left="268" w:right="281"/>
              <w:rPr>
                <w:sz w:val="18"/>
              </w:rPr>
            </w:pPr>
            <w:r>
              <w:rPr>
                <w:sz w:val="18"/>
              </w:rPr>
              <w:t>1.8992</w:t>
            </w:r>
          </w:p>
        </w:tc>
        <w:tc>
          <w:tcPr>
            <w:tcW w:w="1361" w:type="dxa"/>
          </w:tcPr>
          <w:p>
            <w:pPr>
              <w:pStyle w:val="TableParagraph"/>
              <w:spacing w:line="215" w:lineRule="exact" w:before="17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57.5110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 w:before="17"/>
              <w:ind w:left="220" w:right="2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 w:before="17"/>
              <w:ind w:left="267" w:right="269"/>
              <w:rPr>
                <w:sz w:val="18"/>
              </w:rPr>
            </w:pPr>
            <w:r>
              <w:rPr>
                <w:sz w:val="18"/>
              </w:rPr>
              <w:t>4.3877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 w:before="17"/>
              <w:ind w:left="269" w:right="270"/>
              <w:rPr>
                <w:sz w:val="18"/>
              </w:rPr>
            </w:pPr>
            <w:r>
              <w:rPr>
                <w:sz w:val="18"/>
              </w:rPr>
              <w:t>1.7641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 w:before="17"/>
              <w:ind w:left="268" w:right="281"/>
              <w:rPr>
                <w:sz w:val="18"/>
              </w:rPr>
            </w:pPr>
            <w:r>
              <w:rPr>
                <w:sz w:val="18"/>
              </w:rPr>
              <w:t>2.0947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 w:before="17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62.9898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2.2565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1.2546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1.5022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44.7437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19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2.0272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1.3732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1.4238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48.4008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0.6640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0.6374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0.8149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22.7762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9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0.8631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b/>
                <w:sz w:val="18"/>
              </w:rPr>
            </w:pPr>
            <w:r>
              <w:rPr>
                <w:b/>
                <w:sz w:val="18"/>
              </w:rPr>
              <w:t>0.8076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70" w:right="281"/>
              <w:rPr>
                <w:b/>
                <w:sz w:val="18"/>
              </w:rPr>
            </w:pPr>
            <w:r>
              <w:rPr>
                <w:b/>
                <w:sz w:val="18"/>
              </w:rPr>
              <w:t>0.9291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0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28.7439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2.1996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1.4208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1.4831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50.4283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19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1.4296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1.0863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1.1957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38.2313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4" w:lineRule="exact"/>
              <w:ind w:left="220" w:right="22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4" w:lineRule="exact"/>
              <w:ind w:left="269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0.4583</w:t>
            </w:r>
          </w:p>
        </w:tc>
        <w:tc>
          <w:tcPr>
            <w:tcW w:w="1210" w:type="dxa"/>
          </w:tcPr>
          <w:p>
            <w:pPr>
              <w:pStyle w:val="TableParagraph"/>
              <w:spacing w:line="214" w:lineRule="exact"/>
              <w:ind w:left="269" w:right="270"/>
              <w:rPr>
                <w:b/>
                <w:sz w:val="18"/>
              </w:rPr>
            </w:pPr>
            <w:r>
              <w:rPr>
                <w:b/>
                <w:sz w:val="18"/>
              </w:rPr>
              <w:t>0.5694</w:t>
            </w:r>
          </w:p>
        </w:tc>
        <w:tc>
          <w:tcPr>
            <w:tcW w:w="1222" w:type="dxa"/>
          </w:tcPr>
          <w:p>
            <w:pPr>
              <w:pStyle w:val="TableParagraph"/>
              <w:spacing w:line="214" w:lineRule="exact"/>
              <w:ind w:left="270" w:right="281"/>
              <w:rPr>
                <w:b/>
                <w:sz w:val="18"/>
              </w:rPr>
            </w:pPr>
            <w:r>
              <w:rPr>
                <w:b/>
                <w:sz w:val="18"/>
              </w:rPr>
              <w:t>0.6770</w:t>
            </w:r>
          </w:p>
        </w:tc>
        <w:tc>
          <w:tcPr>
            <w:tcW w:w="1361" w:type="dxa"/>
          </w:tcPr>
          <w:p>
            <w:pPr>
              <w:pStyle w:val="TableParagraph"/>
              <w:spacing w:line="214" w:lineRule="exact"/>
              <w:ind w:left="30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19.9205</w:t>
            </w:r>
          </w:p>
        </w:tc>
      </w:tr>
      <w:tr>
        <w:trPr>
          <w:trHeight w:val="251" w:hRule="atLeast"/>
        </w:trPr>
        <w:tc>
          <w:tcPr>
            <w:tcW w:w="2732" w:type="dxa"/>
          </w:tcPr>
          <w:p>
            <w:pPr>
              <w:pStyle w:val="TableParagraph"/>
              <w:spacing w:line="215" w:lineRule="exact"/>
              <w:ind w:left="219" w:right="2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5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1.8909</w:t>
            </w:r>
          </w:p>
        </w:tc>
        <w:tc>
          <w:tcPr>
            <w:tcW w:w="1210" w:type="dxa"/>
          </w:tcPr>
          <w:p>
            <w:pPr>
              <w:pStyle w:val="TableParagraph"/>
              <w:spacing w:line="215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1.2867</w:t>
            </w:r>
          </w:p>
        </w:tc>
        <w:tc>
          <w:tcPr>
            <w:tcW w:w="1222" w:type="dxa"/>
          </w:tcPr>
          <w:p>
            <w:pPr>
              <w:pStyle w:val="TableParagraph"/>
              <w:spacing w:line="215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1.3751</w:t>
            </w:r>
          </w:p>
        </w:tc>
        <w:tc>
          <w:tcPr>
            <w:tcW w:w="1361" w:type="dxa"/>
          </w:tcPr>
          <w:p>
            <w:pPr>
              <w:pStyle w:val="TableParagraph"/>
              <w:spacing w:line="215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45.3436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 w:before="17"/>
              <w:ind w:left="220" w:right="22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 w:before="17"/>
              <w:ind w:left="267" w:right="269"/>
              <w:rPr>
                <w:sz w:val="18"/>
              </w:rPr>
            </w:pPr>
            <w:r>
              <w:rPr>
                <w:sz w:val="18"/>
              </w:rPr>
              <w:t>1.9395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 w:before="17"/>
              <w:ind w:left="269" w:right="270"/>
              <w:rPr>
                <w:sz w:val="18"/>
              </w:rPr>
            </w:pPr>
            <w:r>
              <w:rPr>
                <w:sz w:val="18"/>
              </w:rPr>
              <w:t>1.3052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 w:before="17"/>
              <w:ind w:left="268" w:right="281"/>
              <w:rPr>
                <w:sz w:val="18"/>
              </w:rPr>
            </w:pPr>
            <w:r>
              <w:rPr>
                <w:sz w:val="18"/>
              </w:rPr>
              <w:t>1.3927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 w:before="17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46.4049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3.6020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1.8401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1.8979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65.2800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2.7141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1.5508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1.6474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55.0799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0.9886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0.7846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0.9943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27.7106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2.5210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1.5708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1.5878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55.4928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2"/>
              <w:rPr>
                <w:b/>
                <w:sz w:val="18"/>
              </w:rPr>
            </w:pP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9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0.7932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b/>
                <w:sz w:val="18"/>
              </w:rPr>
            </w:pPr>
            <w:r>
              <w:rPr>
                <w:b/>
                <w:sz w:val="18"/>
              </w:rPr>
              <w:t>0.8141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70" w:right="281"/>
              <w:rPr>
                <w:b/>
                <w:sz w:val="18"/>
              </w:rPr>
            </w:pPr>
            <w:r>
              <w:rPr>
                <w:b/>
                <w:sz w:val="18"/>
              </w:rPr>
              <w:t>0.8906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0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28.5995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 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2.6864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1.6187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1.6390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57.0580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1.0384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0.8410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1.0190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30.0512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3"/>
              <w:rPr>
                <w:b/>
                <w:sz w:val="18"/>
              </w:rPr>
            </w:pP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9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0.7320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b/>
                <w:sz w:val="18"/>
              </w:rPr>
            </w:pPr>
            <w:r>
              <w:rPr>
                <w:b/>
                <w:sz w:val="18"/>
              </w:rPr>
              <w:t>0.7338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70" w:right="281"/>
              <w:rPr>
                <w:b/>
                <w:sz w:val="18"/>
              </w:rPr>
            </w:pPr>
            <w:r>
              <w:rPr>
                <w:b/>
                <w:sz w:val="18"/>
              </w:rPr>
              <w:t>0.8555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0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26.1879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5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5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1.1103</w:t>
            </w:r>
          </w:p>
        </w:tc>
        <w:tc>
          <w:tcPr>
            <w:tcW w:w="1210" w:type="dxa"/>
          </w:tcPr>
          <w:p>
            <w:pPr>
              <w:pStyle w:val="TableParagraph"/>
              <w:spacing w:line="215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0.8912</w:t>
            </w:r>
          </w:p>
        </w:tc>
        <w:tc>
          <w:tcPr>
            <w:tcW w:w="1222" w:type="dxa"/>
          </w:tcPr>
          <w:p>
            <w:pPr>
              <w:pStyle w:val="TableParagraph"/>
              <w:spacing w:line="215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1.0537</w:t>
            </w:r>
          </w:p>
        </w:tc>
        <w:tc>
          <w:tcPr>
            <w:tcW w:w="1361" w:type="dxa"/>
          </w:tcPr>
          <w:p>
            <w:pPr>
              <w:pStyle w:val="TableParagraph"/>
              <w:spacing w:line="215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31.2355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 w:before="17"/>
              <w:ind w:left="220" w:right="220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 w:before="17"/>
              <w:ind w:left="267" w:right="269"/>
              <w:rPr>
                <w:sz w:val="18"/>
              </w:rPr>
            </w:pPr>
            <w:r>
              <w:rPr>
                <w:sz w:val="18"/>
              </w:rPr>
              <w:t>1.6491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 w:before="17"/>
              <w:ind w:left="269" w:right="270"/>
              <w:rPr>
                <w:sz w:val="18"/>
              </w:rPr>
            </w:pPr>
            <w:r>
              <w:rPr>
                <w:sz w:val="18"/>
              </w:rPr>
              <w:t>1.2385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 w:before="17"/>
              <w:ind w:left="268" w:right="281"/>
              <w:rPr>
                <w:sz w:val="18"/>
              </w:rPr>
            </w:pPr>
            <w:r>
              <w:rPr>
                <w:sz w:val="18"/>
              </w:rPr>
              <w:t>1.2842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 w:before="17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43.5818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4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4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3.8261</w:t>
            </w:r>
          </w:p>
        </w:tc>
        <w:tc>
          <w:tcPr>
            <w:tcW w:w="1210" w:type="dxa"/>
          </w:tcPr>
          <w:p>
            <w:pPr>
              <w:pStyle w:val="TableParagraph"/>
              <w:spacing w:line="214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1.6330</w:t>
            </w:r>
          </w:p>
        </w:tc>
        <w:tc>
          <w:tcPr>
            <w:tcW w:w="1222" w:type="dxa"/>
          </w:tcPr>
          <w:p>
            <w:pPr>
              <w:pStyle w:val="TableParagraph"/>
              <w:spacing w:line="214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1.9560</w:t>
            </w:r>
          </w:p>
        </w:tc>
        <w:tc>
          <w:tcPr>
            <w:tcW w:w="1361" w:type="dxa"/>
          </w:tcPr>
          <w:p>
            <w:pPr>
              <w:pStyle w:val="TableParagraph"/>
              <w:spacing w:line="214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57.1656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4.1339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1.6869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2.0332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60.0052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3.2737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1.5686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1.8093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55.2734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2.0675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1.3313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1.4379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46.6874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3.3488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1.7199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1.8300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61.1128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3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2.0945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1.4052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1.4472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49.5570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1.5390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1.0128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1.2406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36.0968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5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5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3.0244</w:t>
            </w:r>
          </w:p>
        </w:tc>
        <w:tc>
          <w:tcPr>
            <w:tcW w:w="1210" w:type="dxa"/>
          </w:tcPr>
          <w:p>
            <w:pPr>
              <w:pStyle w:val="TableParagraph"/>
              <w:spacing w:line="215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1.7197</w:t>
            </w:r>
          </w:p>
        </w:tc>
        <w:tc>
          <w:tcPr>
            <w:tcW w:w="1222" w:type="dxa"/>
          </w:tcPr>
          <w:p>
            <w:pPr>
              <w:pStyle w:val="TableParagraph"/>
              <w:spacing w:line="215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1.7391</w:t>
            </w:r>
          </w:p>
        </w:tc>
        <w:tc>
          <w:tcPr>
            <w:tcW w:w="1361" w:type="dxa"/>
          </w:tcPr>
          <w:p>
            <w:pPr>
              <w:pStyle w:val="TableParagraph"/>
              <w:spacing w:line="215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60.7194</w:t>
            </w:r>
          </w:p>
        </w:tc>
      </w:tr>
      <w:tr>
        <w:trPr>
          <w:trHeight w:val="250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 w:before="17"/>
              <w:ind w:left="220" w:right="22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 w:before="17"/>
              <w:ind w:left="267" w:right="269"/>
              <w:rPr>
                <w:sz w:val="18"/>
              </w:rPr>
            </w:pPr>
            <w:r>
              <w:rPr>
                <w:sz w:val="18"/>
              </w:rPr>
              <w:t>3.1027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 w:before="17"/>
              <w:ind w:left="269" w:right="270"/>
              <w:rPr>
                <w:sz w:val="18"/>
              </w:rPr>
            </w:pPr>
            <w:r>
              <w:rPr>
                <w:sz w:val="18"/>
              </w:rPr>
              <w:t>1.5097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 w:before="17"/>
              <w:ind w:left="268" w:right="281"/>
              <w:rPr>
                <w:sz w:val="18"/>
              </w:rPr>
            </w:pPr>
            <w:r>
              <w:rPr>
                <w:sz w:val="18"/>
              </w:rPr>
              <w:t>1.7615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 w:before="17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53.2118</w:t>
            </w:r>
          </w:p>
        </w:tc>
      </w:tr>
      <w:tr>
        <w:trPr>
          <w:trHeight w:val="249" w:hRule="atLeast"/>
        </w:trPr>
        <w:tc>
          <w:tcPr>
            <w:tcW w:w="2732" w:type="dxa"/>
          </w:tcPr>
          <w:p>
            <w:pPr>
              <w:pStyle w:val="TableParagraph"/>
              <w:spacing w:line="213" w:lineRule="exact"/>
              <w:ind w:left="220" w:right="221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</w:tcPr>
          <w:p>
            <w:pPr>
              <w:pStyle w:val="TableParagraph"/>
              <w:spacing w:line="213" w:lineRule="exact"/>
              <w:ind w:left="267" w:right="269"/>
              <w:rPr>
                <w:sz w:val="18"/>
              </w:rPr>
            </w:pPr>
            <w:r>
              <w:rPr>
                <w:sz w:val="18"/>
              </w:rPr>
              <w:t>1.4687</w:t>
            </w:r>
          </w:p>
        </w:tc>
        <w:tc>
          <w:tcPr>
            <w:tcW w:w="1210" w:type="dxa"/>
          </w:tcPr>
          <w:p>
            <w:pPr>
              <w:pStyle w:val="TableParagraph"/>
              <w:spacing w:line="213" w:lineRule="exact"/>
              <w:ind w:left="269" w:right="270"/>
              <w:rPr>
                <w:sz w:val="18"/>
              </w:rPr>
            </w:pPr>
            <w:r>
              <w:rPr>
                <w:sz w:val="18"/>
              </w:rPr>
              <w:t>1.0096</w:t>
            </w:r>
          </w:p>
        </w:tc>
        <w:tc>
          <w:tcPr>
            <w:tcW w:w="1222" w:type="dxa"/>
          </w:tcPr>
          <w:p>
            <w:pPr>
              <w:pStyle w:val="TableParagraph"/>
              <w:spacing w:line="213" w:lineRule="exact"/>
              <w:ind w:left="268" w:right="281"/>
              <w:rPr>
                <w:sz w:val="18"/>
              </w:rPr>
            </w:pPr>
            <w:r>
              <w:rPr>
                <w:sz w:val="18"/>
              </w:rPr>
              <w:t>1.2119</w:t>
            </w:r>
          </w:p>
        </w:tc>
        <w:tc>
          <w:tcPr>
            <w:tcW w:w="1361" w:type="dxa"/>
          </w:tcPr>
          <w:p>
            <w:pPr>
              <w:pStyle w:val="TableParagraph"/>
              <w:spacing w:line="213" w:lineRule="exact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35.2955</w:t>
            </w:r>
          </w:p>
        </w:tc>
      </w:tr>
      <w:tr>
        <w:trPr>
          <w:trHeight w:val="265" w:hRule="atLeast"/>
        </w:trPr>
        <w:tc>
          <w:tcPr>
            <w:tcW w:w="273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9" w:right="223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2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7" w:right="269"/>
              <w:rPr>
                <w:sz w:val="18"/>
              </w:rPr>
            </w:pPr>
            <w:r>
              <w:rPr>
                <w:sz w:val="18"/>
              </w:rPr>
              <w:t>5.2940</w:t>
            </w:r>
          </w:p>
        </w:tc>
        <w:tc>
          <w:tcPr>
            <w:tcW w:w="121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9" w:right="270"/>
              <w:rPr>
                <w:sz w:val="18"/>
              </w:rPr>
            </w:pPr>
            <w:r>
              <w:rPr>
                <w:sz w:val="18"/>
              </w:rPr>
              <w:t>2.2055</w:t>
            </w:r>
          </w:p>
        </w:tc>
        <w:tc>
          <w:tcPr>
            <w:tcW w:w="12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8" w:right="281"/>
              <w:rPr>
                <w:sz w:val="18"/>
              </w:rPr>
            </w:pPr>
            <w:r>
              <w:rPr>
                <w:sz w:val="18"/>
              </w:rPr>
              <w:t>2.3009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51"/>
              <w:jc w:val="left"/>
              <w:rPr>
                <w:sz w:val="18"/>
              </w:rPr>
            </w:pPr>
            <w:r>
              <w:rPr>
                <w:sz w:val="18"/>
              </w:rPr>
              <w:t>78.5126</w:t>
            </w:r>
          </w:p>
        </w:tc>
      </w:tr>
      <w:tr>
        <w:trPr>
          <w:trHeight w:val="466" w:hRule="atLeast"/>
        </w:trPr>
        <w:tc>
          <w:tcPr>
            <w:tcW w:w="7733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19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spacing w:before="10"/>
        <w:rPr>
          <w:b/>
          <w:sz w:val="24"/>
        </w:rPr>
      </w:pPr>
    </w:p>
    <w:p>
      <w:pPr>
        <w:pStyle w:val="BodyText"/>
        <w:spacing w:line="360" w:lineRule="auto"/>
        <w:ind w:left="1289" w:right="1879"/>
      </w:pPr>
      <w:r>
        <w:rPr/>
        <w:t>Table</w:t>
      </w:r>
      <w:r>
        <w:rPr>
          <w:spacing w:val="53"/>
        </w:rPr>
        <w:t> </w:t>
      </w:r>
      <w:r>
        <w:rPr/>
        <w:t>21</w:t>
      </w:r>
      <w:r>
        <w:rPr>
          <w:spacing w:val="54"/>
        </w:rPr>
        <w:t> </w:t>
      </w:r>
      <w:r>
        <w:rPr/>
        <w:t>above</w:t>
      </w:r>
      <w:r>
        <w:rPr>
          <w:spacing w:val="53"/>
        </w:rPr>
        <w:t> </w:t>
      </w:r>
      <w:r>
        <w:rPr/>
        <w:t>summarizes</w:t>
      </w:r>
      <w:r>
        <w:rPr>
          <w:spacing w:val="54"/>
        </w:rPr>
        <w:t> </w:t>
      </w:r>
      <w:r>
        <w:rPr/>
        <w:t>the</w:t>
      </w:r>
      <w:r>
        <w:rPr>
          <w:spacing w:val="53"/>
        </w:rPr>
        <w:t> </w:t>
      </w:r>
      <w:r>
        <w:rPr/>
        <w:t>results</w:t>
      </w:r>
      <w:r>
        <w:rPr>
          <w:spacing w:val="54"/>
        </w:rPr>
        <w:t> </w:t>
      </w:r>
      <w:r>
        <w:rPr/>
        <w:t>of</w:t>
      </w:r>
      <w:r>
        <w:rPr>
          <w:spacing w:val="54"/>
        </w:rPr>
        <w:t> </w:t>
      </w:r>
      <w:r>
        <w:rPr/>
        <w:t>SAND</w:t>
      </w:r>
      <w:r>
        <w:rPr>
          <w:spacing w:val="53"/>
        </w:rPr>
        <w:t> </w:t>
      </w:r>
      <w:r>
        <w:rPr/>
        <w:t>Prediction</w:t>
      </w:r>
      <w:r>
        <w:rPr>
          <w:spacing w:val="54"/>
        </w:rPr>
        <w:t> </w:t>
      </w:r>
      <w:r>
        <w:rPr/>
        <w:t>by</w:t>
      </w:r>
      <w:r>
        <w:rPr>
          <w:spacing w:val="59"/>
        </w:rPr>
        <w:t> </w:t>
      </w:r>
      <w:r>
        <w:rPr/>
        <w:t>GRUs</w:t>
      </w:r>
      <w:r>
        <w:rPr>
          <w:spacing w:val="52"/>
        </w:rPr>
        <w:t> </w:t>
      </w:r>
      <w:r>
        <w:rPr/>
        <w:t>model</w:t>
      </w:r>
      <w:r>
        <w:rPr>
          <w:spacing w:val="54"/>
        </w:rPr>
        <w:t> </w:t>
      </w:r>
      <w:r>
        <w:rPr/>
        <w:t>in</w:t>
      </w:r>
      <w:r>
        <w:rPr>
          <w:spacing w:val="1"/>
        </w:rPr>
        <w:t> </w:t>
      </w:r>
      <w:r>
        <w:rPr/>
        <w:t>Experiment</w:t>
      </w:r>
      <w:r>
        <w:rPr>
          <w:spacing w:val="-14"/>
        </w:rPr>
        <w:t> </w:t>
      </w:r>
      <w:r>
        <w:rPr/>
        <w:t>6.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experiment</w:t>
      </w:r>
      <w:r>
        <w:rPr>
          <w:spacing w:val="-13"/>
        </w:rPr>
        <w:t> </w:t>
      </w:r>
      <w:r>
        <w:rPr/>
        <w:t>6</w:t>
      </w:r>
      <w:r>
        <w:rPr>
          <w:spacing w:val="-14"/>
        </w:rPr>
        <w:t> </w:t>
      </w:r>
      <w:r>
        <w:rPr/>
        <w:t>utilising</w:t>
      </w:r>
      <w:r>
        <w:rPr>
          <w:spacing w:val="-16"/>
        </w:rPr>
        <w:t> </w:t>
      </w:r>
      <w:r>
        <w:rPr/>
        <w:t>GRUs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predictive</w:t>
      </w:r>
      <w:r>
        <w:rPr>
          <w:spacing w:val="-15"/>
        </w:rPr>
        <w:t> </w:t>
      </w:r>
      <w:r>
        <w:rPr/>
        <w:t>model,</w:t>
      </w:r>
      <w:r>
        <w:rPr>
          <w:spacing w:val="-13"/>
        </w:rPr>
        <w:t> </w:t>
      </w:r>
      <w:r>
        <w:rPr/>
        <w:t>"Open,</w:t>
      </w:r>
      <w:r>
        <w:rPr>
          <w:spacing w:val="-13"/>
        </w:rPr>
        <w:t> </w:t>
      </w:r>
      <w:r>
        <w:rPr/>
        <w:t>Volume,</w:t>
      </w:r>
    </w:p>
    <w:p>
      <w:pPr>
        <w:spacing w:after="0" w:line="360" w:lineRule="auto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/>
        <w:jc w:val="both"/>
      </w:pPr>
      <w:r>
        <w:rPr/>
        <w:t>H-L", "Open, Pre_Close, H-L", "Open, H-L, rsi_7", "Volume, 0-C, EMA_7", and</w:t>
      </w:r>
      <w:r>
        <w:rPr>
          <w:spacing w:val="1"/>
        </w:rPr>
        <w:t> </w:t>
      </w:r>
      <w:r>
        <w:rPr/>
        <w:t>"Volume, Pre_Close, rsi_7" are the top five three-feature combinations with the</w:t>
      </w:r>
      <w:r>
        <w:rPr>
          <w:spacing w:val="1"/>
        </w:rPr>
        <w:t> </w:t>
      </w:r>
      <w:r>
        <w:rPr/>
        <w:t>lowest MAPE values, which are 14.3824, 28.7439, 19.9205, 28.5995. And among</w:t>
      </w:r>
      <w:r>
        <w:rPr>
          <w:spacing w:val="1"/>
        </w:rPr>
        <w:t> </w:t>
      </w:r>
      <w:r>
        <w:rPr/>
        <w:t>these features, "Open, H-L, and rsi_7" have the greatest predictive power, as the</w:t>
      </w:r>
      <w:r>
        <w:rPr>
          <w:spacing w:val="1"/>
        </w:rPr>
        <w:t> </w:t>
      </w:r>
      <w:r>
        <w:rPr/>
        <w:t>average</w:t>
      </w:r>
      <w:r>
        <w:rPr>
          <w:spacing w:val="-1"/>
        </w:rPr>
        <w:t> </w:t>
      </w:r>
      <w:r>
        <w:rPr/>
        <w:t>absolute</w:t>
      </w:r>
      <w:r>
        <w:rPr>
          <w:spacing w:val="-1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of forecasts is</w:t>
      </w:r>
      <w:r>
        <w:rPr>
          <w:spacing w:val="-3"/>
        </w:rPr>
        <w:t> </w:t>
      </w:r>
      <w:r>
        <w:rPr/>
        <w:t>19.9205%.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17" w:id="324"/>
      <w:bookmarkEnd w:id="324"/>
      <w:r>
        <w:rPr>
          <w:b w:val="0"/>
        </w:rPr>
      </w:r>
      <w:bookmarkStart w:name="_bookmark217" w:id="325"/>
      <w:bookmarkEnd w:id="325"/>
      <w:r>
        <w:rPr/>
        <w:t>C</w:t>
      </w:r>
      <w:r>
        <w:rPr/>
        <w:t>NN</w:t>
      </w:r>
    </w:p>
    <w:p>
      <w:pPr>
        <w:spacing w:before="174"/>
        <w:ind w:left="1615" w:right="0" w:firstLine="0"/>
        <w:jc w:val="left"/>
        <w:rPr>
          <w:b/>
          <w:sz w:val="22"/>
        </w:rPr>
      </w:pPr>
      <w:bookmarkStart w:name="_bookmark218" w:id="326"/>
      <w:bookmarkEnd w:id="326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22: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 CNN 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6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1"/>
        <w:gridCol w:w="1302"/>
        <w:gridCol w:w="1285"/>
        <w:gridCol w:w="1297"/>
        <w:gridCol w:w="1440"/>
      </w:tblGrid>
      <w:tr>
        <w:trPr>
          <w:trHeight w:val="266" w:hRule="atLeast"/>
        </w:trPr>
        <w:tc>
          <w:tcPr>
            <w:tcW w:w="258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9"/>
              <w:ind w:left="282" w:right="28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3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58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1056" w:right="921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4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258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7" w:right="30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2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5" w:right="307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7" w:right="31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4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70" w:right="483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25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81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EMA7</w:t>
            </w:r>
          </w:p>
        </w:tc>
        <w:tc>
          <w:tcPr>
            <w:tcW w:w="13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08" w:right="307"/>
              <w:rPr>
                <w:sz w:val="18"/>
              </w:rPr>
            </w:pPr>
            <w:r>
              <w:rPr>
                <w:sz w:val="18"/>
              </w:rPr>
              <w:t>0.6077</w:t>
            </w:r>
          </w:p>
        </w:tc>
        <w:tc>
          <w:tcPr>
            <w:tcW w:w="12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07" w:right="307"/>
              <w:rPr>
                <w:sz w:val="18"/>
              </w:rPr>
            </w:pPr>
            <w:r>
              <w:rPr>
                <w:sz w:val="18"/>
              </w:rPr>
              <w:t>0.6242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07" w:right="320"/>
              <w:rPr>
                <w:sz w:val="18"/>
              </w:rPr>
            </w:pPr>
            <w:r>
              <w:rPr>
                <w:sz w:val="18"/>
              </w:rPr>
              <w:t>0.7795</w:t>
            </w:r>
          </w:p>
        </w:tc>
        <w:tc>
          <w:tcPr>
            <w:tcW w:w="14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21.8666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b/>
                <w:sz w:val="18"/>
              </w:rPr>
            </w:pPr>
            <w:r>
              <w:rPr>
                <w:b/>
                <w:sz w:val="18"/>
              </w:rPr>
              <w:t>0.1333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b/>
                <w:sz w:val="18"/>
              </w:rPr>
            </w:pPr>
            <w:r>
              <w:rPr>
                <w:b/>
                <w:sz w:val="18"/>
              </w:rPr>
              <w:t>0.3336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b/>
                <w:sz w:val="18"/>
              </w:rPr>
            </w:pPr>
            <w:r>
              <w:rPr>
                <w:b/>
                <w:sz w:val="18"/>
              </w:rPr>
              <w:t>0.3651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11.8246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1.2019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0.9347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1.0963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33.0119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3.5454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1.2631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1.8829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44.8367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0.6520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0.7122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0.8075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25.0658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0.6464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0.6129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0.8040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21.5728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0.5307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0.6365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0.7285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22.4522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b/>
                <w:sz w:val="18"/>
              </w:rPr>
            </w:pP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b/>
                <w:sz w:val="18"/>
              </w:rPr>
            </w:pPr>
            <w:r>
              <w:rPr>
                <w:b/>
                <w:sz w:val="18"/>
              </w:rPr>
              <w:t>0.3970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b/>
                <w:sz w:val="18"/>
              </w:rPr>
            </w:pPr>
            <w:r>
              <w:rPr>
                <w:b/>
                <w:sz w:val="18"/>
              </w:rPr>
              <w:t>0.5332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b/>
                <w:sz w:val="18"/>
              </w:rPr>
            </w:pPr>
            <w:r>
              <w:rPr>
                <w:b/>
                <w:sz w:val="18"/>
              </w:rPr>
              <w:t>0.6301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19.0058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4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4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0.8815</w:t>
            </w:r>
          </w:p>
        </w:tc>
        <w:tc>
          <w:tcPr>
            <w:tcW w:w="1285" w:type="dxa"/>
          </w:tcPr>
          <w:p>
            <w:pPr>
              <w:pStyle w:val="TableParagraph"/>
              <w:spacing w:line="214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0.8350</w:t>
            </w:r>
          </w:p>
        </w:tc>
        <w:tc>
          <w:tcPr>
            <w:tcW w:w="1297" w:type="dxa"/>
          </w:tcPr>
          <w:p>
            <w:pPr>
              <w:pStyle w:val="TableParagraph"/>
              <w:spacing w:line="214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0.9389</w:t>
            </w:r>
          </w:p>
        </w:tc>
        <w:tc>
          <w:tcPr>
            <w:tcW w:w="1440" w:type="dxa"/>
          </w:tcPr>
          <w:p>
            <w:pPr>
              <w:pStyle w:val="TableParagraph"/>
              <w:spacing w:line="214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29.4514</w:t>
            </w:r>
          </w:p>
        </w:tc>
      </w:tr>
      <w:tr>
        <w:trPr>
          <w:trHeight w:val="251" w:hRule="atLeast"/>
        </w:trPr>
        <w:tc>
          <w:tcPr>
            <w:tcW w:w="2581" w:type="dxa"/>
          </w:tcPr>
          <w:p>
            <w:pPr>
              <w:pStyle w:val="TableParagraph"/>
              <w:spacing w:line="215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5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2.4295</w:t>
            </w:r>
          </w:p>
        </w:tc>
        <w:tc>
          <w:tcPr>
            <w:tcW w:w="1285" w:type="dxa"/>
          </w:tcPr>
          <w:p>
            <w:pPr>
              <w:pStyle w:val="TableParagraph"/>
              <w:spacing w:line="215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1.3234</w:t>
            </w:r>
          </w:p>
        </w:tc>
        <w:tc>
          <w:tcPr>
            <w:tcW w:w="1297" w:type="dxa"/>
          </w:tcPr>
          <w:p>
            <w:pPr>
              <w:pStyle w:val="TableParagraph"/>
              <w:spacing w:line="215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1.5587</w:t>
            </w:r>
          </w:p>
        </w:tc>
        <w:tc>
          <w:tcPr>
            <w:tcW w:w="1440" w:type="dxa"/>
          </w:tcPr>
          <w:p>
            <w:pPr>
              <w:pStyle w:val="TableParagraph"/>
              <w:spacing w:line="215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46.9481</w:t>
            </w:r>
          </w:p>
        </w:tc>
      </w:tr>
      <w:tr>
        <w:trPr>
          <w:trHeight w:val="250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 w:before="17"/>
              <w:ind w:left="281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 w:before="17"/>
              <w:ind w:left="308" w:right="307"/>
              <w:rPr>
                <w:sz w:val="18"/>
              </w:rPr>
            </w:pPr>
            <w:r>
              <w:rPr>
                <w:sz w:val="18"/>
              </w:rPr>
              <w:t>0.9758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 w:before="17"/>
              <w:ind w:left="307" w:right="307"/>
              <w:rPr>
                <w:sz w:val="18"/>
              </w:rPr>
            </w:pPr>
            <w:r>
              <w:rPr>
                <w:sz w:val="18"/>
              </w:rPr>
              <w:t>0.8276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 w:before="17"/>
              <w:ind w:left="307" w:right="320"/>
              <w:rPr>
                <w:sz w:val="18"/>
              </w:rPr>
            </w:pPr>
            <w:r>
              <w:rPr>
                <w:sz w:val="18"/>
              </w:rPr>
              <w:t>0.9878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 w:before="17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29.5070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1.2222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0.8340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1.1056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29.6586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3.3821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1.4324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1.8390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50.8115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2.5383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1.5413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1.5932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54.5860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5.7383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2.2097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2.3955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78.5479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0.5525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0.5667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0.7433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19.8413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1.0161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0.8580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1.0080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30.0663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9.7047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2.9833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3.1152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4"/>
              <w:jc w:val="right"/>
              <w:rPr>
                <w:sz w:val="18"/>
              </w:rPr>
            </w:pPr>
            <w:r>
              <w:rPr>
                <w:sz w:val="18"/>
              </w:rPr>
              <w:t>105.3294</w:t>
            </w:r>
          </w:p>
        </w:tc>
      </w:tr>
      <w:tr>
        <w:trPr>
          <w:trHeight w:val="250" w:hRule="atLeast"/>
        </w:trPr>
        <w:tc>
          <w:tcPr>
            <w:tcW w:w="2581" w:type="dxa"/>
          </w:tcPr>
          <w:p>
            <w:pPr>
              <w:pStyle w:val="TableParagraph"/>
              <w:spacing w:line="215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5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0.5865</w:t>
            </w:r>
          </w:p>
        </w:tc>
        <w:tc>
          <w:tcPr>
            <w:tcW w:w="1285" w:type="dxa"/>
          </w:tcPr>
          <w:p>
            <w:pPr>
              <w:pStyle w:val="TableParagraph"/>
              <w:spacing w:line="215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0.7030</w:t>
            </w:r>
          </w:p>
        </w:tc>
        <w:tc>
          <w:tcPr>
            <w:tcW w:w="1297" w:type="dxa"/>
          </w:tcPr>
          <w:p>
            <w:pPr>
              <w:pStyle w:val="TableParagraph"/>
              <w:spacing w:line="215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0.7658</w:t>
            </w:r>
          </w:p>
        </w:tc>
        <w:tc>
          <w:tcPr>
            <w:tcW w:w="1440" w:type="dxa"/>
          </w:tcPr>
          <w:p>
            <w:pPr>
              <w:pStyle w:val="TableParagraph"/>
              <w:spacing w:line="215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24.9025</w:t>
            </w:r>
          </w:p>
        </w:tc>
      </w:tr>
      <w:tr>
        <w:trPr>
          <w:trHeight w:val="250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 w:before="17"/>
              <w:ind w:left="282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 w:before="17"/>
              <w:ind w:left="308" w:right="307"/>
              <w:rPr>
                <w:sz w:val="18"/>
              </w:rPr>
            </w:pPr>
            <w:r>
              <w:rPr>
                <w:sz w:val="18"/>
              </w:rPr>
              <w:t>1.1259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 w:before="17"/>
              <w:ind w:left="307" w:right="307"/>
              <w:rPr>
                <w:sz w:val="18"/>
              </w:rPr>
            </w:pPr>
            <w:r>
              <w:rPr>
                <w:sz w:val="18"/>
              </w:rPr>
              <w:t>1.1259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 w:before="17"/>
              <w:ind w:left="307" w:right="320"/>
              <w:rPr>
                <w:sz w:val="18"/>
              </w:rPr>
            </w:pPr>
            <w:r>
              <w:rPr>
                <w:sz w:val="18"/>
              </w:rPr>
              <w:t>1.0611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 w:before="17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31.9841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1.5746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1.0215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1.2548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36.5010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4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4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3.7429</w:t>
            </w:r>
          </w:p>
        </w:tc>
        <w:tc>
          <w:tcPr>
            <w:tcW w:w="1285" w:type="dxa"/>
          </w:tcPr>
          <w:p>
            <w:pPr>
              <w:pStyle w:val="TableParagraph"/>
              <w:spacing w:line="214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1.8581</w:t>
            </w:r>
          </w:p>
        </w:tc>
        <w:tc>
          <w:tcPr>
            <w:tcW w:w="1297" w:type="dxa"/>
          </w:tcPr>
          <w:p>
            <w:pPr>
              <w:pStyle w:val="TableParagraph"/>
              <w:spacing w:line="214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1.9347</w:t>
            </w:r>
          </w:p>
        </w:tc>
        <w:tc>
          <w:tcPr>
            <w:tcW w:w="1440" w:type="dxa"/>
          </w:tcPr>
          <w:p>
            <w:pPr>
              <w:pStyle w:val="TableParagraph"/>
              <w:spacing w:line="214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65.9506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79" w:right="28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b/>
                <w:sz w:val="18"/>
              </w:rPr>
            </w:pPr>
            <w:r>
              <w:rPr>
                <w:b/>
                <w:sz w:val="18"/>
              </w:rPr>
              <w:t>0.4430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b/>
                <w:sz w:val="18"/>
              </w:rPr>
            </w:pPr>
            <w:r>
              <w:rPr>
                <w:b/>
                <w:sz w:val="18"/>
              </w:rPr>
              <w:t>0.5100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b/>
                <w:sz w:val="18"/>
              </w:rPr>
            </w:pPr>
            <w:r>
              <w:rPr>
                <w:b/>
                <w:sz w:val="18"/>
              </w:rPr>
              <w:t>0.6656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17.8809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2.1048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1.3308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1.4508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46.8902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0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1.9173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1.3435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1.3847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47.6489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b/>
                <w:sz w:val="18"/>
              </w:rPr>
            </w:pPr>
            <w:r>
              <w:rPr>
                <w:b/>
                <w:sz w:val="18"/>
              </w:rPr>
              <w:t>0.4116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b/>
                <w:sz w:val="18"/>
              </w:rPr>
            </w:pPr>
            <w:r>
              <w:rPr>
                <w:b/>
                <w:sz w:val="18"/>
              </w:rPr>
              <w:t>0.5410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b/>
                <w:sz w:val="18"/>
              </w:rPr>
            </w:pPr>
            <w:r>
              <w:rPr>
                <w:b/>
                <w:sz w:val="18"/>
              </w:rPr>
              <w:t>0.6415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19.2410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1.3964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0.8987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1.1817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32.1054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1.7762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1.2380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1.3327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43.7537</w:t>
            </w:r>
          </w:p>
        </w:tc>
      </w:tr>
      <w:tr>
        <w:trPr>
          <w:trHeight w:val="250" w:hRule="atLeast"/>
        </w:trPr>
        <w:tc>
          <w:tcPr>
            <w:tcW w:w="2581" w:type="dxa"/>
          </w:tcPr>
          <w:p>
            <w:pPr>
              <w:pStyle w:val="TableParagraph"/>
              <w:spacing w:line="215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5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2.4195</w:t>
            </w:r>
          </w:p>
        </w:tc>
        <w:tc>
          <w:tcPr>
            <w:tcW w:w="1285" w:type="dxa"/>
          </w:tcPr>
          <w:p>
            <w:pPr>
              <w:pStyle w:val="TableParagraph"/>
              <w:spacing w:line="215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1.4988</w:t>
            </w:r>
          </w:p>
        </w:tc>
        <w:tc>
          <w:tcPr>
            <w:tcW w:w="1297" w:type="dxa"/>
          </w:tcPr>
          <w:p>
            <w:pPr>
              <w:pStyle w:val="TableParagraph"/>
              <w:spacing w:line="215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1.5555</w:t>
            </w:r>
          </w:p>
        </w:tc>
        <w:tc>
          <w:tcPr>
            <w:tcW w:w="1440" w:type="dxa"/>
          </w:tcPr>
          <w:p>
            <w:pPr>
              <w:pStyle w:val="TableParagraph"/>
              <w:spacing w:line="215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53.1760</w:t>
            </w:r>
          </w:p>
        </w:tc>
      </w:tr>
      <w:tr>
        <w:trPr>
          <w:trHeight w:val="250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 w:before="17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 w:before="17"/>
              <w:ind w:left="308" w:right="307"/>
              <w:rPr>
                <w:sz w:val="18"/>
              </w:rPr>
            </w:pPr>
            <w:r>
              <w:rPr>
                <w:sz w:val="18"/>
              </w:rPr>
              <w:t>4.7892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 w:before="17"/>
              <w:ind w:left="307" w:right="307"/>
              <w:rPr>
                <w:sz w:val="18"/>
              </w:rPr>
            </w:pPr>
            <w:r>
              <w:rPr>
                <w:sz w:val="18"/>
              </w:rPr>
              <w:t>2.1033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 w:before="17"/>
              <w:ind w:left="307" w:right="320"/>
              <w:rPr>
                <w:sz w:val="18"/>
              </w:rPr>
            </w:pPr>
            <w:r>
              <w:rPr>
                <w:sz w:val="18"/>
              </w:rPr>
              <w:t>2.1884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 w:before="17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74.4599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2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1.6358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1.1959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1.2790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42.0827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b/>
                <w:sz w:val="18"/>
              </w:rPr>
            </w:pPr>
            <w:r>
              <w:rPr>
                <w:b/>
                <w:sz w:val="18"/>
              </w:rPr>
              <w:t>0.4942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b/>
                <w:sz w:val="18"/>
              </w:rPr>
            </w:pPr>
            <w:r>
              <w:rPr>
                <w:b/>
                <w:sz w:val="18"/>
              </w:rPr>
              <w:t>0.5391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b/>
                <w:sz w:val="18"/>
              </w:rPr>
            </w:pPr>
            <w:r>
              <w:rPr>
                <w:b/>
                <w:sz w:val="18"/>
              </w:rPr>
              <w:t>0.7030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19.1890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3.2579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1.6257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1.8050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57.4481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2.8196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1.5275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1.6792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54.1375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4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4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1.2652</w:t>
            </w:r>
          </w:p>
        </w:tc>
        <w:tc>
          <w:tcPr>
            <w:tcW w:w="1285" w:type="dxa"/>
          </w:tcPr>
          <w:p>
            <w:pPr>
              <w:pStyle w:val="TableParagraph"/>
              <w:spacing w:line="214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0.8335</w:t>
            </w:r>
          </w:p>
        </w:tc>
        <w:tc>
          <w:tcPr>
            <w:tcW w:w="1297" w:type="dxa"/>
          </w:tcPr>
          <w:p>
            <w:pPr>
              <w:pStyle w:val="TableParagraph"/>
              <w:spacing w:line="214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1.1248</w:t>
            </w:r>
          </w:p>
        </w:tc>
        <w:tc>
          <w:tcPr>
            <w:tcW w:w="1440" w:type="dxa"/>
          </w:tcPr>
          <w:p>
            <w:pPr>
              <w:pStyle w:val="TableParagraph"/>
              <w:spacing w:line="214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29.7262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0.8101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0.7805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0.9001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27.3142</w:t>
            </w:r>
          </w:p>
        </w:tc>
      </w:tr>
      <w:tr>
        <w:trPr>
          <w:trHeight w:val="249" w:hRule="atLeast"/>
        </w:trPr>
        <w:tc>
          <w:tcPr>
            <w:tcW w:w="2581" w:type="dxa"/>
          </w:tcPr>
          <w:p>
            <w:pPr>
              <w:pStyle w:val="TableParagraph"/>
              <w:spacing w:line="213" w:lineRule="exact"/>
              <w:ind w:left="279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302" w:type="dxa"/>
          </w:tcPr>
          <w:p>
            <w:pPr>
              <w:pStyle w:val="TableParagraph"/>
              <w:spacing w:line="213" w:lineRule="exact"/>
              <w:ind w:left="308" w:right="308"/>
              <w:rPr>
                <w:sz w:val="18"/>
              </w:rPr>
            </w:pPr>
            <w:r>
              <w:rPr>
                <w:sz w:val="18"/>
              </w:rPr>
              <w:t>13.6154</w:t>
            </w:r>
          </w:p>
        </w:tc>
        <w:tc>
          <w:tcPr>
            <w:tcW w:w="1285" w:type="dxa"/>
          </w:tcPr>
          <w:p>
            <w:pPr>
              <w:pStyle w:val="TableParagraph"/>
              <w:spacing w:line="213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3.4139</w:t>
            </w:r>
          </w:p>
        </w:tc>
        <w:tc>
          <w:tcPr>
            <w:tcW w:w="1297" w:type="dxa"/>
          </w:tcPr>
          <w:p>
            <w:pPr>
              <w:pStyle w:val="TableParagraph"/>
              <w:spacing w:line="213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3.6899</w:t>
            </w:r>
          </w:p>
        </w:tc>
        <w:tc>
          <w:tcPr>
            <w:tcW w:w="1440" w:type="dxa"/>
          </w:tcPr>
          <w:p>
            <w:pPr>
              <w:pStyle w:val="TableParagraph"/>
              <w:spacing w:line="213" w:lineRule="exact"/>
              <w:ind w:right="354"/>
              <w:jc w:val="right"/>
              <w:rPr>
                <w:sz w:val="18"/>
              </w:rPr>
            </w:pPr>
            <w:r>
              <w:rPr>
                <w:sz w:val="18"/>
              </w:rPr>
              <w:t>120.7008</w:t>
            </w:r>
          </w:p>
        </w:tc>
      </w:tr>
      <w:tr>
        <w:trPr>
          <w:trHeight w:val="233" w:hRule="atLeast"/>
        </w:trPr>
        <w:tc>
          <w:tcPr>
            <w:tcW w:w="2581" w:type="dxa"/>
          </w:tcPr>
          <w:p>
            <w:pPr>
              <w:pStyle w:val="TableParagraph"/>
              <w:spacing w:line="197" w:lineRule="exact"/>
              <w:ind w:left="281" w:right="28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302" w:type="dxa"/>
          </w:tcPr>
          <w:p>
            <w:pPr>
              <w:pStyle w:val="TableParagraph"/>
              <w:spacing w:line="197" w:lineRule="exact"/>
              <w:ind w:left="308" w:right="307"/>
              <w:rPr>
                <w:sz w:val="18"/>
              </w:rPr>
            </w:pPr>
            <w:r>
              <w:rPr>
                <w:sz w:val="18"/>
              </w:rPr>
              <w:t>5.0254</w:t>
            </w:r>
          </w:p>
        </w:tc>
        <w:tc>
          <w:tcPr>
            <w:tcW w:w="1285" w:type="dxa"/>
          </w:tcPr>
          <w:p>
            <w:pPr>
              <w:pStyle w:val="TableParagraph"/>
              <w:spacing w:line="197" w:lineRule="exact"/>
              <w:ind w:left="307" w:right="307"/>
              <w:rPr>
                <w:sz w:val="18"/>
              </w:rPr>
            </w:pPr>
            <w:r>
              <w:rPr>
                <w:sz w:val="18"/>
              </w:rPr>
              <w:t>2.0855</w:t>
            </w:r>
          </w:p>
        </w:tc>
        <w:tc>
          <w:tcPr>
            <w:tcW w:w="1297" w:type="dxa"/>
          </w:tcPr>
          <w:p>
            <w:pPr>
              <w:pStyle w:val="TableParagraph"/>
              <w:spacing w:line="197" w:lineRule="exact"/>
              <w:ind w:left="307" w:right="320"/>
              <w:rPr>
                <w:sz w:val="18"/>
              </w:rPr>
            </w:pPr>
            <w:r>
              <w:rPr>
                <w:sz w:val="18"/>
              </w:rPr>
              <w:t>2.2417</w:t>
            </w:r>
          </w:p>
        </w:tc>
        <w:tc>
          <w:tcPr>
            <w:tcW w:w="1440" w:type="dxa"/>
          </w:tcPr>
          <w:p>
            <w:pPr>
              <w:pStyle w:val="TableParagraph"/>
              <w:spacing w:line="197" w:lineRule="exact"/>
              <w:ind w:right="402"/>
              <w:jc w:val="right"/>
              <w:rPr>
                <w:sz w:val="18"/>
              </w:rPr>
            </w:pPr>
            <w:r>
              <w:rPr>
                <w:sz w:val="18"/>
              </w:rPr>
              <w:t>73.6498</w:t>
            </w:r>
          </w:p>
        </w:tc>
      </w:tr>
    </w:tbl>
    <w:p>
      <w:pPr>
        <w:spacing w:after="0" w:line="197" w:lineRule="exact"/>
        <w:jc w:val="righ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4"/>
        <w:gridCol w:w="1404"/>
        <w:gridCol w:w="1288"/>
        <w:gridCol w:w="1302"/>
        <w:gridCol w:w="1436"/>
      </w:tblGrid>
      <w:tr>
        <w:trPr>
          <w:trHeight w:val="233" w:hRule="atLeast"/>
        </w:trPr>
        <w:tc>
          <w:tcPr>
            <w:tcW w:w="2474" w:type="dxa"/>
          </w:tcPr>
          <w:p>
            <w:pPr>
              <w:pStyle w:val="TableParagraph"/>
              <w:spacing w:line="208" w:lineRule="exact" w:before="0"/>
              <w:ind w:left="569" w:right="46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404" w:type="dxa"/>
          </w:tcPr>
          <w:p>
            <w:pPr>
              <w:pStyle w:val="TableParagraph"/>
              <w:spacing w:line="208" w:lineRule="exact" w:before="0"/>
              <w:ind w:right="369"/>
              <w:jc w:val="right"/>
              <w:rPr>
                <w:sz w:val="18"/>
              </w:rPr>
            </w:pPr>
            <w:r>
              <w:rPr>
                <w:sz w:val="18"/>
              </w:rPr>
              <w:t>2.1319</w:t>
            </w:r>
          </w:p>
        </w:tc>
        <w:tc>
          <w:tcPr>
            <w:tcW w:w="1288" w:type="dxa"/>
          </w:tcPr>
          <w:p>
            <w:pPr>
              <w:pStyle w:val="TableParagraph"/>
              <w:spacing w:line="208" w:lineRule="exact" w:before="0"/>
              <w:ind w:right="366"/>
              <w:jc w:val="right"/>
              <w:rPr>
                <w:sz w:val="18"/>
              </w:rPr>
            </w:pPr>
            <w:r>
              <w:rPr>
                <w:sz w:val="18"/>
              </w:rPr>
              <w:t>1.4340</w:t>
            </w:r>
          </w:p>
        </w:tc>
        <w:tc>
          <w:tcPr>
            <w:tcW w:w="1302" w:type="dxa"/>
          </w:tcPr>
          <w:p>
            <w:pPr>
              <w:pStyle w:val="TableParagraph"/>
              <w:spacing w:line="208" w:lineRule="exact" w:before="0"/>
              <w:ind w:left="294" w:right="308"/>
              <w:rPr>
                <w:sz w:val="18"/>
              </w:rPr>
            </w:pPr>
            <w:r>
              <w:rPr>
                <w:sz w:val="18"/>
              </w:rPr>
              <w:t>1.4601</w:t>
            </w:r>
          </w:p>
        </w:tc>
        <w:tc>
          <w:tcPr>
            <w:tcW w:w="1436" w:type="dxa"/>
          </w:tcPr>
          <w:p>
            <w:pPr>
              <w:pStyle w:val="TableParagraph"/>
              <w:spacing w:line="208" w:lineRule="exact" w:before="0"/>
              <w:ind w:left="368" w:right="382"/>
              <w:rPr>
                <w:sz w:val="18"/>
              </w:rPr>
            </w:pPr>
            <w:r>
              <w:rPr>
                <w:sz w:val="18"/>
              </w:rPr>
              <w:t>50.7138</w:t>
            </w:r>
          </w:p>
        </w:tc>
      </w:tr>
      <w:tr>
        <w:trPr>
          <w:trHeight w:val="265" w:hRule="atLeast"/>
        </w:trPr>
        <w:tc>
          <w:tcPr>
            <w:tcW w:w="24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571" w:right="46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4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369"/>
              <w:jc w:val="right"/>
              <w:rPr>
                <w:sz w:val="18"/>
              </w:rPr>
            </w:pPr>
            <w:r>
              <w:rPr>
                <w:sz w:val="18"/>
              </w:rPr>
              <w:t>3.5155</w:t>
            </w:r>
          </w:p>
        </w:tc>
        <w:tc>
          <w:tcPr>
            <w:tcW w:w="12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366"/>
              <w:jc w:val="right"/>
              <w:rPr>
                <w:sz w:val="18"/>
              </w:rPr>
            </w:pPr>
            <w:r>
              <w:rPr>
                <w:sz w:val="18"/>
              </w:rPr>
              <w:t>1.7405</w:t>
            </w:r>
          </w:p>
        </w:tc>
        <w:tc>
          <w:tcPr>
            <w:tcW w:w="13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94" w:right="308"/>
              <w:rPr>
                <w:sz w:val="18"/>
              </w:rPr>
            </w:pPr>
            <w:r>
              <w:rPr>
                <w:sz w:val="18"/>
              </w:rPr>
              <w:t>1.8750</w:t>
            </w:r>
          </w:p>
        </w:tc>
        <w:tc>
          <w:tcPr>
            <w:tcW w:w="14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68" w:right="382"/>
              <w:rPr>
                <w:sz w:val="18"/>
              </w:rPr>
            </w:pPr>
            <w:r>
              <w:rPr>
                <w:sz w:val="18"/>
              </w:rPr>
              <w:t>61.8524</w:t>
            </w:r>
          </w:p>
        </w:tc>
      </w:tr>
      <w:tr>
        <w:trPr>
          <w:trHeight w:val="466" w:hRule="atLeast"/>
        </w:trPr>
        <w:tc>
          <w:tcPr>
            <w:tcW w:w="7904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spacing w:before="8"/>
        <w:rPr>
          <w:b/>
          <w:sz w:val="13"/>
        </w:rPr>
      </w:pPr>
    </w:p>
    <w:p>
      <w:pPr>
        <w:pStyle w:val="BodyText"/>
        <w:spacing w:line="360" w:lineRule="auto" w:before="101"/>
        <w:ind w:left="1289" w:right="1989"/>
        <w:jc w:val="both"/>
      </w:pPr>
      <w:r>
        <w:rPr/>
        <w:t>Table 22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 6. In experiment 6 utilising CNN as the predictive model, "High, rsi 7,</w:t>
      </w:r>
      <w:r>
        <w:rPr>
          <w:spacing w:val="1"/>
        </w:rPr>
        <w:t> </w:t>
      </w:r>
      <w:r>
        <w:rPr>
          <w:spacing w:val="-1"/>
        </w:rPr>
        <w:t>EMA_7",</w:t>
      </w:r>
      <w:r>
        <w:rPr>
          <w:spacing w:val="-15"/>
        </w:rPr>
        <w:t> </w:t>
      </w:r>
      <w:r>
        <w:rPr/>
        <w:t>"SMA_7,</w:t>
      </w:r>
      <w:r>
        <w:rPr>
          <w:spacing w:val="-14"/>
        </w:rPr>
        <w:t> </w:t>
      </w:r>
      <w:r>
        <w:rPr/>
        <w:t>rsi_7,</w:t>
      </w:r>
      <w:r>
        <w:rPr>
          <w:spacing w:val="-17"/>
        </w:rPr>
        <w:t> </w:t>
      </w:r>
      <w:r>
        <w:rPr/>
        <w:t>EMA_7",</w:t>
      </w:r>
      <w:r>
        <w:rPr>
          <w:spacing w:val="-14"/>
        </w:rPr>
        <w:t> </w:t>
      </w:r>
      <w:r>
        <w:rPr/>
        <w:t>"Open,</w:t>
      </w:r>
      <w:r>
        <w:rPr>
          <w:spacing w:val="-14"/>
        </w:rPr>
        <w:t> </w:t>
      </w:r>
      <w:r>
        <w:rPr/>
        <w:t>SMA_7,</w:t>
      </w:r>
      <w:r>
        <w:rPr>
          <w:spacing w:val="-16"/>
        </w:rPr>
        <w:t> </w:t>
      </w:r>
      <w:r>
        <w:rPr/>
        <w:t>EMA_7",</w:t>
      </w:r>
      <w:r>
        <w:rPr>
          <w:spacing w:val="-14"/>
        </w:rPr>
        <w:t> </w:t>
      </w:r>
      <w:r>
        <w:rPr/>
        <w:t>"Volume,</w:t>
      </w:r>
      <w:r>
        <w:rPr>
          <w:spacing w:val="-15"/>
        </w:rPr>
        <w:t> </w:t>
      </w:r>
      <w:r>
        <w:rPr/>
        <w:t>0-C,</w:t>
      </w:r>
      <w:r>
        <w:rPr>
          <w:spacing w:val="-14"/>
        </w:rPr>
        <w:t> </w:t>
      </w:r>
      <w:r>
        <w:rPr/>
        <w:t>EMA</w:t>
      </w:r>
      <w:r>
        <w:rPr>
          <w:spacing w:val="-14"/>
        </w:rPr>
        <w:t> </w:t>
      </w:r>
      <w:r>
        <w:rPr/>
        <w:t>7",</w:t>
      </w:r>
      <w:r>
        <w:rPr>
          <w:spacing w:val="-14"/>
        </w:rPr>
        <w:t> </w:t>
      </w:r>
      <w:r>
        <w:rPr/>
        <w:t>and</w:t>
      </w:r>
    </w:p>
    <w:p>
      <w:pPr>
        <w:pStyle w:val="BodyText"/>
        <w:spacing w:line="360" w:lineRule="auto"/>
        <w:ind w:left="1289" w:right="1989"/>
        <w:jc w:val="both"/>
      </w:pPr>
      <w:r>
        <w:rPr/>
        <w:t>"Volume, Pre_Close, rsi_7" are the top five three-feature combinations with the</w:t>
      </w:r>
      <w:r>
        <w:rPr>
          <w:spacing w:val="1"/>
        </w:rPr>
        <w:t> </w:t>
      </w:r>
      <w:r>
        <w:rPr/>
        <w:t>lowest MAPE values, which are 11.8246, 19.0058 And among these characteristics,</w:t>
      </w:r>
      <w:r>
        <w:rPr>
          <w:spacing w:val="1"/>
        </w:rPr>
        <w:t> </w:t>
      </w:r>
      <w:r>
        <w:rPr/>
        <w:t>"High,</w:t>
      </w:r>
      <w:r>
        <w:rPr>
          <w:spacing w:val="-9"/>
        </w:rPr>
        <w:t> </w:t>
      </w:r>
      <w:r>
        <w:rPr/>
        <w:t>rsi</w:t>
      </w:r>
      <w:r>
        <w:rPr>
          <w:spacing w:val="-9"/>
        </w:rPr>
        <w:t> </w:t>
      </w:r>
      <w:r>
        <w:rPr/>
        <w:t>7,</w:t>
      </w:r>
      <w:r>
        <w:rPr>
          <w:spacing w:val="-10"/>
        </w:rPr>
        <w:t> </w:t>
      </w:r>
      <w:r>
        <w:rPr/>
        <w:t>and</w:t>
      </w:r>
      <w:r>
        <w:rPr>
          <w:spacing w:val="-7"/>
        </w:rPr>
        <w:t> </w:t>
      </w:r>
      <w:r>
        <w:rPr/>
        <w:t>EMA</w:t>
      </w:r>
      <w:r>
        <w:rPr>
          <w:spacing w:val="-8"/>
        </w:rPr>
        <w:t> </w:t>
      </w:r>
      <w:r>
        <w:rPr/>
        <w:t>7"</w:t>
      </w:r>
      <w:r>
        <w:rPr>
          <w:spacing w:val="-11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greatest</w:t>
      </w:r>
      <w:r>
        <w:rPr>
          <w:spacing w:val="-9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power,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average</w:t>
      </w:r>
      <w:r>
        <w:rPr>
          <w:spacing w:val="-9"/>
        </w:rPr>
        <w:t> </w:t>
      </w:r>
      <w:r>
        <w:rPr/>
        <w:t>absolute</w:t>
      </w:r>
      <w:r>
        <w:rPr>
          <w:spacing w:val="-67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 of forecasts is</w:t>
      </w:r>
      <w:r>
        <w:rPr>
          <w:spacing w:val="-1"/>
        </w:rPr>
        <w:t> </w:t>
      </w:r>
      <w:r>
        <w:rPr/>
        <w:t>11.8246</w:t>
      </w:r>
      <w:r>
        <w:rPr>
          <w:spacing w:val="-3"/>
        </w:rPr>
        <w:t> </w:t>
      </w:r>
      <w:r>
        <w:rPr/>
        <w:t>%</w:t>
      </w:r>
      <w:r>
        <w:rPr>
          <w:spacing w:val="1"/>
        </w:rPr>
        <w:t> </w:t>
      </w:r>
      <w:r>
        <w:rPr/>
        <w:t>lowest.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11" w:after="0"/>
        <w:ind w:left="2009" w:right="0" w:hanging="721"/>
        <w:jc w:val="both"/>
      </w:pPr>
      <w:bookmarkStart w:name="_bookmark219" w:id="327"/>
      <w:bookmarkEnd w:id="327"/>
      <w:r>
        <w:rPr>
          <w:b w:val="0"/>
        </w:rPr>
      </w:r>
      <w:bookmarkStart w:name="_bookmark219" w:id="328"/>
      <w:bookmarkEnd w:id="328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7</w:t>
      </w:r>
      <w:r>
        <w:rPr>
          <w:spacing w:val="-2"/>
        </w:rPr>
        <w:t> </w:t>
      </w:r>
      <w:r>
        <w:rPr/>
        <w:t>(4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1"/>
        <w:ind w:left="1289" w:right="1985"/>
        <w:jc w:val="both"/>
      </w:pPr>
      <w:r>
        <w:rPr/>
        <w:t>The experiment 7 results have been tabulated in table form in metrics of MSE, MAE,</w:t>
      </w:r>
      <w:r>
        <w:rPr>
          <w:spacing w:val="-66"/>
        </w:rPr>
        <w:t> </w:t>
      </w:r>
      <w:r>
        <w:rPr/>
        <w:t>RMSE, and MAPE and discussed in this section implicitly. Experiment 7 uses four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6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 as</w:t>
      </w:r>
      <w:r>
        <w:rPr>
          <w:spacing w:val="-67"/>
        </w:rPr>
        <w:t> </w:t>
      </w:r>
      <w:r>
        <w:rPr/>
        <w:t>“Close” target features. Experiment 7 evaluates the predictability of four-feature</w:t>
      </w:r>
      <w:r>
        <w:rPr>
          <w:spacing w:val="1"/>
        </w:rPr>
        <w:t> </w:t>
      </w:r>
      <w:r>
        <w:rPr/>
        <w:t>combinations by adding one more feature individually to the three selective four-</w:t>
      </w:r>
      <w:r>
        <w:rPr>
          <w:spacing w:val="1"/>
        </w:rPr>
        <w:t> </w:t>
      </w:r>
      <w:r>
        <w:rPr/>
        <w:t>feature combinations with the lowest MAPE value in experiment 6. In experiment 7,</w:t>
      </w:r>
      <w:r>
        <w:rPr>
          <w:spacing w:val="-66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32</w:t>
      </w:r>
      <w:r>
        <w:rPr>
          <w:spacing w:val="-7"/>
        </w:rPr>
        <w:t> </w:t>
      </w:r>
      <w:r>
        <w:rPr/>
        <w:t>test</w:t>
      </w:r>
      <w:r>
        <w:rPr>
          <w:spacing w:val="-8"/>
        </w:rPr>
        <w:t> </w:t>
      </w:r>
      <w:r>
        <w:rPr/>
        <w:t>cases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LSTM,</w:t>
      </w:r>
      <w:r>
        <w:rPr>
          <w:spacing w:val="-5"/>
        </w:rPr>
        <w:t> </w:t>
      </w:r>
      <w:r>
        <w:rPr/>
        <w:t>GRUs</w:t>
      </w:r>
      <w:r>
        <w:rPr>
          <w:spacing w:val="-9"/>
        </w:rPr>
        <w:t> </w:t>
      </w:r>
      <w:r>
        <w:rPr/>
        <w:t>models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33</w:t>
      </w:r>
      <w:r>
        <w:rPr>
          <w:spacing w:val="-9"/>
        </w:rPr>
        <w:t> </w:t>
      </w:r>
      <w:r>
        <w:rPr/>
        <w:t>test</w:t>
      </w:r>
      <w:r>
        <w:rPr>
          <w:spacing w:val="-5"/>
        </w:rPr>
        <w:t> </w:t>
      </w:r>
      <w:r>
        <w:rPr/>
        <w:t>cases</w:t>
      </w:r>
      <w:r>
        <w:rPr>
          <w:spacing w:val="-6"/>
        </w:rPr>
        <w:t> </w:t>
      </w:r>
      <w:r>
        <w:rPr/>
        <w:t>for</w:t>
      </w:r>
      <w:r>
        <w:rPr>
          <w:spacing w:val="-10"/>
        </w:rPr>
        <w:t> </w:t>
      </w:r>
      <w:r>
        <w:rPr/>
        <w:t>CNN.</w:t>
      </w:r>
      <w:r>
        <w:rPr>
          <w:spacing w:val="-7"/>
        </w:rPr>
        <w:t> </w:t>
      </w:r>
      <w:r>
        <w:rPr/>
        <w:t>SAND</w:t>
      </w:r>
      <w:r>
        <w:rPr>
          <w:spacing w:val="-7"/>
        </w:rPr>
        <w:t> </w:t>
      </w:r>
      <w:r>
        <w:rPr/>
        <w:t>will</w:t>
      </w:r>
      <w:r>
        <w:rPr>
          <w:spacing w:val="-66"/>
        </w:rPr>
        <w:t> </w:t>
      </w:r>
      <w:r>
        <w:rPr/>
        <w:t>be the primary metaverse cryptocurrencies used to evaluate the predictivity of the</w:t>
      </w:r>
      <w:r>
        <w:rPr>
          <w:spacing w:val="1"/>
        </w:rPr>
        <w:t> </w:t>
      </w:r>
      <w:r>
        <w:rPr/>
        <w:t>four-feature combinations. Five selective four-feature combinations with the lowest</w:t>
      </w:r>
      <w:r>
        <w:rPr>
          <w:spacing w:val="1"/>
        </w:rPr>
        <w:t> </w:t>
      </w:r>
      <w:r>
        <w:rPr/>
        <w:t>MSE,</w:t>
      </w:r>
      <w:r>
        <w:rPr>
          <w:spacing w:val="-3"/>
        </w:rPr>
        <w:t> </w:t>
      </w:r>
      <w:r>
        <w:rPr/>
        <w:t>MAE, MSE and</w:t>
      </w:r>
      <w:r>
        <w:rPr>
          <w:spacing w:val="-4"/>
        </w:rPr>
        <w:t> </w:t>
      </w:r>
      <w:r>
        <w:rPr/>
        <w:t>MAPE values</w:t>
      </w:r>
      <w:r>
        <w:rPr>
          <w:spacing w:val="-1"/>
        </w:rPr>
        <w:t> </w:t>
      </w:r>
      <w:r>
        <w:rPr/>
        <w:t>will</w:t>
      </w:r>
      <w:r>
        <w:rPr>
          <w:spacing w:val="-5"/>
        </w:rPr>
        <w:t> </w:t>
      </w:r>
      <w:r>
        <w:rPr/>
        <w:t>be selected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20" w:id="329"/>
      <w:bookmarkEnd w:id="329"/>
      <w:r>
        <w:rPr>
          <w:b w:val="0"/>
        </w:rPr>
      </w:r>
      <w:bookmarkStart w:name="_bookmark220" w:id="330"/>
      <w:bookmarkEnd w:id="330"/>
      <w:r>
        <w:rPr/>
        <w:t>L</w:t>
      </w:r>
      <w:r>
        <w:rPr/>
        <w:t>STM</w:t>
      </w:r>
    </w:p>
    <w:p>
      <w:pPr>
        <w:spacing w:before="173"/>
        <w:ind w:left="1558" w:right="0" w:firstLine="0"/>
        <w:jc w:val="left"/>
        <w:rPr>
          <w:b/>
          <w:sz w:val="22"/>
        </w:rPr>
      </w:pPr>
      <w:bookmarkStart w:name="_bookmark221" w:id="331"/>
      <w:bookmarkEnd w:id="331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1"/>
        <w:gridCol w:w="1186"/>
        <w:gridCol w:w="1168"/>
        <w:gridCol w:w="1177"/>
        <w:gridCol w:w="1316"/>
      </w:tblGrid>
      <w:tr>
        <w:trPr>
          <w:trHeight w:val="249" w:hRule="atLeast"/>
        </w:trPr>
        <w:tc>
          <w:tcPr>
            <w:tcW w:w="300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1178" w:right="1179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4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12" w:right="288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1" w:hRule="atLeast"/>
        </w:trPr>
        <w:tc>
          <w:tcPr>
            <w:tcW w:w="300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50" w:right="250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46" w:right="249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1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44" w:right="25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56" w:right="274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3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2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0" w:right="250"/>
              <w:rPr>
                <w:b/>
                <w:sz w:val="18"/>
              </w:rPr>
            </w:pPr>
            <w:r>
              <w:rPr>
                <w:b/>
                <w:sz w:val="18"/>
              </w:rPr>
              <w:t>5.7387</w:t>
            </w:r>
          </w:p>
        </w:tc>
        <w:tc>
          <w:tcPr>
            <w:tcW w:w="116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49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1.9190</w:t>
            </w:r>
          </w:p>
        </w:tc>
        <w:tc>
          <w:tcPr>
            <w:tcW w:w="11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45" w:right="256"/>
              <w:rPr>
                <w:b/>
                <w:sz w:val="18"/>
              </w:rPr>
            </w:pPr>
            <w:r>
              <w:rPr>
                <w:b/>
                <w:sz w:val="18"/>
              </w:rPr>
              <w:t>2.3956</w:t>
            </w:r>
          </w:p>
        </w:tc>
        <w:tc>
          <w:tcPr>
            <w:tcW w:w="13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6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67.9587</w:t>
            </w:r>
          </w:p>
        </w:tc>
      </w:tr>
      <w:tr>
        <w:trPr>
          <w:trHeight w:val="249" w:hRule="atLeast"/>
        </w:trPr>
        <w:tc>
          <w:tcPr>
            <w:tcW w:w="3001" w:type="dxa"/>
          </w:tcPr>
          <w:p>
            <w:pPr>
              <w:pStyle w:val="TableParagraph"/>
              <w:spacing w:line="213" w:lineRule="exact"/>
              <w:ind w:right="17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/>
              <w:ind w:left="250" w:right="250"/>
              <w:rPr>
                <w:b/>
                <w:sz w:val="18"/>
              </w:rPr>
            </w:pPr>
            <w:r>
              <w:rPr>
                <w:b/>
                <w:sz w:val="18"/>
              </w:rPr>
              <w:t>4.4529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/>
              <w:ind w:left="249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1.7931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/>
              <w:ind w:left="245" w:right="256"/>
              <w:rPr>
                <w:b/>
                <w:sz w:val="18"/>
              </w:rPr>
            </w:pPr>
            <w:r>
              <w:rPr>
                <w:b/>
                <w:sz w:val="18"/>
              </w:rPr>
              <w:t>2.1102</w:t>
            </w:r>
          </w:p>
        </w:tc>
        <w:tc>
          <w:tcPr>
            <w:tcW w:w="1316" w:type="dxa"/>
          </w:tcPr>
          <w:p>
            <w:pPr>
              <w:pStyle w:val="TableParagraph"/>
              <w:spacing w:line="213" w:lineRule="exact"/>
              <w:ind w:left="256" w:right="274"/>
              <w:rPr>
                <w:b/>
                <w:sz w:val="18"/>
              </w:rPr>
            </w:pPr>
            <w:r>
              <w:rPr>
                <w:b/>
                <w:sz w:val="18"/>
              </w:rPr>
              <w:t>63.3758</w:t>
            </w:r>
          </w:p>
        </w:tc>
      </w:tr>
      <w:tr>
        <w:trPr>
          <w:trHeight w:val="249" w:hRule="atLeast"/>
        </w:trPr>
        <w:tc>
          <w:tcPr>
            <w:tcW w:w="3001" w:type="dxa"/>
          </w:tcPr>
          <w:p>
            <w:pPr>
              <w:pStyle w:val="TableParagraph"/>
              <w:spacing w:line="213" w:lineRule="exact"/>
              <w:ind w:right="195"/>
              <w:jc w:val="righ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/>
              <w:ind w:left="250" w:right="248"/>
              <w:rPr>
                <w:sz w:val="18"/>
              </w:rPr>
            </w:pPr>
            <w:r>
              <w:rPr>
                <w:sz w:val="18"/>
              </w:rPr>
              <w:t>9.5060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/>
              <w:ind w:left="247" w:right="249"/>
              <w:rPr>
                <w:sz w:val="18"/>
              </w:rPr>
            </w:pPr>
            <w:r>
              <w:rPr>
                <w:sz w:val="18"/>
              </w:rPr>
              <w:t>2.9890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/>
              <w:ind w:left="243" w:right="256"/>
              <w:rPr>
                <w:sz w:val="18"/>
              </w:rPr>
            </w:pPr>
            <w:r>
              <w:rPr>
                <w:sz w:val="18"/>
              </w:rPr>
              <w:t>3.0832</w:t>
            </w:r>
          </w:p>
        </w:tc>
        <w:tc>
          <w:tcPr>
            <w:tcW w:w="1316" w:type="dxa"/>
          </w:tcPr>
          <w:p>
            <w:pPr>
              <w:pStyle w:val="TableParagraph"/>
              <w:spacing w:line="213" w:lineRule="exact"/>
              <w:ind w:left="257" w:right="272"/>
              <w:rPr>
                <w:sz w:val="18"/>
              </w:rPr>
            </w:pPr>
            <w:r>
              <w:rPr>
                <w:sz w:val="18"/>
              </w:rPr>
              <w:t>106.1332</w:t>
            </w:r>
          </w:p>
        </w:tc>
      </w:tr>
      <w:tr>
        <w:trPr>
          <w:trHeight w:val="249" w:hRule="atLeast"/>
        </w:trPr>
        <w:tc>
          <w:tcPr>
            <w:tcW w:w="3001" w:type="dxa"/>
          </w:tcPr>
          <w:p>
            <w:pPr>
              <w:pStyle w:val="TableParagraph"/>
              <w:spacing w:line="213" w:lineRule="exact"/>
              <w:ind w:left="352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/>
              <w:ind w:left="250" w:right="250"/>
              <w:rPr>
                <w:sz w:val="18"/>
              </w:rPr>
            </w:pPr>
            <w:r>
              <w:rPr>
                <w:sz w:val="18"/>
              </w:rPr>
              <w:t>18.5466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/>
              <w:ind w:left="247" w:right="249"/>
              <w:rPr>
                <w:sz w:val="18"/>
              </w:rPr>
            </w:pPr>
            <w:r>
              <w:rPr>
                <w:sz w:val="18"/>
              </w:rPr>
              <w:t>4.2978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/>
              <w:ind w:left="243" w:right="256"/>
              <w:rPr>
                <w:sz w:val="18"/>
              </w:rPr>
            </w:pPr>
            <w:r>
              <w:rPr>
                <w:sz w:val="18"/>
              </w:rPr>
              <w:t>4.3066</w:t>
            </w:r>
          </w:p>
        </w:tc>
        <w:tc>
          <w:tcPr>
            <w:tcW w:w="1316" w:type="dxa"/>
          </w:tcPr>
          <w:p>
            <w:pPr>
              <w:pStyle w:val="TableParagraph"/>
              <w:spacing w:line="213" w:lineRule="exact"/>
              <w:ind w:left="257" w:right="272"/>
              <w:rPr>
                <w:sz w:val="18"/>
              </w:rPr>
            </w:pPr>
            <w:r>
              <w:rPr>
                <w:sz w:val="18"/>
              </w:rPr>
              <w:t>152.1118</w:t>
            </w:r>
          </w:p>
        </w:tc>
      </w:tr>
      <w:tr>
        <w:trPr>
          <w:trHeight w:val="249" w:hRule="atLeast"/>
        </w:trPr>
        <w:tc>
          <w:tcPr>
            <w:tcW w:w="3001" w:type="dxa"/>
          </w:tcPr>
          <w:p>
            <w:pPr>
              <w:pStyle w:val="TableParagraph"/>
              <w:spacing w:line="214" w:lineRule="exact"/>
              <w:ind w:left="355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4" w:lineRule="exact"/>
              <w:ind w:left="250" w:right="248"/>
              <w:rPr>
                <w:sz w:val="18"/>
              </w:rPr>
            </w:pPr>
            <w:r>
              <w:rPr>
                <w:sz w:val="18"/>
              </w:rPr>
              <w:t>8.0956</w:t>
            </w:r>
          </w:p>
        </w:tc>
        <w:tc>
          <w:tcPr>
            <w:tcW w:w="1168" w:type="dxa"/>
          </w:tcPr>
          <w:p>
            <w:pPr>
              <w:pStyle w:val="TableParagraph"/>
              <w:spacing w:line="214" w:lineRule="exact"/>
              <w:ind w:left="247" w:right="249"/>
              <w:rPr>
                <w:sz w:val="18"/>
              </w:rPr>
            </w:pPr>
            <w:r>
              <w:rPr>
                <w:sz w:val="18"/>
              </w:rPr>
              <w:t>2.7368</w:t>
            </w:r>
          </w:p>
        </w:tc>
        <w:tc>
          <w:tcPr>
            <w:tcW w:w="1177" w:type="dxa"/>
          </w:tcPr>
          <w:p>
            <w:pPr>
              <w:pStyle w:val="TableParagraph"/>
              <w:spacing w:line="214" w:lineRule="exact"/>
              <w:ind w:left="243" w:right="256"/>
              <w:rPr>
                <w:sz w:val="18"/>
              </w:rPr>
            </w:pPr>
            <w:r>
              <w:rPr>
                <w:sz w:val="18"/>
              </w:rPr>
              <w:t>2.8453</w:t>
            </w:r>
          </w:p>
        </w:tc>
        <w:tc>
          <w:tcPr>
            <w:tcW w:w="1316" w:type="dxa"/>
          </w:tcPr>
          <w:p>
            <w:pPr>
              <w:pStyle w:val="TableParagraph"/>
              <w:spacing w:line="214" w:lineRule="exact"/>
              <w:ind w:left="257" w:right="274"/>
              <w:rPr>
                <w:sz w:val="18"/>
              </w:rPr>
            </w:pPr>
            <w:r>
              <w:rPr>
                <w:sz w:val="18"/>
              </w:rPr>
              <w:t>97.1580</w:t>
            </w:r>
          </w:p>
        </w:tc>
      </w:tr>
      <w:tr>
        <w:trPr>
          <w:trHeight w:val="249" w:hRule="atLeast"/>
        </w:trPr>
        <w:tc>
          <w:tcPr>
            <w:tcW w:w="3001" w:type="dxa"/>
          </w:tcPr>
          <w:p>
            <w:pPr>
              <w:pStyle w:val="TableParagraph"/>
              <w:spacing w:line="213" w:lineRule="exact"/>
              <w:ind w:right="220"/>
              <w:jc w:val="righ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/>
              <w:ind w:left="250" w:right="248"/>
              <w:rPr>
                <w:sz w:val="18"/>
              </w:rPr>
            </w:pPr>
            <w:r>
              <w:rPr>
                <w:sz w:val="18"/>
              </w:rPr>
              <w:t>8.2779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/>
              <w:ind w:left="247" w:right="249"/>
              <w:rPr>
                <w:sz w:val="18"/>
              </w:rPr>
            </w:pPr>
            <w:r>
              <w:rPr>
                <w:sz w:val="18"/>
              </w:rPr>
              <w:t>2.4759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/>
              <w:ind w:left="243" w:right="256"/>
              <w:rPr>
                <w:sz w:val="18"/>
              </w:rPr>
            </w:pPr>
            <w:r>
              <w:rPr>
                <w:sz w:val="18"/>
              </w:rPr>
              <w:t>2.8771</w:t>
            </w:r>
          </w:p>
        </w:tc>
        <w:tc>
          <w:tcPr>
            <w:tcW w:w="1316" w:type="dxa"/>
          </w:tcPr>
          <w:p>
            <w:pPr>
              <w:pStyle w:val="TableParagraph"/>
              <w:spacing w:line="213" w:lineRule="exact"/>
              <w:ind w:left="257" w:right="274"/>
              <w:rPr>
                <w:sz w:val="18"/>
              </w:rPr>
            </w:pPr>
            <w:r>
              <w:rPr>
                <w:sz w:val="18"/>
              </w:rPr>
              <w:t>87.2566</w:t>
            </w:r>
          </w:p>
        </w:tc>
      </w:tr>
      <w:tr>
        <w:trPr>
          <w:trHeight w:val="250" w:hRule="atLeast"/>
        </w:trPr>
        <w:tc>
          <w:tcPr>
            <w:tcW w:w="3001" w:type="dxa"/>
          </w:tcPr>
          <w:p>
            <w:pPr>
              <w:pStyle w:val="TableParagraph"/>
              <w:spacing w:line="215" w:lineRule="exact"/>
              <w:ind w:left="300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5" w:lineRule="exact"/>
              <w:ind w:left="250" w:right="248"/>
              <w:rPr>
                <w:sz w:val="18"/>
              </w:rPr>
            </w:pPr>
            <w:r>
              <w:rPr>
                <w:sz w:val="18"/>
              </w:rPr>
              <w:t>9.7213</w:t>
            </w:r>
          </w:p>
        </w:tc>
        <w:tc>
          <w:tcPr>
            <w:tcW w:w="1168" w:type="dxa"/>
          </w:tcPr>
          <w:p>
            <w:pPr>
              <w:pStyle w:val="TableParagraph"/>
              <w:spacing w:line="215" w:lineRule="exact"/>
              <w:ind w:left="247" w:right="249"/>
              <w:rPr>
                <w:sz w:val="18"/>
              </w:rPr>
            </w:pPr>
            <w:r>
              <w:rPr>
                <w:sz w:val="18"/>
              </w:rPr>
              <w:t>2.3450</w:t>
            </w:r>
          </w:p>
        </w:tc>
        <w:tc>
          <w:tcPr>
            <w:tcW w:w="1177" w:type="dxa"/>
          </w:tcPr>
          <w:p>
            <w:pPr>
              <w:pStyle w:val="TableParagraph"/>
              <w:spacing w:line="215" w:lineRule="exact"/>
              <w:ind w:left="243" w:right="256"/>
              <w:rPr>
                <w:sz w:val="18"/>
              </w:rPr>
            </w:pPr>
            <w:r>
              <w:rPr>
                <w:sz w:val="18"/>
              </w:rPr>
              <w:t>3.1179</w:t>
            </w:r>
          </w:p>
        </w:tc>
        <w:tc>
          <w:tcPr>
            <w:tcW w:w="1316" w:type="dxa"/>
          </w:tcPr>
          <w:p>
            <w:pPr>
              <w:pStyle w:val="TableParagraph"/>
              <w:spacing w:line="215" w:lineRule="exact"/>
              <w:ind w:left="257" w:right="274"/>
              <w:rPr>
                <w:sz w:val="18"/>
              </w:rPr>
            </w:pPr>
            <w:r>
              <w:rPr>
                <w:sz w:val="18"/>
              </w:rPr>
              <w:t>83.7297</w:t>
            </w:r>
          </w:p>
        </w:tc>
      </w:tr>
      <w:tr>
        <w:trPr>
          <w:trHeight w:val="234" w:hRule="atLeast"/>
        </w:trPr>
        <w:tc>
          <w:tcPr>
            <w:tcW w:w="3001" w:type="dxa"/>
          </w:tcPr>
          <w:p>
            <w:pPr>
              <w:pStyle w:val="TableParagraph"/>
              <w:spacing w:line="197" w:lineRule="exact" w:before="17"/>
              <w:ind w:left="391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86" w:type="dxa"/>
          </w:tcPr>
          <w:p>
            <w:pPr>
              <w:pStyle w:val="TableParagraph"/>
              <w:spacing w:line="197" w:lineRule="exact" w:before="17"/>
              <w:ind w:left="250" w:right="248"/>
              <w:rPr>
                <w:sz w:val="18"/>
              </w:rPr>
            </w:pPr>
            <w:r>
              <w:rPr>
                <w:sz w:val="18"/>
              </w:rPr>
              <w:t>5.7406</w:t>
            </w:r>
          </w:p>
        </w:tc>
        <w:tc>
          <w:tcPr>
            <w:tcW w:w="1168" w:type="dxa"/>
          </w:tcPr>
          <w:p>
            <w:pPr>
              <w:pStyle w:val="TableParagraph"/>
              <w:spacing w:line="197" w:lineRule="exact" w:before="17"/>
              <w:ind w:left="247" w:right="249"/>
              <w:rPr>
                <w:sz w:val="18"/>
              </w:rPr>
            </w:pPr>
            <w:r>
              <w:rPr>
                <w:sz w:val="18"/>
              </w:rPr>
              <w:t>2.2133</w:t>
            </w:r>
          </w:p>
        </w:tc>
        <w:tc>
          <w:tcPr>
            <w:tcW w:w="1177" w:type="dxa"/>
          </w:tcPr>
          <w:p>
            <w:pPr>
              <w:pStyle w:val="TableParagraph"/>
              <w:spacing w:line="197" w:lineRule="exact" w:before="17"/>
              <w:ind w:left="243" w:right="256"/>
              <w:rPr>
                <w:sz w:val="18"/>
              </w:rPr>
            </w:pPr>
            <w:r>
              <w:rPr>
                <w:sz w:val="18"/>
              </w:rPr>
              <w:t>2.3959</w:t>
            </w:r>
          </w:p>
        </w:tc>
        <w:tc>
          <w:tcPr>
            <w:tcW w:w="1316" w:type="dxa"/>
          </w:tcPr>
          <w:p>
            <w:pPr>
              <w:pStyle w:val="TableParagraph"/>
              <w:spacing w:line="197" w:lineRule="exact" w:before="17"/>
              <w:ind w:left="257" w:right="274"/>
              <w:rPr>
                <w:sz w:val="18"/>
              </w:rPr>
            </w:pPr>
            <w:r>
              <w:rPr>
                <w:sz w:val="18"/>
              </w:rPr>
              <w:t>78.5632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0"/>
        <w:gridCol w:w="1125"/>
        <w:gridCol w:w="1167"/>
        <w:gridCol w:w="1176"/>
        <w:gridCol w:w="1315"/>
      </w:tblGrid>
      <w:tr>
        <w:trPr>
          <w:trHeight w:val="233" w:hRule="atLeast"/>
        </w:trPr>
        <w:tc>
          <w:tcPr>
            <w:tcW w:w="3060" w:type="dxa"/>
          </w:tcPr>
          <w:p>
            <w:pPr>
              <w:pStyle w:val="TableParagraph"/>
              <w:spacing w:line="208" w:lineRule="exact" w:before="0"/>
              <w:ind w:left="132" w:right="19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25" w:type="dxa"/>
          </w:tcPr>
          <w:p>
            <w:pPr>
              <w:pStyle w:val="TableParagraph"/>
              <w:spacing w:line="208" w:lineRule="exact" w:before="0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9.1005</w:t>
            </w:r>
          </w:p>
        </w:tc>
        <w:tc>
          <w:tcPr>
            <w:tcW w:w="1167" w:type="dxa"/>
          </w:tcPr>
          <w:p>
            <w:pPr>
              <w:pStyle w:val="TableParagraph"/>
              <w:spacing w:line="208" w:lineRule="exact" w:before="0"/>
              <w:ind w:left="247" w:right="247"/>
              <w:rPr>
                <w:sz w:val="18"/>
              </w:rPr>
            </w:pPr>
            <w:r>
              <w:rPr>
                <w:sz w:val="18"/>
              </w:rPr>
              <w:t>2.9237</w:t>
            </w:r>
          </w:p>
        </w:tc>
        <w:tc>
          <w:tcPr>
            <w:tcW w:w="1176" w:type="dxa"/>
          </w:tcPr>
          <w:p>
            <w:pPr>
              <w:pStyle w:val="TableParagraph"/>
              <w:spacing w:line="208" w:lineRule="exact" w:before="0"/>
              <w:ind w:left="249" w:right="255"/>
              <w:rPr>
                <w:sz w:val="18"/>
              </w:rPr>
            </w:pPr>
            <w:r>
              <w:rPr>
                <w:sz w:val="18"/>
              </w:rPr>
              <w:t>3.0167</w:t>
            </w:r>
          </w:p>
        </w:tc>
        <w:tc>
          <w:tcPr>
            <w:tcW w:w="1315" w:type="dxa"/>
          </w:tcPr>
          <w:p>
            <w:pPr>
              <w:pStyle w:val="TableParagraph"/>
              <w:spacing w:line="208" w:lineRule="exact" w:before="0"/>
              <w:ind w:left="261" w:right="267"/>
              <w:rPr>
                <w:sz w:val="18"/>
              </w:rPr>
            </w:pPr>
            <w:r>
              <w:rPr>
                <w:sz w:val="18"/>
              </w:rPr>
              <w:t>103.7745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9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3.0101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9" w:right="247"/>
              <w:rPr>
                <w:b/>
                <w:sz w:val="18"/>
              </w:rPr>
            </w:pPr>
            <w:r>
              <w:rPr>
                <w:b/>
                <w:sz w:val="18"/>
              </w:rPr>
              <w:t>1.5030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51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1.7350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0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53.5293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4.8235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2.0564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2.1962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73.0447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7.4343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2.3171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2.7266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81.7557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8.1696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2.6257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2.8583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93.3326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7.4975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2.3382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2.7382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82.5067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10.6857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3.2521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3.2689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7"/>
              <w:rPr>
                <w:sz w:val="18"/>
              </w:rPr>
            </w:pPr>
            <w:r>
              <w:rPr>
                <w:sz w:val="18"/>
              </w:rPr>
              <w:t>115.1050</w:t>
            </w:r>
          </w:p>
        </w:tc>
      </w:tr>
      <w:tr>
        <w:trPr>
          <w:trHeight w:val="250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8.0516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2.3837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2.8375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84.1905</w:t>
            </w:r>
          </w:p>
        </w:tc>
      </w:tr>
      <w:tr>
        <w:trPr>
          <w:trHeight w:val="250" w:hRule="atLeast"/>
        </w:trPr>
        <w:tc>
          <w:tcPr>
            <w:tcW w:w="3060" w:type="dxa"/>
          </w:tcPr>
          <w:p>
            <w:pPr>
              <w:pStyle w:val="TableParagraph"/>
              <w:spacing w:before="8"/>
              <w:ind w:left="132" w:right="19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8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7.1703</w:t>
            </w:r>
          </w:p>
        </w:tc>
        <w:tc>
          <w:tcPr>
            <w:tcW w:w="1167" w:type="dxa"/>
          </w:tcPr>
          <w:p>
            <w:pPr>
              <w:pStyle w:val="TableParagraph"/>
              <w:spacing w:before="8"/>
              <w:ind w:left="247" w:right="247"/>
              <w:rPr>
                <w:sz w:val="18"/>
              </w:rPr>
            </w:pPr>
            <w:r>
              <w:rPr>
                <w:sz w:val="18"/>
              </w:rPr>
              <w:t>2.6566</w:t>
            </w:r>
          </w:p>
        </w:tc>
        <w:tc>
          <w:tcPr>
            <w:tcW w:w="1176" w:type="dxa"/>
          </w:tcPr>
          <w:p>
            <w:pPr>
              <w:pStyle w:val="TableParagraph"/>
              <w:spacing w:before="8"/>
              <w:ind w:left="249" w:right="255"/>
              <w:rPr>
                <w:sz w:val="18"/>
              </w:rPr>
            </w:pPr>
            <w:r>
              <w:rPr>
                <w:sz w:val="18"/>
              </w:rPr>
              <w:t>2.6777</w:t>
            </w:r>
          </w:p>
        </w:tc>
        <w:tc>
          <w:tcPr>
            <w:tcW w:w="1315" w:type="dxa"/>
          </w:tcPr>
          <w:p>
            <w:pPr>
              <w:pStyle w:val="TableParagraph"/>
              <w:spacing w:before="8"/>
              <w:ind w:left="261" w:right="269"/>
              <w:rPr>
                <w:sz w:val="18"/>
              </w:rPr>
            </w:pPr>
            <w:r>
              <w:rPr>
                <w:sz w:val="18"/>
              </w:rPr>
              <w:t>94.1773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7.5427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2.5435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2.7464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90.3982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13.1852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3.3588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3.6311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7"/>
              <w:rPr>
                <w:sz w:val="18"/>
              </w:rPr>
            </w:pPr>
            <w:r>
              <w:rPr>
                <w:sz w:val="18"/>
              </w:rPr>
              <w:t>119.3900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10.5654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2.4940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3.2505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88.5548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15.1675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3.8860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3.8945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7"/>
              <w:rPr>
                <w:sz w:val="18"/>
              </w:rPr>
            </w:pPr>
            <w:r>
              <w:rPr>
                <w:sz w:val="18"/>
              </w:rPr>
              <w:t>137.5462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7.3777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2.7056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2.7162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95.7635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5.1226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2.1398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2.2633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75.9486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1" w:right="194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1.6792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9" w:right="247"/>
              <w:rPr>
                <w:b/>
                <w:sz w:val="18"/>
              </w:rPr>
            </w:pPr>
            <w:r>
              <w:rPr>
                <w:b/>
                <w:sz w:val="18"/>
              </w:rPr>
              <w:t>1.0794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51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1.2959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0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38.4433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7.8715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2.6854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2.8056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95.3320</w:t>
            </w:r>
          </w:p>
        </w:tc>
      </w:tr>
      <w:tr>
        <w:trPr>
          <w:trHeight w:val="250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4.3410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9" w:right="247"/>
              <w:rPr>
                <w:b/>
                <w:sz w:val="18"/>
              </w:rPr>
            </w:pPr>
            <w:r>
              <w:rPr>
                <w:b/>
                <w:sz w:val="18"/>
              </w:rPr>
              <w:t>1.6503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51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2.0835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0" w:right="269"/>
              <w:rPr>
                <w:b/>
                <w:sz w:val="18"/>
              </w:rPr>
            </w:pPr>
            <w:r>
              <w:rPr>
                <w:b/>
                <w:sz w:val="18"/>
              </w:rPr>
              <w:t>58.6924</w:t>
            </w:r>
          </w:p>
        </w:tc>
      </w:tr>
      <w:tr>
        <w:trPr>
          <w:trHeight w:val="250" w:hRule="atLeast"/>
        </w:trPr>
        <w:tc>
          <w:tcPr>
            <w:tcW w:w="3060" w:type="dxa"/>
          </w:tcPr>
          <w:p>
            <w:pPr>
              <w:pStyle w:val="TableParagraph"/>
              <w:spacing w:before="8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8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11.3544</w:t>
            </w:r>
          </w:p>
        </w:tc>
        <w:tc>
          <w:tcPr>
            <w:tcW w:w="1167" w:type="dxa"/>
          </w:tcPr>
          <w:p>
            <w:pPr>
              <w:pStyle w:val="TableParagraph"/>
              <w:spacing w:before="8"/>
              <w:ind w:left="247" w:right="247"/>
              <w:rPr>
                <w:sz w:val="18"/>
              </w:rPr>
            </w:pPr>
            <w:r>
              <w:rPr>
                <w:sz w:val="18"/>
              </w:rPr>
              <w:t>3.3654</w:t>
            </w:r>
          </w:p>
        </w:tc>
        <w:tc>
          <w:tcPr>
            <w:tcW w:w="1176" w:type="dxa"/>
          </w:tcPr>
          <w:p>
            <w:pPr>
              <w:pStyle w:val="TableParagraph"/>
              <w:spacing w:before="8"/>
              <w:ind w:left="249" w:right="255"/>
              <w:rPr>
                <w:sz w:val="18"/>
              </w:rPr>
            </w:pPr>
            <w:r>
              <w:rPr>
                <w:sz w:val="18"/>
              </w:rPr>
              <w:t>3.3696</w:t>
            </w:r>
          </w:p>
        </w:tc>
        <w:tc>
          <w:tcPr>
            <w:tcW w:w="1315" w:type="dxa"/>
          </w:tcPr>
          <w:p>
            <w:pPr>
              <w:pStyle w:val="TableParagraph"/>
              <w:spacing w:before="8"/>
              <w:ind w:left="261" w:right="267"/>
              <w:rPr>
                <w:sz w:val="18"/>
              </w:rPr>
            </w:pPr>
            <w:r>
              <w:rPr>
                <w:sz w:val="18"/>
              </w:rPr>
              <w:t>119.1061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8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8.0146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2.4348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2.8310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85.8585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12.5258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3.5308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3.5392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7"/>
              <w:rPr>
                <w:sz w:val="18"/>
              </w:rPr>
            </w:pPr>
            <w:r>
              <w:rPr>
                <w:sz w:val="18"/>
              </w:rPr>
              <w:t>124.9374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6.7702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2.5450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2.6020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90.2304</w:t>
            </w:r>
          </w:p>
        </w:tc>
      </w:tr>
      <w:tr>
        <w:trPr>
          <w:trHeight w:val="249" w:hRule="atLeast"/>
        </w:trPr>
        <w:tc>
          <w:tcPr>
            <w:tcW w:w="3060" w:type="dxa"/>
          </w:tcPr>
          <w:p>
            <w:pPr>
              <w:pStyle w:val="TableParagraph"/>
              <w:spacing w:before="7"/>
              <w:ind w:left="132" w:right="19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8.9701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2.7254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2.9950</w:t>
            </w:r>
          </w:p>
        </w:tc>
        <w:tc>
          <w:tcPr>
            <w:tcW w:w="1315" w:type="dxa"/>
          </w:tcPr>
          <w:p>
            <w:pPr>
              <w:pStyle w:val="TableParagraph"/>
              <w:spacing w:before="7"/>
              <w:ind w:left="261" w:right="269"/>
              <w:rPr>
                <w:sz w:val="18"/>
              </w:rPr>
            </w:pPr>
            <w:r>
              <w:rPr>
                <w:sz w:val="18"/>
              </w:rPr>
              <w:t>96.8566</w:t>
            </w:r>
          </w:p>
        </w:tc>
      </w:tr>
      <w:tr>
        <w:trPr>
          <w:trHeight w:val="265" w:hRule="atLeast"/>
        </w:trPr>
        <w:tc>
          <w:tcPr>
            <w:tcW w:w="30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32" w:right="18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11"/>
              <w:jc w:val="left"/>
              <w:rPr>
                <w:sz w:val="18"/>
              </w:rPr>
            </w:pPr>
            <w:r>
              <w:rPr>
                <w:sz w:val="18"/>
              </w:rPr>
              <w:t>11.0182</w:t>
            </w:r>
          </w:p>
        </w:tc>
        <w:tc>
          <w:tcPr>
            <w:tcW w:w="11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47" w:right="247"/>
              <w:rPr>
                <w:sz w:val="18"/>
              </w:rPr>
            </w:pPr>
            <w:r>
              <w:rPr>
                <w:sz w:val="18"/>
              </w:rPr>
              <w:t>2.8352</w:t>
            </w:r>
          </w:p>
        </w:tc>
        <w:tc>
          <w:tcPr>
            <w:tcW w:w="11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49" w:right="255"/>
              <w:rPr>
                <w:sz w:val="18"/>
              </w:rPr>
            </w:pPr>
            <w:r>
              <w:rPr>
                <w:sz w:val="18"/>
              </w:rPr>
              <w:t>3.3194</w:t>
            </w:r>
          </w:p>
        </w:tc>
        <w:tc>
          <w:tcPr>
            <w:tcW w:w="1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61" w:right="267"/>
              <w:rPr>
                <w:sz w:val="18"/>
              </w:rPr>
            </w:pPr>
            <w:r>
              <w:rPr>
                <w:sz w:val="18"/>
              </w:rPr>
              <w:t>100.1808</w:t>
            </w:r>
          </w:p>
        </w:tc>
      </w:tr>
      <w:tr>
        <w:trPr>
          <w:trHeight w:val="466" w:hRule="atLeast"/>
        </w:trPr>
        <w:tc>
          <w:tcPr>
            <w:tcW w:w="7843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23 above summarizes the results of SAND Prediction by LSTM model in</w:t>
      </w:r>
      <w:r>
        <w:rPr>
          <w:spacing w:val="1"/>
        </w:rPr>
        <w:t> </w:t>
      </w:r>
      <w:r>
        <w:rPr/>
        <w:t>Experiment 7. In experiment 7 using LSTM as the predictive model, “Open, High,</w:t>
      </w:r>
      <w:r>
        <w:rPr>
          <w:spacing w:val="1"/>
        </w:rPr>
        <w:t> </w:t>
      </w:r>
      <w:r>
        <w:rPr/>
        <w:t>Pre_Close, EMA_7”, “High, Low, Pre_Close, EMA_7”, “High, Low, Pre_Close, H-L”,</w:t>
      </w:r>
      <w:r>
        <w:rPr>
          <w:spacing w:val="1"/>
        </w:rPr>
        <w:t> </w:t>
      </w:r>
      <w:r>
        <w:rPr/>
        <w:t>“Open, Low, Pre_Close, SMA_7” and “Open, High, Pre_Close, EMA_7” are the top 5</w:t>
      </w:r>
      <w:r>
        <w:rPr>
          <w:spacing w:val="1"/>
        </w:rPr>
        <w:t> </w:t>
      </w:r>
      <w:r>
        <w:rPr>
          <w:spacing w:val="-1"/>
        </w:rPr>
        <w:t>four-feature</w:t>
      </w:r>
      <w:r>
        <w:rPr>
          <w:spacing w:val="-18"/>
        </w:rPr>
        <w:t> </w:t>
      </w:r>
      <w:r>
        <w:rPr>
          <w:spacing w:val="-1"/>
        </w:rPr>
        <w:t>combinations</w:t>
      </w:r>
      <w:r>
        <w:rPr>
          <w:spacing w:val="-17"/>
        </w:rPr>
        <w:t> </w:t>
      </w:r>
      <w:r>
        <w:rPr>
          <w:spacing w:val="-1"/>
        </w:rPr>
        <w:t>that</w:t>
      </w:r>
      <w:r>
        <w:rPr>
          <w:spacing w:val="-18"/>
        </w:rPr>
        <w:t> </w:t>
      </w:r>
      <w:r>
        <w:rPr>
          <w:spacing w:val="-1"/>
        </w:rPr>
        <w:t>have</w:t>
      </w:r>
      <w:r>
        <w:rPr>
          <w:spacing w:val="-17"/>
        </w:rPr>
        <w:t> </w:t>
      </w:r>
      <w:r>
        <w:rPr/>
        <w:t>the</w:t>
      </w:r>
      <w:r>
        <w:rPr>
          <w:spacing w:val="-20"/>
        </w:rPr>
        <w:t> </w:t>
      </w:r>
      <w:r>
        <w:rPr/>
        <w:t>top</w:t>
      </w:r>
      <w:r>
        <w:rPr>
          <w:spacing w:val="-18"/>
        </w:rPr>
        <w:t> </w:t>
      </w:r>
      <w:r>
        <w:rPr/>
        <w:t>5</w:t>
      </w:r>
      <w:r>
        <w:rPr>
          <w:spacing w:val="-17"/>
        </w:rPr>
        <w:t> </w:t>
      </w:r>
      <w:r>
        <w:rPr/>
        <w:t>lowest</w:t>
      </w:r>
      <w:r>
        <w:rPr>
          <w:spacing w:val="-16"/>
        </w:rPr>
        <w:t> </w:t>
      </w:r>
      <w:r>
        <w:rPr/>
        <w:t>MAPE</w:t>
      </w:r>
      <w:r>
        <w:rPr>
          <w:spacing w:val="-18"/>
        </w:rPr>
        <w:t> </w:t>
      </w:r>
      <w:r>
        <w:rPr/>
        <w:t>values</w:t>
      </w:r>
      <w:r>
        <w:rPr>
          <w:spacing w:val="-17"/>
        </w:rPr>
        <w:t> </w:t>
      </w:r>
      <w:r>
        <w:rPr/>
        <w:t>which</w:t>
      </w:r>
      <w:r>
        <w:rPr>
          <w:spacing w:val="-16"/>
        </w:rPr>
        <w:t> </w:t>
      </w:r>
      <w:r>
        <w:rPr/>
        <w:t>are</w:t>
      </w:r>
      <w:r>
        <w:rPr>
          <w:spacing w:val="-20"/>
        </w:rPr>
        <w:t> </w:t>
      </w:r>
      <w:r>
        <w:rPr/>
        <w:t>recorded</w:t>
      </w:r>
      <w:r>
        <w:rPr>
          <w:spacing w:val="-67"/>
        </w:rPr>
        <w:t> </w:t>
      </w:r>
      <w:r>
        <w:rPr/>
        <w:t>as 67.9587, 63.3758, 53.5293, 38.4433 and 58.6924. Furthermore, among these</w:t>
      </w:r>
      <w:r>
        <w:rPr>
          <w:spacing w:val="1"/>
        </w:rPr>
        <w:t> </w:t>
      </w:r>
      <w:r>
        <w:rPr/>
        <w:t>features,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“Open,</w:t>
      </w:r>
      <w:r>
        <w:rPr>
          <w:spacing w:val="-8"/>
        </w:rPr>
        <w:t> </w:t>
      </w:r>
      <w:r>
        <w:rPr/>
        <w:t>Low,</w:t>
      </w:r>
      <w:r>
        <w:rPr>
          <w:spacing w:val="-9"/>
        </w:rPr>
        <w:t> </w:t>
      </w:r>
      <w:r>
        <w:rPr/>
        <w:t>Pre_Close,</w:t>
      </w:r>
      <w:r>
        <w:rPr>
          <w:spacing w:val="-8"/>
        </w:rPr>
        <w:t> </w:t>
      </w:r>
      <w:r>
        <w:rPr/>
        <w:t>SMA_7”</w:t>
      </w:r>
      <w:r>
        <w:rPr>
          <w:spacing w:val="-9"/>
        </w:rPr>
        <w:t> </w:t>
      </w:r>
      <w:r>
        <w:rPr/>
        <w:t>have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highest</w:t>
      </w:r>
      <w:r>
        <w:rPr>
          <w:spacing w:val="-8"/>
        </w:rPr>
        <w:t> </w:t>
      </w:r>
      <w:r>
        <w:rPr/>
        <w:t>predictive</w:t>
      </w:r>
      <w:r>
        <w:rPr>
          <w:spacing w:val="-10"/>
        </w:rPr>
        <w:t> </w:t>
      </w:r>
      <w:r>
        <w:rPr/>
        <w:t>power;</w:t>
      </w:r>
      <w:r>
        <w:rPr>
          <w:spacing w:val="-9"/>
        </w:rPr>
        <w:t> </w:t>
      </w:r>
      <w:r>
        <w:rPr/>
        <w:t>the</w:t>
      </w:r>
      <w:r>
        <w:rPr>
          <w:spacing w:val="-66"/>
        </w:rPr>
        <w:t> </w:t>
      </w:r>
      <w:r>
        <w:rPr/>
        <w:t>lowest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errors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forecasts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-66"/>
        </w:rPr>
        <w:t> </w:t>
      </w:r>
      <w:r>
        <w:rPr/>
        <w:t>38.4433%.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22" w:id="332"/>
      <w:bookmarkEnd w:id="332"/>
      <w:r>
        <w:rPr>
          <w:b w:val="0"/>
        </w:rPr>
      </w:r>
      <w:bookmarkStart w:name="_bookmark222" w:id="333"/>
      <w:bookmarkEnd w:id="333"/>
      <w:r>
        <w:rPr/>
        <w:t>G</w:t>
      </w:r>
      <w:r>
        <w:rPr/>
        <w:t>RUs</w:t>
      </w:r>
    </w:p>
    <w:p>
      <w:pPr>
        <w:spacing w:before="174"/>
        <w:ind w:left="1558" w:right="0" w:firstLine="0"/>
        <w:jc w:val="left"/>
        <w:rPr>
          <w:b/>
          <w:sz w:val="22"/>
        </w:rPr>
      </w:pPr>
      <w:bookmarkStart w:name="_bookmark223" w:id="334"/>
      <w:bookmarkEnd w:id="334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24: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6"/>
        <w:gridCol w:w="1197"/>
        <w:gridCol w:w="1199"/>
        <w:gridCol w:w="1213"/>
        <w:gridCol w:w="1344"/>
      </w:tblGrid>
      <w:tr>
        <w:trPr>
          <w:trHeight w:val="249" w:hRule="atLeast"/>
        </w:trPr>
        <w:tc>
          <w:tcPr>
            <w:tcW w:w="328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424" w:right="424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1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74" w:right="833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3286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2" w:right="30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6" w:right="30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4" w:right="31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22" w:right="336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32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24" w:right="4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05" w:right="305"/>
              <w:rPr>
                <w:sz w:val="18"/>
              </w:rPr>
            </w:pPr>
            <w:r>
              <w:rPr>
                <w:sz w:val="18"/>
              </w:rPr>
              <w:t>0.7510</w:t>
            </w:r>
          </w:p>
        </w:tc>
        <w:tc>
          <w:tcPr>
            <w:tcW w:w="11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07" w:right="306"/>
              <w:rPr>
                <w:sz w:val="18"/>
              </w:rPr>
            </w:pPr>
            <w:r>
              <w:rPr>
                <w:sz w:val="18"/>
              </w:rPr>
              <w:t>0.6848</w:t>
            </w:r>
          </w:p>
        </w:tc>
        <w:tc>
          <w:tcPr>
            <w:tcW w:w="12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07" w:right="319"/>
              <w:rPr>
                <w:sz w:val="18"/>
              </w:rPr>
            </w:pPr>
            <w:r>
              <w:rPr>
                <w:sz w:val="18"/>
              </w:rPr>
              <w:t>0.8666</w:t>
            </w:r>
          </w:p>
        </w:tc>
        <w:tc>
          <w:tcPr>
            <w:tcW w:w="13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23" w:right="336"/>
              <w:rPr>
                <w:sz w:val="18"/>
              </w:rPr>
            </w:pPr>
            <w:r>
              <w:rPr>
                <w:sz w:val="18"/>
              </w:rPr>
              <w:t>24.0901</w:t>
            </w:r>
          </w:p>
        </w:tc>
      </w:tr>
      <w:tr>
        <w:trPr>
          <w:trHeight w:val="249" w:hRule="atLeast"/>
        </w:trPr>
        <w:tc>
          <w:tcPr>
            <w:tcW w:w="3286" w:type="dxa"/>
          </w:tcPr>
          <w:p>
            <w:pPr>
              <w:pStyle w:val="TableParagraph"/>
              <w:spacing w:line="214" w:lineRule="exact"/>
              <w:ind w:left="423" w:right="42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97" w:type="dxa"/>
          </w:tcPr>
          <w:p>
            <w:pPr>
              <w:pStyle w:val="TableParagraph"/>
              <w:spacing w:line="214" w:lineRule="exact"/>
              <w:ind w:left="305" w:right="305"/>
              <w:rPr>
                <w:sz w:val="18"/>
              </w:rPr>
            </w:pPr>
            <w:r>
              <w:rPr>
                <w:sz w:val="18"/>
              </w:rPr>
              <w:t>3.6063</w:t>
            </w:r>
          </w:p>
        </w:tc>
        <w:tc>
          <w:tcPr>
            <w:tcW w:w="1199" w:type="dxa"/>
          </w:tcPr>
          <w:p>
            <w:pPr>
              <w:pStyle w:val="TableParagraph"/>
              <w:spacing w:line="214" w:lineRule="exact"/>
              <w:ind w:left="307" w:right="306"/>
              <w:rPr>
                <w:sz w:val="18"/>
              </w:rPr>
            </w:pPr>
            <w:r>
              <w:rPr>
                <w:sz w:val="18"/>
              </w:rPr>
              <w:t>1.8207</w:t>
            </w:r>
          </w:p>
        </w:tc>
        <w:tc>
          <w:tcPr>
            <w:tcW w:w="1213" w:type="dxa"/>
          </w:tcPr>
          <w:p>
            <w:pPr>
              <w:pStyle w:val="TableParagraph"/>
              <w:spacing w:line="214" w:lineRule="exact"/>
              <w:ind w:left="307" w:right="319"/>
              <w:rPr>
                <w:sz w:val="18"/>
              </w:rPr>
            </w:pPr>
            <w:r>
              <w:rPr>
                <w:sz w:val="18"/>
              </w:rPr>
              <w:t>1.8990</w:t>
            </w:r>
          </w:p>
        </w:tc>
        <w:tc>
          <w:tcPr>
            <w:tcW w:w="1344" w:type="dxa"/>
          </w:tcPr>
          <w:p>
            <w:pPr>
              <w:pStyle w:val="TableParagraph"/>
              <w:spacing w:line="214" w:lineRule="exact"/>
              <w:ind w:left="323" w:right="336"/>
              <w:rPr>
                <w:sz w:val="18"/>
              </w:rPr>
            </w:pPr>
            <w:r>
              <w:rPr>
                <w:sz w:val="18"/>
              </w:rPr>
              <w:t>64.6550</w:t>
            </w:r>
          </w:p>
        </w:tc>
      </w:tr>
      <w:tr>
        <w:trPr>
          <w:trHeight w:val="250" w:hRule="atLeast"/>
        </w:trPr>
        <w:tc>
          <w:tcPr>
            <w:tcW w:w="3286" w:type="dxa"/>
          </w:tcPr>
          <w:p>
            <w:pPr>
              <w:pStyle w:val="TableParagraph"/>
              <w:spacing w:line="215" w:lineRule="exact"/>
              <w:ind w:left="424" w:right="42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97" w:type="dxa"/>
          </w:tcPr>
          <w:p>
            <w:pPr>
              <w:pStyle w:val="TableParagraph"/>
              <w:spacing w:line="215" w:lineRule="exact"/>
              <w:ind w:left="305" w:right="305"/>
              <w:rPr>
                <w:sz w:val="18"/>
              </w:rPr>
            </w:pPr>
            <w:r>
              <w:rPr>
                <w:sz w:val="18"/>
              </w:rPr>
              <w:t>2.3807</w:t>
            </w:r>
          </w:p>
        </w:tc>
        <w:tc>
          <w:tcPr>
            <w:tcW w:w="1199" w:type="dxa"/>
          </w:tcPr>
          <w:p>
            <w:pPr>
              <w:pStyle w:val="TableParagraph"/>
              <w:spacing w:line="215" w:lineRule="exact"/>
              <w:ind w:left="307" w:right="306"/>
              <w:rPr>
                <w:sz w:val="18"/>
              </w:rPr>
            </w:pPr>
            <w:r>
              <w:rPr>
                <w:sz w:val="18"/>
              </w:rPr>
              <w:t>1.4155</w:t>
            </w:r>
          </w:p>
        </w:tc>
        <w:tc>
          <w:tcPr>
            <w:tcW w:w="1213" w:type="dxa"/>
          </w:tcPr>
          <w:p>
            <w:pPr>
              <w:pStyle w:val="TableParagraph"/>
              <w:spacing w:line="215" w:lineRule="exact"/>
              <w:ind w:left="307" w:right="319"/>
              <w:rPr>
                <w:sz w:val="18"/>
              </w:rPr>
            </w:pPr>
            <w:r>
              <w:rPr>
                <w:sz w:val="18"/>
              </w:rPr>
              <w:t>1.5430</w:t>
            </w:r>
          </w:p>
        </w:tc>
        <w:tc>
          <w:tcPr>
            <w:tcW w:w="1344" w:type="dxa"/>
          </w:tcPr>
          <w:p>
            <w:pPr>
              <w:pStyle w:val="TableParagraph"/>
              <w:spacing w:line="215" w:lineRule="exact"/>
              <w:ind w:left="323" w:right="336"/>
              <w:rPr>
                <w:sz w:val="18"/>
              </w:rPr>
            </w:pPr>
            <w:r>
              <w:rPr>
                <w:sz w:val="18"/>
              </w:rPr>
              <w:t>50.3482</w:t>
            </w:r>
          </w:p>
        </w:tc>
      </w:tr>
      <w:tr>
        <w:trPr>
          <w:trHeight w:val="250" w:hRule="atLeast"/>
        </w:trPr>
        <w:tc>
          <w:tcPr>
            <w:tcW w:w="3286" w:type="dxa"/>
          </w:tcPr>
          <w:p>
            <w:pPr>
              <w:pStyle w:val="TableParagraph"/>
              <w:spacing w:line="213" w:lineRule="exact" w:before="17"/>
              <w:ind w:left="424" w:right="42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97" w:type="dxa"/>
          </w:tcPr>
          <w:p>
            <w:pPr>
              <w:pStyle w:val="TableParagraph"/>
              <w:spacing w:line="213" w:lineRule="exact" w:before="17"/>
              <w:ind w:left="305" w:right="305"/>
              <w:rPr>
                <w:sz w:val="18"/>
              </w:rPr>
            </w:pPr>
            <w:r>
              <w:rPr>
                <w:sz w:val="18"/>
              </w:rPr>
              <w:t>3.0440</w:t>
            </w:r>
          </w:p>
        </w:tc>
        <w:tc>
          <w:tcPr>
            <w:tcW w:w="1199" w:type="dxa"/>
          </w:tcPr>
          <w:p>
            <w:pPr>
              <w:pStyle w:val="TableParagraph"/>
              <w:spacing w:line="213" w:lineRule="exact" w:before="17"/>
              <w:ind w:left="307" w:right="306"/>
              <w:rPr>
                <w:sz w:val="18"/>
              </w:rPr>
            </w:pPr>
            <w:r>
              <w:rPr>
                <w:sz w:val="18"/>
              </w:rPr>
              <w:t>1.6478</w:t>
            </w:r>
          </w:p>
        </w:tc>
        <w:tc>
          <w:tcPr>
            <w:tcW w:w="1213" w:type="dxa"/>
          </w:tcPr>
          <w:p>
            <w:pPr>
              <w:pStyle w:val="TableParagraph"/>
              <w:spacing w:line="213" w:lineRule="exact" w:before="17"/>
              <w:ind w:left="307" w:right="319"/>
              <w:rPr>
                <w:sz w:val="18"/>
              </w:rPr>
            </w:pPr>
            <w:r>
              <w:rPr>
                <w:sz w:val="18"/>
              </w:rPr>
              <w:t>1.7447</w:t>
            </w:r>
          </w:p>
        </w:tc>
        <w:tc>
          <w:tcPr>
            <w:tcW w:w="1344" w:type="dxa"/>
          </w:tcPr>
          <w:p>
            <w:pPr>
              <w:pStyle w:val="TableParagraph"/>
              <w:spacing w:line="213" w:lineRule="exact" w:before="17"/>
              <w:ind w:left="323" w:right="336"/>
              <w:rPr>
                <w:sz w:val="18"/>
              </w:rPr>
            </w:pPr>
            <w:r>
              <w:rPr>
                <w:sz w:val="18"/>
              </w:rPr>
              <w:t>58.4978</w:t>
            </w:r>
          </w:p>
        </w:tc>
      </w:tr>
      <w:tr>
        <w:trPr>
          <w:trHeight w:val="233" w:hRule="atLeast"/>
        </w:trPr>
        <w:tc>
          <w:tcPr>
            <w:tcW w:w="3286" w:type="dxa"/>
          </w:tcPr>
          <w:p>
            <w:pPr>
              <w:pStyle w:val="TableParagraph"/>
              <w:spacing w:line="197" w:lineRule="exact"/>
              <w:ind w:left="424" w:right="4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97" w:type="dxa"/>
          </w:tcPr>
          <w:p>
            <w:pPr>
              <w:pStyle w:val="TableParagraph"/>
              <w:spacing w:line="197" w:lineRule="exact"/>
              <w:ind w:left="305" w:right="305"/>
              <w:rPr>
                <w:sz w:val="18"/>
              </w:rPr>
            </w:pPr>
            <w:r>
              <w:rPr>
                <w:sz w:val="18"/>
              </w:rPr>
              <w:t>2.3009</w:t>
            </w:r>
          </w:p>
        </w:tc>
        <w:tc>
          <w:tcPr>
            <w:tcW w:w="1199" w:type="dxa"/>
          </w:tcPr>
          <w:p>
            <w:pPr>
              <w:pStyle w:val="TableParagraph"/>
              <w:spacing w:line="197" w:lineRule="exact"/>
              <w:ind w:left="307" w:right="306"/>
              <w:rPr>
                <w:sz w:val="18"/>
              </w:rPr>
            </w:pPr>
            <w:r>
              <w:rPr>
                <w:sz w:val="18"/>
              </w:rPr>
              <w:t>1.2837</w:t>
            </w:r>
          </w:p>
        </w:tc>
        <w:tc>
          <w:tcPr>
            <w:tcW w:w="1213" w:type="dxa"/>
          </w:tcPr>
          <w:p>
            <w:pPr>
              <w:pStyle w:val="TableParagraph"/>
              <w:spacing w:line="197" w:lineRule="exact"/>
              <w:ind w:left="307" w:right="319"/>
              <w:rPr>
                <w:sz w:val="18"/>
              </w:rPr>
            </w:pPr>
            <w:r>
              <w:rPr>
                <w:sz w:val="18"/>
              </w:rPr>
              <w:t>1.5169</w:t>
            </w:r>
          </w:p>
        </w:tc>
        <w:tc>
          <w:tcPr>
            <w:tcW w:w="1344" w:type="dxa"/>
          </w:tcPr>
          <w:p>
            <w:pPr>
              <w:pStyle w:val="TableParagraph"/>
              <w:spacing w:line="197" w:lineRule="exact"/>
              <w:ind w:left="323" w:right="336"/>
              <w:rPr>
                <w:sz w:val="18"/>
              </w:rPr>
            </w:pPr>
            <w:r>
              <w:rPr>
                <w:sz w:val="18"/>
              </w:rPr>
              <w:t>45.7762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15"/>
        <w:gridCol w:w="1167"/>
        <w:gridCol w:w="1199"/>
        <w:gridCol w:w="1210"/>
        <w:gridCol w:w="1350"/>
      </w:tblGrid>
      <w:tr>
        <w:trPr>
          <w:trHeight w:val="233" w:hRule="atLeast"/>
        </w:trPr>
        <w:tc>
          <w:tcPr>
            <w:tcW w:w="3315" w:type="dxa"/>
          </w:tcPr>
          <w:p>
            <w:pPr>
              <w:pStyle w:val="TableParagraph"/>
              <w:spacing w:line="208" w:lineRule="exact" w:before="0"/>
              <w:ind w:left="205" w:right="23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line="208" w:lineRule="exact" w:before="0"/>
              <w:ind w:left="2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0.2995</w:t>
            </w:r>
          </w:p>
        </w:tc>
        <w:tc>
          <w:tcPr>
            <w:tcW w:w="1199" w:type="dxa"/>
          </w:tcPr>
          <w:p>
            <w:pPr>
              <w:pStyle w:val="TableParagraph"/>
              <w:spacing w:line="208" w:lineRule="exact" w:before="0"/>
              <w:ind w:left="28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0.4337</w:t>
            </w:r>
          </w:p>
        </w:tc>
        <w:tc>
          <w:tcPr>
            <w:tcW w:w="1210" w:type="dxa"/>
          </w:tcPr>
          <w:p>
            <w:pPr>
              <w:pStyle w:val="TableParagraph"/>
              <w:spacing w:line="208" w:lineRule="exact" w:before="0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0.5473</w:t>
            </w:r>
          </w:p>
        </w:tc>
        <w:tc>
          <w:tcPr>
            <w:tcW w:w="1350" w:type="dxa"/>
          </w:tcPr>
          <w:p>
            <w:pPr>
              <w:pStyle w:val="TableParagraph"/>
              <w:spacing w:line="208" w:lineRule="exact" w:before="0"/>
              <w:ind w:left="277" w:right="288"/>
              <w:rPr>
                <w:b/>
                <w:sz w:val="18"/>
              </w:rPr>
            </w:pPr>
            <w:r>
              <w:rPr>
                <w:b/>
                <w:sz w:val="18"/>
              </w:rPr>
              <w:t>15.2728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3.4266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1.6865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1.8511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59.8625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2.3204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1.4066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1.5233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49.5256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6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0.3690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28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0.5514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0.6075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b/>
                <w:sz w:val="18"/>
              </w:rPr>
            </w:pPr>
            <w:r>
              <w:rPr>
                <w:b/>
                <w:sz w:val="18"/>
              </w:rPr>
              <w:t>19.3907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0.4373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0.6113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0.6613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21.4820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0.5428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0.5471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0.7368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19.5736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0.7036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0.6885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0.8388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24.1286</w:t>
            </w:r>
          </w:p>
        </w:tc>
      </w:tr>
      <w:tr>
        <w:trPr>
          <w:trHeight w:val="250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2.5081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1.5032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1.5837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52.9144</w:t>
            </w:r>
          </w:p>
        </w:tc>
      </w:tr>
      <w:tr>
        <w:trPr>
          <w:trHeight w:val="250" w:hRule="atLeast"/>
        </w:trPr>
        <w:tc>
          <w:tcPr>
            <w:tcW w:w="3315" w:type="dxa"/>
          </w:tcPr>
          <w:p>
            <w:pPr>
              <w:pStyle w:val="TableParagraph"/>
              <w:spacing w:before="8"/>
              <w:ind w:left="205" w:right="22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67" w:type="dxa"/>
          </w:tcPr>
          <w:p>
            <w:pPr>
              <w:pStyle w:val="TableParagraph"/>
              <w:spacing w:before="8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0.7184</w:t>
            </w:r>
          </w:p>
        </w:tc>
        <w:tc>
          <w:tcPr>
            <w:tcW w:w="1199" w:type="dxa"/>
          </w:tcPr>
          <w:p>
            <w:pPr>
              <w:pStyle w:val="TableParagraph"/>
              <w:spacing w:before="8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0.7713</w:t>
            </w:r>
          </w:p>
        </w:tc>
        <w:tc>
          <w:tcPr>
            <w:tcW w:w="1210" w:type="dxa"/>
          </w:tcPr>
          <w:p>
            <w:pPr>
              <w:pStyle w:val="TableParagraph"/>
              <w:spacing w:before="8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0.8476</w:t>
            </w:r>
          </w:p>
        </w:tc>
        <w:tc>
          <w:tcPr>
            <w:tcW w:w="1350" w:type="dxa"/>
          </w:tcPr>
          <w:p>
            <w:pPr>
              <w:pStyle w:val="TableParagraph"/>
              <w:spacing w:before="8"/>
              <w:ind w:left="277" w:right="288"/>
              <w:rPr>
                <w:sz w:val="18"/>
              </w:rPr>
            </w:pPr>
            <w:r>
              <w:rPr>
                <w:sz w:val="18"/>
              </w:rPr>
              <w:t>27.1020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1.3780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1.0828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1.1739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38.4893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1.4239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1.0674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1.1933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37.8871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6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0.4126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28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0.5177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0.6423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b/>
                <w:sz w:val="18"/>
              </w:rPr>
            </w:pPr>
            <w:r>
              <w:rPr>
                <w:b/>
                <w:sz w:val="18"/>
              </w:rPr>
              <w:t>18.2036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0.5478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0.6402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0.7402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22.4904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0.5316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0.5774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0.7291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20.3452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5.0996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2.2117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2.2582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77.9430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0.5416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0.6517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0.7360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22.9144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6"/>
              <w:rPr>
                <w:b/>
                <w:sz w:val="18"/>
              </w:rPr>
            </w:pP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0.3249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28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0.4688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0.5700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b/>
                <w:sz w:val="18"/>
              </w:rPr>
            </w:pPr>
            <w:r>
              <w:rPr>
                <w:b/>
                <w:sz w:val="18"/>
              </w:rPr>
              <w:t>16.5677</w:t>
            </w:r>
          </w:p>
        </w:tc>
      </w:tr>
      <w:tr>
        <w:trPr>
          <w:trHeight w:val="250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2.4147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1.5192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1.5539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53.6190</w:t>
            </w:r>
          </w:p>
        </w:tc>
      </w:tr>
      <w:tr>
        <w:trPr>
          <w:trHeight w:val="250" w:hRule="atLeast"/>
        </w:trPr>
        <w:tc>
          <w:tcPr>
            <w:tcW w:w="3315" w:type="dxa"/>
          </w:tcPr>
          <w:p>
            <w:pPr>
              <w:pStyle w:val="TableParagraph"/>
              <w:spacing w:before="8"/>
              <w:ind w:left="205" w:right="233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8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1.7881</w:t>
            </w:r>
          </w:p>
        </w:tc>
        <w:tc>
          <w:tcPr>
            <w:tcW w:w="1199" w:type="dxa"/>
          </w:tcPr>
          <w:p>
            <w:pPr>
              <w:pStyle w:val="TableParagraph"/>
              <w:spacing w:before="8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1.0713</w:t>
            </w:r>
          </w:p>
        </w:tc>
        <w:tc>
          <w:tcPr>
            <w:tcW w:w="1210" w:type="dxa"/>
          </w:tcPr>
          <w:p>
            <w:pPr>
              <w:pStyle w:val="TableParagraph"/>
              <w:spacing w:before="8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1.3372</w:t>
            </w:r>
          </w:p>
        </w:tc>
        <w:tc>
          <w:tcPr>
            <w:tcW w:w="1350" w:type="dxa"/>
          </w:tcPr>
          <w:p>
            <w:pPr>
              <w:pStyle w:val="TableParagraph"/>
              <w:spacing w:before="8"/>
              <w:ind w:left="277" w:right="288"/>
              <w:rPr>
                <w:sz w:val="18"/>
              </w:rPr>
            </w:pPr>
            <w:r>
              <w:rPr>
                <w:sz w:val="18"/>
              </w:rPr>
              <w:t>37.8293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0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0.6067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0.6913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0.7789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24.2407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6.1881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2.3228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2.4876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82.6536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0.4561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28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0.5792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0.6753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b/>
                <w:sz w:val="18"/>
              </w:rPr>
            </w:pPr>
            <w:r>
              <w:rPr>
                <w:b/>
                <w:sz w:val="18"/>
              </w:rPr>
              <w:t>20.2362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1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5.4837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2.2016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2.3417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78.3238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3.0484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1.5987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1.7460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56.9608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2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7.3822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2.6095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2.7170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92.7441</w:t>
            </w:r>
          </w:p>
        </w:tc>
      </w:tr>
      <w:tr>
        <w:trPr>
          <w:trHeight w:val="249" w:hRule="atLeast"/>
        </w:trPr>
        <w:tc>
          <w:tcPr>
            <w:tcW w:w="3315" w:type="dxa"/>
          </w:tcPr>
          <w:p>
            <w:pPr>
              <w:pStyle w:val="TableParagraph"/>
              <w:spacing w:before="7"/>
              <w:ind w:left="205" w:right="236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1.7603</w:t>
            </w:r>
          </w:p>
        </w:tc>
        <w:tc>
          <w:tcPr>
            <w:tcW w:w="1199" w:type="dxa"/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1.1580</w:t>
            </w:r>
          </w:p>
        </w:tc>
        <w:tc>
          <w:tcPr>
            <w:tcW w:w="1210" w:type="dxa"/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1.3268</w:t>
            </w:r>
          </w:p>
        </w:tc>
        <w:tc>
          <w:tcPr>
            <w:tcW w:w="1350" w:type="dxa"/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41.2139</w:t>
            </w:r>
          </w:p>
        </w:tc>
      </w:tr>
      <w:tr>
        <w:trPr>
          <w:trHeight w:val="268" w:hRule="atLeast"/>
        </w:trPr>
        <w:tc>
          <w:tcPr>
            <w:tcW w:w="3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05" w:right="235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95"/>
              <w:jc w:val="left"/>
              <w:rPr>
                <w:sz w:val="18"/>
              </w:rPr>
            </w:pPr>
            <w:r>
              <w:rPr>
                <w:sz w:val="18"/>
              </w:rPr>
              <w:t>1.7212</w:t>
            </w:r>
          </w:p>
        </w:tc>
        <w:tc>
          <w:tcPr>
            <w:tcW w:w="11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28"/>
              <w:jc w:val="left"/>
              <w:rPr>
                <w:sz w:val="18"/>
              </w:rPr>
            </w:pPr>
            <w:r>
              <w:rPr>
                <w:sz w:val="18"/>
              </w:rPr>
              <w:t>1.2378</w:t>
            </w:r>
          </w:p>
        </w:tc>
        <w:tc>
          <w:tcPr>
            <w:tcW w:w="12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27"/>
              <w:jc w:val="left"/>
              <w:rPr>
                <w:sz w:val="18"/>
              </w:rPr>
            </w:pPr>
            <w:r>
              <w:rPr>
                <w:sz w:val="18"/>
              </w:rPr>
              <w:t>1.3119</w:t>
            </w:r>
          </w:p>
        </w:tc>
        <w:tc>
          <w:tcPr>
            <w:tcW w:w="13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77" w:right="288"/>
              <w:rPr>
                <w:sz w:val="18"/>
              </w:rPr>
            </w:pPr>
            <w:r>
              <w:rPr>
                <w:sz w:val="18"/>
              </w:rPr>
              <w:t>43.4803</w:t>
            </w:r>
          </w:p>
        </w:tc>
      </w:tr>
      <w:tr>
        <w:trPr>
          <w:trHeight w:val="466" w:hRule="atLeast"/>
        </w:trPr>
        <w:tc>
          <w:tcPr>
            <w:tcW w:w="8241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line="360" w:lineRule="auto" w:before="101"/>
        <w:ind w:left="1289" w:right="1987"/>
        <w:jc w:val="both"/>
      </w:pPr>
      <w:r>
        <w:rPr/>
        <w:t>Table 24 above summarizes the results of SAND Prediction by GRUs model in</w:t>
      </w:r>
      <w:r>
        <w:rPr>
          <w:spacing w:val="1"/>
        </w:rPr>
        <w:t> </w:t>
      </w:r>
      <w:r>
        <w:rPr/>
        <w:t>Experiment 7. In experiment 7 using GRUs as the predictive model, “Open, Volume,</w:t>
      </w:r>
      <w:r>
        <w:rPr>
          <w:spacing w:val="-66"/>
        </w:rPr>
        <w:t> </w:t>
      </w:r>
      <w:r>
        <w:rPr/>
        <w:t>H-L, rsi_7”, “Open, Low, H-L, rsi_7”, “Open, Pre_Close, H-L, SMA_7”, “Volume,</w:t>
      </w:r>
      <w:r>
        <w:rPr>
          <w:spacing w:val="1"/>
        </w:rPr>
        <w:t> </w:t>
      </w:r>
      <w:r>
        <w:rPr/>
        <w:t>Pre_Close, 0-C, EMA_7” and “High, Volume, Pre_Close, rsi_7” are the top 5 four-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3"/>
        </w:rPr>
        <w:t> </w:t>
      </w:r>
      <w:r>
        <w:rPr/>
        <w:t>5</w:t>
      </w:r>
      <w:r>
        <w:rPr>
          <w:spacing w:val="-4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4"/>
        </w:rPr>
        <w:t> </w:t>
      </w:r>
      <w:r>
        <w:rPr/>
        <w:t>values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recorded</w:t>
      </w:r>
      <w:r>
        <w:rPr>
          <w:spacing w:val="-3"/>
        </w:rPr>
        <w:t> </w:t>
      </w:r>
      <w:r>
        <w:rPr/>
        <w:t>as</w:t>
      </w:r>
      <w:r>
        <w:rPr>
          <w:spacing w:val="-66"/>
        </w:rPr>
        <w:t> </w:t>
      </w:r>
      <w:r>
        <w:rPr/>
        <w:t>15.2728, 19.3907, 18.2036, 16.5677 and 20.2362. And among these features, the</w:t>
      </w:r>
      <w:r>
        <w:rPr>
          <w:spacing w:val="1"/>
        </w:rPr>
        <w:t> </w:t>
      </w:r>
      <w:r>
        <w:rPr/>
        <w:t>“Volume, Pre_Close, 0-C, EMA_7” have the highest predictive power as the lowest</w:t>
      </w:r>
      <w:r>
        <w:rPr>
          <w:spacing w:val="1"/>
        </w:rPr>
        <w:t> </w:t>
      </w:r>
      <w:r>
        <w:rPr/>
        <w:t>average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absolute</w:t>
      </w:r>
      <w:r>
        <w:rPr>
          <w:spacing w:val="-4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forecasts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recorded as</w:t>
      </w:r>
      <w:r>
        <w:rPr>
          <w:spacing w:val="-4"/>
        </w:rPr>
        <w:t> </w:t>
      </w:r>
      <w:r>
        <w:rPr/>
        <w:t>16.5677%.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24" w:id="335"/>
      <w:bookmarkEnd w:id="335"/>
      <w:r>
        <w:rPr>
          <w:b w:val="0"/>
        </w:rPr>
      </w:r>
      <w:bookmarkStart w:name="_bookmark224" w:id="336"/>
      <w:bookmarkEnd w:id="336"/>
      <w:r>
        <w:rPr/>
        <w:t>C</w:t>
      </w:r>
      <w:r>
        <w:rPr/>
        <w:t>NN</w:t>
      </w:r>
    </w:p>
    <w:p>
      <w:pPr>
        <w:spacing w:before="174"/>
        <w:ind w:left="1615" w:right="0" w:firstLine="0"/>
        <w:jc w:val="left"/>
        <w:rPr>
          <w:b/>
          <w:sz w:val="22"/>
        </w:rPr>
      </w:pPr>
      <w:bookmarkStart w:name="_bookmark225" w:id="337"/>
      <w:bookmarkEnd w:id="337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25: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 CNN 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0"/>
        <w:gridCol w:w="1207"/>
        <w:gridCol w:w="1198"/>
        <w:gridCol w:w="1204"/>
        <w:gridCol w:w="1342"/>
      </w:tblGrid>
      <w:tr>
        <w:trPr>
          <w:trHeight w:val="249" w:hRule="atLeast"/>
        </w:trPr>
        <w:tc>
          <w:tcPr>
            <w:tcW w:w="302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240" w:right="240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2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40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4" w:right="833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302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9" w:right="26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5" w:right="261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2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81" w:right="19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73" w:right="285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30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40" w:right="24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70" w:right="264"/>
              <w:rPr>
                <w:sz w:val="18"/>
              </w:rPr>
            </w:pPr>
            <w:r>
              <w:rPr>
                <w:sz w:val="18"/>
              </w:rPr>
              <w:t>0.6244</w:t>
            </w:r>
          </w:p>
        </w:tc>
        <w:tc>
          <w:tcPr>
            <w:tcW w:w="11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65" w:right="260"/>
              <w:rPr>
                <w:sz w:val="18"/>
              </w:rPr>
            </w:pPr>
            <w:r>
              <w:rPr>
                <w:sz w:val="18"/>
              </w:rPr>
              <w:t>0.7118</w:t>
            </w:r>
          </w:p>
        </w:tc>
        <w:tc>
          <w:tcPr>
            <w:tcW w:w="12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81" w:right="188"/>
              <w:rPr>
                <w:sz w:val="18"/>
              </w:rPr>
            </w:pPr>
            <w:r>
              <w:rPr>
                <w:sz w:val="18"/>
              </w:rPr>
              <w:t>0.7902</w:t>
            </w:r>
          </w:p>
        </w:tc>
        <w:tc>
          <w:tcPr>
            <w:tcW w:w="13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73" w:right="285"/>
              <w:rPr>
                <w:sz w:val="18"/>
              </w:rPr>
            </w:pPr>
            <w:r>
              <w:rPr>
                <w:sz w:val="18"/>
              </w:rPr>
              <w:t>25.1923</w:t>
            </w:r>
          </w:p>
        </w:tc>
      </w:tr>
      <w:tr>
        <w:trPr>
          <w:trHeight w:val="249" w:hRule="atLeast"/>
        </w:trPr>
        <w:tc>
          <w:tcPr>
            <w:tcW w:w="3020" w:type="dxa"/>
          </w:tcPr>
          <w:p>
            <w:pPr>
              <w:pStyle w:val="TableParagraph"/>
              <w:spacing w:line="213" w:lineRule="exact"/>
              <w:ind w:left="240" w:right="240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207" w:type="dxa"/>
          </w:tcPr>
          <w:p>
            <w:pPr>
              <w:pStyle w:val="TableParagraph"/>
              <w:spacing w:line="213" w:lineRule="exact"/>
              <w:ind w:left="270" w:right="264"/>
              <w:rPr>
                <w:sz w:val="18"/>
              </w:rPr>
            </w:pPr>
            <w:r>
              <w:rPr>
                <w:sz w:val="18"/>
              </w:rPr>
              <w:t>2.5918</w:t>
            </w:r>
          </w:p>
        </w:tc>
        <w:tc>
          <w:tcPr>
            <w:tcW w:w="1198" w:type="dxa"/>
          </w:tcPr>
          <w:p>
            <w:pPr>
              <w:pStyle w:val="TableParagraph"/>
              <w:spacing w:line="213" w:lineRule="exact"/>
              <w:ind w:left="265" w:right="260"/>
              <w:rPr>
                <w:sz w:val="18"/>
              </w:rPr>
            </w:pPr>
            <w:r>
              <w:rPr>
                <w:sz w:val="18"/>
              </w:rPr>
              <w:t>1.5077</w:t>
            </w:r>
          </w:p>
        </w:tc>
        <w:tc>
          <w:tcPr>
            <w:tcW w:w="1204" w:type="dxa"/>
          </w:tcPr>
          <w:p>
            <w:pPr>
              <w:pStyle w:val="TableParagraph"/>
              <w:spacing w:line="213" w:lineRule="exact"/>
              <w:ind w:left="181" w:right="188"/>
              <w:rPr>
                <w:sz w:val="18"/>
              </w:rPr>
            </w:pPr>
            <w:r>
              <w:rPr>
                <w:sz w:val="18"/>
              </w:rPr>
              <w:t>1.6099</w:t>
            </w:r>
          </w:p>
        </w:tc>
        <w:tc>
          <w:tcPr>
            <w:tcW w:w="1342" w:type="dxa"/>
          </w:tcPr>
          <w:p>
            <w:pPr>
              <w:pStyle w:val="TableParagraph"/>
              <w:spacing w:line="213" w:lineRule="exact"/>
              <w:ind w:left="273" w:right="285"/>
              <w:rPr>
                <w:sz w:val="18"/>
              </w:rPr>
            </w:pPr>
            <w:r>
              <w:rPr>
                <w:sz w:val="18"/>
              </w:rPr>
              <w:t>53.5097</w:t>
            </w:r>
          </w:p>
        </w:tc>
      </w:tr>
      <w:tr>
        <w:trPr>
          <w:trHeight w:val="233" w:hRule="atLeast"/>
        </w:trPr>
        <w:tc>
          <w:tcPr>
            <w:tcW w:w="3020" w:type="dxa"/>
          </w:tcPr>
          <w:p>
            <w:pPr>
              <w:pStyle w:val="TableParagraph"/>
              <w:spacing w:line="197" w:lineRule="exact"/>
              <w:ind w:left="240" w:right="244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207" w:type="dxa"/>
          </w:tcPr>
          <w:p>
            <w:pPr>
              <w:pStyle w:val="TableParagraph"/>
              <w:spacing w:line="197" w:lineRule="exact"/>
              <w:ind w:left="270" w:right="267"/>
              <w:rPr>
                <w:b/>
                <w:sz w:val="18"/>
              </w:rPr>
            </w:pPr>
            <w:r>
              <w:rPr>
                <w:b/>
                <w:sz w:val="18"/>
              </w:rPr>
              <w:t>0.5345</w:t>
            </w:r>
          </w:p>
        </w:tc>
        <w:tc>
          <w:tcPr>
            <w:tcW w:w="1198" w:type="dxa"/>
          </w:tcPr>
          <w:p>
            <w:pPr>
              <w:pStyle w:val="TableParagraph"/>
              <w:spacing w:line="197" w:lineRule="exact"/>
              <w:ind w:left="265" w:right="262"/>
              <w:rPr>
                <w:b/>
                <w:sz w:val="18"/>
              </w:rPr>
            </w:pPr>
            <w:r>
              <w:rPr>
                <w:b/>
                <w:sz w:val="18"/>
              </w:rPr>
              <w:t>0.6305</w:t>
            </w:r>
          </w:p>
        </w:tc>
        <w:tc>
          <w:tcPr>
            <w:tcW w:w="1204" w:type="dxa"/>
          </w:tcPr>
          <w:p>
            <w:pPr>
              <w:pStyle w:val="TableParagraph"/>
              <w:spacing w:line="197" w:lineRule="exact"/>
              <w:ind w:left="181" w:right="191"/>
              <w:rPr>
                <w:b/>
                <w:sz w:val="18"/>
              </w:rPr>
            </w:pPr>
            <w:r>
              <w:rPr>
                <w:b/>
                <w:sz w:val="18"/>
              </w:rPr>
              <w:t>0.7311</w:t>
            </w:r>
          </w:p>
        </w:tc>
        <w:tc>
          <w:tcPr>
            <w:tcW w:w="1342" w:type="dxa"/>
          </w:tcPr>
          <w:p>
            <w:pPr>
              <w:pStyle w:val="TableParagraph"/>
              <w:spacing w:line="197" w:lineRule="exact"/>
              <w:ind w:left="273" w:right="285"/>
              <w:rPr>
                <w:b/>
                <w:sz w:val="18"/>
              </w:rPr>
            </w:pPr>
            <w:r>
              <w:rPr>
                <w:b/>
                <w:sz w:val="18"/>
              </w:rPr>
              <w:t>22.1473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8"/>
        <w:gridCol w:w="1143"/>
        <w:gridCol w:w="1194"/>
        <w:gridCol w:w="1204"/>
        <w:gridCol w:w="1342"/>
      </w:tblGrid>
      <w:tr>
        <w:trPr>
          <w:trHeight w:val="233" w:hRule="atLeast"/>
        </w:trPr>
        <w:tc>
          <w:tcPr>
            <w:tcW w:w="3088" w:type="dxa"/>
          </w:tcPr>
          <w:p>
            <w:pPr>
              <w:pStyle w:val="TableParagraph"/>
              <w:spacing w:line="208" w:lineRule="exact" w:before="0"/>
              <w:ind w:left="128" w:right="200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line="208" w:lineRule="exact" w:before="0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0.5340</w:t>
            </w:r>
          </w:p>
        </w:tc>
        <w:tc>
          <w:tcPr>
            <w:tcW w:w="1194" w:type="dxa"/>
          </w:tcPr>
          <w:p>
            <w:pPr>
              <w:pStyle w:val="TableParagraph"/>
              <w:spacing w:line="208" w:lineRule="exact" w:before="0"/>
              <w:ind w:left="28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0.6335</w:t>
            </w:r>
          </w:p>
        </w:tc>
        <w:tc>
          <w:tcPr>
            <w:tcW w:w="1204" w:type="dxa"/>
          </w:tcPr>
          <w:p>
            <w:pPr>
              <w:pStyle w:val="TableParagraph"/>
              <w:spacing w:line="208" w:lineRule="exact" w:before="0"/>
              <w:ind w:left="28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0.7307</w:t>
            </w:r>
          </w:p>
        </w:tc>
        <w:tc>
          <w:tcPr>
            <w:tcW w:w="1342" w:type="dxa"/>
          </w:tcPr>
          <w:p>
            <w:pPr>
              <w:pStyle w:val="TableParagraph"/>
              <w:spacing w:line="208" w:lineRule="exact" w:before="0"/>
              <w:ind w:left="2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22.3761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1.9652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1.1642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1.4019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41.0592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1.1723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0.9374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1.0827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33.3085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0.6714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0.7348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0.8194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25.9705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9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0.2654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28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0.4295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28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0.5151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2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15.1814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4.2388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1.9078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2.0588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67.0221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200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0.2280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28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0.4088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28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0.4774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2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14.4494</w:t>
            </w:r>
          </w:p>
        </w:tc>
      </w:tr>
      <w:tr>
        <w:trPr>
          <w:trHeight w:val="250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3.0381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1.6642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1.7430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58.8716</w:t>
            </w:r>
          </w:p>
        </w:tc>
      </w:tr>
      <w:tr>
        <w:trPr>
          <w:trHeight w:val="250" w:hRule="atLeast"/>
        </w:trPr>
        <w:tc>
          <w:tcPr>
            <w:tcW w:w="3088" w:type="dxa"/>
          </w:tcPr>
          <w:p>
            <w:pPr>
              <w:pStyle w:val="TableParagraph"/>
              <w:spacing w:before="8"/>
              <w:ind w:left="12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8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1.1577</w:t>
            </w:r>
          </w:p>
        </w:tc>
        <w:tc>
          <w:tcPr>
            <w:tcW w:w="1194" w:type="dxa"/>
          </w:tcPr>
          <w:p>
            <w:pPr>
              <w:pStyle w:val="TableParagraph"/>
              <w:spacing w:before="8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0.9200</w:t>
            </w:r>
          </w:p>
        </w:tc>
        <w:tc>
          <w:tcPr>
            <w:tcW w:w="1204" w:type="dxa"/>
          </w:tcPr>
          <w:p>
            <w:pPr>
              <w:pStyle w:val="TableParagraph"/>
              <w:spacing w:before="8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1.0760</w:t>
            </w:r>
          </w:p>
        </w:tc>
        <w:tc>
          <w:tcPr>
            <w:tcW w:w="1342" w:type="dxa"/>
          </w:tcPr>
          <w:p>
            <w:pPr>
              <w:pStyle w:val="TableParagraph"/>
              <w:spacing w:before="8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32.5037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0.8097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0.8280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0.8998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29.3236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0.5118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0.6653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0.7154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23.3850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5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0.5143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28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0.6180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28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0.7172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2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21.8731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1.1281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0.9046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1.0621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31.8932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3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4.2764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1.6185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2.0680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57.1896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8"/>
              <w:rPr>
                <w:sz w:val="18"/>
              </w:rPr>
            </w:pP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0.8404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0.8758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0.9167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31.0742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3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0.9055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0.8445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0.9516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29.8411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3"/>
              <w:rPr>
                <w:sz w:val="18"/>
              </w:rPr>
            </w:pP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4.2839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1.9946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2.0698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70.6228</w:t>
            </w:r>
          </w:p>
        </w:tc>
      </w:tr>
      <w:tr>
        <w:trPr>
          <w:trHeight w:val="250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4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2.2316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1.3512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1.4939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47.9842</w:t>
            </w:r>
          </w:p>
        </w:tc>
      </w:tr>
      <w:tr>
        <w:trPr>
          <w:trHeight w:val="250" w:hRule="atLeast"/>
        </w:trPr>
        <w:tc>
          <w:tcPr>
            <w:tcW w:w="3088" w:type="dxa"/>
          </w:tcPr>
          <w:p>
            <w:pPr>
              <w:pStyle w:val="TableParagraph"/>
              <w:spacing w:before="8"/>
              <w:ind w:left="128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8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0.9773</w:t>
            </w:r>
          </w:p>
        </w:tc>
        <w:tc>
          <w:tcPr>
            <w:tcW w:w="1194" w:type="dxa"/>
          </w:tcPr>
          <w:p>
            <w:pPr>
              <w:pStyle w:val="TableParagraph"/>
              <w:spacing w:before="8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0.9001</w:t>
            </w:r>
          </w:p>
        </w:tc>
        <w:tc>
          <w:tcPr>
            <w:tcW w:w="1204" w:type="dxa"/>
          </w:tcPr>
          <w:p>
            <w:pPr>
              <w:pStyle w:val="TableParagraph"/>
              <w:spacing w:before="8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0.9886</w:t>
            </w:r>
          </w:p>
        </w:tc>
        <w:tc>
          <w:tcPr>
            <w:tcW w:w="1342" w:type="dxa"/>
          </w:tcPr>
          <w:p>
            <w:pPr>
              <w:pStyle w:val="TableParagraph"/>
              <w:spacing w:before="8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31.7931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1.0459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0.8584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1.0227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30.3676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0.7624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0.6426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0.8731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22.9707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2.1608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1.2675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1.4700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45.1025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1.5329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0.8247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1.2381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29.2990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4.2572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2.0079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2.0633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71.0368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4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14"/>
              <w:jc w:val="left"/>
              <w:rPr>
                <w:sz w:val="18"/>
              </w:rPr>
            </w:pPr>
            <w:r>
              <w:rPr>
                <w:sz w:val="18"/>
              </w:rPr>
              <w:t>10.6800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3.0264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3.2680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291"/>
              <w:jc w:val="left"/>
              <w:rPr>
                <w:sz w:val="18"/>
              </w:rPr>
            </w:pPr>
            <w:r>
              <w:rPr>
                <w:sz w:val="18"/>
              </w:rPr>
              <w:t>107.7288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0.6656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0.7294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0.8159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25.5390</w:t>
            </w:r>
          </w:p>
        </w:tc>
      </w:tr>
      <w:tr>
        <w:trPr>
          <w:trHeight w:val="251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0.5629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0.6319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0.7503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22.3969</w:t>
            </w:r>
          </w:p>
        </w:tc>
      </w:tr>
      <w:tr>
        <w:trPr>
          <w:trHeight w:val="250" w:hRule="atLeast"/>
        </w:trPr>
        <w:tc>
          <w:tcPr>
            <w:tcW w:w="3088" w:type="dxa"/>
          </w:tcPr>
          <w:p>
            <w:pPr>
              <w:pStyle w:val="TableParagraph"/>
              <w:spacing w:before="8"/>
              <w:ind w:left="128" w:right="195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8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0.6381</w:t>
            </w:r>
          </w:p>
        </w:tc>
        <w:tc>
          <w:tcPr>
            <w:tcW w:w="1194" w:type="dxa"/>
          </w:tcPr>
          <w:p>
            <w:pPr>
              <w:pStyle w:val="TableParagraph"/>
              <w:spacing w:before="8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0.7084</w:t>
            </w:r>
          </w:p>
        </w:tc>
        <w:tc>
          <w:tcPr>
            <w:tcW w:w="1204" w:type="dxa"/>
          </w:tcPr>
          <w:p>
            <w:pPr>
              <w:pStyle w:val="TableParagraph"/>
              <w:spacing w:before="8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0.7988</w:t>
            </w:r>
          </w:p>
        </w:tc>
        <w:tc>
          <w:tcPr>
            <w:tcW w:w="1342" w:type="dxa"/>
          </w:tcPr>
          <w:p>
            <w:pPr>
              <w:pStyle w:val="TableParagraph"/>
              <w:spacing w:before="8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25.2325</w:t>
            </w:r>
          </w:p>
        </w:tc>
      </w:tr>
      <w:tr>
        <w:trPr>
          <w:trHeight w:val="249" w:hRule="atLeast"/>
        </w:trPr>
        <w:tc>
          <w:tcPr>
            <w:tcW w:w="3088" w:type="dxa"/>
          </w:tcPr>
          <w:p>
            <w:pPr>
              <w:pStyle w:val="TableParagraph"/>
              <w:spacing w:before="7"/>
              <w:ind w:left="128" w:right="19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0.6244</w:t>
            </w:r>
          </w:p>
        </w:tc>
        <w:tc>
          <w:tcPr>
            <w:tcW w:w="1194" w:type="dxa"/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0.7118</w:t>
            </w:r>
          </w:p>
        </w:tc>
        <w:tc>
          <w:tcPr>
            <w:tcW w:w="1204" w:type="dxa"/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0.7902</w:t>
            </w:r>
          </w:p>
        </w:tc>
        <w:tc>
          <w:tcPr>
            <w:tcW w:w="1342" w:type="dxa"/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25.1923</w:t>
            </w:r>
          </w:p>
        </w:tc>
      </w:tr>
      <w:tr>
        <w:trPr>
          <w:trHeight w:val="265" w:hRule="atLeast"/>
        </w:trPr>
        <w:tc>
          <w:tcPr>
            <w:tcW w:w="30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28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2.5918</w:t>
            </w:r>
          </w:p>
        </w:tc>
        <w:tc>
          <w:tcPr>
            <w:tcW w:w="11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1.5077</w:t>
            </w:r>
          </w:p>
        </w:tc>
        <w:tc>
          <w:tcPr>
            <w:tcW w:w="12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23"/>
              <w:jc w:val="left"/>
              <w:rPr>
                <w:sz w:val="18"/>
              </w:rPr>
            </w:pPr>
            <w:r>
              <w:rPr>
                <w:sz w:val="18"/>
              </w:rPr>
              <w:t>1.6099</w:t>
            </w:r>
          </w:p>
        </w:tc>
        <w:tc>
          <w:tcPr>
            <w:tcW w:w="13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41"/>
              <w:jc w:val="left"/>
              <w:rPr>
                <w:sz w:val="18"/>
              </w:rPr>
            </w:pPr>
            <w:r>
              <w:rPr>
                <w:sz w:val="18"/>
              </w:rPr>
              <w:t>53.5097</w:t>
            </w:r>
          </w:p>
        </w:tc>
      </w:tr>
      <w:tr>
        <w:trPr>
          <w:trHeight w:val="466" w:hRule="atLeast"/>
        </w:trPr>
        <w:tc>
          <w:tcPr>
            <w:tcW w:w="7971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</w:t>
            </w:r>
          </w:p>
        </w:tc>
      </w:tr>
    </w:tbl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line="360" w:lineRule="auto" w:before="101"/>
        <w:ind w:left="1289" w:right="1987"/>
        <w:jc w:val="both"/>
      </w:pPr>
      <w:r>
        <w:rPr/>
        <w:t>Table 25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 7. In experiment 7 using CNN as the predictive model, “High, Volume,</w:t>
      </w:r>
      <w:r>
        <w:rPr>
          <w:spacing w:val="1"/>
        </w:rPr>
        <w:t> </w:t>
      </w:r>
      <w:r>
        <w:rPr/>
        <w:t>rsi_7, EMA_7”, “High, Pre, Close, rsi_7, EMA_7”, “Open, High, SMA_7, EMA_7”,</w:t>
      </w:r>
      <w:r>
        <w:rPr>
          <w:spacing w:val="1"/>
        </w:rPr>
        <w:t> </w:t>
      </w:r>
      <w:r>
        <w:rPr>
          <w:spacing w:val="-1"/>
        </w:rPr>
        <w:t>“Open,</w:t>
      </w:r>
      <w:r>
        <w:rPr>
          <w:spacing w:val="-14"/>
        </w:rPr>
        <w:t> </w:t>
      </w:r>
      <w:r>
        <w:rPr>
          <w:spacing w:val="-1"/>
        </w:rPr>
        <w:t>Volume,</w:t>
      </w:r>
      <w:r>
        <w:rPr>
          <w:spacing w:val="-14"/>
        </w:rPr>
        <w:t> </w:t>
      </w:r>
      <w:r>
        <w:rPr>
          <w:spacing w:val="-1"/>
        </w:rPr>
        <w:t>SMA_7,</w:t>
      </w:r>
      <w:r>
        <w:rPr>
          <w:spacing w:val="-17"/>
        </w:rPr>
        <w:t> </w:t>
      </w:r>
      <w:r>
        <w:rPr/>
        <w:t>EMA_7”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“High,</w:t>
      </w:r>
      <w:r>
        <w:rPr>
          <w:spacing w:val="-14"/>
        </w:rPr>
        <w:t> </w:t>
      </w:r>
      <w:r>
        <w:rPr/>
        <w:t>SMA_7,</w:t>
      </w:r>
      <w:r>
        <w:rPr>
          <w:spacing w:val="-14"/>
        </w:rPr>
        <w:t> </w:t>
      </w:r>
      <w:r>
        <w:rPr/>
        <w:t>rsi_7,</w:t>
      </w:r>
      <w:r>
        <w:rPr>
          <w:spacing w:val="-14"/>
        </w:rPr>
        <w:t> </w:t>
      </w:r>
      <w:r>
        <w:rPr/>
        <w:t>EMA_7”</w:t>
      </w:r>
      <w:r>
        <w:rPr>
          <w:spacing w:val="-13"/>
        </w:rPr>
        <w:t> </w:t>
      </w:r>
      <w:r>
        <w:rPr/>
        <w:t>are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top</w:t>
      </w:r>
      <w:r>
        <w:rPr>
          <w:spacing w:val="-14"/>
        </w:rPr>
        <w:t> </w:t>
      </w:r>
      <w:r>
        <w:rPr/>
        <w:t>5</w:t>
      </w:r>
      <w:r>
        <w:rPr>
          <w:spacing w:val="-15"/>
        </w:rPr>
        <w:t> </w:t>
      </w:r>
      <w:r>
        <w:rPr/>
        <w:t>four-</w:t>
      </w:r>
      <w:r>
        <w:rPr>
          <w:spacing w:val="-66"/>
        </w:rPr>
        <w:t> </w:t>
      </w:r>
      <w:r>
        <w:rPr/>
        <w:t>feature combinations that have the top 5 lowest MAPE value which is recorded as</w:t>
      </w:r>
      <w:r>
        <w:rPr>
          <w:spacing w:val="1"/>
        </w:rPr>
        <w:t> </w:t>
      </w:r>
      <w:r>
        <w:rPr/>
        <w:t>22.1473,</w:t>
      </w:r>
      <w:r>
        <w:rPr>
          <w:spacing w:val="1"/>
        </w:rPr>
        <w:t> </w:t>
      </w:r>
      <w:r>
        <w:rPr/>
        <w:t>22.3761,</w:t>
      </w:r>
      <w:r>
        <w:rPr>
          <w:spacing w:val="1"/>
        </w:rPr>
        <w:t> </w:t>
      </w:r>
      <w:r>
        <w:rPr/>
        <w:t>15.1814,</w:t>
      </w:r>
      <w:r>
        <w:rPr>
          <w:spacing w:val="1"/>
        </w:rPr>
        <w:t> </w:t>
      </w:r>
      <w:r>
        <w:rPr/>
        <w:t>14.4494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21.8731.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these</w:t>
      </w:r>
      <w:r>
        <w:rPr>
          <w:spacing w:val="-66"/>
        </w:rPr>
        <w:t> </w:t>
      </w:r>
      <w:r>
        <w:rPr/>
        <w:t>features,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“Open,</w:t>
      </w:r>
      <w:r>
        <w:rPr>
          <w:spacing w:val="-13"/>
        </w:rPr>
        <w:t> </w:t>
      </w:r>
      <w:r>
        <w:rPr/>
        <w:t>Volume,</w:t>
      </w:r>
      <w:r>
        <w:rPr>
          <w:spacing w:val="-11"/>
        </w:rPr>
        <w:t> </w:t>
      </w:r>
      <w:r>
        <w:rPr/>
        <w:t>SMA_7,</w:t>
      </w:r>
      <w:r>
        <w:rPr>
          <w:spacing w:val="-17"/>
        </w:rPr>
        <w:t> </w:t>
      </w:r>
      <w:r>
        <w:rPr/>
        <w:t>EMA_7”</w:t>
      </w:r>
      <w:r>
        <w:rPr>
          <w:spacing w:val="-14"/>
        </w:rPr>
        <w:t> </w:t>
      </w:r>
      <w:r>
        <w:rPr/>
        <w:t>have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highest</w:t>
      </w:r>
      <w:r>
        <w:rPr>
          <w:spacing w:val="-13"/>
        </w:rPr>
        <w:t> </w:t>
      </w:r>
      <w:r>
        <w:rPr/>
        <w:t>predictive</w:t>
      </w:r>
      <w:r>
        <w:rPr>
          <w:spacing w:val="-15"/>
        </w:rPr>
        <w:t> </w:t>
      </w:r>
      <w:r>
        <w:rPr/>
        <w:t>power;</w:t>
      </w:r>
      <w:r>
        <w:rPr>
          <w:spacing w:val="-14"/>
        </w:rPr>
        <w:t> </w:t>
      </w:r>
      <w:r>
        <w:rPr/>
        <w:t>the</w:t>
      </w:r>
      <w:r>
        <w:rPr>
          <w:spacing w:val="-66"/>
        </w:rPr>
        <w:t> </w:t>
      </w:r>
      <w:r>
        <w:rPr/>
        <w:t>lowest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errors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forecasts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-66"/>
        </w:rPr>
        <w:t> </w:t>
      </w:r>
      <w:r>
        <w:rPr/>
        <w:t>14.4494%.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226" w:id="338"/>
      <w:bookmarkEnd w:id="338"/>
      <w:r>
        <w:rPr>
          <w:b w:val="0"/>
        </w:rPr>
      </w:r>
      <w:bookmarkStart w:name="_bookmark226" w:id="339"/>
      <w:bookmarkEnd w:id="339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8</w:t>
      </w:r>
      <w:r>
        <w:rPr>
          <w:spacing w:val="-2"/>
        </w:rPr>
        <w:t> </w:t>
      </w:r>
      <w:r>
        <w:rPr/>
        <w:t>(5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7"/>
        <w:jc w:val="both"/>
      </w:pPr>
      <w:r>
        <w:rPr/>
        <w:t>The experiment 8 results have been tabulated in table form in metrics of MSE, MAE,</w:t>
      </w:r>
      <w:r>
        <w:rPr>
          <w:spacing w:val="-66"/>
        </w:rPr>
        <w:t> </w:t>
      </w:r>
      <w:r>
        <w:rPr/>
        <w:t>RMSE, and MAPE and discussed in this section implicitly. Experiment 8 uses five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6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 as</w:t>
      </w:r>
      <w:r>
        <w:rPr>
          <w:spacing w:val="-67"/>
        </w:rPr>
        <w:t> </w:t>
      </w:r>
      <w:r>
        <w:rPr/>
        <w:t>“Close” target features. Experiment 8 evaluates the predictability of five-feature</w:t>
      </w:r>
      <w:r>
        <w:rPr>
          <w:spacing w:val="1"/>
        </w:rPr>
        <w:t> </w:t>
      </w:r>
      <w:r>
        <w:rPr/>
        <w:t>combinations by adding one more feature individually to the five selective four-</w:t>
      </w:r>
      <w:r>
        <w:rPr>
          <w:spacing w:val="1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combinations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lowest</w:t>
      </w:r>
      <w:r>
        <w:rPr>
          <w:spacing w:val="-8"/>
        </w:rPr>
        <w:t> </w:t>
      </w:r>
      <w:r>
        <w:rPr/>
        <w:t>MAPE</w:t>
      </w:r>
      <w:r>
        <w:rPr>
          <w:spacing w:val="-9"/>
        </w:rPr>
        <w:t> </w:t>
      </w:r>
      <w:r>
        <w:rPr/>
        <w:t>value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7.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8,</w:t>
      </w:r>
      <w:r>
        <w:rPr>
          <w:spacing w:val="-66"/>
        </w:rPr>
        <w:t> </w:t>
      </w:r>
      <w:r>
        <w:rPr/>
        <w:t>there are 26,29 and 25 test cases for each model: LSTM, GRUs and CNN. SAND will</w:t>
      </w:r>
      <w:r>
        <w:rPr>
          <w:spacing w:val="-66"/>
        </w:rPr>
        <w:t> </w:t>
      </w:r>
      <w:r>
        <w:rPr/>
        <w:t>be the primary metaverse cryptocurrencies used to evaluate the predictivity of the</w:t>
      </w:r>
      <w:r>
        <w:rPr>
          <w:spacing w:val="1"/>
        </w:rPr>
        <w:t> </w:t>
      </w:r>
      <w:r>
        <w:rPr/>
        <w:t>five-feature combinations. Five selective five-feature combinations with the lowest</w:t>
      </w:r>
      <w:r>
        <w:rPr>
          <w:spacing w:val="1"/>
        </w:rPr>
        <w:t> </w:t>
      </w:r>
      <w:r>
        <w:rPr/>
        <w:t>MSE,</w:t>
      </w:r>
      <w:r>
        <w:rPr>
          <w:spacing w:val="-3"/>
        </w:rPr>
        <w:t> </w:t>
      </w:r>
      <w:r>
        <w:rPr/>
        <w:t>MAE, MSE and</w:t>
      </w:r>
      <w:r>
        <w:rPr>
          <w:spacing w:val="-4"/>
        </w:rPr>
        <w:t> </w:t>
      </w:r>
      <w:r>
        <w:rPr/>
        <w:t>MAPE values</w:t>
      </w:r>
      <w:r>
        <w:rPr>
          <w:spacing w:val="-1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2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27" w:id="340"/>
      <w:bookmarkEnd w:id="340"/>
      <w:r>
        <w:rPr>
          <w:b w:val="0"/>
        </w:rPr>
      </w:r>
      <w:bookmarkStart w:name="_bookmark227" w:id="341"/>
      <w:bookmarkEnd w:id="341"/>
      <w:r>
        <w:rPr/>
        <w:t>L</w:t>
      </w:r>
      <w:r>
        <w:rPr/>
        <w:t>STM</w:t>
      </w:r>
    </w:p>
    <w:p>
      <w:pPr>
        <w:spacing w:before="173"/>
        <w:ind w:left="1558" w:right="0" w:firstLine="0"/>
        <w:jc w:val="left"/>
        <w:rPr>
          <w:b/>
          <w:sz w:val="22"/>
        </w:rPr>
      </w:pPr>
      <w:bookmarkStart w:name="_bookmark228" w:id="342"/>
      <w:bookmarkEnd w:id="342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26: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8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2"/>
        <w:gridCol w:w="1186"/>
        <w:gridCol w:w="1168"/>
        <w:gridCol w:w="1177"/>
        <w:gridCol w:w="1313"/>
      </w:tblGrid>
      <w:tr>
        <w:trPr>
          <w:trHeight w:val="268" w:hRule="atLeast"/>
        </w:trPr>
        <w:tc>
          <w:tcPr>
            <w:tcW w:w="3842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9"/>
              <w:ind w:left="168" w:right="159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4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412" w:right="282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3842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50" w:right="250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49" w:right="248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1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48" w:right="25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430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3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8" w:right="16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0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7.0036</w:t>
            </w:r>
          </w:p>
        </w:tc>
        <w:tc>
          <w:tcPr>
            <w:tcW w:w="116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2.0874</w:t>
            </w:r>
          </w:p>
        </w:tc>
        <w:tc>
          <w:tcPr>
            <w:tcW w:w="11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48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2.6464</w:t>
            </w:r>
          </w:p>
        </w:tc>
        <w:tc>
          <w:tcPr>
            <w:tcW w:w="13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8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74.1248</w:t>
            </w:r>
          </w:p>
        </w:tc>
      </w:tr>
      <w:tr>
        <w:trPr>
          <w:trHeight w:val="259" w:hRule="atLeast"/>
        </w:trPr>
        <w:tc>
          <w:tcPr>
            <w:tcW w:w="3842" w:type="dxa"/>
          </w:tcPr>
          <w:p>
            <w:pPr>
              <w:pStyle w:val="TableParagraph"/>
              <w:ind w:left="168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6" w:type="dxa"/>
          </w:tcPr>
          <w:p>
            <w:pPr>
              <w:pStyle w:val="TableParagraph"/>
              <w:ind w:left="250" w:right="249"/>
              <w:rPr>
                <w:sz w:val="18"/>
              </w:rPr>
            </w:pPr>
            <w:r>
              <w:rPr>
                <w:sz w:val="18"/>
              </w:rPr>
              <w:t>12.5605</w:t>
            </w:r>
          </w:p>
        </w:tc>
        <w:tc>
          <w:tcPr>
            <w:tcW w:w="1168" w:type="dxa"/>
          </w:tcPr>
          <w:p>
            <w:pPr>
              <w:pStyle w:val="TableParagraph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3.5370</w:t>
            </w:r>
          </w:p>
        </w:tc>
        <w:tc>
          <w:tcPr>
            <w:tcW w:w="1177" w:type="dxa"/>
          </w:tcPr>
          <w:p>
            <w:pPr>
              <w:pStyle w:val="TableParagraph"/>
              <w:ind w:left="248" w:right="255"/>
              <w:rPr>
                <w:sz w:val="18"/>
              </w:rPr>
            </w:pPr>
            <w:r>
              <w:rPr>
                <w:sz w:val="18"/>
              </w:rPr>
              <w:t>3.5441</w:t>
            </w:r>
          </w:p>
        </w:tc>
        <w:tc>
          <w:tcPr>
            <w:tcW w:w="1313" w:type="dxa"/>
          </w:tcPr>
          <w:p>
            <w:pPr>
              <w:pStyle w:val="TableParagraph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125.1462</w:t>
            </w:r>
          </w:p>
        </w:tc>
      </w:tr>
      <w:tr>
        <w:trPr>
          <w:trHeight w:val="270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12.9864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3.5864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3.6037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126.8137</w:t>
            </w:r>
          </w:p>
        </w:tc>
      </w:tr>
      <w:tr>
        <w:trPr>
          <w:trHeight w:val="270" w:hRule="atLeast"/>
        </w:trPr>
        <w:tc>
          <w:tcPr>
            <w:tcW w:w="3842" w:type="dxa"/>
          </w:tcPr>
          <w:p>
            <w:pPr>
              <w:pStyle w:val="TableParagraph"/>
              <w:spacing w:before="27"/>
              <w:ind w:left="168" w:right="16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7"/>
              <w:ind w:left="250" w:right="246"/>
              <w:rPr>
                <w:sz w:val="18"/>
              </w:rPr>
            </w:pPr>
            <w:r>
              <w:rPr>
                <w:sz w:val="18"/>
              </w:rPr>
              <w:t>7.2707</w:t>
            </w:r>
          </w:p>
        </w:tc>
        <w:tc>
          <w:tcPr>
            <w:tcW w:w="1168" w:type="dxa"/>
          </w:tcPr>
          <w:p>
            <w:pPr>
              <w:pStyle w:val="TableParagraph"/>
              <w:spacing w:before="27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2.6731</w:t>
            </w:r>
          </w:p>
        </w:tc>
        <w:tc>
          <w:tcPr>
            <w:tcW w:w="1177" w:type="dxa"/>
          </w:tcPr>
          <w:p>
            <w:pPr>
              <w:pStyle w:val="TableParagraph"/>
              <w:spacing w:before="27"/>
              <w:ind w:left="248" w:right="255"/>
              <w:rPr>
                <w:sz w:val="18"/>
              </w:rPr>
            </w:pPr>
            <w:r>
              <w:rPr>
                <w:sz w:val="18"/>
              </w:rPr>
              <w:t>2.6964</w:t>
            </w:r>
          </w:p>
        </w:tc>
        <w:tc>
          <w:tcPr>
            <w:tcW w:w="1313" w:type="dxa"/>
          </w:tcPr>
          <w:p>
            <w:pPr>
              <w:pStyle w:val="TableParagraph"/>
              <w:spacing w:before="27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94.6871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9.2624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2.7990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3.0434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99.4734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5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6.0727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2.0618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2.4643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73.4913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8.3982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2.8533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2.8980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101.1886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H-L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11.9043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3.4448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3.4503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121.9513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8.9703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2.9908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2.9950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105.8446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11.4900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3.3756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3.3897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119.5775</w:t>
            </w:r>
          </w:p>
        </w:tc>
      </w:tr>
      <w:tr>
        <w:trPr>
          <w:trHeight w:val="269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5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7.9108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2.7701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2.8126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98.1838</w:t>
            </w:r>
          </w:p>
        </w:tc>
      </w:tr>
      <w:tr>
        <w:trPr>
          <w:trHeight w:val="269" w:hRule="atLeast"/>
        </w:trPr>
        <w:tc>
          <w:tcPr>
            <w:tcW w:w="3842" w:type="dxa"/>
          </w:tcPr>
          <w:p>
            <w:pPr>
              <w:pStyle w:val="TableParagraph"/>
              <w:spacing w:before="26"/>
              <w:ind w:left="168" w:right="16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6"/>
              <w:ind w:left="250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4.6650</w:t>
            </w:r>
          </w:p>
        </w:tc>
        <w:tc>
          <w:tcPr>
            <w:tcW w:w="1168" w:type="dxa"/>
          </w:tcPr>
          <w:p>
            <w:pPr>
              <w:pStyle w:val="TableParagraph"/>
              <w:spacing w:before="26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1.8294</w:t>
            </w:r>
          </w:p>
        </w:tc>
        <w:tc>
          <w:tcPr>
            <w:tcW w:w="1177" w:type="dxa"/>
          </w:tcPr>
          <w:p>
            <w:pPr>
              <w:pStyle w:val="TableParagraph"/>
              <w:spacing w:before="26"/>
              <w:ind w:left="248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2.1599</w:t>
            </w:r>
          </w:p>
        </w:tc>
        <w:tc>
          <w:tcPr>
            <w:tcW w:w="1313" w:type="dxa"/>
          </w:tcPr>
          <w:p>
            <w:pPr>
              <w:pStyle w:val="TableParagraph"/>
              <w:spacing w:before="26"/>
              <w:ind w:right="28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64.5149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12.6935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3.5555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3.5628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125.8617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12.2144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3.4846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3.4949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123.4025</w:t>
            </w:r>
          </w:p>
        </w:tc>
      </w:tr>
      <w:tr>
        <w:trPr>
          <w:trHeight w:val="270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6.5905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2.5320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2.5672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89.7341</w:t>
            </w:r>
          </w:p>
        </w:tc>
      </w:tr>
      <w:tr>
        <w:trPr>
          <w:trHeight w:val="270" w:hRule="atLeast"/>
        </w:trPr>
        <w:tc>
          <w:tcPr>
            <w:tcW w:w="3842" w:type="dxa"/>
          </w:tcPr>
          <w:p>
            <w:pPr>
              <w:pStyle w:val="TableParagraph"/>
              <w:spacing w:before="27"/>
              <w:ind w:left="168" w:right="16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7"/>
              <w:ind w:left="250" w:right="249"/>
              <w:rPr>
                <w:sz w:val="18"/>
              </w:rPr>
            </w:pPr>
            <w:r>
              <w:rPr>
                <w:sz w:val="18"/>
              </w:rPr>
              <w:t>10.9666</w:t>
            </w:r>
          </w:p>
        </w:tc>
        <w:tc>
          <w:tcPr>
            <w:tcW w:w="1168" w:type="dxa"/>
          </w:tcPr>
          <w:p>
            <w:pPr>
              <w:pStyle w:val="TableParagraph"/>
              <w:spacing w:before="27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3.0467</w:t>
            </w:r>
          </w:p>
        </w:tc>
        <w:tc>
          <w:tcPr>
            <w:tcW w:w="1177" w:type="dxa"/>
          </w:tcPr>
          <w:p>
            <w:pPr>
              <w:pStyle w:val="TableParagraph"/>
              <w:spacing w:before="27"/>
              <w:ind w:left="248" w:right="255"/>
              <w:rPr>
                <w:sz w:val="18"/>
              </w:rPr>
            </w:pPr>
            <w:r>
              <w:rPr>
                <w:sz w:val="18"/>
              </w:rPr>
              <w:t>3.3116</w:t>
            </w:r>
          </w:p>
        </w:tc>
        <w:tc>
          <w:tcPr>
            <w:tcW w:w="1313" w:type="dxa"/>
          </w:tcPr>
          <w:p>
            <w:pPr>
              <w:pStyle w:val="TableParagraph"/>
              <w:spacing w:before="27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108.3118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5.0246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1.8852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2.2416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67.2055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9"/>
              <w:rPr>
                <w:sz w:val="18"/>
              </w:rPr>
            </w:pPr>
            <w:r>
              <w:rPr>
                <w:sz w:val="18"/>
              </w:rPr>
              <w:t>10.5667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3.1096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3.2507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110.4861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5.9600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2.3923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2.4413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84.8219</w:t>
            </w:r>
          </w:p>
        </w:tc>
      </w:tr>
      <w:tr>
        <w:trPr>
          <w:trHeight w:val="262" w:hRule="atLeast"/>
        </w:trPr>
        <w:tc>
          <w:tcPr>
            <w:tcW w:w="3842" w:type="dxa"/>
          </w:tcPr>
          <w:p>
            <w:pPr>
              <w:pStyle w:val="TableParagraph"/>
              <w:spacing w:line="217" w:lineRule="exact"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7" w:lineRule="exact"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7.9822</w:t>
            </w:r>
          </w:p>
        </w:tc>
        <w:tc>
          <w:tcPr>
            <w:tcW w:w="1168" w:type="dxa"/>
          </w:tcPr>
          <w:p>
            <w:pPr>
              <w:pStyle w:val="TableParagraph"/>
              <w:spacing w:line="217" w:lineRule="exact"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2.3773</w:t>
            </w:r>
          </w:p>
        </w:tc>
        <w:tc>
          <w:tcPr>
            <w:tcW w:w="1177" w:type="dxa"/>
          </w:tcPr>
          <w:p>
            <w:pPr>
              <w:pStyle w:val="TableParagraph"/>
              <w:spacing w:line="217" w:lineRule="exact"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2.8253</w:t>
            </w:r>
          </w:p>
        </w:tc>
        <w:tc>
          <w:tcPr>
            <w:tcW w:w="1313" w:type="dxa"/>
          </w:tcPr>
          <w:p>
            <w:pPr>
              <w:pStyle w:val="TableParagraph"/>
              <w:spacing w:line="217" w:lineRule="exact"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83.9269</w:t>
            </w:r>
          </w:p>
        </w:tc>
      </w:tr>
      <w:tr>
        <w:trPr>
          <w:trHeight w:val="262" w:hRule="atLeast"/>
        </w:trPr>
        <w:tc>
          <w:tcPr>
            <w:tcW w:w="3842" w:type="dxa"/>
          </w:tcPr>
          <w:p>
            <w:pPr>
              <w:pStyle w:val="TableParagraph"/>
              <w:spacing w:before="19"/>
              <w:ind w:left="168" w:right="16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19"/>
              <w:ind w:left="250" w:right="249"/>
              <w:rPr>
                <w:sz w:val="18"/>
              </w:rPr>
            </w:pPr>
            <w:r>
              <w:rPr>
                <w:sz w:val="18"/>
              </w:rPr>
              <w:t>11.3754</w:t>
            </w:r>
          </w:p>
        </w:tc>
        <w:tc>
          <w:tcPr>
            <w:tcW w:w="1168" w:type="dxa"/>
          </w:tcPr>
          <w:p>
            <w:pPr>
              <w:pStyle w:val="TableParagraph"/>
              <w:spacing w:before="19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3.0757</w:t>
            </w:r>
          </w:p>
        </w:tc>
        <w:tc>
          <w:tcPr>
            <w:tcW w:w="1177" w:type="dxa"/>
          </w:tcPr>
          <w:p>
            <w:pPr>
              <w:pStyle w:val="TableParagraph"/>
              <w:spacing w:before="19"/>
              <w:ind w:left="248" w:right="255"/>
              <w:rPr>
                <w:sz w:val="18"/>
              </w:rPr>
            </w:pPr>
            <w:r>
              <w:rPr>
                <w:sz w:val="18"/>
              </w:rPr>
              <w:t>3.3727</w:t>
            </w:r>
          </w:p>
        </w:tc>
        <w:tc>
          <w:tcPr>
            <w:tcW w:w="1313" w:type="dxa"/>
          </w:tcPr>
          <w:p>
            <w:pPr>
              <w:pStyle w:val="TableParagraph"/>
              <w:spacing w:before="19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109.3639</w:t>
            </w:r>
          </w:p>
        </w:tc>
      </w:tr>
      <w:tr>
        <w:trPr>
          <w:trHeight w:val="268" w:hRule="atLeast"/>
        </w:trPr>
        <w:tc>
          <w:tcPr>
            <w:tcW w:w="3842" w:type="dxa"/>
          </w:tcPr>
          <w:p>
            <w:pPr>
              <w:pStyle w:val="TableParagraph"/>
              <w:spacing w:before="25"/>
              <w:ind w:left="168" w:right="15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9.5839</w:t>
            </w:r>
          </w:p>
        </w:tc>
        <w:tc>
          <w:tcPr>
            <w:tcW w:w="1168" w:type="dxa"/>
          </w:tcPr>
          <w:p>
            <w:pPr>
              <w:pStyle w:val="TableParagraph"/>
              <w:spacing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3.0610</w:t>
            </w:r>
          </w:p>
        </w:tc>
        <w:tc>
          <w:tcPr>
            <w:tcW w:w="1177" w:type="dxa"/>
          </w:tcPr>
          <w:p>
            <w:pPr>
              <w:pStyle w:val="TableParagraph"/>
              <w:spacing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3.0958</w:t>
            </w:r>
          </w:p>
        </w:tc>
        <w:tc>
          <w:tcPr>
            <w:tcW w:w="1313" w:type="dxa"/>
          </w:tcPr>
          <w:p>
            <w:pPr>
              <w:pStyle w:val="TableParagraph"/>
              <w:spacing w:before="25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108.5270</w:t>
            </w:r>
          </w:p>
        </w:tc>
      </w:tr>
      <w:tr>
        <w:trPr>
          <w:trHeight w:val="260" w:hRule="atLeast"/>
        </w:trPr>
        <w:tc>
          <w:tcPr>
            <w:tcW w:w="3842" w:type="dxa"/>
          </w:tcPr>
          <w:p>
            <w:pPr>
              <w:pStyle w:val="TableParagraph"/>
              <w:spacing w:line="215" w:lineRule="exact" w:before="25"/>
              <w:ind w:left="168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5" w:lineRule="exact" w:before="25"/>
              <w:ind w:left="250" w:right="246"/>
              <w:rPr>
                <w:sz w:val="18"/>
              </w:rPr>
            </w:pPr>
            <w:r>
              <w:rPr>
                <w:sz w:val="18"/>
              </w:rPr>
              <w:t>6.4137</w:t>
            </w:r>
          </w:p>
        </w:tc>
        <w:tc>
          <w:tcPr>
            <w:tcW w:w="1168" w:type="dxa"/>
          </w:tcPr>
          <w:p>
            <w:pPr>
              <w:pStyle w:val="TableParagraph"/>
              <w:spacing w:line="215" w:lineRule="exact" w:before="25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2.3204</w:t>
            </w:r>
          </w:p>
        </w:tc>
        <w:tc>
          <w:tcPr>
            <w:tcW w:w="1177" w:type="dxa"/>
          </w:tcPr>
          <w:p>
            <w:pPr>
              <w:pStyle w:val="TableParagraph"/>
              <w:spacing w:line="215" w:lineRule="exact" w:before="25"/>
              <w:ind w:left="248" w:right="255"/>
              <w:rPr>
                <w:sz w:val="18"/>
              </w:rPr>
            </w:pPr>
            <w:r>
              <w:rPr>
                <w:sz w:val="18"/>
              </w:rPr>
              <w:t>2.5325</w:t>
            </w:r>
          </w:p>
        </w:tc>
        <w:tc>
          <w:tcPr>
            <w:tcW w:w="1313" w:type="dxa"/>
          </w:tcPr>
          <w:p>
            <w:pPr>
              <w:pStyle w:val="TableParagraph"/>
              <w:spacing w:line="215" w:lineRule="exact" w:before="25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82.6054</w:t>
            </w:r>
          </w:p>
        </w:tc>
      </w:tr>
      <w:tr>
        <w:trPr>
          <w:trHeight w:val="251" w:hRule="atLeast"/>
        </w:trPr>
        <w:tc>
          <w:tcPr>
            <w:tcW w:w="3842" w:type="dxa"/>
          </w:tcPr>
          <w:p>
            <w:pPr>
              <w:pStyle w:val="TableParagraph"/>
              <w:spacing w:line="213" w:lineRule="exact" w:before="17"/>
              <w:ind w:left="168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 w:before="17"/>
              <w:ind w:left="250" w:right="246"/>
              <w:rPr>
                <w:sz w:val="18"/>
              </w:rPr>
            </w:pPr>
            <w:r>
              <w:rPr>
                <w:sz w:val="18"/>
              </w:rPr>
              <w:t>6.9566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 w:before="17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2.5041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 w:before="17"/>
              <w:ind w:left="248" w:right="255"/>
              <w:rPr>
                <w:sz w:val="18"/>
              </w:rPr>
            </w:pPr>
            <w:r>
              <w:rPr>
                <w:sz w:val="18"/>
              </w:rPr>
              <w:t>2.6375</w:t>
            </w:r>
          </w:p>
        </w:tc>
        <w:tc>
          <w:tcPr>
            <w:tcW w:w="1313" w:type="dxa"/>
          </w:tcPr>
          <w:p>
            <w:pPr>
              <w:pStyle w:val="TableParagraph"/>
              <w:spacing w:line="213" w:lineRule="exact" w:before="17"/>
              <w:ind w:right="334"/>
              <w:jc w:val="right"/>
              <w:rPr>
                <w:sz w:val="18"/>
              </w:rPr>
            </w:pPr>
            <w:r>
              <w:rPr>
                <w:sz w:val="18"/>
              </w:rPr>
              <w:t>88.9450</w:t>
            </w:r>
          </w:p>
        </w:tc>
      </w:tr>
      <w:tr>
        <w:trPr>
          <w:trHeight w:val="249" w:hRule="atLeast"/>
        </w:trPr>
        <w:tc>
          <w:tcPr>
            <w:tcW w:w="3842" w:type="dxa"/>
          </w:tcPr>
          <w:p>
            <w:pPr>
              <w:pStyle w:val="TableParagraph"/>
              <w:spacing w:line="213" w:lineRule="exact"/>
              <w:ind w:left="168" w:right="165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186" w:type="dxa"/>
          </w:tcPr>
          <w:p>
            <w:pPr>
              <w:pStyle w:val="TableParagraph"/>
              <w:spacing w:line="213" w:lineRule="exact"/>
              <w:ind w:left="250" w:right="249"/>
              <w:rPr>
                <w:b/>
                <w:sz w:val="18"/>
              </w:rPr>
            </w:pPr>
            <w:r>
              <w:rPr>
                <w:b/>
                <w:sz w:val="18"/>
              </w:rPr>
              <w:t>6.9381</w:t>
            </w:r>
          </w:p>
        </w:tc>
        <w:tc>
          <w:tcPr>
            <w:tcW w:w="1168" w:type="dxa"/>
          </w:tcPr>
          <w:p>
            <w:pPr>
              <w:pStyle w:val="TableParagraph"/>
              <w:spacing w:line="213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2.1223</w:t>
            </w:r>
          </w:p>
        </w:tc>
        <w:tc>
          <w:tcPr>
            <w:tcW w:w="1177" w:type="dxa"/>
          </w:tcPr>
          <w:p>
            <w:pPr>
              <w:pStyle w:val="TableParagraph"/>
              <w:spacing w:line="213" w:lineRule="exact"/>
              <w:ind w:left="248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2.6340</w:t>
            </w:r>
          </w:p>
        </w:tc>
        <w:tc>
          <w:tcPr>
            <w:tcW w:w="1313" w:type="dxa"/>
          </w:tcPr>
          <w:p>
            <w:pPr>
              <w:pStyle w:val="TableParagraph"/>
              <w:spacing w:line="213" w:lineRule="exact"/>
              <w:ind w:right="28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75.1058</w:t>
            </w:r>
          </w:p>
        </w:tc>
      </w:tr>
      <w:tr>
        <w:trPr>
          <w:trHeight w:val="265" w:hRule="atLeast"/>
        </w:trPr>
        <w:tc>
          <w:tcPr>
            <w:tcW w:w="38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 w:right="16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0" w:right="249"/>
              <w:rPr>
                <w:sz w:val="18"/>
              </w:rPr>
            </w:pPr>
            <w:r>
              <w:rPr>
                <w:sz w:val="18"/>
              </w:rPr>
              <w:t>10.4091</w:t>
            </w:r>
          </w:p>
        </w:tc>
        <w:tc>
          <w:tcPr>
            <w:tcW w:w="116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307"/>
              <w:jc w:val="right"/>
              <w:rPr>
                <w:sz w:val="18"/>
              </w:rPr>
            </w:pPr>
            <w:r>
              <w:rPr>
                <w:sz w:val="18"/>
              </w:rPr>
              <w:t>2.8269</w:t>
            </w:r>
          </w:p>
        </w:tc>
        <w:tc>
          <w:tcPr>
            <w:tcW w:w="11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8" w:right="255"/>
              <w:rPr>
                <w:sz w:val="18"/>
              </w:rPr>
            </w:pPr>
            <w:r>
              <w:rPr>
                <w:sz w:val="18"/>
              </w:rPr>
              <w:t>3.2263</w:t>
            </w:r>
          </w:p>
        </w:tc>
        <w:tc>
          <w:tcPr>
            <w:tcW w:w="1313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86"/>
              <w:jc w:val="right"/>
              <w:rPr>
                <w:sz w:val="18"/>
              </w:rPr>
            </w:pPr>
            <w:r>
              <w:rPr>
                <w:sz w:val="18"/>
              </w:rPr>
              <w:t>100.6494</w:t>
            </w:r>
          </w:p>
        </w:tc>
      </w:tr>
    </w:tbl>
    <w:p>
      <w:pPr>
        <w:spacing w:after="0"/>
        <w:jc w:val="righ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spacing w:line="20" w:lineRule="exact"/>
        <w:ind w:left="1289"/>
        <w:rPr>
          <w:sz w:val="2"/>
        </w:rPr>
      </w:pPr>
      <w:r>
        <w:rPr>
          <w:sz w:val="2"/>
        </w:rPr>
        <w:pict>
          <v:group style="width:434pt;height:.5pt;mso-position-horizontal-relative:char;mso-position-vertical-relative:line" coordorigin="0,0" coordsize="8680,10">
            <v:rect style="position:absolute;left:0;top:0;width:8680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line="276" w:lineRule="auto" w:before="0"/>
        <w:ind w:left="1397" w:right="1672" w:firstLine="0"/>
        <w:jc w:val="left"/>
        <w:rPr>
          <w:sz w:val="18"/>
        </w:rPr>
      </w:pPr>
      <w:r>
        <w:rPr>
          <w:sz w:val="18"/>
        </w:rPr>
        <w:t>Note: Bolded values indicate the 5 best results(5 features).The 5 best results features will be selected for</w:t>
      </w:r>
      <w:r>
        <w:rPr>
          <w:spacing w:val="-54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next</w:t>
      </w:r>
      <w:r>
        <w:rPr>
          <w:spacing w:val="-2"/>
          <w:sz w:val="18"/>
        </w:rPr>
        <w:t> </w:t>
      </w:r>
      <w:r>
        <w:rPr>
          <w:sz w:val="18"/>
        </w:rPr>
        <w:t>LSTM</w:t>
      </w:r>
      <w:r>
        <w:rPr>
          <w:spacing w:val="-1"/>
          <w:sz w:val="18"/>
        </w:rPr>
        <w:t> </w:t>
      </w:r>
      <w:r>
        <w:rPr>
          <w:sz w:val="18"/>
        </w:rPr>
        <w:t>experiments by</w:t>
      </w:r>
      <w:r>
        <w:rPr>
          <w:spacing w:val="-2"/>
          <w:sz w:val="18"/>
        </w:rPr>
        <w:t> </w:t>
      </w:r>
      <w:r>
        <w:rPr>
          <w:sz w:val="18"/>
        </w:rPr>
        <w:t>adding up</w:t>
      </w:r>
      <w:r>
        <w:rPr>
          <w:spacing w:val="-3"/>
          <w:sz w:val="18"/>
        </w:rPr>
        <w:t>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sz w:val="18"/>
        </w:rPr>
        <w:t>feature.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26 above summarizes the results of SAND Prediction by LSTM model in</w:t>
      </w:r>
      <w:r>
        <w:rPr>
          <w:spacing w:val="1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8.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8</w:t>
      </w:r>
      <w:r>
        <w:rPr>
          <w:spacing w:val="-13"/>
        </w:rPr>
        <w:t> </w:t>
      </w:r>
      <w:r>
        <w:rPr/>
        <w:t>using</w:t>
      </w:r>
      <w:r>
        <w:rPr>
          <w:spacing w:val="-12"/>
        </w:rPr>
        <w:t> </w:t>
      </w:r>
      <w:r>
        <w:rPr/>
        <w:t>LSTM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predictive</w:t>
      </w:r>
      <w:r>
        <w:rPr>
          <w:spacing w:val="-14"/>
        </w:rPr>
        <w:t> </w:t>
      </w:r>
      <w:r>
        <w:rPr/>
        <w:t>model,</w:t>
      </w:r>
      <w:r>
        <w:rPr>
          <w:spacing w:val="-12"/>
        </w:rPr>
        <w:t> </w:t>
      </w:r>
      <w:r>
        <w:rPr/>
        <w:t>Open,</w:t>
      </w:r>
      <w:r>
        <w:rPr>
          <w:spacing w:val="-15"/>
        </w:rPr>
        <w:t> </w:t>
      </w:r>
      <w:r>
        <w:rPr/>
        <w:t>High,</w:t>
      </w:r>
      <w:r>
        <w:rPr>
          <w:spacing w:val="-12"/>
        </w:rPr>
        <w:t> </w:t>
      </w:r>
      <w:r>
        <w:rPr/>
        <w:t>Low,</w:t>
      </w:r>
      <w:r>
        <w:rPr>
          <w:spacing w:val="-66"/>
        </w:rPr>
        <w:t> </w:t>
      </w:r>
      <w:r>
        <w:rPr/>
        <w:t>Pre_Close, EMA_7”, “Open, Low, Pre_Close, SMA_7, EMA_7”, “Open, High, Low,</w:t>
      </w:r>
      <w:r>
        <w:rPr>
          <w:spacing w:val="1"/>
        </w:rPr>
        <w:t> </w:t>
      </w:r>
      <w:r>
        <w:rPr/>
        <w:t>Pre_Close, EMA_7”, “High, Low, Volume, Pre_Close, EMA_7” and “Open, High,</w:t>
      </w:r>
      <w:r>
        <w:rPr>
          <w:spacing w:val="1"/>
        </w:rPr>
        <w:t> </w:t>
      </w:r>
      <w:r>
        <w:rPr/>
        <w:t>Pre_Close,</w:t>
      </w:r>
      <w:r>
        <w:rPr>
          <w:spacing w:val="-9"/>
        </w:rPr>
        <w:t> </w:t>
      </w:r>
      <w:r>
        <w:rPr/>
        <w:t>SMA_7,</w:t>
      </w:r>
      <w:r>
        <w:rPr>
          <w:spacing w:val="-11"/>
        </w:rPr>
        <w:t> </w:t>
      </w:r>
      <w:r>
        <w:rPr/>
        <w:t>EMA_7”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top</w:t>
      </w:r>
      <w:r>
        <w:rPr>
          <w:spacing w:val="-7"/>
        </w:rPr>
        <w:t> </w:t>
      </w:r>
      <w:r>
        <w:rPr/>
        <w:t>5</w:t>
      </w:r>
      <w:r>
        <w:rPr>
          <w:spacing w:val="-12"/>
        </w:rPr>
        <w:t> </w:t>
      </w:r>
      <w:r>
        <w:rPr/>
        <w:t>five-feature</w:t>
      </w:r>
      <w:r>
        <w:rPr>
          <w:spacing w:val="-10"/>
        </w:rPr>
        <w:t> </w:t>
      </w:r>
      <w:r>
        <w:rPr/>
        <w:t>combinations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have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top</w:t>
      </w:r>
      <w:r>
        <w:rPr>
          <w:spacing w:val="-66"/>
        </w:rPr>
        <w:t> </w:t>
      </w:r>
      <w:r>
        <w:rPr/>
        <w:t>5 lowest MAPE values which are recorded as 74.1248, 73.4913, 64.5149, 67.2055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75.1058.</w:t>
      </w:r>
      <w:r>
        <w:rPr>
          <w:spacing w:val="-7"/>
        </w:rPr>
        <w:t> </w:t>
      </w:r>
      <w:r>
        <w:rPr/>
        <w:t>Furthermore,</w:t>
      </w:r>
      <w:r>
        <w:rPr>
          <w:spacing w:val="-5"/>
        </w:rPr>
        <w:t> </w:t>
      </w:r>
      <w:r>
        <w:rPr/>
        <w:t>among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features,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“Open,</w:t>
      </w:r>
      <w:r>
        <w:rPr>
          <w:spacing w:val="-5"/>
        </w:rPr>
        <w:t> </w:t>
      </w:r>
      <w:r>
        <w:rPr/>
        <w:t>High,</w:t>
      </w:r>
      <w:r>
        <w:rPr>
          <w:spacing w:val="-6"/>
        </w:rPr>
        <w:t> </w:t>
      </w:r>
      <w:r>
        <w:rPr/>
        <w:t>Low,</w:t>
      </w:r>
      <w:r>
        <w:rPr>
          <w:spacing w:val="-7"/>
        </w:rPr>
        <w:t> </w:t>
      </w:r>
      <w:r>
        <w:rPr/>
        <w:t>Pre_Close,</w:t>
      </w:r>
      <w:r>
        <w:rPr>
          <w:spacing w:val="-67"/>
        </w:rPr>
        <w:t> </w:t>
      </w:r>
      <w:r>
        <w:rPr/>
        <w:t>EMA_7” have the highest predictive power; the lowest average of the absolute</w:t>
      </w:r>
      <w:r>
        <w:rPr>
          <w:spacing w:val="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 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64.5149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29" w:id="343"/>
      <w:bookmarkEnd w:id="343"/>
      <w:r>
        <w:rPr>
          <w:b w:val="0"/>
        </w:rPr>
      </w:r>
      <w:bookmarkStart w:name="_bookmark229" w:id="344"/>
      <w:bookmarkEnd w:id="344"/>
      <w:r>
        <w:rPr/>
        <w:t>G</w:t>
      </w:r>
      <w:r>
        <w:rPr/>
        <w:t>RUs</w:t>
      </w:r>
    </w:p>
    <w:p>
      <w:pPr>
        <w:spacing w:before="171"/>
        <w:ind w:left="1558" w:right="0" w:firstLine="0"/>
        <w:jc w:val="left"/>
        <w:rPr>
          <w:b/>
          <w:sz w:val="22"/>
        </w:rPr>
      </w:pPr>
      <w:bookmarkStart w:name="_bookmark230" w:id="345"/>
      <w:bookmarkEnd w:id="345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27: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8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9"/>
        <w:gridCol w:w="1182"/>
        <w:gridCol w:w="1185"/>
        <w:gridCol w:w="1195"/>
        <w:gridCol w:w="1335"/>
      </w:tblGrid>
      <w:tr>
        <w:trPr>
          <w:trHeight w:val="343" w:hRule="atLeast"/>
        </w:trPr>
        <w:tc>
          <w:tcPr>
            <w:tcW w:w="3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55" w:lineRule="exact" w:before="168"/>
              <w:ind w:left="198" w:right="198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1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8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8"/>
              <w:ind w:left="963" w:right="812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32" w:hRule="atLeast"/>
        </w:trPr>
        <w:tc>
          <w:tcPr>
            <w:tcW w:w="3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5" w:right="25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6" w:right="255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1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9" w:right="26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73" w:right="278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3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5" w:right="256"/>
              <w:rPr>
                <w:sz w:val="18"/>
              </w:rPr>
            </w:pPr>
            <w:r>
              <w:rPr>
                <w:sz w:val="18"/>
              </w:rPr>
              <w:t>0.4016</w:t>
            </w:r>
          </w:p>
        </w:tc>
        <w:tc>
          <w:tcPr>
            <w:tcW w:w="11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8" w:right="255"/>
              <w:rPr>
                <w:sz w:val="18"/>
              </w:rPr>
            </w:pPr>
            <w:r>
              <w:rPr>
                <w:sz w:val="18"/>
              </w:rPr>
              <w:t>0.5498</w:t>
            </w:r>
          </w:p>
        </w:tc>
        <w:tc>
          <w:tcPr>
            <w:tcW w:w="11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9" w:right="266"/>
              <w:rPr>
                <w:sz w:val="18"/>
              </w:rPr>
            </w:pPr>
            <w:r>
              <w:rPr>
                <w:sz w:val="18"/>
              </w:rPr>
              <w:t>0.6337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73" w:right="277"/>
              <w:rPr>
                <w:sz w:val="18"/>
              </w:rPr>
            </w:pPr>
            <w:r>
              <w:rPr>
                <w:sz w:val="18"/>
              </w:rPr>
              <w:t>19.2649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1.1952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0.9809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1.0932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34.9615</w:t>
            </w:r>
          </w:p>
        </w:tc>
      </w:tr>
      <w:tr>
        <w:trPr>
          <w:trHeight w:val="250" w:hRule="atLeast"/>
        </w:trPr>
        <w:tc>
          <w:tcPr>
            <w:tcW w:w="3689" w:type="dxa"/>
          </w:tcPr>
          <w:p>
            <w:pPr>
              <w:pStyle w:val="TableParagraph"/>
              <w:spacing w:line="215" w:lineRule="exact"/>
              <w:ind w:left="198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5" w:lineRule="exact"/>
              <w:ind w:left="255" w:right="257"/>
              <w:rPr>
                <w:b/>
                <w:sz w:val="18"/>
              </w:rPr>
            </w:pPr>
            <w:r>
              <w:rPr>
                <w:b/>
                <w:sz w:val="18"/>
              </w:rPr>
              <w:t>0.3031</w:t>
            </w:r>
          </w:p>
        </w:tc>
        <w:tc>
          <w:tcPr>
            <w:tcW w:w="1185" w:type="dxa"/>
          </w:tcPr>
          <w:p>
            <w:pPr>
              <w:pStyle w:val="TableParagraph"/>
              <w:spacing w:line="215" w:lineRule="exact"/>
              <w:ind w:left="260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0.4290</w:t>
            </w:r>
          </w:p>
        </w:tc>
        <w:tc>
          <w:tcPr>
            <w:tcW w:w="1195" w:type="dxa"/>
          </w:tcPr>
          <w:p>
            <w:pPr>
              <w:pStyle w:val="TableParagraph"/>
              <w:spacing w:line="215" w:lineRule="exact"/>
              <w:ind w:left="259"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0.5505</w:t>
            </w:r>
          </w:p>
        </w:tc>
        <w:tc>
          <w:tcPr>
            <w:tcW w:w="1335" w:type="dxa"/>
          </w:tcPr>
          <w:p>
            <w:pPr>
              <w:pStyle w:val="TableParagraph"/>
              <w:spacing w:line="215" w:lineRule="exact"/>
              <w:ind w:left="273" w:right="278"/>
              <w:rPr>
                <w:b/>
                <w:sz w:val="18"/>
              </w:rPr>
            </w:pPr>
            <w:r>
              <w:rPr>
                <w:b/>
                <w:sz w:val="18"/>
              </w:rPr>
              <w:t>15.1609</w:t>
            </w:r>
          </w:p>
        </w:tc>
      </w:tr>
      <w:tr>
        <w:trPr>
          <w:trHeight w:val="250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 w:before="17"/>
              <w:ind w:left="197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 w:before="17"/>
              <w:ind w:left="255" w:right="257"/>
              <w:rPr>
                <w:b/>
                <w:sz w:val="18"/>
              </w:rPr>
            </w:pPr>
            <w:r>
              <w:rPr>
                <w:b/>
                <w:sz w:val="18"/>
              </w:rPr>
              <w:t>0.3269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 w:before="17"/>
              <w:ind w:left="260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0.4340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 w:before="17"/>
              <w:ind w:left="259"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0.5717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 w:before="17"/>
              <w:ind w:left="273" w:right="278"/>
              <w:rPr>
                <w:b/>
                <w:sz w:val="18"/>
              </w:rPr>
            </w:pPr>
            <w:r>
              <w:rPr>
                <w:b/>
                <w:sz w:val="18"/>
              </w:rPr>
              <w:t>15.4700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0.7013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0.7107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0.8375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24.9285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0.7831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0.7999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0.8849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28.0714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2.2713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1.4698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1.5071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51.8255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0.9399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0.7815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0.9695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27.9356</w:t>
            </w:r>
          </w:p>
        </w:tc>
      </w:tr>
      <w:tr>
        <w:trPr>
          <w:trHeight w:val="260" w:hRule="atLeast"/>
        </w:trPr>
        <w:tc>
          <w:tcPr>
            <w:tcW w:w="3689" w:type="dxa"/>
          </w:tcPr>
          <w:p>
            <w:pPr>
              <w:pStyle w:val="TableParagraph"/>
              <w:ind w:left="198" w:right="19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ind w:left="255" w:right="257"/>
              <w:rPr>
                <w:b/>
                <w:sz w:val="18"/>
              </w:rPr>
            </w:pPr>
            <w:r>
              <w:rPr>
                <w:b/>
                <w:sz w:val="18"/>
              </w:rPr>
              <w:t>0.5456</w:t>
            </w:r>
          </w:p>
        </w:tc>
        <w:tc>
          <w:tcPr>
            <w:tcW w:w="1185" w:type="dxa"/>
          </w:tcPr>
          <w:p>
            <w:pPr>
              <w:pStyle w:val="TableParagraph"/>
              <w:ind w:left="260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0.5252</w:t>
            </w:r>
          </w:p>
        </w:tc>
        <w:tc>
          <w:tcPr>
            <w:tcW w:w="1195" w:type="dxa"/>
          </w:tcPr>
          <w:p>
            <w:pPr>
              <w:pStyle w:val="TableParagraph"/>
              <w:ind w:left="259"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0.7387</w:t>
            </w:r>
          </w:p>
        </w:tc>
        <w:tc>
          <w:tcPr>
            <w:tcW w:w="1335" w:type="dxa"/>
          </w:tcPr>
          <w:p>
            <w:pPr>
              <w:pStyle w:val="TableParagraph"/>
              <w:ind w:left="273" w:right="278"/>
              <w:rPr>
                <w:b/>
                <w:sz w:val="18"/>
              </w:rPr>
            </w:pPr>
            <w:r>
              <w:rPr>
                <w:b/>
                <w:sz w:val="18"/>
              </w:rPr>
              <w:t>18.6988</w:t>
            </w:r>
          </w:p>
        </w:tc>
      </w:tr>
      <w:tr>
        <w:trPr>
          <w:trHeight w:val="260" w:hRule="atLeast"/>
        </w:trPr>
        <w:tc>
          <w:tcPr>
            <w:tcW w:w="3689" w:type="dxa"/>
          </w:tcPr>
          <w:p>
            <w:pPr>
              <w:pStyle w:val="TableParagraph"/>
              <w:spacing w:line="214" w:lineRule="exact" w:before="27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4" w:lineRule="exact" w:before="27"/>
              <w:ind w:left="255" w:right="256"/>
              <w:rPr>
                <w:sz w:val="18"/>
              </w:rPr>
            </w:pPr>
            <w:r>
              <w:rPr>
                <w:sz w:val="18"/>
              </w:rPr>
              <w:t>1.1057</w:t>
            </w:r>
          </w:p>
        </w:tc>
        <w:tc>
          <w:tcPr>
            <w:tcW w:w="1185" w:type="dxa"/>
          </w:tcPr>
          <w:p>
            <w:pPr>
              <w:pStyle w:val="TableParagraph"/>
              <w:spacing w:line="214" w:lineRule="exact" w:before="27"/>
              <w:ind w:left="258" w:right="255"/>
              <w:rPr>
                <w:sz w:val="18"/>
              </w:rPr>
            </w:pPr>
            <w:r>
              <w:rPr>
                <w:sz w:val="18"/>
              </w:rPr>
              <w:t>1.0231</w:t>
            </w:r>
          </w:p>
        </w:tc>
        <w:tc>
          <w:tcPr>
            <w:tcW w:w="1195" w:type="dxa"/>
          </w:tcPr>
          <w:p>
            <w:pPr>
              <w:pStyle w:val="TableParagraph"/>
              <w:spacing w:line="214" w:lineRule="exact" w:before="27"/>
              <w:ind w:left="259" w:right="266"/>
              <w:rPr>
                <w:sz w:val="18"/>
              </w:rPr>
            </w:pPr>
            <w:r>
              <w:rPr>
                <w:sz w:val="18"/>
              </w:rPr>
              <w:t>1.0515</w:t>
            </w:r>
          </w:p>
        </w:tc>
        <w:tc>
          <w:tcPr>
            <w:tcW w:w="1335" w:type="dxa"/>
          </w:tcPr>
          <w:p>
            <w:pPr>
              <w:pStyle w:val="TableParagraph"/>
              <w:spacing w:line="214" w:lineRule="exact" w:before="27"/>
              <w:ind w:left="273" w:right="277"/>
              <w:rPr>
                <w:sz w:val="18"/>
              </w:rPr>
            </w:pPr>
            <w:r>
              <w:rPr>
                <w:sz w:val="18"/>
              </w:rPr>
              <w:t>36.1321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3.2074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1.7552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1.7909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61.9431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7"/>
              <w:rPr>
                <w:b/>
                <w:sz w:val="18"/>
              </w:rPr>
            </w:pPr>
            <w:r>
              <w:rPr>
                <w:b/>
                <w:sz w:val="18"/>
              </w:rPr>
              <w:t>0.4338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60"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0.5304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0.6586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8"/>
              <w:rPr>
                <w:b/>
                <w:sz w:val="18"/>
              </w:rPr>
            </w:pPr>
            <w:r>
              <w:rPr>
                <w:b/>
                <w:sz w:val="18"/>
              </w:rPr>
              <w:t>18.6181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2.1918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1.3459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1.4805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47.9303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0.5825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0.6435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0.7632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22.6314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0.4963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0.5664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0.7045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19.8949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0.6193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0.6806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0.7869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23.8790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1.5040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1.0987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1.2264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38.6139</w:t>
            </w:r>
          </w:p>
        </w:tc>
      </w:tr>
      <w:tr>
        <w:trPr>
          <w:trHeight w:val="250" w:hRule="atLeast"/>
        </w:trPr>
        <w:tc>
          <w:tcPr>
            <w:tcW w:w="3689" w:type="dxa"/>
          </w:tcPr>
          <w:p>
            <w:pPr>
              <w:pStyle w:val="TableParagraph"/>
              <w:spacing w:line="215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5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0.4879</w:t>
            </w:r>
          </w:p>
        </w:tc>
        <w:tc>
          <w:tcPr>
            <w:tcW w:w="1185" w:type="dxa"/>
          </w:tcPr>
          <w:p>
            <w:pPr>
              <w:pStyle w:val="TableParagraph"/>
              <w:spacing w:line="215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0.5620</w:t>
            </w:r>
          </w:p>
        </w:tc>
        <w:tc>
          <w:tcPr>
            <w:tcW w:w="1195" w:type="dxa"/>
          </w:tcPr>
          <w:p>
            <w:pPr>
              <w:pStyle w:val="TableParagraph"/>
              <w:spacing w:line="215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0.6985</w:t>
            </w:r>
          </w:p>
        </w:tc>
        <w:tc>
          <w:tcPr>
            <w:tcW w:w="1335" w:type="dxa"/>
          </w:tcPr>
          <w:p>
            <w:pPr>
              <w:pStyle w:val="TableParagraph"/>
              <w:spacing w:line="215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20.0056</w:t>
            </w:r>
          </w:p>
        </w:tc>
      </w:tr>
      <w:tr>
        <w:trPr>
          <w:trHeight w:val="250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 w:before="17"/>
              <w:ind w:left="198" w:right="19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 w:before="17"/>
              <w:ind w:left="255" w:right="256"/>
              <w:rPr>
                <w:sz w:val="18"/>
              </w:rPr>
            </w:pPr>
            <w:r>
              <w:rPr>
                <w:sz w:val="18"/>
              </w:rPr>
              <w:t>1.1122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 w:before="17"/>
              <w:ind w:left="258" w:right="255"/>
              <w:rPr>
                <w:sz w:val="18"/>
              </w:rPr>
            </w:pPr>
            <w:r>
              <w:rPr>
                <w:sz w:val="18"/>
              </w:rPr>
              <w:t>0.9635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 w:before="17"/>
              <w:ind w:left="259" w:right="266"/>
              <w:rPr>
                <w:sz w:val="18"/>
              </w:rPr>
            </w:pPr>
            <w:r>
              <w:rPr>
                <w:sz w:val="18"/>
              </w:rPr>
              <w:t>1.0546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 w:before="17"/>
              <w:ind w:left="273" w:right="277"/>
              <w:rPr>
                <w:sz w:val="18"/>
              </w:rPr>
            </w:pPr>
            <w:r>
              <w:rPr>
                <w:sz w:val="18"/>
              </w:rPr>
              <w:t>33.8711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0.9097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0.9097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0.9538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27.2372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 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3.0112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1.6600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1.7353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58.9522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1.1059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0.8895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1.0516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31.1371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4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4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1.5976</w:t>
            </w:r>
          </w:p>
        </w:tc>
        <w:tc>
          <w:tcPr>
            <w:tcW w:w="1185" w:type="dxa"/>
          </w:tcPr>
          <w:p>
            <w:pPr>
              <w:pStyle w:val="TableParagraph"/>
              <w:spacing w:line="214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1.0398</w:t>
            </w:r>
          </w:p>
        </w:tc>
        <w:tc>
          <w:tcPr>
            <w:tcW w:w="1195" w:type="dxa"/>
          </w:tcPr>
          <w:p>
            <w:pPr>
              <w:pStyle w:val="TableParagraph"/>
              <w:spacing w:line="214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1.2640</w:t>
            </w:r>
          </w:p>
        </w:tc>
        <w:tc>
          <w:tcPr>
            <w:tcW w:w="1335" w:type="dxa"/>
          </w:tcPr>
          <w:p>
            <w:pPr>
              <w:pStyle w:val="TableParagraph"/>
              <w:spacing w:line="214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36.9716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1.2302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1.0197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1.1091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35.7694</w:t>
            </w:r>
          </w:p>
        </w:tc>
      </w:tr>
      <w:tr>
        <w:trPr>
          <w:trHeight w:val="249" w:hRule="atLeast"/>
        </w:trPr>
        <w:tc>
          <w:tcPr>
            <w:tcW w:w="3689" w:type="dxa"/>
          </w:tcPr>
          <w:p>
            <w:pPr>
              <w:pStyle w:val="TableParagraph"/>
              <w:spacing w:line="213" w:lineRule="exact"/>
              <w:ind w:left="197" w:right="19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213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0.5511</w:t>
            </w:r>
          </w:p>
        </w:tc>
        <w:tc>
          <w:tcPr>
            <w:tcW w:w="1185" w:type="dxa"/>
          </w:tcPr>
          <w:p>
            <w:pPr>
              <w:pStyle w:val="TableParagraph"/>
              <w:spacing w:line="213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0.6085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0.7423</w:t>
            </w:r>
          </w:p>
        </w:tc>
        <w:tc>
          <w:tcPr>
            <w:tcW w:w="1335" w:type="dxa"/>
          </w:tcPr>
          <w:p>
            <w:pPr>
              <w:pStyle w:val="TableParagraph"/>
              <w:spacing w:line="213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21.2353</w:t>
            </w:r>
          </w:p>
        </w:tc>
      </w:tr>
      <w:tr>
        <w:trPr>
          <w:trHeight w:val="233" w:hRule="atLeast"/>
        </w:trPr>
        <w:tc>
          <w:tcPr>
            <w:tcW w:w="3689" w:type="dxa"/>
          </w:tcPr>
          <w:p>
            <w:pPr>
              <w:pStyle w:val="TableParagraph"/>
              <w:spacing w:line="197" w:lineRule="exact"/>
              <w:ind w:left="198" w:right="19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82" w:type="dxa"/>
          </w:tcPr>
          <w:p>
            <w:pPr>
              <w:pStyle w:val="TableParagraph"/>
              <w:spacing w:line="197" w:lineRule="exact"/>
              <w:ind w:left="255" w:right="256"/>
              <w:rPr>
                <w:sz w:val="18"/>
              </w:rPr>
            </w:pPr>
            <w:r>
              <w:rPr>
                <w:sz w:val="18"/>
              </w:rPr>
              <w:t>0.5548</w:t>
            </w:r>
          </w:p>
        </w:tc>
        <w:tc>
          <w:tcPr>
            <w:tcW w:w="1185" w:type="dxa"/>
          </w:tcPr>
          <w:p>
            <w:pPr>
              <w:pStyle w:val="TableParagraph"/>
              <w:spacing w:line="197" w:lineRule="exact"/>
              <w:ind w:left="258" w:right="255"/>
              <w:rPr>
                <w:sz w:val="18"/>
              </w:rPr>
            </w:pPr>
            <w:r>
              <w:rPr>
                <w:sz w:val="18"/>
              </w:rPr>
              <w:t>0.6521</w:t>
            </w:r>
          </w:p>
        </w:tc>
        <w:tc>
          <w:tcPr>
            <w:tcW w:w="1195" w:type="dxa"/>
          </w:tcPr>
          <w:p>
            <w:pPr>
              <w:pStyle w:val="TableParagraph"/>
              <w:spacing w:line="197" w:lineRule="exact"/>
              <w:ind w:left="259" w:right="266"/>
              <w:rPr>
                <w:sz w:val="18"/>
              </w:rPr>
            </w:pPr>
            <w:r>
              <w:rPr>
                <w:sz w:val="18"/>
              </w:rPr>
              <w:t>0.7449</w:t>
            </w:r>
          </w:p>
        </w:tc>
        <w:tc>
          <w:tcPr>
            <w:tcW w:w="1335" w:type="dxa"/>
          </w:tcPr>
          <w:p>
            <w:pPr>
              <w:pStyle w:val="TableParagraph"/>
              <w:spacing w:line="197" w:lineRule="exact"/>
              <w:ind w:left="273" w:right="277"/>
              <w:rPr>
                <w:sz w:val="18"/>
              </w:rPr>
            </w:pPr>
            <w:r>
              <w:rPr>
                <w:sz w:val="18"/>
              </w:rPr>
              <w:t>22.8067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05"/>
        <w:gridCol w:w="1167"/>
        <w:gridCol w:w="1186"/>
        <w:gridCol w:w="1196"/>
        <w:gridCol w:w="1336"/>
      </w:tblGrid>
      <w:tr>
        <w:trPr>
          <w:trHeight w:val="233" w:hRule="atLeast"/>
        </w:trPr>
        <w:tc>
          <w:tcPr>
            <w:tcW w:w="3705" w:type="dxa"/>
          </w:tcPr>
          <w:p>
            <w:pPr>
              <w:pStyle w:val="TableParagraph"/>
              <w:spacing w:line="208" w:lineRule="exact" w:before="0"/>
              <w:ind w:left="24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line="208" w:lineRule="exact" w:before="0"/>
              <w:ind w:left="25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0.2570</w:t>
            </w:r>
          </w:p>
        </w:tc>
        <w:tc>
          <w:tcPr>
            <w:tcW w:w="1186" w:type="dxa"/>
          </w:tcPr>
          <w:p>
            <w:pPr>
              <w:pStyle w:val="TableParagraph"/>
              <w:spacing w:line="208" w:lineRule="exact" w:before="0"/>
              <w:ind w:left="27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0.4131</w:t>
            </w:r>
          </w:p>
        </w:tc>
        <w:tc>
          <w:tcPr>
            <w:tcW w:w="1196" w:type="dxa"/>
          </w:tcPr>
          <w:p>
            <w:pPr>
              <w:pStyle w:val="TableParagraph"/>
              <w:spacing w:line="208" w:lineRule="exact" w:before="0"/>
              <w:ind w:left="27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0.5070</w:t>
            </w:r>
          </w:p>
        </w:tc>
        <w:tc>
          <w:tcPr>
            <w:tcW w:w="1336" w:type="dxa"/>
          </w:tcPr>
          <w:p>
            <w:pPr>
              <w:pStyle w:val="TableParagraph"/>
              <w:spacing w:line="208" w:lineRule="exact" w:before="0"/>
              <w:ind w:left="28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14.4718</w:t>
            </w:r>
          </w:p>
        </w:tc>
      </w:tr>
      <w:tr>
        <w:trPr>
          <w:trHeight w:val="249" w:hRule="atLeast"/>
        </w:trPr>
        <w:tc>
          <w:tcPr>
            <w:tcW w:w="3705" w:type="dxa"/>
          </w:tcPr>
          <w:p>
            <w:pPr>
              <w:pStyle w:val="TableParagraph"/>
              <w:spacing w:before="7"/>
              <w:ind w:left="290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1167" w:type="dxa"/>
          </w:tcPr>
          <w:p>
            <w:pPr>
              <w:pStyle w:val="TableParagraph"/>
              <w:spacing w:before="7"/>
              <w:ind w:left="301"/>
              <w:jc w:val="left"/>
              <w:rPr>
                <w:sz w:val="18"/>
              </w:rPr>
            </w:pPr>
            <w:r>
              <w:rPr>
                <w:sz w:val="18"/>
              </w:rPr>
              <w:t>1.0420</w:t>
            </w:r>
          </w:p>
        </w:tc>
        <w:tc>
          <w:tcPr>
            <w:tcW w:w="1186" w:type="dxa"/>
          </w:tcPr>
          <w:p>
            <w:pPr>
              <w:pStyle w:val="TableParagraph"/>
              <w:spacing w:before="7"/>
              <w:ind w:left="320"/>
              <w:jc w:val="left"/>
              <w:rPr>
                <w:sz w:val="18"/>
              </w:rPr>
            </w:pPr>
            <w:r>
              <w:rPr>
                <w:sz w:val="18"/>
              </w:rPr>
              <w:t>0.8445</w:t>
            </w:r>
          </w:p>
        </w:tc>
        <w:tc>
          <w:tcPr>
            <w:tcW w:w="1196" w:type="dxa"/>
          </w:tcPr>
          <w:p>
            <w:pPr>
              <w:pStyle w:val="TableParagraph"/>
              <w:spacing w:before="7"/>
              <w:ind w:left="317"/>
              <w:jc w:val="left"/>
              <w:rPr>
                <w:sz w:val="18"/>
              </w:rPr>
            </w:pPr>
            <w:r>
              <w:rPr>
                <w:sz w:val="18"/>
              </w:rPr>
              <w:t>1.0208</w:t>
            </w:r>
          </w:p>
        </w:tc>
        <w:tc>
          <w:tcPr>
            <w:tcW w:w="1336" w:type="dxa"/>
          </w:tcPr>
          <w:p>
            <w:pPr>
              <w:pStyle w:val="TableParagraph"/>
              <w:spacing w:before="7"/>
              <w:ind w:left="338"/>
              <w:jc w:val="left"/>
              <w:rPr>
                <w:sz w:val="18"/>
              </w:rPr>
            </w:pPr>
            <w:r>
              <w:rPr>
                <w:sz w:val="18"/>
              </w:rPr>
              <w:t>29.5086</w:t>
            </w:r>
          </w:p>
        </w:tc>
      </w:tr>
      <w:tr>
        <w:trPr>
          <w:trHeight w:val="265" w:hRule="atLeast"/>
        </w:trPr>
        <w:tc>
          <w:tcPr>
            <w:tcW w:w="370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90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1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01"/>
              <w:jc w:val="left"/>
              <w:rPr>
                <w:sz w:val="18"/>
              </w:rPr>
            </w:pPr>
            <w:r>
              <w:rPr>
                <w:sz w:val="18"/>
              </w:rPr>
              <w:t>0.6925</w:t>
            </w:r>
          </w:p>
        </w:tc>
        <w:tc>
          <w:tcPr>
            <w:tcW w:w="11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20"/>
              <w:jc w:val="left"/>
              <w:rPr>
                <w:sz w:val="18"/>
              </w:rPr>
            </w:pPr>
            <w:r>
              <w:rPr>
                <w:sz w:val="18"/>
              </w:rPr>
              <w:t>0.7226</w:t>
            </w:r>
          </w:p>
        </w:tc>
        <w:tc>
          <w:tcPr>
            <w:tcW w:w="11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17"/>
              <w:jc w:val="left"/>
              <w:rPr>
                <w:sz w:val="18"/>
              </w:rPr>
            </w:pPr>
            <w:r>
              <w:rPr>
                <w:sz w:val="18"/>
              </w:rPr>
              <w:t>0.8322</w:t>
            </w:r>
          </w:p>
        </w:tc>
        <w:tc>
          <w:tcPr>
            <w:tcW w:w="13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338"/>
              <w:jc w:val="left"/>
              <w:rPr>
                <w:sz w:val="18"/>
              </w:rPr>
            </w:pPr>
            <w:r>
              <w:rPr>
                <w:sz w:val="18"/>
              </w:rPr>
              <w:t>25.2748</w:t>
            </w:r>
          </w:p>
        </w:tc>
      </w:tr>
      <w:tr>
        <w:trPr>
          <w:trHeight w:val="466" w:hRule="atLeast"/>
        </w:trPr>
        <w:tc>
          <w:tcPr>
            <w:tcW w:w="8590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27 above summarizes the results of SAND Prediction by GRUs model in</w:t>
      </w:r>
      <w:r>
        <w:rPr>
          <w:spacing w:val="1"/>
        </w:rPr>
        <w:t> </w:t>
      </w:r>
      <w:r>
        <w:rPr/>
        <w:t>Experiment 8. In experiment 8 using GRUs as the predictive model, “Open, Volume,</w:t>
      </w:r>
      <w:r>
        <w:rPr>
          <w:spacing w:val="-66"/>
        </w:rPr>
        <w:t> </w:t>
      </w:r>
      <w:r>
        <w:rPr/>
        <w:t>Pre_Close,</w:t>
      </w:r>
      <w:r>
        <w:rPr>
          <w:spacing w:val="-5"/>
        </w:rPr>
        <w:t> </w:t>
      </w:r>
      <w:r>
        <w:rPr/>
        <w:t>H-L,</w:t>
      </w:r>
      <w:r>
        <w:rPr>
          <w:spacing w:val="-4"/>
        </w:rPr>
        <w:t> </w:t>
      </w:r>
      <w:r>
        <w:rPr/>
        <w:t>rsi_7”,</w:t>
      </w:r>
      <w:r>
        <w:rPr>
          <w:spacing w:val="-4"/>
        </w:rPr>
        <w:t> </w:t>
      </w:r>
      <w:r>
        <w:rPr/>
        <w:t>“Open,</w:t>
      </w:r>
      <w:r>
        <w:rPr>
          <w:spacing w:val="-4"/>
        </w:rPr>
        <w:t> </w:t>
      </w:r>
      <w:r>
        <w:rPr/>
        <w:t>Volume,</w:t>
      </w:r>
      <w:r>
        <w:rPr>
          <w:spacing w:val="-4"/>
        </w:rPr>
        <w:t> </w:t>
      </w:r>
      <w:r>
        <w:rPr/>
        <w:t>H-L,</w:t>
      </w:r>
      <w:r>
        <w:rPr>
          <w:spacing w:val="-6"/>
        </w:rPr>
        <w:t> </w:t>
      </w:r>
      <w:r>
        <w:rPr/>
        <w:t>0-C,</w:t>
      </w:r>
      <w:r>
        <w:rPr>
          <w:spacing w:val="-5"/>
        </w:rPr>
        <w:t> </w:t>
      </w:r>
      <w:r>
        <w:rPr/>
        <w:t>rsi_7”,</w:t>
      </w:r>
      <w:r>
        <w:rPr>
          <w:spacing w:val="-4"/>
        </w:rPr>
        <w:t> </w:t>
      </w:r>
      <w:r>
        <w:rPr/>
        <w:t>“Open,</w:t>
      </w:r>
      <w:r>
        <w:rPr>
          <w:spacing w:val="-6"/>
        </w:rPr>
        <w:t> </w:t>
      </w:r>
      <w:r>
        <w:rPr/>
        <w:t>Pre_Close,</w:t>
      </w:r>
      <w:r>
        <w:rPr>
          <w:spacing w:val="-6"/>
        </w:rPr>
        <w:t> </w:t>
      </w:r>
      <w:r>
        <w:rPr/>
        <w:t>H-L,</w:t>
      </w:r>
      <w:r>
        <w:rPr>
          <w:spacing w:val="-4"/>
        </w:rPr>
        <w:t> </w:t>
      </w:r>
      <w:r>
        <w:rPr/>
        <w:t>0-C,</w:t>
      </w:r>
      <w:r>
        <w:rPr>
          <w:spacing w:val="-66"/>
        </w:rPr>
        <w:t> </w:t>
      </w:r>
      <w:r>
        <w:rPr/>
        <w:t>rsi_7”, “Open, High, Pre_Close, H-L, SMA_7” and “High, Volume, Pre_Close, 0-C,</w:t>
      </w:r>
      <w:r>
        <w:rPr>
          <w:spacing w:val="1"/>
        </w:rPr>
        <w:t> </w:t>
      </w:r>
      <w:r>
        <w:rPr/>
        <w:t>rsi_7”</w:t>
      </w:r>
      <w:r>
        <w:rPr>
          <w:spacing w:val="-16"/>
        </w:rPr>
        <w:t> </w:t>
      </w:r>
      <w:r>
        <w:rPr/>
        <w:t>are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top</w:t>
      </w:r>
      <w:r>
        <w:rPr>
          <w:spacing w:val="-16"/>
        </w:rPr>
        <w:t> </w:t>
      </w:r>
      <w:r>
        <w:rPr/>
        <w:t>5</w:t>
      </w:r>
      <w:r>
        <w:rPr>
          <w:spacing w:val="-16"/>
        </w:rPr>
        <w:t> </w:t>
      </w:r>
      <w:r>
        <w:rPr/>
        <w:t>five-feature</w:t>
      </w:r>
      <w:r>
        <w:rPr>
          <w:spacing w:val="-16"/>
        </w:rPr>
        <w:t> </w:t>
      </w:r>
      <w:r>
        <w:rPr/>
        <w:t>combinations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have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top</w:t>
      </w:r>
      <w:r>
        <w:rPr>
          <w:spacing w:val="-15"/>
        </w:rPr>
        <w:t> </w:t>
      </w:r>
      <w:r>
        <w:rPr/>
        <w:t>5</w:t>
      </w:r>
      <w:r>
        <w:rPr>
          <w:spacing w:val="-17"/>
        </w:rPr>
        <w:t> </w:t>
      </w:r>
      <w:r>
        <w:rPr/>
        <w:t>lowest</w:t>
      </w:r>
      <w:r>
        <w:rPr>
          <w:spacing w:val="-15"/>
        </w:rPr>
        <w:t> </w:t>
      </w:r>
      <w:r>
        <w:rPr/>
        <w:t>MAPE</w:t>
      </w:r>
      <w:r>
        <w:rPr>
          <w:spacing w:val="-15"/>
        </w:rPr>
        <w:t> </w:t>
      </w:r>
      <w:r>
        <w:rPr/>
        <w:t>values</w:t>
      </w:r>
      <w:r>
        <w:rPr>
          <w:spacing w:val="-66"/>
        </w:rPr>
        <w:t> </w:t>
      </w:r>
      <w:r>
        <w:rPr/>
        <w:t>which are recorded as 15.1609, 15.47, 18.6988, 18.6181 and 14.4718. Moreover,</w:t>
      </w:r>
      <w:r>
        <w:rPr>
          <w:spacing w:val="1"/>
        </w:rPr>
        <w:t> </w:t>
      </w:r>
      <w:r>
        <w:rPr/>
        <w:t>among these features, the High, “Volume, Pre_Close, 0-C, rsi_7” have the highest</w:t>
      </w:r>
      <w:r>
        <w:rPr>
          <w:spacing w:val="1"/>
        </w:rPr>
        <w:t> </w:t>
      </w:r>
      <w:r>
        <w:rPr/>
        <w:t>predictive</w:t>
      </w:r>
      <w:r>
        <w:rPr>
          <w:spacing w:val="-17"/>
        </w:rPr>
        <w:t> </w:t>
      </w:r>
      <w:r>
        <w:rPr/>
        <w:t>power</w:t>
      </w:r>
      <w:r>
        <w:rPr>
          <w:spacing w:val="-14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lowest</w:t>
      </w:r>
      <w:r>
        <w:rPr>
          <w:spacing w:val="-13"/>
        </w:rPr>
        <w:t> </w:t>
      </w:r>
      <w:r>
        <w:rPr/>
        <w:t>average</w:t>
      </w:r>
      <w:r>
        <w:rPr>
          <w:spacing w:val="-17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absolute</w:t>
      </w:r>
      <w:r>
        <w:rPr>
          <w:spacing w:val="-14"/>
        </w:rPr>
        <w:t> </w:t>
      </w:r>
      <w:r>
        <w:rPr/>
        <w:t>percentage</w:t>
      </w:r>
      <w:r>
        <w:rPr>
          <w:spacing w:val="-14"/>
        </w:rPr>
        <w:t> </w:t>
      </w:r>
      <w:r>
        <w:rPr/>
        <w:t>errors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forecasts</w:t>
      </w:r>
      <w:r>
        <w:rPr>
          <w:spacing w:val="-66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 14.4718</w:t>
      </w:r>
      <w:r>
        <w:rPr>
          <w:spacing w:val="-3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31" w:id="346"/>
      <w:bookmarkEnd w:id="346"/>
      <w:r>
        <w:rPr>
          <w:b w:val="0"/>
        </w:rPr>
      </w:r>
      <w:bookmarkStart w:name="_bookmark231" w:id="347"/>
      <w:bookmarkEnd w:id="347"/>
      <w:r>
        <w:rPr/>
        <w:t>C</w:t>
      </w:r>
      <w:r>
        <w:rPr/>
        <w:t>NN</w:t>
      </w:r>
    </w:p>
    <w:p>
      <w:pPr>
        <w:spacing w:before="171"/>
        <w:ind w:left="1615" w:right="0" w:firstLine="0"/>
        <w:jc w:val="left"/>
        <w:rPr>
          <w:b/>
          <w:sz w:val="22"/>
        </w:rPr>
      </w:pPr>
      <w:bookmarkStart w:name="_bookmark232" w:id="348"/>
      <w:bookmarkEnd w:id="348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28: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8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86"/>
        <w:gridCol w:w="982"/>
        <w:gridCol w:w="984"/>
        <w:gridCol w:w="987"/>
        <w:gridCol w:w="1112"/>
      </w:tblGrid>
      <w:tr>
        <w:trPr>
          <w:trHeight w:val="258" w:hRule="atLeast"/>
        </w:trPr>
        <w:tc>
          <w:tcPr>
            <w:tcW w:w="428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4"/>
              <w:ind w:left="401" w:right="395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9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71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ind w:left="768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1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1" w:hRule="atLeast"/>
        </w:trPr>
        <w:tc>
          <w:tcPr>
            <w:tcW w:w="4286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55" w:right="15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95" w:right="9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8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58" w:right="15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63" w:right="164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42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01" w:right="39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6" w:right="156"/>
              <w:rPr>
                <w:sz w:val="18"/>
              </w:rPr>
            </w:pPr>
            <w:r>
              <w:rPr>
                <w:sz w:val="18"/>
              </w:rPr>
              <w:t>1.0797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6"/>
              <w:rPr>
                <w:sz w:val="18"/>
              </w:rPr>
            </w:pPr>
            <w:r>
              <w:rPr>
                <w:sz w:val="18"/>
              </w:rPr>
              <w:t>0.8304</w:t>
            </w:r>
          </w:p>
        </w:tc>
        <w:tc>
          <w:tcPr>
            <w:tcW w:w="9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8" w:right="159"/>
              <w:rPr>
                <w:sz w:val="18"/>
              </w:rPr>
            </w:pPr>
            <w:r>
              <w:rPr>
                <w:sz w:val="18"/>
              </w:rPr>
              <w:t>1.0391</w:t>
            </w:r>
          </w:p>
        </w:tc>
        <w:tc>
          <w:tcPr>
            <w:tcW w:w="11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4" w:right="164"/>
              <w:rPr>
                <w:sz w:val="18"/>
              </w:rPr>
            </w:pPr>
            <w:r>
              <w:rPr>
                <w:sz w:val="18"/>
              </w:rPr>
              <w:t>29.3310</w:t>
            </w:r>
          </w:p>
        </w:tc>
      </w:tr>
      <w:tr>
        <w:trPr>
          <w:trHeight w:val="254" w:hRule="atLeast"/>
        </w:trPr>
        <w:tc>
          <w:tcPr>
            <w:tcW w:w="4286" w:type="dxa"/>
          </w:tcPr>
          <w:p>
            <w:pPr>
              <w:pStyle w:val="TableParagraph"/>
              <w:ind w:left="400" w:right="3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ind w:left="156" w:right="156"/>
              <w:rPr>
                <w:sz w:val="18"/>
              </w:rPr>
            </w:pPr>
            <w:r>
              <w:rPr>
                <w:sz w:val="18"/>
              </w:rPr>
              <w:t>1.3926</w:t>
            </w:r>
          </w:p>
        </w:tc>
        <w:tc>
          <w:tcPr>
            <w:tcW w:w="984" w:type="dxa"/>
          </w:tcPr>
          <w:p>
            <w:pPr>
              <w:pStyle w:val="TableParagraph"/>
              <w:ind w:left="96" w:right="96"/>
              <w:rPr>
                <w:sz w:val="18"/>
              </w:rPr>
            </w:pPr>
            <w:r>
              <w:rPr>
                <w:sz w:val="18"/>
              </w:rPr>
              <w:t>0.8790</w:t>
            </w:r>
          </w:p>
        </w:tc>
        <w:tc>
          <w:tcPr>
            <w:tcW w:w="987" w:type="dxa"/>
          </w:tcPr>
          <w:p>
            <w:pPr>
              <w:pStyle w:val="TableParagraph"/>
              <w:ind w:left="158" w:right="159"/>
              <w:rPr>
                <w:sz w:val="18"/>
              </w:rPr>
            </w:pPr>
            <w:r>
              <w:rPr>
                <w:sz w:val="18"/>
              </w:rPr>
              <w:t>1.1801</w:t>
            </w:r>
          </w:p>
        </w:tc>
        <w:tc>
          <w:tcPr>
            <w:tcW w:w="1112" w:type="dxa"/>
          </w:tcPr>
          <w:p>
            <w:pPr>
              <w:pStyle w:val="TableParagraph"/>
              <w:ind w:left="164" w:right="164"/>
              <w:rPr>
                <w:sz w:val="18"/>
              </w:rPr>
            </w:pPr>
            <w:r>
              <w:rPr>
                <w:sz w:val="18"/>
              </w:rPr>
              <w:t>31.1881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0" w:right="3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0.6814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0.6544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0.8255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23.1661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3.1080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1.5059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1.7629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53.0992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0.5853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0.5723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0.7650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20.3284</w:t>
            </w:r>
          </w:p>
        </w:tc>
      </w:tr>
      <w:tr>
        <w:trPr>
          <w:trHeight w:val="257" w:hRule="atLeast"/>
        </w:trPr>
        <w:tc>
          <w:tcPr>
            <w:tcW w:w="4286" w:type="dxa"/>
          </w:tcPr>
          <w:p>
            <w:pPr>
              <w:pStyle w:val="TableParagraph"/>
              <w:spacing w:line="217" w:lineRule="exact" w:before="21"/>
              <w:ind w:left="398" w:right="396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line="217" w:lineRule="exact" w:before="21"/>
              <w:ind w:left="156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0.5450</w:t>
            </w:r>
          </w:p>
        </w:tc>
        <w:tc>
          <w:tcPr>
            <w:tcW w:w="984" w:type="dxa"/>
          </w:tcPr>
          <w:p>
            <w:pPr>
              <w:pStyle w:val="TableParagraph"/>
              <w:spacing w:line="217" w:lineRule="exact" w:before="21"/>
              <w:ind w:left="97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0.5462</w:t>
            </w:r>
          </w:p>
        </w:tc>
        <w:tc>
          <w:tcPr>
            <w:tcW w:w="987" w:type="dxa"/>
          </w:tcPr>
          <w:p>
            <w:pPr>
              <w:pStyle w:val="TableParagraph"/>
              <w:spacing w:line="217" w:lineRule="exact" w:before="21"/>
              <w:ind w:left="158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0.7383</w:t>
            </w:r>
          </w:p>
        </w:tc>
        <w:tc>
          <w:tcPr>
            <w:tcW w:w="1112" w:type="dxa"/>
          </w:tcPr>
          <w:p>
            <w:pPr>
              <w:pStyle w:val="TableParagraph"/>
              <w:spacing w:line="217" w:lineRule="exact" w:before="21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19.4010</w:t>
            </w:r>
          </w:p>
        </w:tc>
      </w:tr>
      <w:tr>
        <w:trPr>
          <w:trHeight w:val="257" w:hRule="atLeast"/>
        </w:trPr>
        <w:tc>
          <w:tcPr>
            <w:tcW w:w="4286" w:type="dxa"/>
          </w:tcPr>
          <w:p>
            <w:pPr>
              <w:pStyle w:val="TableParagraph"/>
              <w:spacing w:before="19"/>
              <w:ind w:left="401" w:right="39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19"/>
              <w:ind w:left="156" w:right="156"/>
              <w:rPr>
                <w:sz w:val="18"/>
              </w:rPr>
            </w:pPr>
            <w:r>
              <w:rPr>
                <w:sz w:val="18"/>
              </w:rPr>
              <w:t>1.3818</w:t>
            </w:r>
          </w:p>
        </w:tc>
        <w:tc>
          <w:tcPr>
            <w:tcW w:w="984" w:type="dxa"/>
          </w:tcPr>
          <w:p>
            <w:pPr>
              <w:pStyle w:val="TableParagraph"/>
              <w:spacing w:before="19"/>
              <w:ind w:left="96" w:right="96"/>
              <w:rPr>
                <w:sz w:val="18"/>
              </w:rPr>
            </w:pPr>
            <w:r>
              <w:rPr>
                <w:sz w:val="18"/>
              </w:rPr>
              <w:t>0.9913</w:t>
            </w:r>
          </w:p>
        </w:tc>
        <w:tc>
          <w:tcPr>
            <w:tcW w:w="987" w:type="dxa"/>
          </w:tcPr>
          <w:p>
            <w:pPr>
              <w:pStyle w:val="TableParagraph"/>
              <w:spacing w:before="19"/>
              <w:ind w:left="158" w:right="159"/>
              <w:rPr>
                <w:sz w:val="18"/>
              </w:rPr>
            </w:pPr>
            <w:r>
              <w:rPr>
                <w:sz w:val="18"/>
              </w:rPr>
              <w:t>1.1755</w:t>
            </w:r>
          </w:p>
        </w:tc>
        <w:tc>
          <w:tcPr>
            <w:tcW w:w="1112" w:type="dxa"/>
          </w:tcPr>
          <w:p>
            <w:pPr>
              <w:pStyle w:val="TableParagraph"/>
              <w:spacing w:before="19"/>
              <w:ind w:left="164" w:right="164"/>
              <w:rPr>
                <w:sz w:val="18"/>
              </w:rPr>
            </w:pPr>
            <w:r>
              <w:rPr>
                <w:sz w:val="18"/>
              </w:rPr>
              <w:t>35.3046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0" w:right="3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0.9742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0.7113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0.9870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24.9440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1.7725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1.1606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1.3314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40.8941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5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0.3744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7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0.4419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0.6119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15.6250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398" w:right="396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0.2952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7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0.4614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0.5433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16.4575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4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0.6482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0.6500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0.8051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23.2619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0.3974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0.5827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0.6304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20.5563</w:t>
            </w:r>
          </w:p>
        </w:tc>
      </w:tr>
      <w:tr>
        <w:trPr>
          <w:trHeight w:val="254" w:hRule="atLeast"/>
        </w:trPr>
        <w:tc>
          <w:tcPr>
            <w:tcW w:w="4286" w:type="dxa"/>
          </w:tcPr>
          <w:p>
            <w:pPr>
              <w:pStyle w:val="TableParagraph"/>
              <w:spacing w:line="213" w:lineRule="exact" w:before="21"/>
              <w:ind w:left="401" w:right="396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line="213" w:lineRule="exact" w:before="21"/>
              <w:ind w:left="156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0.1788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 w:before="21"/>
              <w:ind w:left="97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0.3912</w:t>
            </w:r>
          </w:p>
        </w:tc>
        <w:tc>
          <w:tcPr>
            <w:tcW w:w="987" w:type="dxa"/>
          </w:tcPr>
          <w:p>
            <w:pPr>
              <w:pStyle w:val="TableParagraph"/>
              <w:spacing w:line="213" w:lineRule="exact" w:before="21"/>
              <w:ind w:left="158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0.4228</w:t>
            </w:r>
          </w:p>
        </w:tc>
        <w:tc>
          <w:tcPr>
            <w:tcW w:w="1112" w:type="dxa"/>
          </w:tcPr>
          <w:p>
            <w:pPr>
              <w:pStyle w:val="TableParagraph"/>
              <w:spacing w:line="213" w:lineRule="exact" w:before="21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13.8874</w:t>
            </w:r>
          </w:p>
        </w:tc>
      </w:tr>
      <w:tr>
        <w:trPr>
          <w:trHeight w:val="254" w:hRule="atLeast"/>
        </w:trPr>
        <w:tc>
          <w:tcPr>
            <w:tcW w:w="4286" w:type="dxa"/>
          </w:tcPr>
          <w:p>
            <w:pPr>
              <w:pStyle w:val="TableParagraph"/>
              <w:ind w:left="401" w:right="394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ind w:left="156" w:right="156"/>
              <w:rPr>
                <w:sz w:val="18"/>
              </w:rPr>
            </w:pPr>
            <w:r>
              <w:rPr>
                <w:sz w:val="18"/>
              </w:rPr>
              <w:t>0.7749</w:t>
            </w:r>
          </w:p>
        </w:tc>
        <w:tc>
          <w:tcPr>
            <w:tcW w:w="984" w:type="dxa"/>
          </w:tcPr>
          <w:p>
            <w:pPr>
              <w:pStyle w:val="TableParagraph"/>
              <w:ind w:left="96" w:right="96"/>
              <w:rPr>
                <w:sz w:val="18"/>
              </w:rPr>
            </w:pPr>
            <w:r>
              <w:rPr>
                <w:sz w:val="18"/>
              </w:rPr>
              <w:t>0.8095</w:t>
            </w:r>
          </w:p>
        </w:tc>
        <w:tc>
          <w:tcPr>
            <w:tcW w:w="987" w:type="dxa"/>
          </w:tcPr>
          <w:p>
            <w:pPr>
              <w:pStyle w:val="TableParagraph"/>
              <w:ind w:left="158" w:right="159"/>
              <w:rPr>
                <w:sz w:val="18"/>
              </w:rPr>
            </w:pPr>
            <w:r>
              <w:rPr>
                <w:sz w:val="18"/>
              </w:rPr>
              <w:t>0.8803</w:t>
            </w:r>
          </w:p>
        </w:tc>
        <w:tc>
          <w:tcPr>
            <w:tcW w:w="1112" w:type="dxa"/>
          </w:tcPr>
          <w:p>
            <w:pPr>
              <w:pStyle w:val="TableParagraph"/>
              <w:ind w:left="164" w:right="164"/>
              <w:rPr>
                <w:sz w:val="18"/>
              </w:rPr>
            </w:pPr>
            <w:r>
              <w:rPr>
                <w:sz w:val="18"/>
              </w:rPr>
              <w:t>28.7319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4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1.5815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0.9150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1.2576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33.0663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 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1.5815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0.9150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1.2576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32.4591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0" w:right="3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1.8079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0.8891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1.3446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31.5683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5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0.9205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0.8038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0.9594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28.1661</w:t>
            </w:r>
          </w:p>
        </w:tc>
      </w:tr>
      <w:tr>
        <w:trPr>
          <w:trHeight w:val="259" w:hRule="atLeast"/>
        </w:trPr>
        <w:tc>
          <w:tcPr>
            <w:tcW w:w="4286" w:type="dxa"/>
          </w:tcPr>
          <w:p>
            <w:pPr>
              <w:pStyle w:val="TableParagraph"/>
              <w:spacing w:before="21"/>
              <w:ind w:left="401" w:right="39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2.4723</w:t>
            </w:r>
          </w:p>
        </w:tc>
        <w:tc>
          <w:tcPr>
            <w:tcW w:w="984" w:type="dxa"/>
          </w:tcPr>
          <w:p>
            <w:pPr>
              <w:pStyle w:val="TableParagraph"/>
              <w:spacing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1.3960</w:t>
            </w:r>
          </w:p>
        </w:tc>
        <w:tc>
          <w:tcPr>
            <w:tcW w:w="987" w:type="dxa"/>
          </w:tcPr>
          <w:p>
            <w:pPr>
              <w:pStyle w:val="TableParagraph"/>
              <w:spacing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1.5724</w:t>
            </w:r>
          </w:p>
        </w:tc>
        <w:tc>
          <w:tcPr>
            <w:tcW w:w="1112" w:type="dxa"/>
          </w:tcPr>
          <w:p>
            <w:pPr>
              <w:pStyle w:val="TableParagraph"/>
              <w:spacing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49.2090</w:t>
            </w:r>
          </w:p>
        </w:tc>
      </w:tr>
      <w:tr>
        <w:trPr>
          <w:trHeight w:val="258" w:hRule="atLeast"/>
        </w:trPr>
        <w:tc>
          <w:tcPr>
            <w:tcW w:w="4286" w:type="dxa"/>
          </w:tcPr>
          <w:p>
            <w:pPr>
              <w:pStyle w:val="TableParagraph"/>
              <w:spacing w:line="217" w:lineRule="exact" w:before="21"/>
              <w:ind w:left="401" w:right="39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line="217" w:lineRule="exact"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1.0541</w:t>
            </w:r>
          </w:p>
        </w:tc>
        <w:tc>
          <w:tcPr>
            <w:tcW w:w="984" w:type="dxa"/>
          </w:tcPr>
          <w:p>
            <w:pPr>
              <w:pStyle w:val="TableParagraph"/>
              <w:spacing w:line="217" w:lineRule="exact"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0.8047</w:t>
            </w:r>
          </w:p>
        </w:tc>
        <w:tc>
          <w:tcPr>
            <w:tcW w:w="987" w:type="dxa"/>
          </w:tcPr>
          <w:p>
            <w:pPr>
              <w:pStyle w:val="TableParagraph"/>
              <w:spacing w:line="217" w:lineRule="exact"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1.0267</w:t>
            </w:r>
          </w:p>
        </w:tc>
        <w:tc>
          <w:tcPr>
            <w:tcW w:w="1112" w:type="dxa"/>
          </w:tcPr>
          <w:p>
            <w:pPr>
              <w:pStyle w:val="TableParagraph"/>
              <w:spacing w:line="217" w:lineRule="exact"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28.5408</w:t>
            </w:r>
          </w:p>
        </w:tc>
      </w:tr>
      <w:tr>
        <w:trPr>
          <w:trHeight w:val="258" w:hRule="atLeast"/>
        </w:trPr>
        <w:tc>
          <w:tcPr>
            <w:tcW w:w="4286" w:type="dxa"/>
          </w:tcPr>
          <w:p>
            <w:pPr>
              <w:pStyle w:val="TableParagraph"/>
              <w:spacing w:before="19"/>
              <w:ind w:left="400" w:right="3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before="19"/>
              <w:ind w:left="156" w:right="156"/>
              <w:rPr>
                <w:sz w:val="18"/>
              </w:rPr>
            </w:pPr>
            <w:r>
              <w:rPr>
                <w:sz w:val="18"/>
              </w:rPr>
              <w:t>1.0891</w:t>
            </w:r>
          </w:p>
        </w:tc>
        <w:tc>
          <w:tcPr>
            <w:tcW w:w="984" w:type="dxa"/>
          </w:tcPr>
          <w:p>
            <w:pPr>
              <w:pStyle w:val="TableParagraph"/>
              <w:spacing w:before="19"/>
              <w:ind w:left="96" w:right="96"/>
              <w:rPr>
                <w:sz w:val="18"/>
              </w:rPr>
            </w:pPr>
            <w:r>
              <w:rPr>
                <w:sz w:val="18"/>
              </w:rPr>
              <w:t>0.9326</w:t>
            </w:r>
          </w:p>
        </w:tc>
        <w:tc>
          <w:tcPr>
            <w:tcW w:w="987" w:type="dxa"/>
          </w:tcPr>
          <w:p>
            <w:pPr>
              <w:pStyle w:val="TableParagraph"/>
              <w:spacing w:before="19"/>
              <w:ind w:left="158" w:right="159"/>
              <w:rPr>
                <w:sz w:val="18"/>
              </w:rPr>
            </w:pPr>
            <w:r>
              <w:rPr>
                <w:sz w:val="18"/>
              </w:rPr>
              <w:t>1.0436</w:t>
            </w:r>
          </w:p>
        </w:tc>
        <w:tc>
          <w:tcPr>
            <w:tcW w:w="1112" w:type="dxa"/>
          </w:tcPr>
          <w:p>
            <w:pPr>
              <w:pStyle w:val="TableParagraph"/>
              <w:spacing w:before="19"/>
              <w:ind w:left="164" w:right="164"/>
              <w:rPr>
                <w:sz w:val="18"/>
              </w:rPr>
            </w:pPr>
            <w:r>
              <w:rPr>
                <w:sz w:val="18"/>
              </w:rPr>
              <w:t>33.1650</w:t>
            </w:r>
          </w:p>
        </w:tc>
      </w:tr>
      <w:tr>
        <w:trPr>
          <w:trHeight w:val="254" w:hRule="atLeast"/>
        </w:trPr>
        <w:tc>
          <w:tcPr>
            <w:tcW w:w="4286" w:type="dxa"/>
          </w:tcPr>
          <w:p>
            <w:pPr>
              <w:pStyle w:val="TableParagraph"/>
              <w:spacing w:line="213" w:lineRule="exact" w:before="21"/>
              <w:ind w:left="400" w:right="3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line="213" w:lineRule="exact" w:before="21"/>
              <w:ind w:left="156" w:right="156"/>
              <w:rPr>
                <w:sz w:val="18"/>
              </w:rPr>
            </w:pPr>
            <w:r>
              <w:rPr>
                <w:sz w:val="18"/>
              </w:rPr>
              <w:t>1.0720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 w:before="21"/>
              <w:ind w:left="96" w:right="96"/>
              <w:rPr>
                <w:sz w:val="18"/>
              </w:rPr>
            </w:pPr>
            <w:r>
              <w:rPr>
                <w:sz w:val="18"/>
              </w:rPr>
              <w:t>0.9319</w:t>
            </w:r>
          </w:p>
        </w:tc>
        <w:tc>
          <w:tcPr>
            <w:tcW w:w="987" w:type="dxa"/>
          </w:tcPr>
          <w:p>
            <w:pPr>
              <w:pStyle w:val="TableParagraph"/>
              <w:spacing w:line="213" w:lineRule="exact" w:before="21"/>
              <w:ind w:left="158" w:right="159"/>
              <w:rPr>
                <w:sz w:val="18"/>
              </w:rPr>
            </w:pPr>
            <w:r>
              <w:rPr>
                <w:sz w:val="18"/>
              </w:rPr>
              <w:t>1.0354</w:t>
            </w:r>
          </w:p>
        </w:tc>
        <w:tc>
          <w:tcPr>
            <w:tcW w:w="1112" w:type="dxa"/>
          </w:tcPr>
          <w:p>
            <w:pPr>
              <w:pStyle w:val="TableParagraph"/>
              <w:spacing w:line="213" w:lineRule="exact" w:before="21"/>
              <w:ind w:left="164" w:right="164"/>
              <w:rPr>
                <w:sz w:val="18"/>
              </w:rPr>
            </w:pPr>
            <w:r>
              <w:rPr>
                <w:sz w:val="18"/>
              </w:rPr>
              <w:t>33.0044</w:t>
            </w:r>
          </w:p>
        </w:tc>
      </w:tr>
      <w:tr>
        <w:trPr>
          <w:trHeight w:val="250" w:hRule="atLeast"/>
        </w:trPr>
        <w:tc>
          <w:tcPr>
            <w:tcW w:w="4286" w:type="dxa"/>
          </w:tcPr>
          <w:p>
            <w:pPr>
              <w:pStyle w:val="TableParagraph"/>
              <w:spacing w:line="215" w:lineRule="exact"/>
              <w:ind w:left="401" w:right="39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82" w:type="dxa"/>
          </w:tcPr>
          <w:p>
            <w:pPr>
              <w:pStyle w:val="TableParagraph"/>
              <w:spacing w:line="215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0.8922</w:t>
            </w:r>
          </w:p>
        </w:tc>
        <w:tc>
          <w:tcPr>
            <w:tcW w:w="984" w:type="dxa"/>
          </w:tcPr>
          <w:p>
            <w:pPr>
              <w:pStyle w:val="TableParagraph"/>
              <w:spacing w:line="215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0.7721</w:t>
            </w:r>
          </w:p>
        </w:tc>
        <w:tc>
          <w:tcPr>
            <w:tcW w:w="987" w:type="dxa"/>
          </w:tcPr>
          <w:p>
            <w:pPr>
              <w:pStyle w:val="TableParagraph"/>
              <w:spacing w:line="215" w:lineRule="exact"/>
              <w:ind w:left="158" w:right="159"/>
              <w:rPr>
                <w:sz w:val="18"/>
              </w:rPr>
            </w:pPr>
            <w:r>
              <w:rPr>
                <w:sz w:val="18"/>
              </w:rPr>
              <w:t>0.9446</w:t>
            </w:r>
          </w:p>
        </w:tc>
        <w:tc>
          <w:tcPr>
            <w:tcW w:w="1112" w:type="dxa"/>
          </w:tcPr>
          <w:p>
            <w:pPr>
              <w:pStyle w:val="TableParagraph"/>
              <w:spacing w:line="215" w:lineRule="exact"/>
              <w:ind w:left="164" w:right="164"/>
              <w:rPr>
                <w:sz w:val="18"/>
              </w:rPr>
            </w:pPr>
            <w:r>
              <w:rPr>
                <w:sz w:val="18"/>
              </w:rPr>
              <w:t>27.3642</w:t>
            </w:r>
          </w:p>
        </w:tc>
      </w:tr>
      <w:tr>
        <w:trPr>
          <w:trHeight w:val="276" w:hRule="atLeast"/>
        </w:trPr>
        <w:tc>
          <w:tcPr>
            <w:tcW w:w="42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401" w:right="394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56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0.1550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7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0.3304</w:t>
            </w:r>
          </w:p>
        </w:tc>
        <w:tc>
          <w:tcPr>
            <w:tcW w:w="98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58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0.3937</w:t>
            </w:r>
          </w:p>
        </w:tc>
        <w:tc>
          <w:tcPr>
            <w:tcW w:w="11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11.6837</w:t>
            </w:r>
          </w:p>
        </w:tc>
      </w:tr>
    </w:tbl>
    <w:p>
      <w:pPr>
        <w:spacing w:after="0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spacing w:line="20" w:lineRule="exact"/>
        <w:ind w:left="1289"/>
        <w:rPr>
          <w:sz w:val="2"/>
        </w:rPr>
      </w:pPr>
      <w:r>
        <w:rPr>
          <w:sz w:val="2"/>
        </w:rPr>
        <w:pict>
          <v:group style="width:417.2pt;height:.5pt;mso-position-horizontal-relative:char;mso-position-vertical-relative:line" coordorigin="0,0" coordsize="8344,10">
            <v:rect style="position:absolute;left:0;top:0;width:834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line="276" w:lineRule="auto" w:before="0"/>
        <w:ind w:left="1397" w:right="2904" w:firstLine="0"/>
        <w:jc w:val="left"/>
        <w:rPr>
          <w:sz w:val="18"/>
        </w:rPr>
      </w:pPr>
      <w:r>
        <w:rPr>
          <w:sz w:val="18"/>
        </w:rPr>
        <w:t>Note: Bolded values indicate the 5 best results(5 features).The 5 best results features will</w:t>
      </w:r>
      <w:r>
        <w:rPr>
          <w:spacing w:val="-54"/>
          <w:sz w:val="18"/>
        </w:rPr>
        <w:t> </w:t>
      </w:r>
      <w:r>
        <w:rPr>
          <w:sz w:val="18"/>
        </w:rPr>
        <w:t>be</w:t>
      </w:r>
      <w:r>
        <w:rPr>
          <w:spacing w:val="-1"/>
          <w:sz w:val="18"/>
        </w:rPr>
        <w:t> </w:t>
      </w:r>
      <w:r>
        <w:rPr>
          <w:sz w:val="18"/>
        </w:rPr>
        <w:t>selected</w:t>
      </w:r>
      <w:r>
        <w:rPr>
          <w:spacing w:val="-3"/>
          <w:sz w:val="18"/>
        </w:rPr>
        <w:t> </w:t>
      </w:r>
      <w:r>
        <w:rPr>
          <w:sz w:val="18"/>
        </w:rPr>
        <w:t>for</w:t>
      </w:r>
      <w:r>
        <w:rPr>
          <w:spacing w:val="-2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next</w:t>
      </w:r>
      <w:r>
        <w:rPr>
          <w:spacing w:val="-1"/>
          <w:sz w:val="18"/>
        </w:rPr>
        <w:t> </w:t>
      </w:r>
      <w:r>
        <w:rPr>
          <w:sz w:val="18"/>
        </w:rPr>
        <w:t>CNN</w:t>
      </w:r>
      <w:r>
        <w:rPr>
          <w:spacing w:val="-1"/>
          <w:sz w:val="18"/>
        </w:rPr>
        <w:t> </w:t>
      </w:r>
      <w:r>
        <w:rPr>
          <w:sz w:val="18"/>
        </w:rPr>
        <w:t>experiments</w:t>
      </w:r>
      <w:r>
        <w:rPr>
          <w:spacing w:val="-1"/>
          <w:sz w:val="18"/>
        </w:rPr>
        <w:t> </w:t>
      </w:r>
      <w:r>
        <w:rPr>
          <w:sz w:val="18"/>
        </w:rPr>
        <w:t>by</w:t>
      </w:r>
      <w:r>
        <w:rPr>
          <w:spacing w:val="-2"/>
          <w:sz w:val="18"/>
        </w:rPr>
        <w:t> </w:t>
      </w:r>
      <w:r>
        <w:rPr>
          <w:sz w:val="18"/>
        </w:rPr>
        <w:t>adding</w:t>
      </w:r>
      <w:r>
        <w:rPr>
          <w:spacing w:val="-3"/>
          <w:sz w:val="18"/>
        </w:rPr>
        <w:t> </w:t>
      </w:r>
      <w:r>
        <w:rPr>
          <w:sz w:val="18"/>
        </w:rPr>
        <w:t>up</w:t>
      </w:r>
      <w:r>
        <w:rPr>
          <w:spacing w:val="-1"/>
          <w:sz w:val="18"/>
        </w:rPr>
        <w:t>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sz w:val="18"/>
        </w:rPr>
        <w:t>feature.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 w:before="101"/>
        <w:ind w:left="1289" w:right="1879"/>
      </w:pPr>
      <w:r>
        <w:rPr/>
        <w:t>Table</w:t>
      </w:r>
      <w:r>
        <w:rPr>
          <w:spacing w:val="1"/>
        </w:rPr>
        <w:t> </w:t>
      </w:r>
      <w:r>
        <w:rPr/>
        <w:t>28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summarizes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in</w:t>
      </w:r>
      <w:r>
        <w:rPr>
          <w:spacing w:val="-66"/>
        </w:rPr>
        <w:t> </w:t>
      </w:r>
      <w:r>
        <w:rPr/>
        <w:t>Experiment 8. In experiment 8 using GRUs as the predictive model, “Open, Volume,</w:t>
      </w:r>
      <w:r>
        <w:rPr>
          <w:spacing w:val="1"/>
        </w:rPr>
        <w:t> </w:t>
      </w:r>
      <w:r>
        <w:rPr>
          <w:spacing w:val="-1"/>
        </w:rPr>
        <w:t>SMA_7,</w:t>
      </w:r>
      <w:r>
        <w:rPr>
          <w:spacing w:val="-16"/>
        </w:rPr>
        <w:t> </w:t>
      </w:r>
      <w:r>
        <w:rPr>
          <w:spacing w:val="-1"/>
        </w:rPr>
        <w:t>rsi_7,</w:t>
      </w:r>
      <w:r>
        <w:rPr>
          <w:spacing w:val="-19"/>
        </w:rPr>
        <w:t> </w:t>
      </w:r>
      <w:r>
        <w:rPr>
          <w:spacing w:val="-1"/>
        </w:rPr>
        <w:t>EMA_7”,</w:t>
      </w:r>
      <w:r>
        <w:rPr>
          <w:spacing w:val="-19"/>
        </w:rPr>
        <w:t> </w:t>
      </w:r>
      <w:r>
        <w:rPr>
          <w:spacing w:val="-1"/>
        </w:rPr>
        <w:t>“Open,</w:t>
      </w:r>
      <w:r>
        <w:rPr>
          <w:spacing w:val="-16"/>
        </w:rPr>
        <w:t> </w:t>
      </w:r>
      <w:r>
        <w:rPr/>
        <w:t>High,</w:t>
      </w:r>
      <w:r>
        <w:rPr>
          <w:spacing w:val="-19"/>
        </w:rPr>
        <w:t> </w:t>
      </w:r>
      <w:r>
        <w:rPr/>
        <w:t>0-C,</w:t>
      </w:r>
      <w:r>
        <w:rPr>
          <w:spacing w:val="-16"/>
        </w:rPr>
        <w:t> </w:t>
      </w:r>
      <w:r>
        <w:rPr/>
        <w:t>SMA_7,</w:t>
      </w:r>
      <w:r>
        <w:rPr>
          <w:spacing w:val="-17"/>
        </w:rPr>
        <w:t> </w:t>
      </w:r>
      <w:r>
        <w:rPr/>
        <w:t>EMA_7”,</w:t>
      </w:r>
      <w:r>
        <w:rPr>
          <w:spacing w:val="-19"/>
        </w:rPr>
        <w:t> </w:t>
      </w:r>
      <w:r>
        <w:rPr/>
        <w:t>“Open,</w:t>
      </w:r>
      <w:r>
        <w:rPr>
          <w:spacing w:val="-19"/>
        </w:rPr>
        <w:t> </w:t>
      </w:r>
      <w:r>
        <w:rPr/>
        <w:t>High,</w:t>
      </w:r>
      <w:r>
        <w:rPr>
          <w:spacing w:val="-19"/>
        </w:rPr>
        <w:t> </w:t>
      </w:r>
      <w:r>
        <w:rPr/>
        <w:t>SMA_7,</w:t>
      </w:r>
      <w:r>
        <w:rPr>
          <w:spacing w:val="-17"/>
        </w:rPr>
        <w:t> </w:t>
      </w:r>
      <w:r>
        <w:rPr/>
        <w:t>rsi_7,</w:t>
      </w:r>
      <w:r>
        <w:rPr>
          <w:spacing w:val="-65"/>
        </w:rPr>
        <w:t> </w:t>
      </w:r>
      <w:r>
        <w:rPr/>
        <w:t>EMA_7”,</w:t>
      </w:r>
      <w:r>
        <w:rPr>
          <w:spacing w:val="8"/>
        </w:rPr>
        <w:t> </w:t>
      </w:r>
      <w:r>
        <w:rPr/>
        <w:t>“High,</w:t>
      </w:r>
      <w:r>
        <w:rPr>
          <w:spacing w:val="8"/>
        </w:rPr>
        <w:t> </w:t>
      </w:r>
      <w:r>
        <w:rPr/>
        <w:t>Pre_Close,</w:t>
      </w:r>
      <w:r>
        <w:rPr>
          <w:spacing w:val="11"/>
        </w:rPr>
        <w:t> </w:t>
      </w:r>
      <w:r>
        <w:rPr/>
        <w:t>SMA_7,</w:t>
      </w:r>
      <w:r>
        <w:rPr>
          <w:spacing w:val="8"/>
        </w:rPr>
        <w:t> </w:t>
      </w:r>
      <w:r>
        <w:rPr/>
        <w:t>rsi_7,</w:t>
      </w:r>
      <w:r>
        <w:rPr>
          <w:spacing w:val="5"/>
        </w:rPr>
        <w:t> </w:t>
      </w:r>
      <w:r>
        <w:rPr/>
        <w:t>EMA_7”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“High,</w:t>
      </w:r>
      <w:r>
        <w:rPr>
          <w:spacing w:val="5"/>
        </w:rPr>
        <w:t> </w:t>
      </w:r>
      <w:r>
        <w:rPr/>
        <w:t>Pre_Close,</w:t>
      </w:r>
      <w:r>
        <w:rPr>
          <w:spacing w:val="11"/>
        </w:rPr>
        <w:t> </w:t>
      </w:r>
      <w:r>
        <w:rPr/>
        <w:t>0-C,</w:t>
      </w:r>
      <w:r>
        <w:rPr>
          <w:spacing w:val="11"/>
        </w:rPr>
        <w:t> </w:t>
      </w:r>
      <w:r>
        <w:rPr/>
        <w:t>rsi_7,</w:t>
      </w:r>
      <w:r>
        <w:rPr>
          <w:spacing w:val="1"/>
        </w:rPr>
        <w:t> </w:t>
      </w:r>
      <w:r>
        <w:rPr/>
        <w:t>EMA_7” are the</w:t>
      </w:r>
      <w:r>
        <w:rPr>
          <w:spacing w:val="1"/>
        </w:rPr>
        <w:t> </w:t>
      </w:r>
      <w:r>
        <w:rPr/>
        <w:t>top 5</w:t>
      </w:r>
      <w:r>
        <w:rPr>
          <w:spacing w:val="1"/>
        </w:rPr>
        <w:t> </w:t>
      </w:r>
      <w:r>
        <w:rPr/>
        <w:t>five-feature</w:t>
      </w:r>
      <w:r>
        <w:rPr>
          <w:spacing w:val="1"/>
        </w:rPr>
        <w:t> </w:t>
      </w:r>
      <w:r>
        <w:rPr/>
        <w:t>combinations that have the top 5 lowest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values</w:t>
      </w:r>
      <w:r>
        <w:rPr>
          <w:spacing w:val="58"/>
        </w:rPr>
        <w:t> </w:t>
      </w:r>
      <w:r>
        <w:rPr/>
        <w:t>which</w:t>
      </w:r>
      <w:r>
        <w:rPr>
          <w:spacing w:val="59"/>
        </w:rPr>
        <w:t> </w:t>
      </w:r>
      <w:r>
        <w:rPr/>
        <w:t>are</w:t>
      </w:r>
      <w:r>
        <w:rPr>
          <w:spacing w:val="57"/>
        </w:rPr>
        <w:t> </w:t>
      </w:r>
      <w:r>
        <w:rPr/>
        <w:t>recorded</w:t>
      </w:r>
      <w:r>
        <w:rPr>
          <w:spacing w:val="59"/>
        </w:rPr>
        <w:t> </w:t>
      </w:r>
      <w:r>
        <w:rPr/>
        <w:t>as</w:t>
      </w:r>
      <w:r>
        <w:rPr>
          <w:spacing w:val="58"/>
        </w:rPr>
        <w:t> </w:t>
      </w:r>
      <w:r>
        <w:rPr/>
        <w:t>19.401,</w:t>
      </w:r>
      <w:r>
        <w:rPr>
          <w:spacing w:val="59"/>
        </w:rPr>
        <w:t> </w:t>
      </w:r>
      <w:r>
        <w:rPr/>
        <w:t>19.401,</w:t>
      </w:r>
      <w:r>
        <w:rPr>
          <w:spacing w:val="56"/>
        </w:rPr>
        <w:t> </w:t>
      </w:r>
      <w:r>
        <w:rPr/>
        <w:t>16.4575,</w:t>
      </w:r>
      <w:r>
        <w:rPr>
          <w:spacing w:val="60"/>
        </w:rPr>
        <w:t> </w:t>
      </w:r>
      <w:r>
        <w:rPr/>
        <w:t>13.8874</w:t>
      </w:r>
      <w:r>
        <w:rPr>
          <w:spacing w:val="57"/>
        </w:rPr>
        <w:t> </w:t>
      </w:r>
      <w:r>
        <w:rPr/>
        <w:t>and</w:t>
      </w:r>
      <w:r>
        <w:rPr>
          <w:spacing w:val="57"/>
        </w:rPr>
        <w:t> </w:t>
      </w:r>
      <w:r>
        <w:rPr/>
        <w:t>11.6837.</w:t>
      </w:r>
      <w:r>
        <w:rPr>
          <w:spacing w:val="1"/>
        </w:rPr>
        <w:t> </w:t>
      </w:r>
      <w:r>
        <w:rPr/>
        <w:t>Moreover, among these features, the “High, Pre_Close, 0-C, rsi_7, EMA_7” have the</w:t>
      </w:r>
      <w:r>
        <w:rPr>
          <w:spacing w:val="1"/>
        </w:rPr>
        <w:t> </w:t>
      </w:r>
      <w:r>
        <w:rPr/>
        <w:t>highest predictive power as the lowest average of the absolute percentage errors of</w:t>
      </w:r>
      <w:r>
        <w:rPr>
          <w:spacing w:val="1"/>
        </w:rPr>
        <w:t> </w:t>
      </w:r>
      <w:r>
        <w:rPr/>
        <w:t>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11.6837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11" w:after="0"/>
        <w:ind w:left="2009" w:right="0" w:hanging="721"/>
        <w:jc w:val="both"/>
      </w:pPr>
      <w:bookmarkStart w:name="_bookmark233" w:id="349"/>
      <w:bookmarkEnd w:id="349"/>
      <w:r>
        <w:rPr>
          <w:b w:val="0"/>
        </w:rPr>
      </w:r>
      <w:bookmarkStart w:name="_bookmark233" w:id="350"/>
      <w:bookmarkEnd w:id="350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9</w:t>
      </w:r>
      <w:r>
        <w:rPr>
          <w:spacing w:val="-2"/>
        </w:rPr>
        <w:t> </w:t>
      </w:r>
      <w:r>
        <w:rPr/>
        <w:t>(6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0"/>
        <w:ind w:left="1289" w:right="1987"/>
        <w:jc w:val="both"/>
      </w:pPr>
      <w:r>
        <w:rPr/>
        <w:t>The experiment 9 results have been tabulated in table form in metrics of MSE, MAE,</w:t>
      </w:r>
      <w:r>
        <w:rPr>
          <w:spacing w:val="-66"/>
        </w:rPr>
        <w:t> </w:t>
      </w:r>
      <w:r>
        <w:rPr/>
        <w:t>RMSE, and MAPE and discussed in this section implicitly. Experiment 9 uses six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6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 as</w:t>
      </w:r>
      <w:r>
        <w:rPr>
          <w:spacing w:val="-67"/>
        </w:rPr>
        <w:t> </w:t>
      </w:r>
      <w:r>
        <w:rPr/>
        <w:t>“Close” target features. Experiment 9 evaluates the predictability of six-feature</w:t>
      </w:r>
      <w:r>
        <w:rPr>
          <w:spacing w:val="1"/>
        </w:rPr>
        <w:t> </w:t>
      </w:r>
      <w:r>
        <w:rPr>
          <w:spacing w:val="-1"/>
        </w:rPr>
        <w:t>combinations</w:t>
      </w:r>
      <w:r>
        <w:rPr>
          <w:spacing w:val="-17"/>
        </w:rPr>
        <w:t> </w:t>
      </w:r>
      <w:r>
        <w:rPr>
          <w:spacing w:val="-1"/>
        </w:rPr>
        <w:t>by</w:t>
      </w:r>
      <w:r>
        <w:rPr>
          <w:spacing w:val="-16"/>
        </w:rPr>
        <w:t> </w:t>
      </w:r>
      <w:r>
        <w:rPr>
          <w:spacing w:val="-1"/>
        </w:rPr>
        <w:t>adding</w:t>
      </w:r>
      <w:r>
        <w:rPr>
          <w:spacing w:val="-16"/>
        </w:rPr>
        <w:t> </w:t>
      </w:r>
      <w:r>
        <w:rPr>
          <w:spacing w:val="-1"/>
        </w:rPr>
        <w:t>one</w:t>
      </w:r>
      <w:r>
        <w:rPr>
          <w:spacing w:val="-17"/>
        </w:rPr>
        <w:t> </w:t>
      </w:r>
      <w:r>
        <w:rPr>
          <w:spacing w:val="-1"/>
        </w:rPr>
        <w:t>more</w:t>
      </w:r>
      <w:r>
        <w:rPr>
          <w:spacing w:val="-18"/>
        </w:rPr>
        <w:t> </w:t>
      </w:r>
      <w:r>
        <w:rPr/>
        <w:t>feature</w:t>
      </w:r>
      <w:r>
        <w:rPr>
          <w:spacing w:val="-18"/>
        </w:rPr>
        <w:t> </w:t>
      </w:r>
      <w:r>
        <w:rPr/>
        <w:t>individually</w:t>
      </w:r>
      <w:r>
        <w:rPr>
          <w:spacing w:val="-16"/>
        </w:rPr>
        <w:t> </w:t>
      </w:r>
      <w:r>
        <w:rPr/>
        <w:t>to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/>
        <w:t>five</w:t>
      </w:r>
      <w:r>
        <w:rPr>
          <w:spacing w:val="-17"/>
        </w:rPr>
        <w:t> </w:t>
      </w:r>
      <w:r>
        <w:rPr/>
        <w:t>selective</w:t>
      </w:r>
      <w:r>
        <w:rPr>
          <w:spacing w:val="-17"/>
        </w:rPr>
        <w:t> </w:t>
      </w:r>
      <w:r>
        <w:rPr/>
        <w:t>five-feature</w:t>
      </w:r>
      <w:r>
        <w:rPr>
          <w:spacing w:val="-66"/>
        </w:rPr>
        <w:t> </w:t>
      </w:r>
      <w:r>
        <w:rPr/>
        <w:t>combinations with the lowest MAPE value in experiment 8. In experiment 9, there</w:t>
      </w:r>
      <w:r>
        <w:rPr>
          <w:spacing w:val="1"/>
        </w:rPr>
        <w:t> </w:t>
      </w:r>
      <w:r>
        <w:rPr/>
        <w:t>are 22 test cases for LSTM, CNN models and 23 test cases for GRUs. SAND will be</w:t>
      </w:r>
      <w:r>
        <w:rPr>
          <w:spacing w:val="1"/>
        </w:rPr>
        <w:t> </w:t>
      </w:r>
      <w:r>
        <w:rPr/>
        <w:t>the primary metaverse cryptocurrencies used to evaluate the predictivity of the six-</w:t>
      </w:r>
      <w:r>
        <w:rPr>
          <w:spacing w:val="1"/>
        </w:rPr>
        <w:t> </w:t>
      </w:r>
      <w:r>
        <w:rPr/>
        <w:t>feature combinations. Five selective six-feature combinations with the lowest MSE,</w:t>
      </w:r>
      <w:r>
        <w:rPr>
          <w:spacing w:val="1"/>
        </w:rPr>
        <w:t> </w:t>
      </w:r>
      <w:r>
        <w:rPr/>
        <w:t>MAE,</w:t>
      </w:r>
      <w:r>
        <w:rPr>
          <w:spacing w:val="-3"/>
        </w:rPr>
        <w:t> </w:t>
      </w:r>
      <w:r>
        <w:rPr/>
        <w:t>MSE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MAPE</w:t>
      </w:r>
      <w:r>
        <w:rPr>
          <w:spacing w:val="1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selected for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experiments.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34" w:id="351"/>
      <w:bookmarkEnd w:id="351"/>
      <w:r>
        <w:rPr>
          <w:b w:val="0"/>
        </w:rPr>
      </w:r>
      <w:bookmarkStart w:name="_bookmark234" w:id="352"/>
      <w:bookmarkEnd w:id="352"/>
      <w:r>
        <w:rPr/>
        <w:t>L</w:t>
      </w:r>
      <w:r>
        <w:rPr/>
        <w:t>STM</w:t>
      </w:r>
    </w:p>
    <w:p>
      <w:pPr>
        <w:spacing w:before="174"/>
        <w:ind w:left="1558" w:right="0" w:firstLine="0"/>
        <w:jc w:val="left"/>
        <w:rPr>
          <w:b/>
          <w:sz w:val="22"/>
        </w:rPr>
      </w:pPr>
      <w:bookmarkStart w:name="_bookmark235" w:id="353"/>
      <w:bookmarkEnd w:id="353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29: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9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73"/>
        <w:gridCol w:w="872"/>
        <w:gridCol w:w="867"/>
        <w:gridCol w:w="864"/>
        <w:gridCol w:w="979"/>
      </w:tblGrid>
      <w:tr>
        <w:trPr>
          <w:trHeight w:val="256" w:hRule="atLeast"/>
        </w:trPr>
        <w:tc>
          <w:tcPr>
            <w:tcW w:w="457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4"/>
              <w:ind w:left="289" w:right="289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31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ind w:left="635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457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89" w:right="8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9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7" w:right="98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4" w:hRule="atLeast"/>
        </w:trPr>
        <w:tc>
          <w:tcPr>
            <w:tcW w:w="45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289" w:right="29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2" w:right="88"/>
              <w:rPr>
                <w:sz w:val="18"/>
              </w:rPr>
            </w:pPr>
            <w:r>
              <w:rPr>
                <w:sz w:val="18"/>
              </w:rPr>
              <w:t>7.6962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8" w:right="94"/>
              <w:rPr>
                <w:sz w:val="18"/>
              </w:rPr>
            </w:pPr>
            <w:r>
              <w:rPr>
                <w:sz w:val="18"/>
              </w:rPr>
              <w:t>2.6873</w:t>
            </w:r>
          </w:p>
        </w:tc>
        <w:tc>
          <w:tcPr>
            <w:tcW w:w="8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6" w:right="95"/>
              <w:rPr>
                <w:sz w:val="18"/>
              </w:rPr>
            </w:pPr>
            <w:r>
              <w:rPr>
                <w:sz w:val="18"/>
              </w:rPr>
              <w:t>2.7742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7" w:right="98"/>
              <w:rPr>
                <w:sz w:val="18"/>
              </w:rPr>
            </w:pPr>
            <w:r>
              <w:rPr>
                <w:sz w:val="18"/>
              </w:rPr>
              <w:t>95.3672</w:t>
            </w:r>
          </w:p>
        </w:tc>
      </w:tr>
      <w:tr>
        <w:trPr>
          <w:trHeight w:val="253" w:hRule="atLeast"/>
        </w:trPr>
        <w:tc>
          <w:tcPr>
            <w:tcW w:w="4573" w:type="dxa"/>
          </w:tcPr>
          <w:p>
            <w:pPr>
              <w:pStyle w:val="TableParagraph"/>
              <w:spacing w:line="216" w:lineRule="exact" w:before="17"/>
              <w:ind w:left="289" w:right="29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2" w:type="dxa"/>
          </w:tcPr>
          <w:p>
            <w:pPr>
              <w:pStyle w:val="TableParagraph"/>
              <w:spacing w:line="216" w:lineRule="exact" w:before="17"/>
              <w:ind w:left="92" w:right="88"/>
              <w:rPr>
                <w:sz w:val="18"/>
              </w:rPr>
            </w:pPr>
            <w:r>
              <w:rPr>
                <w:sz w:val="18"/>
              </w:rPr>
              <w:t>9.6051</w:t>
            </w:r>
          </w:p>
        </w:tc>
        <w:tc>
          <w:tcPr>
            <w:tcW w:w="867" w:type="dxa"/>
          </w:tcPr>
          <w:p>
            <w:pPr>
              <w:pStyle w:val="TableParagraph"/>
              <w:spacing w:line="216" w:lineRule="exact" w:before="17"/>
              <w:ind w:left="98" w:right="94"/>
              <w:rPr>
                <w:sz w:val="18"/>
              </w:rPr>
            </w:pPr>
            <w:r>
              <w:rPr>
                <w:sz w:val="18"/>
              </w:rPr>
              <w:t>3.0316</w:t>
            </w:r>
          </w:p>
        </w:tc>
        <w:tc>
          <w:tcPr>
            <w:tcW w:w="864" w:type="dxa"/>
          </w:tcPr>
          <w:p>
            <w:pPr>
              <w:pStyle w:val="TableParagraph"/>
              <w:spacing w:line="216" w:lineRule="exact" w:before="17"/>
              <w:ind w:left="96" w:right="95"/>
              <w:rPr>
                <w:sz w:val="18"/>
              </w:rPr>
            </w:pPr>
            <w:r>
              <w:rPr>
                <w:sz w:val="18"/>
              </w:rPr>
              <w:t>3.0992</w:t>
            </w:r>
          </w:p>
        </w:tc>
        <w:tc>
          <w:tcPr>
            <w:tcW w:w="979" w:type="dxa"/>
          </w:tcPr>
          <w:p>
            <w:pPr>
              <w:pStyle w:val="TableParagraph"/>
              <w:spacing w:line="216" w:lineRule="exact" w:before="17"/>
              <w:ind w:left="97" w:right="98"/>
              <w:rPr>
                <w:sz w:val="18"/>
              </w:rPr>
            </w:pPr>
            <w:r>
              <w:rPr>
                <w:sz w:val="18"/>
              </w:rPr>
              <w:t>107.5416</w:t>
            </w:r>
          </w:p>
        </w:tc>
      </w:tr>
      <w:tr>
        <w:trPr>
          <w:trHeight w:val="255" w:hRule="atLeast"/>
        </w:trPr>
        <w:tc>
          <w:tcPr>
            <w:tcW w:w="4573" w:type="dxa"/>
          </w:tcPr>
          <w:p>
            <w:pPr>
              <w:pStyle w:val="TableParagraph"/>
              <w:spacing w:line="217" w:lineRule="exact" w:before="18"/>
              <w:ind w:left="289" w:right="29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2" w:type="dxa"/>
          </w:tcPr>
          <w:p>
            <w:pPr>
              <w:pStyle w:val="TableParagraph"/>
              <w:spacing w:line="217" w:lineRule="exact" w:before="18"/>
              <w:ind w:left="92" w:right="88"/>
              <w:rPr>
                <w:sz w:val="18"/>
              </w:rPr>
            </w:pPr>
            <w:r>
              <w:rPr>
                <w:sz w:val="18"/>
              </w:rPr>
              <w:t>6.6072</w:t>
            </w:r>
          </w:p>
        </w:tc>
        <w:tc>
          <w:tcPr>
            <w:tcW w:w="867" w:type="dxa"/>
          </w:tcPr>
          <w:p>
            <w:pPr>
              <w:pStyle w:val="TableParagraph"/>
              <w:spacing w:line="217" w:lineRule="exact" w:before="18"/>
              <w:ind w:left="98" w:right="94"/>
              <w:rPr>
                <w:sz w:val="18"/>
              </w:rPr>
            </w:pPr>
            <w:r>
              <w:rPr>
                <w:sz w:val="18"/>
              </w:rPr>
              <w:t>2.4604</w:t>
            </w:r>
          </w:p>
        </w:tc>
        <w:tc>
          <w:tcPr>
            <w:tcW w:w="864" w:type="dxa"/>
          </w:tcPr>
          <w:p>
            <w:pPr>
              <w:pStyle w:val="TableParagraph"/>
              <w:spacing w:line="217" w:lineRule="exact" w:before="18"/>
              <w:ind w:left="96" w:right="95"/>
              <w:rPr>
                <w:sz w:val="18"/>
              </w:rPr>
            </w:pPr>
            <w:r>
              <w:rPr>
                <w:sz w:val="18"/>
              </w:rPr>
              <w:t>2.5705</w:t>
            </w:r>
          </w:p>
        </w:tc>
        <w:tc>
          <w:tcPr>
            <w:tcW w:w="979" w:type="dxa"/>
          </w:tcPr>
          <w:p>
            <w:pPr>
              <w:pStyle w:val="TableParagraph"/>
              <w:spacing w:line="217" w:lineRule="exact" w:before="18"/>
              <w:ind w:left="97" w:right="98"/>
              <w:rPr>
                <w:sz w:val="18"/>
              </w:rPr>
            </w:pPr>
            <w:r>
              <w:rPr>
                <w:sz w:val="18"/>
              </w:rPr>
              <w:t>87.3453</w:t>
            </w:r>
          </w:p>
        </w:tc>
      </w:tr>
      <w:tr>
        <w:trPr>
          <w:trHeight w:val="256" w:hRule="atLeast"/>
        </w:trPr>
        <w:tc>
          <w:tcPr>
            <w:tcW w:w="4573" w:type="dxa"/>
          </w:tcPr>
          <w:p>
            <w:pPr>
              <w:pStyle w:val="TableParagraph"/>
              <w:spacing w:before="19"/>
              <w:ind w:left="289" w:right="294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2" w:type="dxa"/>
          </w:tcPr>
          <w:p>
            <w:pPr>
              <w:pStyle w:val="TableParagraph"/>
              <w:spacing w:before="19"/>
              <w:ind w:left="8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6.7147</w:t>
            </w:r>
          </w:p>
        </w:tc>
        <w:tc>
          <w:tcPr>
            <w:tcW w:w="867" w:type="dxa"/>
          </w:tcPr>
          <w:p>
            <w:pPr>
              <w:pStyle w:val="TableParagraph"/>
              <w:spacing w:before="19"/>
              <w:ind w:left="98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2.0682</w:t>
            </w:r>
          </w:p>
        </w:tc>
        <w:tc>
          <w:tcPr>
            <w:tcW w:w="864" w:type="dxa"/>
          </w:tcPr>
          <w:p>
            <w:pPr>
              <w:pStyle w:val="TableParagraph"/>
              <w:spacing w:before="19"/>
              <w:ind w:left="96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2.5913</w:t>
            </w:r>
          </w:p>
        </w:tc>
        <w:tc>
          <w:tcPr>
            <w:tcW w:w="979" w:type="dxa"/>
          </w:tcPr>
          <w:p>
            <w:pPr>
              <w:pStyle w:val="TableParagraph"/>
              <w:spacing w:before="19"/>
              <w:ind w:left="97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73.3435</w:t>
            </w:r>
          </w:p>
        </w:tc>
      </w:tr>
      <w:tr>
        <w:trPr>
          <w:trHeight w:val="255" w:hRule="atLeast"/>
        </w:trPr>
        <w:tc>
          <w:tcPr>
            <w:tcW w:w="4573" w:type="dxa"/>
          </w:tcPr>
          <w:p>
            <w:pPr>
              <w:pStyle w:val="TableParagraph"/>
              <w:spacing w:line="216" w:lineRule="exact" w:before="20"/>
              <w:ind w:left="289" w:right="294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2" w:type="dxa"/>
          </w:tcPr>
          <w:p>
            <w:pPr>
              <w:pStyle w:val="TableParagraph"/>
              <w:spacing w:line="216" w:lineRule="exact" w:before="20"/>
              <w:ind w:left="8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8.5317</w:t>
            </w:r>
          </w:p>
        </w:tc>
        <w:tc>
          <w:tcPr>
            <w:tcW w:w="867" w:type="dxa"/>
          </w:tcPr>
          <w:p>
            <w:pPr>
              <w:pStyle w:val="TableParagraph"/>
              <w:spacing w:line="216" w:lineRule="exact" w:before="20"/>
              <w:ind w:left="98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2.3082</w:t>
            </w:r>
          </w:p>
        </w:tc>
        <w:tc>
          <w:tcPr>
            <w:tcW w:w="864" w:type="dxa"/>
          </w:tcPr>
          <w:p>
            <w:pPr>
              <w:pStyle w:val="TableParagraph"/>
              <w:spacing w:line="216" w:lineRule="exact" w:before="20"/>
              <w:ind w:left="96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2.9209</w:t>
            </w:r>
          </w:p>
        </w:tc>
        <w:tc>
          <w:tcPr>
            <w:tcW w:w="979" w:type="dxa"/>
          </w:tcPr>
          <w:p>
            <w:pPr>
              <w:pStyle w:val="TableParagraph"/>
              <w:spacing w:line="216" w:lineRule="exact" w:before="20"/>
              <w:ind w:left="97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82.3686</w:t>
            </w:r>
          </w:p>
        </w:tc>
      </w:tr>
      <w:tr>
        <w:trPr>
          <w:trHeight w:val="235" w:hRule="atLeast"/>
        </w:trPr>
        <w:tc>
          <w:tcPr>
            <w:tcW w:w="4573" w:type="dxa"/>
          </w:tcPr>
          <w:p>
            <w:pPr>
              <w:pStyle w:val="TableParagraph"/>
              <w:spacing w:line="197" w:lineRule="exact" w:before="18"/>
              <w:ind w:left="289" w:right="290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2" w:type="dxa"/>
          </w:tcPr>
          <w:p>
            <w:pPr>
              <w:pStyle w:val="TableParagraph"/>
              <w:spacing w:line="197" w:lineRule="exact" w:before="18"/>
              <w:ind w:left="92" w:right="88"/>
              <w:rPr>
                <w:sz w:val="18"/>
              </w:rPr>
            </w:pPr>
            <w:r>
              <w:rPr>
                <w:sz w:val="18"/>
              </w:rPr>
              <w:t>7.6962</w:t>
            </w:r>
          </w:p>
        </w:tc>
        <w:tc>
          <w:tcPr>
            <w:tcW w:w="867" w:type="dxa"/>
          </w:tcPr>
          <w:p>
            <w:pPr>
              <w:pStyle w:val="TableParagraph"/>
              <w:spacing w:line="197" w:lineRule="exact" w:before="18"/>
              <w:ind w:left="98" w:right="94"/>
              <w:rPr>
                <w:sz w:val="18"/>
              </w:rPr>
            </w:pPr>
            <w:r>
              <w:rPr>
                <w:sz w:val="18"/>
              </w:rPr>
              <w:t>2.6873</w:t>
            </w:r>
          </w:p>
        </w:tc>
        <w:tc>
          <w:tcPr>
            <w:tcW w:w="864" w:type="dxa"/>
          </w:tcPr>
          <w:p>
            <w:pPr>
              <w:pStyle w:val="TableParagraph"/>
              <w:spacing w:line="197" w:lineRule="exact" w:before="18"/>
              <w:ind w:left="96" w:right="95"/>
              <w:rPr>
                <w:sz w:val="18"/>
              </w:rPr>
            </w:pPr>
            <w:r>
              <w:rPr>
                <w:sz w:val="18"/>
              </w:rPr>
              <w:t>2.7742</w:t>
            </w:r>
          </w:p>
        </w:tc>
        <w:tc>
          <w:tcPr>
            <w:tcW w:w="979" w:type="dxa"/>
          </w:tcPr>
          <w:p>
            <w:pPr>
              <w:pStyle w:val="TableParagraph"/>
              <w:spacing w:line="197" w:lineRule="exact" w:before="18"/>
              <w:ind w:left="97" w:right="98"/>
              <w:rPr>
                <w:sz w:val="18"/>
              </w:rPr>
            </w:pPr>
            <w:r>
              <w:rPr>
                <w:sz w:val="18"/>
              </w:rPr>
              <w:t>95.3672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5"/>
        <w:gridCol w:w="894"/>
        <w:gridCol w:w="863"/>
        <w:gridCol w:w="864"/>
        <w:gridCol w:w="979"/>
      </w:tblGrid>
      <w:tr>
        <w:trPr>
          <w:trHeight w:val="235" w:hRule="atLeast"/>
        </w:trPr>
        <w:tc>
          <w:tcPr>
            <w:tcW w:w="4555" w:type="dxa"/>
          </w:tcPr>
          <w:p>
            <w:pPr>
              <w:pStyle w:val="TableParagraph"/>
              <w:spacing w:line="208" w:lineRule="exact" w:before="0"/>
              <w:ind w:left="134" w:right="12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line="208" w:lineRule="exact" w:before="0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13.1109</w:t>
            </w:r>
          </w:p>
        </w:tc>
        <w:tc>
          <w:tcPr>
            <w:tcW w:w="863" w:type="dxa"/>
          </w:tcPr>
          <w:p>
            <w:pPr>
              <w:pStyle w:val="TableParagraph"/>
              <w:spacing w:line="208" w:lineRule="exact" w:before="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3.5996</w:t>
            </w:r>
          </w:p>
        </w:tc>
        <w:tc>
          <w:tcPr>
            <w:tcW w:w="864" w:type="dxa"/>
          </w:tcPr>
          <w:p>
            <w:pPr>
              <w:pStyle w:val="TableParagraph"/>
              <w:spacing w:line="208" w:lineRule="exact" w:before="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3.6209</w:t>
            </w:r>
          </w:p>
        </w:tc>
        <w:tc>
          <w:tcPr>
            <w:tcW w:w="979" w:type="dxa"/>
          </w:tcPr>
          <w:p>
            <w:pPr>
              <w:pStyle w:val="TableParagraph"/>
              <w:spacing w:line="208" w:lineRule="exact" w:before="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127.5203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9"/>
              <w:ind w:left="135" w:right="12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9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10.1658</w:t>
            </w:r>
          </w:p>
        </w:tc>
        <w:tc>
          <w:tcPr>
            <w:tcW w:w="863" w:type="dxa"/>
          </w:tcPr>
          <w:p>
            <w:pPr>
              <w:pStyle w:val="TableParagraph"/>
              <w:spacing w:before="9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3.1365</w:t>
            </w:r>
          </w:p>
        </w:tc>
        <w:tc>
          <w:tcPr>
            <w:tcW w:w="864" w:type="dxa"/>
          </w:tcPr>
          <w:p>
            <w:pPr>
              <w:pStyle w:val="TableParagraph"/>
              <w:spacing w:before="9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3.1884</w:t>
            </w:r>
          </w:p>
        </w:tc>
        <w:tc>
          <w:tcPr>
            <w:tcW w:w="979" w:type="dxa"/>
          </w:tcPr>
          <w:p>
            <w:pPr>
              <w:pStyle w:val="TableParagraph"/>
              <w:spacing w:before="9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111.1888</w:t>
            </w:r>
          </w:p>
        </w:tc>
      </w:tr>
      <w:tr>
        <w:trPr>
          <w:trHeight w:val="256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4" w:right="12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2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6.1734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2.1835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2.4846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77.8195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5" w:right="123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11.3387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3.3052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3.3673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117.2082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9"/>
              <w:ind w:left="138" w:right="12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9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10.0326</w:t>
            </w:r>
          </w:p>
        </w:tc>
        <w:tc>
          <w:tcPr>
            <w:tcW w:w="863" w:type="dxa"/>
          </w:tcPr>
          <w:p>
            <w:pPr>
              <w:pStyle w:val="TableParagraph"/>
              <w:spacing w:before="9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3.0684</w:t>
            </w:r>
          </w:p>
        </w:tc>
        <w:tc>
          <w:tcPr>
            <w:tcW w:w="864" w:type="dxa"/>
          </w:tcPr>
          <w:p>
            <w:pPr>
              <w:pStyle w:val="TableParagraph"/>
              <w:spacing w:before="9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3.1674</w:t>
            </w:r>
          </w:p>
        </w:tc>
        <w:tc>
          <w:tcPr>
            <w:tcW w:w="979" w:type="dxa"/>
          </w:tcPr>
          <w:p>
            <w:pPr>
              <w:pStyle w:val="TableParagraph"/>
              <w:spacing w:before="9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108.9129</w:t>
            </w:r>
          </w:p>
        </w:tc>
      </w:tr>
      <w:tr>
        <w:trPr>
          <w:trHeight w:val="256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8" w:right="12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2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4.3287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1.9669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2.0806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69.8861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6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7.9977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2.8035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2.8280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99.2679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9"/>
              <w:ind w:left="135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9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12.0452</w:t>
            </w:r>
          </w:p>
        </w:tc>
        <w:tc>
          <w:tcPr>
            <w:tcW w:w="863" w:type="dxa"/>
          </w:tcPr>
          <w:p>
            <w:pPr>
              <w:pStyle w:val="TableParagraph"/>
              <w:spacing w:before="9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2.9298</w:t>
            </w:r>
          </w:p>
        </w:tc>
        <w:tc>
          <w:tcPr>
            <w:tcW w:w="864" w:type="dxa"/>
          </w:tcPr>
          <w:p>
            <w:pPr>
              <w:pStyle w:val="TableParagraph"/>
              <w:spacing w:before="9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3.4706</w:t>
            </w:r>
          </w:p>
        </w:tc>
        <w:tc>
          <w:tcPr>
            <w:tcW w:w="979" w:type="dxa"/>
          </w:tcPr>
          <w:p>
            <w:pPr>
              <w:pStyle w:val="TableParagraph"/>
              <w:spacing w:before="9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104.4487</w:t>
            </w:r>
          </w:p>
        </w:tc>
      </w:tr>
      <w:tr>
        <w:trPr>
          <w:trHeight w:val="256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8" w:right="12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6.9819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2.4089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2.6423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85.7404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7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11.5999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3.3691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3.4059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119.3999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9"/>
              <w:ind w:left="137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9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6.5767</w:t>
            </w:r>
          </w:p>
        </w:tc>
        <w:tc>
          <w:tcPr>
            <w:tcW w:w="863" w:type="dxa"/>
          </w:tcPr>
          <w:p>
            <w:pPr>
              <w:pStyle w:val="TableParagraph"/>
              <w:spacing w:before="9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2.4672</w:t>
            </w:r>
          </w:p>
        </w:tc>
        <w:tc>
          <w:tcPr>
            <w:tcW w:w="864" w:type="dxa"/>
          </w:tcPr>
          <w:p>
            <w:pPr>
              <w:pStyle w:val="TableParagraph"/>
              <w:spacing w:before="9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2.5645</w:t>
            </w:r>
          </w:p>
        </w:tc>
        <w:tc>
          <w:tcPr>
            <w:tcW w:w="979" w:type="dxa"/>
          </w:tcPr>
          <w:p>
            <w:pPr>
              <w:pStyle w:val="TableParagraph"/>
              <w:spacing w:before="9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87.5356</w:t>
            </w:r>
          </w:p>
        </w:tc>
      </w:tr>
      <w:tr>
        <w:trPr>
          <w:trHeight w:val="257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8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13.5172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3.4450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3.6766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122.3720</w:t>
            </w:r>
          </w:p>
        </w:tc>
      </w:tr>
      <w:tr>
        <w:trPr>
          <w:trHeight w:val="255" w:hRule="atLeast"/>
        </w:trPr>
        <w:tc>
          <w:tcPr>
            <w:tcW w:w="4555" w:type="dxa"/>
          </w:tcPr>
          <w:p>
            <w:pPr>
              <w:pStyle w:val="TableParagraph"/>
              <w:spacing w:before="10"/>
              <w:ind w:left="138" w:right="12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10"/>
              <w:ind w:right="12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6.3755</w:t>
            </w:r>
          </w:p>
        </w:tc>
        <w:tc>
          <w:tcPr>
            <w:tcW w:w="863" w:type="dxa"/>
          </w:tcPr>
          <w:p>
            <w:pPr>
              <w:pStyle w:val="TableParagraph"/>
              <w:spacing w:before="10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2.2858</w:t>
            </w:r>
          </w:p>
        </w:tc>
        <w:tc>
          <w:tcPr>
            <w:tcW w:w="864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2.5250</w:t>
            </w:r>
          </w:p>
        </w:tc>
        <w:tc>
          <w:tcPr>
            <w:tcW w:w="979" w:type="dxa"/>
          </w:tcPr>
          <w:p>
            <w:pPr>
              <w:pStyle w:val="TableParagraph"/>
              <w:spacing w:before="10"/>
              <w:ind w:left="11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81.4098</w:t>
            </w:r>
          </w:p>
        </w:tc>
      </w:tr>
      <w:tr>
        <w:trPr>
          <w:trHeight w:val="252" w:hRule="atLeast"/>
        </w:trPr>
        <w:tc>
          <w:tcPr>
            <w:tcW w:w="4555" w:type="dxa"/>
          </w:tcPr>
          <w:p>
            <w:pPr>
              <w:pStyle w:val="TableParagraph"/>
              <w:spacing w:before="9"/>
              <w:ind w:left="138" w:right="12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9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7.7725</w:t>
            </w:r>
          </w:p>
        </w:tc>
        <w:tc>
          <w:tcPr>
            <w:tcW w:w="863" w:type="dxa"/>
          </w:tcPr>
          <w:p>
            <w:pPr>
              <w:pStyle w:val="TableParagraph"/>
              <w:spacing w:before="9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2.7133</w:t>
            </w:r>
          </w:p>
        </w:tc>
        <w:tc>
          <w:tcPr>
            <w:tcW w:w="864" w:type="dxa"/>
          </w:tcPr>
          <w:p>
            <w:pPr>
              <w:pStyle w:val="TableParagraph"/>
              <w:spacing w:before="9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2.7879</w:t>
            </w:r>
          </w:p>
        </w:tc>
        <w:tc>
          <w:tcPr>
            <w:tcW w:w="979" w:type="dxa"/>
          </w:tcPr>
          <w:p>
            <w:pPr>
              <w:pStyle w:val="TableParagraph"/>
              <w:spacing w:before="9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96.3052</w:t>
            </w:r>
          </w:p>
        </w:tc>
      </w:tr>
      <w:tr>
        <w:trPr>
          <w:trHeight w:val="253" w:hRule="atLeast"/>
        </w:trPr>
        <w:tc>
          <w:tcPr>
            <w:tcW w:w="4555" w:type="dxa"/>
          </w:tcPr>
          <w:p>
            <w:pPr>
              <w:pStyle w:val="TableParagraph"/>
              <w:spacing w:before="7"/>
              <w:ind w:left="138" w:right="12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</w:tcPr>
          <w:p>
            <w:pPr>
              <w:pStyle w:val="TableParagraph"/>
              <w:spacing w:before="7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8.0444</w:t>
            </w:r>
          </w:p>
        </w:tc>
        <w:tc>
          <w:tcPr>
            <w:tcW w:w="863" w:type="dxa"/>
          </w:tcPr>
          <w:p>
            <w:pPr>
              <w:pStyle w:val="TableParagraph"/>
              <w:spacing w:before="7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2.7684</w:t>
            </w:r>
          </w:p>
        </w:tc>
        <w:tc>
          <w:tcPr>
            <w:tcW w:w="864" w:type="dxa"/>
          </w:tcPr>
          <w:p>
            <w:pPr>
              <w:pStyle w:val="TableParagraph"/>
              <w:spacing w:before="7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2.8363</w:t>
            </w:r>
          </w:p>
        </w:tc>
        <w:tc>
          <w:tcPr>
            <w:tcW w:w="979" w:type="dxa"/>
          </w:tcPr>
          <w:p>
            <w:pPr>
              <w:pStyle w:val="TableParagraph"/>
              <w:spacing w:before="7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98.0969</w:t>
            </w:r>
          </w:p>
        </w:tc>
      </w:tr>
      <w:tr>
        <w:trPr>
          <w:trHeight w:val="276" w:hRule="atLeast"/>
        </w:trPr>
        <w:tc>
          <w:tcPr>
            <w:tcW w:w="45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37" w:right="12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right="162"/>
              <w:jc w:val="right"/>
              <w:rPr>
                <w:sz w:val="18"/>
              </w:rPr>
            </w:pPr>
            <w:r>
              <w:rPr>
                <w:sz w:val="18"/>
              </w:rPr>
              <w:t>9.7373</w:t>
            </w:r>
          </w:p>
        </w:tc>
        <w:tc>
          <w:tcPr>
            <w:tcW w:w="8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58"/>
              <w:jc w:val="left"/>
              <w:rPr>
                <w:sz w:val="18"/>
              </w:rPr>
            </w:pPr>
            <w:r>
              <w:rPr>
                <w:sz w:val="18"/>
              </w:rPr>
              <w:t>2.4708</w:t>
            </w:r>
          </w:p>
        </w:tc>
        <w:tc>
          <w:tcPr>
            <w:tcW w:w="8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59"/>
              <w:jc w:val="left"/>
              <w:rPr>
                <w:sz w:val="18"/>
              </w:rPr>
            </w:pPr>
            <w:r>
              <w:rPr>
                <w:sz w:val="18"/>
              </w:rPr>
              <w:t>3.1205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87.9172</w:t>
            </w:r>
          </w:p>
        </w:tc>
      </w:tr>
      <w:tr>
        <w:trPr>
          <w:trHeight w:val="466" w:hRule="atLeast"/>
        </w:trPr>
        <w:tc>
          <w:tcPr>
            <w:tcW w:w="8155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results(6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line="360" w:lineRule="auto" w:before="101"/>
        <w:ind w:left="1289" w:right="1985"/>
        <w:jc w:val="both"/>
      </w:pPr>
      <w:r>
        <w:rPr/>
        <w:t>Table 29 above summarizes the results of SAND Prediction by LSTM model in</w:t>
      </w:r>
      <w:r>
        <w:rPr>
          <w:spacing w:val="1"/>
        </w:rPr>
        <w:t> </w:t>
      </w:r>
      <w:r>
        <w:rPr/>
        <w:t>Experiment 9. In experiment 9 using LSTM as the predictive model, “Open, High,</w:t>
      </w:r>
      <w:r>
        <w:rPr>
          <w:spacing w:val="1"/>
        </w:rPr>
        <w:t> </w:t>
      </w:r>
      <w:r>
        <w:rPr>
          <w:spacing w:val="-1"/>
        </w:rPr>
        <w:t>Low,</w:t>
      </w:r>
      <w:r>
        <w:rPr>
          <w:spacing w:val="-16"/>
        </w:rPr>
        <w:t> </w:t>
      </w:r>
      <w:r>
        <w:rPr>
          <w:spacing w:val="-1"/>
        </w:rPr>
        <w:t>Pre_Close,</w:t>
      </w:r>
      <w:r>
        <w:rPr>
          <w:spacing w:val="-19"/>
        </w:rPr>
        <w:t> </w:t>
      </w:r>
      <w:r>
        <w:rPr>
          <w:spacing w:val="-1"/>
        </w:rPr>
        <w:t>SMA_7,</w:t>
      </w:r>
      <w:r>
        <w:rPr>
          <w:spacing w:val="-17"/>
        </w:rPr>
        <w:t> </w:t>
      </w:r>
      <w:r>
        <w:rPr>
          <w:spacing w:val="-1"/>
        </w:rPr>
        <w:t>EMA_7”,</w:t>
      </w:r>
      <w:r>
        <w:rPr>
          <w:spacing w:val="-19"/>
        </w:rPr>
        <w:t> </w:t>
      </w:r>
      <w:r>
        <w:rPr/>
        <w:t>“Open,</w:t>
      </w:r>
      <w:r>
        <w:rPr>
          <w:spacing w:val="-15"/>
        </w:rPr>
        <w:t> </w:t>
      </w:r>
      <w:r>
        <w:rPr/>
        <w:t>High,</w:t>
      </w:r>
      <w:r>
        <w:rPr>
          <w:spacing w:val="-17"/>
        </w:rPr>
        <w:t> </w:t>
      </w:r>
      <w:r>
        <w:rPr/>
        <w:t>Low,</w:t>
      </w:r>
      <w:r>
        <w:rPr>
          <w:spacing w:val="-16"/>
        </w:rPr>
        <w:t> </w:t>
      </w:r>
      <w:r>
        <w:rPr/>
        <w:t>Pre_Close,</w:t>
      </w:r>
      <w:r>
        <w:rPr>
          <w:spacing w:val="-16"/>
        </w:rPr>
        <w:t> </w:t>
      </w:r>
      <w:r>
        <w:rPr/>
        <w:t>rsi_7,</w:t>
      </w:r>
      <w:r>
        <w:rPr>
          <w:spacing w:val="-19"/>
        </w:rPr>
        <w:t> </w:t>
      </w:r>
      <w:r>
        <w:rPr/>
        <w:t>EMA_7”,</w:t>
      </w:r>
      <w:r>
        <w:rPr>
          <w:spacing w:val="-15"/>
        </w:rPr>
        <w:t> </w:t>
      </w:r>
      <w:r>
        <w:rPr/>
        <w:t>“High,</w:t>
      </w:r>
      <w:r>
        <w:rPr>
          <w:spacing w:val="-66"/>
        </w:rPr>
        <w:t> </w:t>
      </w:r>
      <w:r>
        <w:rPr/>
        <w:t>Low, Volume, Pre_Close, SMA_7, EMA_7”, “Open, Low, Pre_Close, H-L, SMA_7,</w:t>
      </w:r>
      <w:r>
        <w:rPr>
          <w:spacing w:val="1"/>
        </w:rPr>
        <w:t> </w:t>
      </w:r>
      <w:r>
        <w:rPr/>
        <w:t>EMA_7” and “Open, High, Volume, Pre_Close, SMA_7, EMA_7” are the top 5 six-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3"/>
        </w:rPr>
        <w:t> </w:t>
      </w:r>
      <w:r>
        <w:rPr/>
        <w:t>5</w:t>
      </w:r>
      <w:r>
        <w:rPr>
          <w:spacing w:val="-4"/>
        </w:rPr>
        <w:t> </w:t>
      </w:r>
      <w:r>
        <w:rPr/>
        <w:t>lowest</w:t>
      </w:r>
      <w:r>
        <w:rPr>
          <w:spacing w:val="-5"/>
        </w:rPr>
        <w:t> </w:t>
      </w:r>
      <w:r>
        <w:rPr/>
        <w:t>MAPE</w:t>
      </w:r>
      <w:r>
        <w:rPr>
          <w:spacing w:val="-5"/>
        </w:rPr>
        <w:t> </w:t>
      </w:r>
      <w:r>
        <w:rPr/>
        <w:t>values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recorded</w:t>
      </w:r>
      <w:r>
        <w:rPr>
          <w:spacing w:val="-3"/>
        </w:rPr>
        <w:t> </w:t>
      </w:r>
      <w:r>
        <w:rPr/>
        <w:t>as</w:t>
      </w:r>
      <w:r>
        <w:rPr>
          <w:spacing w:val="-66"/>
        </w:rPr>
        <w:t> </w:t>
      </w:r>
      <w:r>
        <w:rPr/>
        <w:t>73.3435,</w:t>
      </w:r>
      <w:r>
        <w:rPr>
          <w:spacing w:val="-7"/>
        </w:rPr>
        <w:t> </w:t>
      </w:r>
      <w:r>
        <w:rPr/>
        <w:t>82.3686,</w:t>
      </w:r>
      <w:r>
        <w:rPr>
          <w:spacing w:val="-7"/>
        </w:rPr>
        <w:t> </w:t>
      </w:r>
      <w:r>
        <w:rPr/>
        <w:t>77.8195,</w:t>
      </w:r>
      <w:r>
        <w:rPr>
          <w:spacing w:val="-7"/>
        </w:rPr>
        <w:t> </w:t>
      </w:r>
      <w:r>
        <w:rPr/>
        <w:t>69.8861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81.4098.</w:t>
      </w:r>
      <w:r>
        <w:rPr>
          <w:spacing w:val="-7"/>
        </w:rPr>
        <w:t> </w:t>
      </w:r>
      <w:r>
        <w:rPr/>
        <w:t>Moreover,</w:t>
      </w:r>
      <w:r>
        <w:rPr>
          <w:spacing w:val="-6"/>
        </w:rPr>
        <w:t> </w:t>
      </w:r>
      <w:r>
        <w:rPr/>
        <w:t>among</w:t>
      </w:r>
      <w:r>
        <w:rPr>
          <w:spacing w:val="-7"/>
        </w:rPr>
        <w:t> </w:t>
      </w:r>
      <w:r>
        <w:rPr/>
        <w:t>these</w:t>
      </w:r>
      <w:r>
        <w:rPr>
          <w:spacing w:val="-11"/>
        </w:rPr>
        <w:t> </w:t>
      </w:r>
      <w:r>
        <w:rPr/>
        <w:t>features,</w:t>
      </w:r>
      <w:r>
        <w:rPr>
          <w:spacing w:val="-66"/>
        </w:rPr>
        <w:t> </w:t>
      </w:r>
      <w:r>
        <w:rPr/>
        <w:t>the “Open, Low, Pre_Close, H-L, SMA_7, EMA_7” have the highest predictive power</w:t>
      </w:r>
      <w:r>
        <w:rPr>
          <w:spacing w:val="-66"/>
        </w:rPr>
        <w:t> </w:t>
      </w:r>
      <w:r>
        <w:rPr/>
        <w:t>as the lowest average of the absolute percentage errors of forecasts is recorded as</w:t>
      </w:r>
      <w:r>
        <w:rPr>
          <w:spacing w:val="1"/>
        </w:rPr>
        <w:t> </w:t>
      </w:r>
      <w:r>
        <w:rPr/>
        <w:t>69.8861%.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236" w:id="354"/>
      <w:bookmarkEnd w:id="354"/>
      <w:r>
        <w:rPr>
          <w:b w:val="0"/>
        </w:rPr>
      </w:r>
      <w:bookmarkStart w:name="_bookmark236" w:id="355"/>
      <w:bookmarkEnd w:id="355"/>
      <w:r>
        <w:rPr/>
        <w:t>G</w:t>
      </w:r>
      <w:r>
        <w:rPr/>
        <w:t>RUs</w:t>
      </w:r>
    </w:p>
    <w:p>
      <w:pPr>
        <w:spacing w:before="174"/>
        <w:ind w:left="1558" w:right="0" w:firstLine="0"/>
        <w:jc w:val="left"/>
        <w:rPr>
          <w:b/>
          <w:sz w:val="22"/>
        </w:rPr>
      </w:pPr>
      <w:bookmarkStart w:name="_bookmark237" w:id="356"/>
      <w:bookmarkEnd w:id="356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30: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 9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18"/>
        <w:gridCol w:w="866"/>
        <w:gridCol w:w="867"/>
        <w:gridCol w:w="869"/>
        <w:gridCol w:w="985"/>
      </w:tblGrid>
      <w:tr>
        <w:trPr>
          <w:trHeight w:val="266" w:hRule="atLeast"/>
        </w:trPr>
        <w:tc>
          <w:tcPr>
            <w:tcW w:w="4318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6"/>
              <w:ind w:left="148" w:right="148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3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644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4318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7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6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9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0" w:right="100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41" w:hRule="atLeast"/>
        </w:trPr>
        <w:tc>
          <w:tcPr>
            <w:tcW w:w="43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48" w:right="14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6"/>
              <w:rPr>
                <w:sz w:val="18"/>
              </w:rPr>
            </w:pPr>
            <w:r>
              <w:rPr>
                <w:sz w:val="18"/>
              </w:rPr>
              <w:t>1.0868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6"/>
              <w:rPr>
                <w:sz w:val="18"/>
              </w:rPr>
            </w:pPr>
            <w:r>
              <w:rPr>
                <w:sz w:val="18"/>
              </w:rPr>
              <w:t>0.8187</w:t>
            </w:r>
          </w:p>
        </w:tc>
        <w:tc>
          <w:tcPr>
            <w:tcW w:w="8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96"/>
              <w:rPr>
                <w:sz w:val="18"/>
              </w:rPr>
            </w:pPr>
            <w:r>
              <w:rPr>
                <w:sz w:val="18"/>
              </w:rPr>
              <w:t>1.0425</w:t>
            </w:r>
          </w:p>
        </w:tc>
        <w:tc>
          <w:tcPr>
            <w:tcW w:w="9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0" w:right="100"/>
              <w:rPr>
                <w:sz w:val="18"/>
              </w:rPr>
            </w:pPr>
            <w:r>
              <w:rPr>
                <w:sz w:val="18"/>
              </w:rPr>
              <w:t>29.1846</w:t>
            </w:r>
          </w:p>
        </w:tc>
      </w:tr>
      <w:tr>
        <w:trPr>
          <w:trHeight w:val="266" w:hRule="atLeast"/>
        </w:trPr>
        <w:tc>
          <w:tcPr>
            <w:tcW w:w="4318" w:type="dxa"/>
          </w:tcPr>
          <w:p>
            <w:pPr>
              <w:pStyle w:val="TableParagraph"/>
              <w:spacing w:before="24"/>
              <w:ind w:left="148" w:right="14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0.6968</w:t>
            </w:r>
          </w:p>
        </w:tc>
        <w:tc>
          <w:tcPr>
            <w:tcW w:w="867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0.7249</w:t>
            </w:r>
          </w:p>
        </w:tc>
        <w:tc>
          <w:tcPr>
            <w:tcW w:w="869" w:type="dxa"/>
          </w:tcPr>
          <w:p>
            <w:pPr>
              <w:pStyle w:val="TableParagraph"/>
              <w:spacing w:before="24"/>
              <w:ind w:left="96" w:right="96"/>
              <w:rPr>
                <w:sz w:val="18"/>
              </w:rPr>
            </w:pPr>
            <w:r>
              <w:rPr>
                <w:sz w:val="18"/>
              </w:rPr>
              <w:t>0.8347</w:t>
            </w:r>
          </w:p>
        </w:tc>
        <w:tc>
          <w:tcPr>
            <w:tcW w:w="985" w:type="dxa"/>
          </w:tcPr>
          <w:p>
            <w:pPr>
              <w:pStyle w:val="TableParagraph"/>
              <w:spacing w:before="24"/>
              <w:ind w:left="100" w:right="100"/>
              <w:rPr>
                <w:sz w:val="18"/>
              </w:rPr>
            </w:pPr>
            <w:r>
              <w:rPr>
                <w:sz w:val="18"/>
              </w:rPr>
              <w:t>25.3739</w:t>
            </w:r>
          </w:p>
        </w:tc>
      </w:tr>
      <w:tr>
        <w:trPr>
          <w:trHeight w:val="266" w:hRule="atLeast"/>
        </w:trPr>
        <w:tc>
          <w:tcPr>
            <w:tcW w:w="4318" w:type="dxa"/>
          </w:tcPr>
          <w:p>
            <w:pPr>
              <w:pStyle w:val="TableParagraph"/>
              <w:spacing w:before="24"/>
              <w:ind w:left="148" w:right="14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0.1689</w:t>
            </w:r>
          </w:p>
        </w:tc>
        <w:tc>
          <w:tcPr>
            <w:tcW w:w="867" w:type="dxa"/>
          </w:tcPr>
          <w:p>
            <w:pPr>
              <w:pStyle w:val="TableParagraph"/>
              <w:spacing w:before="24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0.3028</w:t>
            </w:r>
          </w:p>
        </w:tc>
        <w:tc>
          <w:tcPr>
            <w:tcW w:w="869" w:type="dxa"/>
          </w:tcPr>
          <w:p>
            <w:pPr>
              <w:pStyle w:val="TableParagraph"/>
              <w:spacing w:before="24"/>
              <w:ind w:left="96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0.4110</w:t>
            </w:r>
          </w:p>
        </w:tc>
        <w:tc>
          <w:tcPr>
            <w:tcW w:w="985" w:type="dxa"/>
          </w:tcPr>
          <w:p>
            <w:pPr>
              <w:pStyle w:val="TableParagraph"/>
              <w:spacing w:before="24"/>
              <w:ind w:left="100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10.7296</w:t>
            </w:r>
          </w:p>
        </w:tc>
      </w:tr>
      <w:tr>
        <w:trPr>
          <w:trHeight w:val="265" w:hRule="atLeast"/>
        </w:trPr>
        <w:tc>
          <w:tcPr>
            <w:tcW w:w="4318" w:type="dxa"/>
          </w:tcPr>
          <w:p>
            <w:pPr>
              <w:pStyle w:val="TableParagraph"/>
              <w:spacing w:before="24"/>
              <w:ind w:left="148" w:right="147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0.8174</w:t>
            </w:r>
          </w:p>
        </w:tc>
        <w:tc>
          <w:tcPr>
            <w:tcW w:w="867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0.8236</w:t>
            </w:r>
          </w:p>
        </w:tc>
        <w:tc>
          <w:tcPr>
            <w:tcW w:w="869" w:type="dxa"/>
          </w:tcPr>
          <w:p>
            <w:pPr>
              <w:pStyle w:val="TableParagraph"/>
              <w:spacing w:before="24"/>
              <w:ind w:left="96" w:right="96"/>
              <w:rPr>
                <w:sz w:val="18"/>
              </w:rPr>
            </w:pPr>
            <w:r>
              <w:rPr>
                <w:sz w:val="18"/>
              </w:rPr>
              <w:t>0.9041</w:t>
            </w:r>
          </w:p>
        </w:tc>
        <w:tc>
          <w:tcPr>
            <w:tcW w:w="985" w:type="dxa"/>
          </w:tcPr>
          <w:p>
            <w:pPr>
              <w:pStyle w:val="TableParagraph"/>
              <w:spacing w:before="24"/>
              <w:ind w:left="100" w:right="100"/>
              <w:rPr>
                <w:sz w:val="18"/>
              </w:rPr>
            </w:pPr>
            <w:r>
              <w:rPr>
                <w:sz w:val="18"/>
              </w:rPr>
              <w:t>28.8942</w:t>
            </w:r>
          </w:p>
        </w:tc>
      </w:tr>
      <w:tr>
        <w:trPr>
          <w:trHeight w:val="265" w:hRule="atLeast"/>
        </w:trPr>
        <w:tc>
          <w:tcPr>
            <w:tcW w:w="4318" w:type="dxa"/>
          </w:tcPr>
          <w:p>
            <w:pPr>
              <w:pStyle w:val="TableParagraph"/>
              <w:spacing w:before="23"/>
              <w:ind w:left="148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3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0.3316</w:t>
            </w:r>
          </w:p>
        </w:tc>
        <w:tc>
          <w:tcPr>
            <w:tcW w:w="867" w:type="dxa"/>
          </w:tcPr>
          <w:p>
            <w:pPr>
              <w:pStyle w:val="TableParagraph"/>
              <w:spacing w:before="23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0.4527</w:t>
            </w:r>
          </w:p>
        </w:tc>
        <w:tc>
          <w:tcPr>
            <w:tcW w:w="869" w:type="dxa"/>
          </w:tcPr>
          <w:p>
            <w:pPr>
              <w:pStyle w:val="TableParagraph"/>
              <w:spacing w:before="23"/>
              <w:ind w:left="96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0.5758</w:t>
            </w:r>
          </w:p>
        </w:tc>
        <w:tc>
          <w:tcPr>
            <w:tcW w:w="985" w:type="dxa"/>
          </w:tcPr>
          <w:p>
            <w:pPr>
              <w:pStyle w:val="TableParagraph"/>
              <w:spacing w:before="23"/>
              <w:ind w:left="100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15.7601</w:t>
            </w:r>
          </w:p>
        </w:tc>
      </w:tr>
      <w:tr>
        <w:trPr>
          <w:trHeight w:val="266" w:hRule="atLeast"/>
        </w:trPr>
        <w:tc>
          <w:tcPr>
            <w:tcW w:w="4318" w:type="dxa"/>
          </w:tcPr>
          <w:p>
            <w:pPr>
              <w:pStyle w:val="TableParagraph"/>
              <w:spacing w:before="24"/>
              <w:ind w:left="148" w:right="14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2.1753</w:t>
            </w:r>
          </w:p>
        </w:tc>
        <w:tc>
          <w:tcPr>
            <w:tcW w:w="867" w:type="dxa"/>
          </w:tcPr>
          <w:p>
            <w:pPr>
              <w:pStyle w:val="TableParagraph"/>
              <w:spacing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1.4664</w:t>
            </w:r>
          </w:p>
        </w:tc>
        <w:tc>
          <w:tcPr>
            <w:tcW w:w="869" w:type="dxa"/>
          </w:tcPr>
          <w:p>
            <w:pPr>
              <w:pStyle w:val="TableParagraph"/>
              <w:spacing w:before="24"/>
              <w:ind w:left="96" w:right="96"/>
              <w:rPr>
                <w:sz w:val="18"/>
              </w:rPr>
            </w:pPr>
            <w:r>
              <w:rPr>
                <w:sz w:val="18"/>
              </w:rPr>
              <w:t>1.4749</w:t>
            </w:r>
          </w:p>
        </w:tc>
        <w:tc>
          <w:tcPr>
            <w:tcW w:w="985" w:type="dxa"/>
          </w:tcPr>
          <w:p>
            <w:pPr>
              <w:pStyle w:val="TableParagraph"/>
              <w:spacing w:before="24"/>
              <w:ind w:left="100" w:right="100"/>
              <w:rPr>
                <w:sz w:val="18"/>
              </w:rPr>
            </w:pPr>
            <w:r>
              <w:rPr>
                <w:sz w:val="18"/>
              </w:rPr>
              <w:t>51.7232</w:t>
            </w:r>
          </w:p>
        </w:tc>
      </w:tr>
      <w:tr>
        <w:trPr>
          <w:trHeight w:val="266" w:hRule="atLeast"/>
        </w:trPr>
        <w:tc>
          <w:tcPr>
            <w:tcW w:w="4318" w:type="dxa"/>
          </w:tcPr>
          <w:p>
            <w:pPr>
              <w:pStyle w:val="TableParagraph"/>
              <w:spacing w:before="24"/>
              <w:ind w:left="148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867" w:type="dxa"/>
          </w:tcPr>
          <w:p>
            <w:pPr>
              <w:pStyle w:val="TableParagraph"/>
              <w:spacing w:before="24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869" w:type="dxa"/>
          </w:tcPr>
          <w:p>
            <w:pPr>
              <w:pStyle w:val="TableParagraph"/>
              <w:spacing w:before="24"/>
              <w:ind w:left="96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985" w:type="dxa"/>
          </w:tcPr>
          <w:p>
            <w:pPr>
              <w:pStyle w:val="TableParagraph"/>
              <w:spacing w:before="24"/>
              <w:ind w:left="100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41" w:hRule="atLeast"/>
        </w:trPr>
        <w:tc>
          <w:tcPr>
            <w:tcW w:w="4318" w:type="dxa"/>
          </w:tcPr>
          <w:p>
            <w:pPr>
              <w:pStyle w:val="TableParagraph"/>
              <w:spacing w:line="197" w:lineRule="exact" w:before="24"/>
              <w:ind w:left="148" w:right="14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66" w:type="dxa"/>
          </w:tcPr>
          <w:p>
            <w:pPr>
              <w:pStyle w:val="TableParagraph"/>
              <w:spacing w:line="197" w:lineRule="exact"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0.6155</w:t>
            </w:r>
          </w:p>
        </w:tc>
        <w:tc>
          <w:tcPr>
            <w:tcW w:w="867" w:type="dxa"/>
          </w:tcPr>
          <w:p>
            <w:pPr>
              <w:pStyle w:val="TableParagraph"/>
              <w:spacing w:line="197" w:lineRule="exact" w:before="24"/>
              <w:ind w:left="98" w:right="96"/>
              <w:rPr>
                <w:sz w:val="18"/>
              </w:rPr>
            </w:pPr>
            <w:r>
              <w:rPr>
                <w:sz w:val="18"/>
              </w:rPr>
              <w:t>0.7032</w:t>
            </w:r>
          </w:p>
        </w:tc>
        <w:tc>
          <w:tcPr>
            <w:tcW w:w="869" w:type="dxa"/>
          </w:tcPr>
          <w:p>
            <w:pPr>
              <w:pStyle w:val="TableParagraph"/>
              <w:spacing w:line="197" w:lineRule="exact" w:before="24"/>
              <w:ind w:left="96" w:right="96"/>
              <w:rPr>
                <w:sz w:val="18"/>
              </w:rPr>
            </w:pPr>
            <w:r>
              <w:rPr>
                <w:sz w:val="18"/>
              </w:rPr>
              <w:t>0.7846</w:t>
            </w:r>
          </w:p>
        </w:tc>
        <w:tc>
          <w:tcPr>
            <w:tcW w:w="985" w:type="dxa"/>
          </w:tcPr>
          <w:p>
            <w:pPr>
              <w:pStyle w:val="TableParagraph"/>
              <w:spacing w:line="197" w:lineRule="exact" w:before="24"/>
              <w:ind w:left="100" w:right="100"/>
              <w:rPr>
                <w:sz w:val="18"/>
              </w:rPr>
            </w:pPr>
            <w:r>
              <w:rPr>
                <w:sz w:val="18"/>
              </w:rPr>
              <w:t>24.7687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45"/>
        <w:gridCol w:w="938"/>
        <w:gridCol w:w="866"/>
        <w:gridCol w:w="868"/>
        <w:gridCol w:w="984"/>
      </w:tblGrid>
      <w:tr>
        <w:trPr>
          <w:trHeight w:val="241" w:hRule="atLeast"/>
        </w:trPr>
        <w:tc>
          <w:tcPr>
            <w:tcW w:w="4245" w:type="dxa"/>
          </w:tcPr>
          <w:p>
            <w:pPr>
              <w:pStyle w:val="TableParagraph"/>
              <w:spacing w:before="0"/>
              <w:ind w:left="635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0"/>
              <w:ind w:left="170" w:right="94"/>
              <w:rPr>
                <w:sz w:val="18"/>
              </w:rPr>
            </w:pPr>
            <w:r>
              <w:rPr>
                <w:sz w:val="18"/>
              </w:rPr>
              <w:t>0.9627</w:t>
            </w:r>
          </w:p>
        </w:tc>
        <w:tc>
          <w:tcPr>
            <w:tcW w:w="866" w:type="dxa"/>
          </w:tcPr>
          <w:p>
            <w:pPr>
              <w:pStyle w:val="TableParagraph"/>
              <w:spacing w:before="0"/>
              <w:ind w:left="98" w:right="93"/>
              <w:rPr>
                <w:sz w:val="18"/>
              </w:rPr>
            </w:pPr>
            <w:r>
              <w:rPr>
                <w:sz w:val="18"/>
              </w:rPr>
              <w:t>0.8908</w:t>
            </w:r>
          </w:p>
        </w:tc>
        <w:tc>
          <w:tcPr>
            <w:tcW w:w="868" w:type="dxa"/>
          </w:tcPr>
          <w:p>
            <w:pPr>
              <w:pStyle w:val="TableParagraph"/>
              <w:spacing w:before="0"/>
              <w:ind w:left="99" w:right="95"/>
              <w:rPr>
                <w:sz w:val="18"/>
              </w:rPr>
            </w:pPr>
            <w:r>
              <w:rPr>
                <w:sz w:val="18"/>
              </w:rPr>
              <w:t>0.9812</w:t>
            </w:r>
          </w:p>
        </w:tc>
        <w:tc>
          <w:tcPr>
            <w:tcW w:w="984" w:type="dxa"/>
          </w:tcPr>
          <w:p>
            <w:pPr>
              <w:pStyle w:val="TableParagraph"/>
              <w:spacing w:before="0"/>
              <w:ind w:left="103" w:right="96"/>
              <w:rPr>
                <w:sz w:val="18"/>
              </w:rPr>
            </w:pPr>
            <w:r>
              <w:rPr>
                <w:sz w:val="18"/>
              </w:rPr>
              <w:t>31.3060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633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1.0351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0.9795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1.0174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34.4955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655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2.3908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1.3558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1.5462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48.3723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542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0.9677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0.8201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0.9837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29.0900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542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0.4852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0.5792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0.6966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20.3079</w:t>
            </w:r>
          </w:p>
        </w:tc>
      </w:tr>
      <w:tr>
        <w:trPr>
          <w:trHeight w:val="265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52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0.4656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0.5653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0.6823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19.8719</w:t>
            </w:r>
          </w:p>
        </w:tc>
      </w:tr>
      <w:tr>
        <w:trPr>
          <w:trHeight w:val="265" w:hRule="atLeast"/>
        </w:trPr>
        <w:tc>
          <w:tcPr>
            <w:tcW w:w="4245" w:type="dxa"/>
          </w:tcPr>
          <w:p>
            <w:pPr>
              <w:pStyle w:val="TableParagraph"/>
              <w:spacing w:before="23"/>
              <w:ind w:left="393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3"/>
              <w:ind w:left="170" w:right="94"/>
              <w:rPr>
                <w:sz w:val="18"/>
              </w:rPr>
            </w:pPr>
            <w:r>
              <w:rPr>
                <w:sz w:val="18"/>
              </w:rPr>
              <w:t>1.2214</w:t>
            </w:r>
          </w:p>
        </w:tc>
        <w:tc>
          <w:tcPr>
            <w:tcW w:w="866" w:type="dxa"/>
          </w:tcPr>
          <w:p>
            <w:pPr>
              <w:pStyle w:val="TableParagraph"/>
              <w:spacing w:before="23"/>
              <w:ind w:left="98" w:right="93"/>
              <w:rPr>
                <w:sz w:val="18"/>
              </w:rPr>
            </w:pPr>
            <w:r>
              <w:rPr>
                <w:sz w:val="18"/>
              </w:rPr>
              <w:t>0.8820</w:t>
            </w:r>
          </w:p>
        </w:tc>
        <w:tc>
          <w:tcPr>
            <w:tcW w:w="868" w:type="dxa"/>
          </w:tcPr>
          <w:p>
            <w:pPr>
              <w:pStyle w:val="TableParagraph"/>
              <w:spacing w:before="23"/>
              <w:ind w:left="99" w:right="95"/>
              <w:rPr>
                <w:sz w:val="18"/>
              </w:rPr>
            </w:pPr>
            <w:r>
              <w:rPr>
                <w:sz w:val="18"/>
              </w:rPr>
              <w:t>1.1051</w:t>
            </w:r>
          </w:p>
        </w:tc>
        <w:tc>
          <w:tcPr>
            <w:tcW w:w="984" w:type="dxa"/>
          </w:tcPr>
          <w:p>
            <w:pPr>
              <w:pStyle w:val="TableParagraph"/>
              <w:spacing w:before="23"/>
              <w:ind w:left="103" w:right="96"/>
              <w:rPr>
                <w:sz w:val="18"/>
              </w:rPr>
            </w:pPr>
            <w:r>
              <w:rPr>
                <w:sz w:val="18"/>
              </w:rPr>
              <w:t>31.4800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551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0.4931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0.5379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0.7022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18.9661</w:t>
            </w:r>
          </w:p>
        </w:tc>
      </w:tr>
      <w:tr>
        <w:trPr>
          <w:trHeight w:val="260" w:hRule="atLeast"/>
        </w:trPr>
        <w:tc>
          <w:tcPr>
            <w:tcW w:w="4245" w:type="dxa"/>
          </w:tcPr>
          <w:p>
            <w:pPr>
              <w:pStyle w:val="TableParagraph"/>
              <w:spacing w:line="216" w:lineRule="exact" w:before="24"/>
              <w:ind w:left="499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line="216" w:lineRule="exact"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1.7411</w:t>
            </w:r>
          </w:p>
        </w:tc>
        <w:tc>
          <w:tcPr>
            <w:tcW w:w="866" w:type="dxa"/>
          </w:tcPr>
          <w:p>
            <w:pPr>
              <w:pStyle w:val="TableParagraph"/>
              <w:spacing w:line="216" w:lineRule="exact"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1.1546</w:t>
            </w:r>
          </w:p>
        </w:tc>
        <w:tc>
          <w:tcPr>
            <w:tcW w:w="868" w:type="dxa"/>
          </w:tcPr>
          <w:p>
            <w:pPr>
              <w:pStyle w:val="TableParagraph"/>
              <w:spacing w:line="216" w:lineRule="exact"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1.3195</w:t>
            </w:r>
          </w:p>
        </w:tc>
        <w:tc>
          <w:tcPr>
            <w:tcW w:w="984" w:type="dxa"/>
          </w:tcPr>
          <w:p>
            <w:pPr>
              <w:pStyle w:val="TableParagraph"/>
              <w:spacing w:line="216" w:lineRule="exact"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40.4799</w:t>
            </w:r>
          </w:p>
        </w:tc>
      </w:tr>
      <w:tr>
        <w:trPr>
          <w:trHeight w:val="260" w:hRule="atLeast"/>
        </w:trPr>
        <w:tc>
          <w:tcPr>
            <w:tcW w:w="4245" w:type="dxa"/>
          </w:tcPr>
          <w:p>
            <w:pPr>
              <w:pStyle w:val="TableParagraph"/>
              <w:spacing w:before="18"/>
              <w:ind w:left="41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38" w:type="dxa"/>
          </w:tcPr>
          <w:p>
            <w:pPr>
              <w:pStyle w:val="TableParagraph"/>
              <w:spacing w:before="18"/>
              <w:ind w:left="170" w:right="94"/>
              <w:rPr>
                <w:sz w:val="18"/>
              </w:rPr>
            </w:pPr>
            <w:r>
              <w:rPr>
                <w:sz w:val="18"/>
              </w:rPr>
              <w:t>1.3071</w:t>
            </w:r>
          </w:p>
        </w:tc>
        <w:tc>
          <w:tcPr>
            <w:tcW w:w="866" w:type="dxa"/>
          </w:tcPr>
          <w:p>
            <w:pPr>
              <w:pStyle w:val="TableParagraph"/>
              <w:spacing w:before="18"/>
              <w:ind w:left="98" w:right="93"/>
              <w:rPr>
                <w:sz w:val="18"/>
              </w:rPr>
            </w:pPr>
            <w:r>
              <w:rPr>
                <w:sz w:val="18"/>
              </w:rPr>
              <w:t>1.0350</w:t>
            </w:r>
          </w:p>
        </w:tc>
        <w:tc>
          <w:tcPr>
            <w:tcW w:w="868" w:type="dxa"/>
          </w:tcPr>
          <w:p>
            <w:pPr>
              <w:pStyle w:val="TableParagraph"/>
              <w:spacing w:before="18"/>
              <w:ind w:left="99" w:right="95"/>
              <w:rPr>
                <w:sz w:val="18"/>
              </w:rPr>
            </w:pPr>
            <w:r>
              <w:rPr>
                <w:sz w:val="18"/>
              </w:rPr>
              <w:t>1.1433</w:t>
            </w:r>
          </w:p>
        </w:tc>
        <w:tc>
          <w:tcPr>
            <w:tcW w:w="984" w:type="dxa"/>
          </w:tcPr>
          <w:p>
            <w:pPr>
              <w:pStyle w:val="TableParagraph"/>
              <w:spacing w:before="18"/>
              <w:ind w:left="103" w:right="96"/>
              <w:rPr>
                <w:sz w:val="18"/>
              </w:rPr>
            </w:pPr>
            <w:r>
              <w:rPr>
                <w:sz w:val="18"/>
              </w:rPr>
              <w:t>36.4080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26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0.2718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0.4187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0.5214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14.5845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31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0.1667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0.3272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0.4083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11.3706</w:t>
            </w:r>
          </w:p>
        </w:tc>
      </w:tr>
      <w:tr>
        <w:trPr>
          <w:trHeight w:val="266" w:hRule="atLeast"/>
        </w:trPr>
        <w:tc>
          <w:tcPr>
            <w:tcW w:w="4245" w:type="dxa"/>
          </w:tcPr>
          <w:p>
            <w:pPr>
              <w:pStyle w:val="TableParagraph"/>
              <w:spacing w:before="25"/>
              <w:ind w:left="549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5"/>
              <w:ind w:left="170" w:right="94"/>
              <w:rPr>
                <w:sz w:val="18"/>
              </w:rPr>
            </w:pPr>
            <w:r>
              <w:rPr>
                <w:sz w:val="18"/>
              </w:rPr>
              <w:t>0.5339</w:t>
            </w:r>
          </w:p>
        </w:tc>
        <w:tc>
          <w:tcPr>
            <w:tcW w:w="866" w:type="dxa"/>
          </w:tcPr>
          <w:p>
            <w:pPr>
              <w:pStyle w:val="TableParagraph"/>
              <w:spacing w:before="25"/>
              <w:ind w:left="98" w:right="93"/>
              <w:rPr>
                <w:sz w:val="18"/>
              </w:rPr>
            </w:pPr>
            <w:r>
              <w:rPr>
                <w:sz w:val="18"/>
              </w:rPr>
              <w:t>0.6959</w:t>
            </w:r>
          </w:p>
        </w:tc>
        <w:tc>
          <w:tcPr>
            <w:tcW w:w="868" w:type="dxa"/>
          </w:tcPr>
          <w:p>
            <w:pPr>
              <w:pStyle w:val="TableParagraph"/>
              <w:spacing w:before="25"/>
              <w:ind w:left="99" w:right="95"/>
              <w:rPr>
                <w:sz w:val="18"/>
              </w:rPr>
            </w:pPr>
            <w:r>
              <w:rPr>
                <w:sz w:val="18"/>
              </w:rPr>
              <w:t>0.7307</w:t>
            </w:r>
          </w:p>
        </w:tc>
        <w:tc>
          <w:tcPr>
            <w:tcW w:w="984" w:type="dxa"/>
          </w:tcPr>
          <w:p>
            <w:pPr>
              <w:pStyle w:val="TableParagraph"/>
              <w:spacing w:before="25"/>
              <w:ind w:left="103" w:right="96"/>
              <w:rPr>
                <w:sz w:val="18"/>
              </w:rPr>
            </w:pPr>
            <w:r>
              <w:rPr>
                <w:sz w:val="18"/>
              </w:rPr>
              <w:t>24.4585</w:t>
            </w:r>
          </w:p>
        </w:tc>
      </w:tr>
      <w:tr>
        <w:trPr>
          <w:trHeight w:val="265" w:hRule="atLeast"/>
        </w:trPr>
        <w:tc>
          <w:tcPr>
            <w:tcW w:w="4245" w:type="dxa"/>
          </w:tcPr>
          <w:p>
            <w:pPr>
              <w:pStyle w:val="TableParagraph"/>
              <w:spacing w:before="24"/>
              <w:ind w:left="415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38" w:type="dxa"/>
          </w:tcPr>
          <w:p>
            <w:pPr>
              <w:pStyle w:val="TableParagraph"/>
              <w:spacing w:before="24"/>
              <w:ind w:left="170" w:right="94"/>
              <w:rPr>
                <w:sz w:val="18"/>
              </w:rPr>
            </w:pPr>
            <w:r>
              <w:rPr>
                <w:sz w:val="18"/>
              </w:rPr>
              <w:t>0.3352</w:t>
            </w:r>
          </w:p>
        </w:tc>
        <w:tc>
          <w:tcPr>
            <w:tcW w:w="866" w:type="dxa"/>
          </w:tcPr>
          <w:p>
            <w:pPr>
              <w:pStyle w:val="TableParagraph"/>
              <w:spacing w:before="24"/>
              <w:ind w:left="98" w:right="93"/>
              <w:rPr>
                <w:sz w:val="18"/>
              </w:rPr>
            </w:pPr>
            <w:r>
              <w:rPr>
                <w:sz w:val="18"/>
              </w:rPr>
              <w:t>0.4831</w:t>
            </w:r>
          </w:p>
        </w:tc>
        <w:tc>
          <w:tcPr>
            <w:tcW w:w="868" w:type="dxa"/>
          </w:tcPr>
          <w:p>
            <w:pPr>
              <w:pStyle w:val="TableParagraph"/>
              <w:spacing w:before="24"/>
              <w:ind w:left="99" w:right="95"/>
              <w:rPr>
                <w:sz w:val="18"/>
              </w:rPr>
            </w:pPr>
            <w:r>
              <w:rPr>
                <w:sz w:val="18"/>
              </w:rPr>
              <w:t>0.5790</w:t>
            </w:r>
          </w:p>
        </w:tc>
        <w:tc>
          <w:tcPr>
            <w:tcW w:w="984" w:type="dxa"/>
          </w:tcPr>
          <w:p>
            <w:pPr>
              <w:pStyle w:val="TableParagraph"/>
              <w:spacing w:before="24"/>
              <w:ind w:left="103" w:right="96"/>
              <w:rPr>
                <w:sz w:val="18"/>
              </w:rPr>
            </w:pPr>
            <w:r>
              <w:rPr>
                <w:sz w:val="18"/>
              </w:rPr>
              <w:t>16.9656</w:t>
            </w:r>
          </w:p>
        </w:tc>
      </w:tr>
      <w:tr>
        <w:trPr>
          <w:trHeight w:val="275" w:hRule="atLeast"/>
        </w:trPr>
        <w:tc>
          <w:tcPr>
            <w:tcW w:w="42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415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170" w:right="94"/>
              <w:rPr>
                <w:sz w:val="18"/>
              </w:rPr>
            </w:pPr>
            <w:r>
              <w:rPr>
                <w:sz w:val="18"/>
              </w:rPr>
              <w:t>1.0943</w:t>
            </w:r>
          </w:p>
        </w:tc>
        <w:tc>
          <w:tcPr>
            <w:tcW w:w="8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98" w:right="93"/>
              <w:rPr>
                <w:sz w:val="18"/>
              </w:rPr>
            </w:pPr>
            <w:r>
              <w:rPr>
                <w:sz w:val="18"/>
              </w:rPr>
              <w:t>1.0255</w:t>
            </w:r>
          </w:p>
        </w:tc>
        <w:tc>
          <w:tcPr>
            <w:tcW w:w="86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99" w:right="95"/>
              <w:rPr>
                <w:sz w:val="18"/>
              </w:rPr>
            </w:pPr>
            <w:r>
              <w:rPr>
                <w:sz w:val="18"/>
              </w:rPr>
              <w:t>1.0461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103" w:right="96"/>
              <w:rPr>
                <w:sz w:val="18"/>
              </w:rPr>
            </w:pPr>
            <w:r>
              <w:rPr>
                <w:sz w:val="18"/>
              </w:rPr>
              <w:t>36.1017</w:t>
            </w:r>
          </w:p>
        </w:tc>
      </w:tr>
      <w:tr>
        <w:trPr>
          <w:trHeight w:val="466" w:hRule="atLeast"/>
        </w:trPr>
        <w:tc>
          <w:tcPr>
            <w:tcW w:w="7901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 results(6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19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pStyle w:val="BodyText"/>
        <w:spacing w:before="10"/>
        <w:rPr>
          <w:b/>
          <w:sz w:val="16"/>
        </w:rPr>
      </w:pPr>
    </w:p>
    <w:p>
      <w:pPr>
        <w:pStyle w:val="BodyText"/>
        <w:spacing w:line="360" w:lineRule="auto" w:before="101"/>
        <w:ind w:left="1289" w:right="1987"/>
        <w:jc w:val="both"/>
      </w:pPr>
      <w:r>
        <w:rPr/>
        <w:t>Table 30 above summarizes the results of SAND Prediction by GRUs model in</w:t>
      </w:r>
      <w:r>
        <w:rPr>
          <w:spacing w:val="1"/>
        </w:rPr>
        <w:t> </w:t>
      </w:r>
      <w:r>
        <w:rPr/>
        <w:t>Experiment 9. In experiment 9 using GRUs as the predictive model, “Open, Volume,</w:t>
      </w:r>
      <w:r>
        <w:rPr>
          <w:spacing w:val="-66"/>
        </w:rPr>
        <w:t> </w:t>
      </w:r>
      <w:r>
        <w:rPr/>
        <w:t>Pre_Close, H-L, 0-C, rsi_7”, “Open, Volume, Pre_Close, H-L, rsi_7, EMA_7”, “Open,</w:t>
      </w:r>
      <w:r>
        <w:rPr>
          <w:spacing w:val="1"/>
        </w:rPr>
        <w:t> </w:t>
      </w:r>
      <w:r>
        <w:rPr>
          <w:spacing w:val="-1"/>
        </w:rPr>
        <w:t>Low,</w:t>
      </w:r>
      <w:r>
        <w:rPr>
          <w:spacing w:val="-16"/>
        </w:rPr>
        <w:t> </w:t>
      </w:r>
      <w:r>
        <w:rPr>
          <w:spacing w:val="-1"/>
        </w:rPr>
        <w:t>Volume,</w:t>
      </w:r>
      <w:r>
        <w:rPr>
          <w:spacing w:val="-16"/>
        </w:rPr>
        <w:t> </w:t>
      </w:r>
      <w:r>
        <w:rPr>
          <w:spacing w:val="-1"/>
        </w:rPr>
        <w:t>H-L,</w:t>
      </w:r>
      <w:r>
        <w:rPr>
          <w:spacing w:val="-16"/>
        </w:rPr>
        <w:t> </w:t>
      </w:r>
      <w:r>
        <w:rPr>
          <w:spacing w:val="-1"/>
        </w:rPr>
        <w:t>0-C,</w:t>
      </w:r>
      <w:r>
        <w:rPr>
          <w:spacing w:val="-16"/>
        </w:rPr>
        <w:t> </w:t>
      </w:r>
      <w:r>
        <w:rPr>
          <w:spacing w:val="-1"/>
        </w:rPr>
        <w:t>rsi_7”,</w:t>
      </w:r>
      <w:r>
        <w:rPr>
          <w:spacing w:val="-16"/>
        </w:rPr>
        <w:t> </w:t>
      </w:r>
      <w:r>
        <w:rPr/>
        <w:t>“Open,</w:t>
      </w:r>
      <w:r>
        <w:rPr>
          <w:spacing w:val="-16"/>
        </w:rPr>
        <w:t> </w:t>
      </w:r>
      <w:r>
        <w:rPr/>
        <w:t>High,</w:t>
      </w:r>
      <w:r>
        <w:rPr>
          <w:spacing w:val="-18"/>
        </w:rPr>
        <w:t> </w:t>
      </w:r>
      <w:r>
        <w:rPr/>
        <w:t>Volume,</w:t>
      </w:r>
      <w:r>
        <w:rPr>
          <w:spacing w:val="-16"/>
        </w:rPr>
        <w:t> </w:t>
      </w:r>
      <w:r>
        <w:rPr/>
        <w:t>Pre_Close,</w:t>
      </w:r>
      <w:r>
        <w:rPr>
          <w:spacing w:val="-16"/>
        </w:rPr>
        <w:t> </w:t>
      </w:r>
      <w:r>
        <w:rPr/>
        <w:t>0-C,</w:t>
      </w:r>
      <w:r>
        <w:rPr>
          <w:spacing w:val="-15"/>
        </w:rPr>
        <w:t> </w:t>
      </w:r>
      <w:r>
        <w:rPr/>
        <w:t>rsi_7”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“Low,</w:t>
      </w:r>
      <w:r>
        <w:rPr>
          <w:spacing w:val="-67"/>
        </w:rPr>
        <w:t> </w:t>
      </w:r>
      <w:r>
        <w:rPr>
          <w:spacing w:val="-1"/>
        </w:rPr>
        <w:t>High,</w:t>
      </w:r>
      <w:r>
        <w:rPr>
          <w:spacing w:val="-14"/>
        </w:rPr>
        <w:t> </w:t>
      </w:r>
      <w:r>
        <w:rPr>
          <w:spacing w:val="-1"/>
        </w:rPr>
        <w:t>Volume,</w:t>
      </w:r>
      <w:r>
        <w:rPr>
          <w:spacing w:val="-14"/>
        </w:rPr>
        <w:t> </w:t>
      </w:r>
      <w:r>
        <w:rPr>
          <w:spacing w:val="-1"/>
        </w:rPr>
        <w:t>Pre_Close,</w:t>
      </w:r>
      <w:r>
        <w:rPr>
          <w:spacing w:val="-14"/>
        </w:rPr>
        <w:t> </w:t>
      </w:r>
      <w:r>
        <w:rPr>
          <w:spacing w:val="-1"/>
        </w:rPr>
        <w:t>0-C,</w:t>
      </w:r>
      <w:r>
        <w:rPr>
          <w:spacing w:val="-11"/>
        </w:rPr>
        <w:t> </w:t>
      </w:r>
      <w:r>
        <w:rPr/>
        <w:t>rsi_7”</w:t>
      </w:r>
      <w:r>
        <w:rPr>
          <w:spacing w:val="-14"/>
        </w:rPr>
        <w:t> </w:t>
      </w:r>
      <w:r>
        <w:rPr/>
        <w:t>are</w:t>
      </w:r>
      <w:r>
        <w:rPr>
          <w:spacing w:val="-15"/>
        </w:rPr>
        <w:t> </w:t>
      </w:r>
      <w:r>
        <w:rPr/>
        <w:t>the</w:t>
      </w:r>
      <w:r>
        <w:rPr>
          <w:spacing w:val="-13"/>
        </w:rPr>
        <w:t> </w:t>
      </w:r>
      <w:r>
        <w:rPr/>
        <w:t>top</w:t>
      </w:r>
      <w:r>
        <w:rPr>
          <w:spacing w:val="-11"/>
        </w:rPr>
        <w:t> </w:t>
      </w:r>
      <w:r>
        <w:rPr/>
        <w:t>5</w:t>
      </w:r>
      <w:r>
        <w:rPr>
          <w:spacing w:val="-17"/>
        </w:rPr>
        <w:t> </w:t>
      </w:r>
      <w:r>
        <w:rPr/>
        <w:t>six-feature</w:t>
      </w:r>
      <w:r>
        <w:rPr>
          <w:spacing w:val="-13"/>
        </w:rPr>
        <w:t> </w:t>
      </w:r>
      <w:r>
        <w:rPr/>
        <w:t>combinations</w:t>
      </w:r>
      <w:r>
        <w:rPr>
          <w:spacing w:val="-17"/>
        </w:rPr>
        <w:t> </w:t>
      </w:r>
      <w:r>
        <w:rPr/>
        <w:t>that</w:t>
      </w:r>
      <w:r>
        <w:rPr>
          <w:spacing w:val="-11"/>
        </w:rPr>
        <w:t> </w:t>
      </w:r>
      <w:r>
        <w:rPr/>
        <w:t>have</w:t>
      </w:r>
      <w:r>
        <w:rPr>
          <w:spacing w:val="-67"/>
        </w:rPr>
        <w:t> </w:t>
      </w:r>
      <w:r>
        <w:rPr/>
        <w:t>the top 5 lowest MAPE values which are recorded as 10.7296, 15.7601, 8.5567,</w:t>
      </w:r>
      <w:r>
        <w:rPr>
          <w:spacing w:val="1"/>
        </w:rPr>
        <w:t> </w:t>
      </w:r>
      <w:r>
        <w:rPr/>
        <w:t>14.5845</w:t>
      </w:r>
      <w:r>
        <w:rPr>
          <w:spacing w:val="-10"/>
        </w:rPr>
        <w:t> </w:t>
      </w:r>
      <w:r>
        <w:rPr/>
        <w:t>and</w:t>
      </w:r>
      <w:r>
        <w:rPr>
          <w:spacing w:val="-7"/>
        </w:rPr>
        <w:t> </w:t>
      </w:r>
      <w:r>
        <w:rPr/>
        <w:t>11.3706.</w:t>
      </w:r>
      <w:r>
        <w:rPr>
          <w:spacing w:val="-8"/>
        </w:rPr>
        <w:t> </w:t>
      </w:r>
      <w:r>
        <w:rPr/>
        <w:t>Moreover,</w:t>
      </w:r>
      <w:r>
        <w:rPr>
          <w:spacing w:val="-7"/>
        </w:rPr>
        <w:t> </w:t>
      </w:r>
      <w:r>
        <w:rPr/>
        <w:t>among</w:t>
      </w:r>
      <w:r>
        <w:rPr>
          <w:spacing w:val="-11"/>
        </w:rPr>
        <w:t> </w:t>
      </w:r>
      <w:r>
        <w:rPr/>
        <w:t>these</w:t>
      </w:r>
      <w:r>
        <w:rPr>
          <w:spacing w:val="-9"/>
        </w:rPr>
        <w:t> </w:t>
      </w:r>
      <w:r>
        <w:rPr/>
        <w:t>features,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“Open,</w:t>
      </w:r>
      <w:r>
        <w:rPr>
          <w:spacing w:val="-11"/>
        </w:rPr>
        <w:t> </w:t>
      </w:r>
      <w:r>
        <w:rPr/>
        <w:t>Low,</w:t>
      </w:r>
      <w:r>
        <w:rPr>
          <w:spacing w:val="-12"/>
        </w:rPr>
        <w:t> </w:t>
      </w:r>
      <w:r>
        <w:rPr/>
        <w:t>Volume,</w:t>
      </w:r>
      <w:r>
        <w:rPr>
          <w:spacing w:val="-7"/>
        </w:rPr>
        <w:t> </w:t>
      </w:r>
      <w:r>
        <w:rPr/>
        <w:t>H-</w:t>
      </w:r>
      <w:r>
        <w:rPr>
          <w:spacing w:val="-67"/>
        </w:rPr>
        <w:t> </w:t>
      </w:r>
      <w:r>
        <w:rPr>
          <w:spacing w:val="-1"/>
        </w:rPr>
        <w:t>L,</w:t>
      </w:r>
      <w:r>
        <w:rPr>
          <w:spacing w:val="-14"/>
        </w:rPr>
        <w:t> </w:t>
      </w:r>
      <w:r>
        <w:rPr>
          <w:spacing w:val="-1"/>
        </w:rPr>
        <w:t>0-C,</w:t>
      </w:r>
      <w:r>
        <w:rPr>
          <w:spacing w:val="-14"/>
        </w:rPr>
        <w:t> </w:t>
      </w:r>
      <w:r>
        <w:rPr>
          <w:spacing w:val="-1"/>
        </w:rPr>
        <w:t>rsi_7”</w:t>
      </w:r>
      <w:r>
        <w:rPr>
          <w:spacing w:val="-14"/>
        </w:rPr>
        <w:t> </w:t>
      </w:r>
      <w:r>
        <w:rPr/>
        <w:t>have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highest</w:t>
      </w:r>
      <w:r>
        <w:rPr>
          <w:spacing w:val="-14"/>
        </w:rPr>
        <w:t> </w:t>
      </w:r>
      <w:r>
        <w:rPr/>
        <w:t>predictive</w:t>
      </w:r>
      <w:r>
        <w:rPr>
          <w:spacing w:val="-15"/>
        </w:rPr>
        <w:t> </w:t>
      </w:r>
      <w:r>
        <w:rPr/>
        <w:t>power</w:t>
      </w:r>
      <w:r>
        <w:rPr>
          <w:spacing w:val="-13"/>
        </w:rPr>
        <w:t> </w:t>
      </w:r>
      <w:r>
        <w:rPr/>
        <w:t>as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lowest</w:t>
      </w:r>
      <w:r>
        <w:rPr>
          <w:spacing w:val="-14"/>
        </w:rPr>
        <w:t> </w:t>
      </w:r>
      <w:r>
        <w:rPr/>
        <w:t>average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absolute</w:t>
      </w:r>
      <w:r>
        <w:rPr>
          <w:spacing w:val="-66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 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8.5567%.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91" w:after="0"/>
        <w:ind w:left="2729" w:right="0" w:hanging="1441"/>
        <w:jc w:val="left"/>
      </w:pPr>
      <w:bookmarkStart w:name="_bookmark238" w:id="357"/>
      <w:bookmarkEnd w:id="357"/>
      <w:r>
        <w:rPr>
          <w:b w:val="0"/>
        </w:rPr>
      </w:r>
      <w:bookmarkStart w:name="_bookmark238" w:id="358"/>
      <w:bookmarkEnd w:id="358"/>
      <w:r>
        <w:rPr/>
        <w:t>C</w:t>
      </w:r>
      <w:r>
        <w:rPr/>
        <w:t>NN</w:t>
      </w:r>
    </w:p>
    <w:p>
      <w:pPr>
        <w:spacing w:before="174"/>
        <w:ind w:left="1615" w:right="0" w:firstLine="0"/>
        <w:jc w:val="left"/>
        <w:rPr>
          <w:b/>
          <w:sz w:val="22"/>
        </w:rPr>
      </w:pPr>
      <w:bookmarkStart w:name="_bookmark239" w:id="359"/>
      <w:bookmarkEnd w:id="359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31: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9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886"/>
        <w:gridCol w:w="887"/>
        <w:gridCol w:w="890"/>
        <w:gridCol w:w="1008"/>
      </w:tblGrid>
      <w:tr>
        <w:trPr>
          <w:trHeight w:val="249" w:hRule="atLeast"/>
        </w:trPr>
        <w:tc>
          <w:tcPr>
            <w:tcW w:w="468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201" w:right="20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7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61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468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 w:right="10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8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 w:right="108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6" w:right="11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 w:right="116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46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01" w:right="20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0.2970</w:t>
            </w:r>
          </w:p>
        </w:tc>
        <w:tc>
          <w:tcPr>
            <w:tcW w:w="8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 w:right="109"/>
              <w:rPr>
                <w:b/>
                <w:sz w:val="18"/>
              </w:rPr>
            </w:pPr>
            <w:r>
              <w:rPr>
                <w:b/>
                <w:sz w:val="18"/>
              </w:rPr>
              <w:t>0.4074</w:t>
            </w:r>
          </w:p>
        </w:tc>
        <w:tc>
          <w:tcPr>
            <w:tcW w:w="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6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0.5449</w:t>
            </w:r>
          </w:p>
        </w:tc>
        <w:tc>
          <w:tcPr>
            <w:tcW w:w="10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14.4314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1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0.2408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9"/>
              <w:rPr>
                <w:b/>
                <w:sz w:val="18"/>
              </w:rPr>
            </w:pPr>
            <w:r>
              <w:rPr>
                <w:b/>
                <w:sz w:val="18"/>
              </w:rPr>
              <w:t>0.3888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0.4907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13.6724</w:t>
            </w:r>
          </w:p>
        </w:tc>
      </w:tr>
      <w:tr>
        <w:trPr>
          <w:trHeight w:val="250" w:hRule="atLeast"/>
        </w:trPr>
        <w:tc>
          <w:tcPr>
            <w:tcW w:w="4681" w:type="dxa"/>
          </w:tcPr>
          <w:p>
            <w:pPr>
              <w:pStyle w:val="TableParagraph"/>
              <w:spacing w:line="215" w:lineRule="exact"/>
              <w:ind w:left="201" w:right="200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5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1.5499</w:t>
            </w:r>
          </w:p>
        </w:tc>
        <w:tc>
          <w:tcPr>
            <w:tcW w:w="887" w:type="dxa"/>
          </w:tcPr>
          <w:p>
            <w:pPr>
              <w:pStyle w:val="TableParagraph"/>
              <w:spacing w:line="215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1.0579</w:t>
            </w:r>
          </w:p>
        </w:tc>
        <w:tc>
          <w:tcPr>
            <w:tcW w:w="890" w:type="dxa"/>
          </w:tcPr>
          <w:p>
            <w:pPr>
              <w:pStyle w:val="TableParagraph"/>
              <w:spacing w:line="215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1.2450</w:t>
            </w:r>
          </w:p>
        </w:tc>
        <w:tc>
          <w:tcPr>
            <w:tcW w:w="1008" w:type="dxa"/>
          </w:tcPr>
          <w:p>
            <w:pPr>
              <w:pStyle w:val="TableParagraph"/>
              <w:spacing w:line="215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37.0702</w:t>
            </w:r>
          </w:p>
        </w:tc>
      </w:tr>
      <w:tr>
        <w:trPr>
          <w:trHeight w:val="250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 w:before="17"/>
              <w:ind w:left="201" w:right="202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 w:before="17"/>
              <w:ind w:left="108" w:right="108"/>
              <w:rPr>
                <w:sz w:val="18"/>
              </w:rPr>
            </w:pPr>
            <w:r>
              <w:rPr>
                <w:sz w:val="18"/>
              </w:rPr>
              <w:t>3.1552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 w:before="17"/>
              <w:ind w:left="108" w:right="108"/>
              <w:rPr>
                <w:sz w:val="18"/>
              </w:rPr>
            </w:pPr>
            <w:r>
              <w:rPr>
                <w:sz w:val="18"/>
              </w:rPr>
              <w:t>1.6216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 w:before="17"/>
              <w:ind w:left="106" w:right="110"/>
              <w:rPr>
                <w:sz w:val="18"/>
              </w:rPr>
            </w:pPr>
            <w:r>
              <w:rPr>
                <w:sz w:val="18"/>
              </w:rPr>
              <w:t>1.7763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 w:before="17"/>
              <w:ind w:left="108" w:right="115"/>
              <w:rPr>
                <w:sz w:val="18"/>
              </w:rPr>
            </w:pPr>
            <w:r>
              <w:rPr>
                <w:sz w:val="18"/>
              </w:rPr>
              <w:t>57.4519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1.3875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1.1103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1.1779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39.1750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0" w:right="20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1.9406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1.2551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1.3930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44.4612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4.2569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1.8309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2.0632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65.1884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0.6728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9"/>
              <w:rPr>
                <w:b/>
                <w:sz w:val="18"/>
              </w:rPr>
            </w:pPr>
            <w:r>
              <w:rPr>
                <w:b/>
                <w:sz w:val="18"/>
              </w:rPr>
              <w:t>0.7038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0.8203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25.1104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2.8901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1.4260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1.7000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50.8086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4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4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2.2529</w:t>
            </w:r>
          </w:p>
        </w:tc>
        <w:tc>
          <w:tcPr>
            <w:tcW w:w="887" w:type="dxa"/>
          </w:tcPr>
          <w:p>
            <w:pPr>
              <w:pStyle w:val="TableParagraph"/>
              <w:spacing w:line="214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1.3870</w:t>
            </w:r>
          </w:p>
        </w:tc>
        <w:tc>
          <w:tcPr>
            <w:tcW w:w="890" w:type="dxa"/>
          </w:tcPr>
          <w:p>
            <w:pPr>
              <w:pStyle w:val="TableParagraph"/>
              <w:spacing w:line="214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1.5010</w:t>
            </w:r>
          </w:p>
        </w:tc>
        <w:tc>
          <w:tcPr>
            <w:tcW w:w="1008" w:type="dxa"/>
          </w:tcPr>
          <w:p>
            <w:pPr>
              <w:pStyle w:val="TableParagraph"/>
              <w:spacing w:line="214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49.3251</w:t>
            </w:r>
          </w:p>
        </w:tc>
      </w:tr>
      <w:tr>
        <w:trPr>
          <w:trHeight w:val="249" w:hRule="atLeast"/>
        </w:trPr>
        <w:tc>
          <w:tcPr>
            <w:tcW w:w="4681" w:type="dxa"/>
          </w:tcPr>
          <w:p>
            <w:pPr>
              <w:pStyle w:val="TableParagraph"/>
              <w:spacing w:line="213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3.8165</w:t>
            </w:r>
          </w:p>
        </w:tc>
        <w:tc>
          <w:tcPr>
            <w:tcW w:w="887" w:type="dxa"/>
          </w:tcPr>
          <w:p>
            <w:pPr>
              <w:pStyle w:val="TableParagraph"/>
              <w:spacing w:line="213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1.8569</w:t>
            </w:r>
          </w:p>
        </w:tc>
        <w:tc>
          <w:tcPr>
            <w:tcW w:w="890" w:type="dxa"/>
          </w:tcPr>
          <w:p>
            <w:pPr>
              <w:pStyle w:val="TableParagraph"/>
              <w:spacing w:line="213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1.9536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65.5989</w:t>
            </w:r>
          </w:p>
        </w:tc>
      </w:tr>
      <w:tr>
        <w:trPr>
          <w:trHeight w:val="250" w:hRule="atLeast"/>
        </w:trPr>
        <w:tc>
          <w:tcPr>
            <w:tcW w:w="4681" w:type="dxa"/>
          </w:tcPr>
          <w:p>
            <w:pPr>
              <w:pStyle w:val="TableParagraph"/>
              <w:spacing w:line="215" w:lineRule="exact"/>
              <w:ind w:left="201" w:right="20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215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0.7080</w:t>
            </w:r>
          </w:p>
        </w:tc>
        <w:tc>
          <w:tcPr>
            <w:tcW w:w="887" w:type="dxa"/>
          </w:tcPr>
          <w:p>
            <w:pPr>
              <w:pStyle w:val="TableParagraph"/>
              <w:spacing w:line="215" w:lineRule="exact"/>
              <w:ind w:left="108" w:right="108"/>
              <w:rPr>
                <w:sz w:val="18"/>
              </w:rPr>
            </w:pPr>
            <w:r>
              <w:rPr>
                <w:sz w:val="18"/>
              </w:rPr>
              <w:t>0.7584</w:t>
            </w:r>
          </w:p>
        </w:tc>
        <w:tc>
          <w:tcPr>
            <w:tcW w:w="890" w:type="dxa"/>
          </w:tcPr>
          <w:p>
            <w:pPr>
              <w:pStyle w:val="TableParagraph"/>
              <w:spacing w:line="215" w:lineRule="exact"/>
              <w:ind w:left="106" w:right="110"/>
              <w:rPr>
                <w:sz w:val="18"/>
              </w:rPr>
            </w:pPr>
            <w:r>
              <w:rPr>
                <w:sz w:val="18"/>
              </w:rPr>
              <w:t>0.8415</w:t>
            </w:r>
          </w:p>
        </w:tc>
        <w:tc>
          <w:tcPr>
            <w:tcW w:w="1008" w:type="dxa"/>
          </w:tcPr>
          <w:p>
            <w:pPr>
              <w:pStyle w:val="TableParagraph"/>
              <w:spacing w:line="215" w:lineRule="exact"/>
              <w:ind w:left="108" w:right="115"/>
              <w:rPr>
                <w:sz w:val="18"/>
              </w:rPr>
            </w:pPr>
            <w:r>
              <w:rPr>
                <w:sz w:val="18"/>
              </w:rPr>
              <w:t>26.6975</w:t>
            </w:r>
          </w:p>
        </w:tc>
      </w:tr>
      <w:tr>
        <w:trPr>
          <w:trHeight w:val="234" w:hRule="atLeast"/>
        </w:trPr>
        <w:tc>
          <w:tcPr>
            <w:tcW w:w="4681" w:type="dxa"/>
          </w:tcPr>
          <w:p>
            <w:pPr>
              <w:pStyle w:val="TableParagraph"/>
              <w:spacing w:line="197" w:lineRule="exact" w:before="17"/>
              <w:ind w:left="201" w:right="201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6" w:type="dxa"/>
          </w:tcPr>
          <w:p>
            <w:pPr>
              <w:pStyle w:val="TableParagraph"/>
              <w:spacing w:line="197" w:lineRule="exact" w:before="17"/>
              <w:ind w:left="108" w:right="108"/>
              <w:rPr>
                <w:sz w:val="18"/>
              </w:rPr>
            </w:pPr>
            <w:r>
              <w:rPr>
                <w:sz w:val="18"/>
              </w:rPr>
              <w:t>2.3553</w:t>
            </w:r>
          </w:p>
        </w:tc>
        <w:tc>
          <w:tcPr>
            <w:tcW w:w="887" w:type="dxa"/>
          </w:tcPr>
          <w:p>
            <w:pPr>
              <w:pStyle w:val="TableParagraph"/>
              <w:spacing w:line="197" w:lineRule="exact" w:before="17"/>
              <w:ind w:left="108" w:right="108"/>
              <w:rPr>
                <w:sz w:val="18"/>
              </w:rPr>
            </w:pPr>
            <w:r>
              <w:rPr>
                <w:sz w:val="18"/>
              </w:rPr>
              <w:t>1.2795</w:t>
            </w:r>
          </w:p>
        </w:tc>
        <w:tc>
          <w:tcPr>
            <w:tcW w:w="890" w:type="dxa"/>
          </w:tcPr>
          <w:p>
            <w:pPr>
              <w:pStyle w:val="TableParagraph"/>
              <w:spacing w:line="197" w:lineRule="exact" w:before="17"/>
              <w:ind w:left="106" w:right="110"/>
              <w:rPr>
                <w:sz w:val="18"/>
              </w:rPr>
            </w:pPr>
            <w:r>
              <w:rPr>
                <w:sz w:val="18"/>
              </w:rPr>
              <w:t>1.5347</w:t>
            </w:r>
          </w:p>
        </w:tc>
        <w:tc>
          <w:tcPr>
            <w:tcW w:w="1008" w:type="dxa"/>
          </w:tcPr>
          <w:p>
            <w:pPr>
              <w:pStyle w:val="TableParagraph"/>
              <w:spacing w:line="197" w:lineRule="exact" w:before="17"/>
              <w:ind w:left="108" w:right="115"/>
              <w:rPr>
                <w:sz w:val="18"/>
              </w:rPr>
            </w:pPr>
            <w:r>
              <w:rPr>
                <w:sz w:val="18"/>
              </w:rPr>
              <w:t>45.4530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9"/>
        <w:gridCol w:w="1017"/>
        <w:gridCol w:w="886"/>
        <w:gridCol w:w="889"/>
        <w:gridCol w:w="1007"/>
      </w:tblGrid>
      <w:tr>
        <w:trPr>
          <w:trHeight w:val="233" w:hRule="atLeast"/>
        </w:trPr>
        <w:tc>
          <w:tcPr>
            <w:tcW w:w="4549" w:type="dxa"/>
          </w:tcPr>
          <w:p>
            <w:pPr>
              <w:pStyle w:val="TableParagraph"/>
              <w:spacing w:line="208" w:lineRule="exact" w:before="0"/>
              <w:ind w:left="374" w:right="24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line="208" w:lineRule="exact" w:before="0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0.8613</w:t>
            </w:r>
          </w:p>
        </w:tc>
        <w:tc>
          <w:tcPr>
            <w:tcW w:w="886" w:type="dxa"/>
          </w:tcPr>
          <w:p>
            <w:pPr>
              <w:pStyle w:val="TableParagraph"/>
              <w:spacing w:line="208" w:lineRule="exact" w:before="0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0.8017</w:t>
            </w:r>
          </w:p>
        </w:tc>
        <w:tc>
          <w:tcPr>
            <w:tcW w:w="889" w:type="dxa"/>
          </w:tcPr>
          <w:p>
            <w:pPr>
              <w:pStyle w:val="TableParagraph"/>
              <w:spacing w:line="208" w:lineRule="exact" w:before="0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0.9281</w:t>
            </w:r>
          </w:p>
        </w:tc>
        <w:tc>
          <w:tcPr>
            <w:tcW w:w="1007" w:type="dxa"/>
          </w:tcPr>
          <w:p>
            <w:pPr>
              <w:pStyle w:val="TableParagraph"/>
              <w:spacing w:line="208" w:lineRule="exact" w:before="0"/>
              <w:ind w:left="111" w:right="111"/>
              <w:rPr>
                <w:sz w:val="18"/>
              </w:rPr>
            </w:pPr>
            <w:r>
              <w:rPr>
                <w:sz w:val="18"/>
              </w:rPr>
              <w:t>28.4376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0.8380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0.7802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0.9154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27.5059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4.8182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2.0018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2.1950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71.1950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2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0.2289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0.3733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0.4785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2"/>
              <w:rPr>
                <w:b/>
                <w:sz w:val="18"/>
              </w:rPr>
            </w:pPr>
            <w:r>
              <w:rPr>
                <w:b/>
                <w:sz w:val="18"/>
              </w:rPr>
              <w:t>13.1264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4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 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5.6317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2.2157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2.3731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79.0039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0.8791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0.8624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0.9376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30.3429</w:t>
            </w:r>
          </w:p>
        </w:tc>
      </w:tr>
      <w:tr>
        <w:trPr>
          <w:trHeight w:val="249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0.6806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0.7152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0.8250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25.3118</w:t>
            </w:r>
          </w:p>
        </w:tc>
      </w:tr>
      <w:tr>
        <w:trPr>
          <w:trHeight w:val="250" w:hRule="atLeast"/>
        </w:trPr>
        <w:tc>
          <w:tcPr>
            <w:tcW w:w="4549" w:type="dxa"/>
          </w:tcPr>
          <w:p>
            <w:pPr>
              <w:pStyle w:val="TableParagraph"/>
              <w:spacing w:before="7"/>
              <w:ind w:left="374" w:right="24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17" w:type="dxa"/>
          </w:tcPr>
          <w:p>
            <w:pPr>
              <w:pStyle w:val="TableParagraph"/>
              <w:spacing w:before="7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1.1222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0.9178</w:t>
            </w:r>
          </w:p>
        </w:tc>
        <w:tc>
          <w:tcPr>
            <w:tcW w:w="889" w:type="dxa"/>
          </w:tcPr>
          <w:p>
            <w:pPr>
              <w:pStyle w:val="TableParagraph"/>
              <w:spacing w:before="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1.0593</w:t>
            </w:r>
          </w:p>
        </w:tc>
        <w:tc>
          <w:tcPr>
            <w:tcW w:w="1007" w:type="dxa"/>
          </w:tcPr>
          <w:p>
            <w:pPr>
              <w:pStyle w:val="TableParagraph"/>
              <w:spacing w:before="7"/>
              <w:ind w:left="111" w:right="111"/>
              <w:rPr>
                <w:sz w:val="18"/>
              </w:rPr>
            </w:pPr>
            <w:r>
              <w:rPr>
                <w:sz w:val="18"/>
              </w:rPr>
              <w:t>32.0926</w:t>
            </w:r>
          </w:p>
        </w:tc>
      </w:tr>
      <w:tr>
        <w:trPr>
          <w:trHeight w:val="266" w:hRule="atLeast"/>
        </w:trPr>
        <w:tc>
          <w:tcPr>
            <w:tcW w:w="45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372" w:right="24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right="12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0.3779</w:t>
            </w:r>
          </w:p>
        </w:tc>
        <w:tc>
          <w:tcPr>
            <w:tcW w:w="8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0.5256</w:t>
            </w:r>
          </w:p>
        </w:tc>
        <w:tc>
          <w:tcPr>
            <w:tcW w:w="8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0.6147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111" w:right="112"/>
              <w:rPr>
                <w:b/>
                <w:sz w:val="18"/>
              </w:rPr>
            </w:pPr>
            <w:r>
              <w:rPr>
                <w:b/>
                <w:sz w:val="18"/>
              </w:rPr>
              <w:t>18.6078</w:t>
            </w:r>
          </w:p>
        </w:tc>
      </w:tr>
      <w:tr>
        <w:trPr>
          <w:trHeight w:val="466" w:hRule="atLeast"/>
        </w:trPr>
        <w:tc>
          <w:tcPr>
            <w:tcW w:w="7341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results(6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line="360" w:lineRule="auto" w:before="101"/>
        <w:ind w:left="1289" w:right="1879"/>
      </w:pPr>
      <w:r>
        <w:rPr/>
        <w:t>Table</w:t>
      </w:r>
      <w:r>
        <w:rPr>
          <w:spacing w:val="1"/>
        </w:rPr>
        <w:t> </w:t>
      </w:r>
      <w:r>
        <w:rPr/>
        <w:t>31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summarizes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in</w:t>
      </w:r>
      <w:r>
        <w:rPr>
          <w:spacing w:val="-66"/>
        </w:rPr>
        <w:t> </w:t>
      </w:r>
      <w:r>
        <w:rPr/>
        <w:t>Experiment</w:t>
      </w:r>
      <w:r>
        <w:rPr>
          <w:spacing w:val="32"/>
        </w:rPr>
        <w:t> </w:t>
      </w:r>
      <w:r>
        <w:rPr/>
        <w:t>9.</w:t>
      </w:r>
      <w:r>
        <w:rPr>
          <w:spacing w:val="30"/>
        </w:rPr>
        <w:t> </w:t>
      </w:r>
      <w:r>
        <w:rPr/>
        <w:t>In</w:t>
      </w:r>
      <w:r>
        <w:rPr>
          <w:spacing w:val="32"/>
        </w:rPr>
        <w:t> </w:t>
      </w:r>
      <w:r>
        <w:rPr/>
        <w:t>experiment</w:t>
      </w:r>
      <w:r>
        <w:rPr>
          <w:spacing w:val="32"/>
        </w:rPr>
        <w:t> </w:t>
      </w:r>
      <w:r>
        <w:rPr/>
        <w:t>9</w:t>
      </w:r>
      <w:r>
        <w:rPr>
          <w:spacing w:val="32"/>
        </w:rPr>
        <w:t> </w:t>
      </w:r>
      <w:r>
        <w:rPr/>
        <w:t>using</w:t>
      </w:r>
      <w:r>
        <w:rPr>
          <w:spacing w:val="30"/>
        </w:rPr>
        <w:t> </w:t>
      </w:r>
      <w:r>
        <w:rPr/>
        <w:t>CNN</w:t>
      </w:r>
      <w:r>
        <w:rPr>
          <w:spacing w:val="32"/>
        </w:rPr>
        <w:t> </w:t>
      </w:r>
      <w:r>
        <w:rPr/>
        <w:t>as</w:t>
      </w:r>
      <w:r>
        <w:rPr>
          <w:spacing w:val="29"/>
        </w:rPr>
        <w:t> </w:t>
      </w:r>
      <w:r>
        <w:rPr/>
        <w:t>the</w:t>
      </w:r>
      <w:r>
        <w:rPr>
          <w:spacing w:val="32"/>
        </w:rPr>
        <w:t> </w:t>
      </w:r>
      <w:r>
        <w:rPr/>
        <w:t>predictive</w:t>
      </w:r>
      <w:r>
        <w:rPr>
          <w:spacing w:val="32"/>
        </w:rPr>
        <w:t> </w:t>
      </w:r>
      <w:r>
        <w:rPr/>
        <w:t>model,</w:t>
      </w:r>
      <w:r>
        <w:rPr>
          <w:spacing w:val="30"/>
        </w:rPr>
        <w:t> </w:t>
      </w:r>
      <w:r>
        <w:rPr/>
        <w:t>“Open,</w:t>
      </w:r>
      <w:r>
        <w:rPr>
          <w:spacing w:val="32"/>
        </w:rPr>
        <w:t> </w:t>
      </w:r>
      <w:r>
        <w:rPr/>
        <w:t>High,</w:t>
      </w:r>
      <w:r>
        <w:rPr>
          <w:spacing w:val="1"/>
        </w:rPr>
        <w:t> </w:t>
      </w:r>
      <w:r>
        <w:rPr/>
        <w:t>Pre_Close,</w:t>
      </w:r>
      <w:r>
        <w:rPr>
          <w:spacing w:val="1"/>
        </w:rPr>
        <w:t> </w:t>
      </w:r>
      <w:r>
        <w:rPr/>
        <w:t>0-C,</w:t>
      </w:r>
      <w:r>
        <w:rPr>
          <w:spacing w:val="1"/>
        </w:rPr>
        <w:t> </w:t>
      </w:r>
      <w:r>
        <w:rPr/>
        <w:t>rsi_7, EMA_7”,</w:t>
      </w:r>
      <w:r>
        <w:rPr>
          <w:spacing w:val="1"/>
        </w:rPr>
        <w:t> </w:t>
      </w:r>
      <w:r>
        <w:rPr/>
        <w:t>“High, Low, Pre_Close,</w:t>
      </w:r>
      <w:r>
        <w:rPr>
          <w:spacing w:val="1"/>
        </w:rPr>
        <w:t> </w:t>
      </w:r>
      <w:r>
        <w:rPr/>
        <w:t>0-C,</w:t>
      </w:r>
      <w:r>
        <w:rPr>
          <w:spacing w:val="1"/>
        </w:rPr>
        <w:t> </w:t>
      </w:r>
      <w:r>
        <w:rPr/>
        <w:t>rsi_7, EMA_7”,”High,</w:t>
      </w:r>
      <w:r>
        <w:rPr>
          <w:spacing w:val="1"/>
        </w:rPr>
        <w:t> </w:t>
      </w:r>
      <w:r>
        <w:rPr/>
        <w:t>Volume,</w:t>
      </w:r>
      <w:r>
        <w:rPr>
          <w:spacing w:val="34"/>
        </w:rPr>
        <w:t> </w:t>
      </w:r>
      <w:r>
        <w:rPr/>
        <w:t>Pre_Close,</w:t>
      </w:r>
      <w:r>
        <w:rPr>
          <w:spacing w:val="31"/>
        </w:rPr>
        <w:t> </w:t>
      </w:r>
      <w:r>
        <w:rPr/>
        <w:t>SMA_7,</w:t>
      </w:r>
      <w:r>
        <w:rPr>
          <w:spacing w:val="35"/>
        </w:rPr>
        <w:t> </w:t>
      </w:r>
      <w:r>
        <w:rPr/>
        <w:t>rsi_7,</w:t>
      </w:r>
      <w:r>
        <w:rPr>
          <w:spacing w:val="30"/>
        </w:rPr>
        <w:t> </w:t>
      </w:r>
      <w:r>
        <w:rPr/>
        <w:t>EMA_7”,</w:t>
      </w:r>
      <w:r>
        <w:rPr>
          <w:spacing w:val="35"/>
        </w:rPr>
        <w:t> </w:t>
      </w:r>
      <w:r>
        <w:rPr/>
        <w:t>“Open,</w:t>
      </w:r>
      <w:r>
        <w:rPr>
          <w:spacing w:val="34"/>
        </w:rPr>
        <w:t> </w:t>
      </w:r>
      <w:r>
        <w:rPr/>
        <w:t>High,</w:t>
      </w:r>
      <w:r>
        <w:rPr>
          <w:spacing w:val="31"/>
        </w:rPr>
        <w:t> </w:t>
      </w:r>
      <w:r>
        <w:rPr/>
        <w:t>Pre_Close,</w:t>
      </w:r>
      <w:r>
        <w:rPr>
          <w:spacing w:val="32"/>
        </w:rPr>
        <w:t> </w:t>
      </w:r>
      <w:r>
        <w:rPr/>
        <w:t>0-C,</w:t>
      </w:r>
      <w:r>
        <w:rPr>
          <w:spacing w:val="31"/>
        </w:rPr>
        <w:t> </w:t>
      </w:r>
      <w:r>
        <w:rPr/>
        <w:t>SMA_7,</w:t>
      </w:r>
      <w:r>
        <w:rPr>
          <w:spacing w:val="1"/>
        </w:rPr>
        <w:t> </w:t>
      </w:r>
      <w:r>
        <w:rPr/>
        <w:t>EMA_7”</w:t>
      </w:r>
      <w:r>
        <w:rPr>
          <w:spacing w:val="40"/>
        </w:rPr>
        <w:t> </w:t>
      </w:r>
      <w:r>
        <w:rPr/>
        <w:t>and</w:t>
      </w:r>
      <w:r>
        <w:rPr>
          <w:spacing w:val="42"/>
        </w:rPr>
        <w:t> </w:t>
      </w:r>
      <w:r>
        <w:rPr/>
        <w:t>“Open,</w:t>
      </w:r>
      <w:r>
        <w:rPr>
          <w:spacing w:val="42"/>
        </w:rPr>
        <w:t> </w:t>
      </w:r>
      <w:r>
        <w:rPr/>
        <w:t>High,</w:t>
      </w:r>
      <w:r>
        <w:rPr>
          <w:spacing w:val="44"/>
        </w:rPr>
        <w:t> </w:t>
      </w:r>
      <w:r>
        <w:rPr/>
        <w:t>0-C,</w:t>
      </w:r>
      <w:r>
        <w:rPr>
          <w:spacing w:val="44"/>
        </w:rPr>
        <w:t> </w:t>
      </w:r>
      <w:r>
        <w:rPr/>
        <w:t>SMA_7,</w:t>
      </w:r>
      <w:r>
        <w:rPr>
          <w:spacing w:val="43"/>
        </w:rPr>
        <w:t> </w:t>
      </w:r>
      <w:r>
        <w:rPr/>
        <w:t>rsi_7,</w:t>
      </w:r>
      <w:r>
        <w:rPr>
          <w:spacing w:val="42"/>
        </w:rPr>
        <w:t> </w:t>
      </w:r>
      <w:r>
        <w:rPr/>
        <w:t>EMA_7”</w:t>
      </w:r>
      <w:r>
        <w:rPr>
          <w:spacing w:val="44"/>
        </w:rPr>
        <w:t> </w:t>
      </w:r>
      <w:r>
        <w:rPr/>
        <w:t>are</w:t>
      </w:r>
      <w:r>
        <w:rPr>
          <w:spacing w:val="40"/>
        </w:rPr>
        <w:t> </w:t>
      </w:r>
      <w:r>
        <w:rPr/>
        <w:t>the</w:t>
      </w:r>
      <w:r>
        <w:rPr>
          <w:spacing w:val="43"/>
        </w:rPr>
        <w:t> </w:t>
      </w:r>
      <w:r>
        <w:rPr/>
        <w:t>top</w:t>
      </w:r>
      <w:r>
        <w:rPr>
          <w:spacing w:val="43"/>
        </w:rPr>
        <w:t> </w:t>
      </w:r>
      <w:r>
        <w:rPr/>
        <w:t>5</w:t>
      </w:r>
      <w:r>
        <w:rPr>
          <w:spacing w:val="41"/>
        </w:rPr>
        <w:t> </w:t>
      </w:r>
      <w:r>
        <w:rPr/>
        <w:t>six-feature</w:t>
      </w:r>
      <w:r>
        <w:rPr>
          <w:spacing w:val="1"/>
        </w:rPr>
        <w:t> </w:t>
      </w:r>
      <w:r>
        <w:rPr/>
        <w:t>combinations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have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top</w:t>
      </w:r>
      <w:r>
        <w:rPr>
          <w:spacing w:val="-15"/>
        </w:rPr>
        <w:t> </w:t>
      </w:r>
      <w:r>
        <w:rPr/>
        <w:t>5</w:t>
      </w:r>
      <w:r>
        <w:rPr>
          <w:spacing w:val="-17"/>
        </w:rPr>
        <w:t> </w:t>
      </w:r>
      <w:r>
        <w:rPr/>
        <w:t>lowest</w:t>
      </w:r>
      <w:r>
        <w:rPr>
          <w:spacing w:val="-15"/>
        </w:rPr>
        <w:t> </w:t>
      </w:r>
      <w:r>
        <w:rPr/>
        <w:t>MAPE</w:t>
      </w:r>
      <w:r>
        <w:rPr>
          <w:spacing w:val="-15"/>
        </w:rPr>
        <w:t> </w:t>
      </w:r>
      <w:r>
        <w:rPr/>
        <w:t>values</w:t>
      </w:r>
      <w:r>
        <w:rPr>
          <w:spacing w:val="-15"/>
        </w:rPr>
        <w:t> </w:t>
      </w:r>
      <w:r>
        <w:rPr/>
        <w:t>which</w:t>
      </w:r>
      <w:r>
        <w:rPr>
          <w:spacing w:val="-16"/>
        </w:rPr>
        <w:t> </w:t>
      </w:r>
      <w:r>
        <w:rPr/>
        <w:t>are</w:t>
      </w:r>
      <w:r>
        <w:rPr>
          <w:spacing w:val="-17"/>
        </w:rPr>
        <w:t> </w:t>
      </w:r>
      <w:r>
        <w:rPr/>
        <w:t>recorded</w:t>
      </w:r>
      <w:r>
        <w:rPr>
          <w:spacing w:val="-15"/>
        </w:rPr>
        <w:t> </w:t>
      </w:r>
      <w:r>
        <w:rPr/>
        <w:t>as</w:t>
      </w:r>
      <w:r>
        <w:rPr>
          <w:spacing w:val="-16"/>
        </w:rPr>
        <w:t> </w:t>
      </w:r>
      <w:r>
        <w:rPr/>
        <w:t>14.4314,</w:t>
      </w:r>
      <w:r>
        <w:rPr>
          <w:spacing w:val="1"/>
        </w:rPr>
        <w:t> </w:t>
      </w:r>
      <w:r>
        <w:rPr>
          <w:spacing w:val="-1"/>
        </w:rPr>
        <w:t>13.6724,</w:t>
      </w:r>
      <w:r>
        <w:rPr>
          <w:spacing w:val="-16"/>
        </w:rPr>
        <w:t> </w:t>
      </w:r>
      <w:r>
        <w:rPr>
          <w:spacing w:val="-1"/>
        </w:rPr>
        <w:t>25.1104,</w:t>
      </w:r>
      <w:r>
        <w:rPr>
          <w:spacing w:val="-16"/>
        </w:rPr>
        <w:t> </w:t>
      </w:r>
      <w:r>
        <w:rPr>
          <w:spacing w:val="-1"/>
        </w:rPr>
        <w:t>13.1264</w:t>
      </w:r>
      <w:r>
        <w:rPr>
          <w:spacing w:val="-18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/>
        <w:t>18.6078.</w:t>
      </w:r>
      <w:r>
        <w:rPr>
          <w:spacing w:val="-19"/>
        </w:rPr>
        <w:t> </w:t>
      </w:r>
      <w:r>
        <w:rPr/>
        <w:t>Moreover,</w:t>
      </w:r>
      <w:r>
        <w:rPr>
          <w:spacing w:val="-16"/>
        </w:rPr>
        <w:t> </w:t>
      </w:r>
      <w:r>
        <w:rPr/>
        <w:t>among</w:t>
      </w:r>
      <w:r>
        <w:rPr>
          <w:spacing w:val="-18"/>
        </w:rPr>
        <w:t> </w:t>
      </w:r>
      <w:r>
        <w:rPr/>
        <w:t>these</w:t>
      </w:r>
      <w:r>
        <w:rPr>
          <w:spacing w:val="-18"/>
        </w:rPr>
        <w:t> </w:t>
      </w:r>
      <w:r>
        <w:rPr/>
        <w:t>features,</w:t>
      </w:r>
      <w:r>
        <w:rPr>
          <w:spacing w:val="-19"/>
        </w:rPr>
        <w:t> </w:t>
      </w:r>
      <w:r>
        <w:rPr/>
        <w:t>the</w:t>
      </w:r>
      <w:r>
        <w:rPr>
          <w:spacing w:val="-17"/>
        </w:rPr>
        <w:t> </w:t>
      </w:r>
      <w:r>
        <w:rPr/>
        <w:t>“Open,</w:t>
      </w:r>
      <w:r>
        <w:rPr>
          <w:spacing w:val="-66"/>
        </w:rPr>
        <w:t> </w:t>
      </w:r>
      <w:r>
        <w:rPr/>
        <w:t>High,</w:t>
      </w:r>
      <w:r>
        <w:rPr>
          <w:spacing w:val="40"/>
        </w:rPr>
        <w:t> </w:t>
      </w:r>
      <w:r>
        <w:rPr/>
        <w:t>Pre_Close,</w:t>
      </w:r>
      <w:r>
        <w:rPr>
          <w:spacing w:val="37"/>
        </w:rPr>
        <w:t> </w:t>
      </w:r>
      <w:r>
        <w:rPr/>
        <w:t>0-C,</w:t>
      </w:r>
      <w:r>
        <w:rPr>
          <w:spacing w:val="40"/>
        </w:rPr>
        <w:t> </w:t>
      </w:r>
      <w:r>
        <w:rPr/>
        <w:t>SMA_7,</w:t>
      </w:r>
      <w:r>
        <w:rPr>
          <w:spacing w:val="39"/>
        </w:rPr>
        <w:t> </w:t>
      </w:r>
      <w:r>
        <w:rPr/>
        <w:t>EMA_7”</w:t>
      </w:r>
      <w:r>
        <w:rPr>
          <w:spacing w:val="39"/>
        </w:rPr>
        <w:t> </w:t>
      </w:r>
      <w:r>
        <w:rPr/>
        <w:t>have</w:t>
      </w:r>
      <w:r>
        <w:rPr>
          <w:spacing w:val="36"/>
        </w:rPr>
        <w:t> </w:t>
      </w:r>
      <w:r>
        <w:rPr/>
        <w:t>the</w:t>
      </w:r>
      <w:r>
        <w:rPr>
          <w:spacing w:val="38"/>
        </w:rPr>
        <w:t> </w:t>
      </w:r>
      <w:r>
        <w:rPr/>
        <w:t>highest</w:t>
      </w:r>
      <w:r>
        <w:rPr>
          <w:spacing w:val="40"/>
        </w:rPr>
        <w:t> </w:t>
      </w:r>
      <w:r>
        <w:rPr/>
        <w:t>predictive</w:t>
      </w:r>
      <w:r>
        <w:rPr>
          <w:spacing w:val="36"/>
        </w:rPr>
        <w:t> </w:t>
      </w:r>
      <w:r>
        <w:rPr/>
        <w:t>power</w:t>
      </w:r>
      <w:r>
        <w:rPr>
          <w:spacing w:val="40"/>
        </w:rPr>
        <w:t> </w:t>
      </w:r>
      <w:r>
        <w:rPr/>
        <w:t>as</w:t>
      </w:r>
      <w:r>
        <w:rPr>
          <w:spacing w:val="39"/>
        </w:rPr>
        <w:t> </w:t>
      </w:r>
      <w:r>
        <w:rPr/>
        <w:t>the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errors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forecasts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13.1264%.</w:t>
      </w:r>
    </w:p>
    <w:p>
      <w:pPr>
        <w:pStyle w:val="BodyText"/>
        <w:spacing w:before="4"/>
        <w:rPr>
          <w:sz w:val="3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240" w:id="360"/>
      <w:bookmarkEnd w:id="360"/>
      <w:r>
        <w:rPr>
          <w:b w:val="0"/>
        </w:rPr>
      </w:r>
      <w:bookmarkStart w:name="_bookmark240" w:id="361"/>
      <w:bookmarkEnd w:id="361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10</w:t>
      </w:r>
      <w:r>
        <w:rPr>
          <w:spacing w:val="-5"/>
        </w:rPr>
        <w:t> </w:t>
      </w:r>
      <w:r>
        <w:rPr/>
        <w:t>(7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10</w:t>
      </w:r>
      <w:r>
        <w:rPr>
          <w:spacing w:val="-12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/>
        <w:t>tabulated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0"/>
        </w:rPr>
        <w:t> </w:t>
      </w:r>
      <w:r>
        <w:rPr/>
        <w:t>form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MSE,</w:t>
      </w:r>
      <w:r>
        <w:rPr>
          <w:spacing w:val="-11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 and MAPE and discussed in this section implicitly. Experiment 10 uses seven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5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</w:t>
      </w:r>
      <w:r>
        <w:rPr>
          <w:spacing w:val="-1"/>
        </w:rPr>
        <w:t> </w:t>
      </w:r>
      <w:r>
        <w:rPr/>
        <w:t>as</w:t>
      </w:r>
      <w:r>
        <w:rPr>
          <w:spacing w:val="-66"/>
        </w:rPr>
        <w:t> </w:t>
      </w:r>
      <w:r>
        <w:rPr/>
        <w:t>“Close” target features. Experiment 10 evaluates the predictability of seven-feature</w:t>
      </w:r>
      <w:r>
        <w:rPr>
          <w:spacing w:val="1"/>
        </w:rPr>
        <w:t> </w:t>
      </w:r>
      <w:r>
        <w:rPr/>
        <w:t>combinations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adding</w:t>
      </w:r>
      <w:r>
        <w:rPr>
          <w:spacing w:val="-12"/>
        </w:rPr>
        <w:t> </w:t>
      </w:r>
      <w:r>
        <w:rPr/>
        <w:t>one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feature</w:t>
      </w:r>
      <w:r>
        <w:rPr>
          <w:spacing w:val="-13"/>
        </w:rPr>
        <w:t> </w:t>
      </w:r>
      <w:r>
        <w:rPr/>
        <w:t>individually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five</w:t>
      </w:r>
      <w:r>
        <w:rPr>
          <w:spacing w:val="-12"/>
        </w:rPr>
        <w:t> </w:t>
      </w:r>
      <w:r>
        <w:rPr/>
        <w:t>selective</w:t>
      </w:r>
      <w:r>
        <w:rPr>
          <w:spacing w:val="-11"/>
        </w:rPr>
        <w:t> </w:t>
      </w:r>
      <w:r>
        <w:rPr/>
        <w:t>six-feature</w:t>
      </w:r>
      <w:r>
        <w:rPr>
          <w:spacing w:val="-66"/>
        </w:rPr>
        <w:t> </w:t>
      </w:r>
      <w:r>
        <w:rPr/>
        <w:t>combinations with the lowest MAPE value in experiment 9. In experiment 10, there</w:t>
      </w:r>
      <w:r>
        <w:rPr>
          <w:spacing w:val="1"/>
        </w:rPr>
        <w:t> </w:t>
      </w:r>
      <w:r>
        <w:rPr/>
        <w:t>are 13, 16 and 17 test cases for each model: LSTM, GRUs and CNN. SAND will be</w:t>
      </w:r>
      <w:r>
        <w:rPr>
          <w:spacing w:val="1"/>
        </w:rPr>
        <w:t> </w:t>
      </w:r>
      <w:r>
        <w:rPr/>
        <w:t>the primary metaverse cryptocurrencies used to evaluate the predictivity of the</w:t>
      </w:r>
      <w:r>
        <w:rPr>
          <w:spacing w:val="1"/>
        </w:rPr>
        <w:t> </w:t>
      </w:r>
      <w:r>
        <w:rPr/>
        <w:t>seven-feature combinations. Five selective seven-feature combinations with the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MSE,</w:t>
      </w:r>
      <w:r>
        <w:rPr>
          <w:spacing w:val="1"/>
        </w:rPr>
        <w:t> </w:t>
      </w:r>
      <w:r>
        <w:rPr/>
        <w:t>MAE,</w:t>
      </w:r>
      <w:r>
        <w:rPr>
          <w:spacing w:val="1"/>
        </w:rPr>
        <w:t> </w:t>
      </w:r>
      <w:r>
        <w:rPr/>
        <w:t>MSE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experiments.</w:t>
      </w:r>
    </w:p>
    <w:p>
      <w:pPr>
        <w:spacing w:after="0" w:line="360" w:lineRule="auto"/>
        <w:jc w:val="both"/>
        <w:sectPr>
          <w:pgSz w:w="11910" w:h="16840"/>
          <w:pgMar w:header="0" w:footer="741" w:top="158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89" w:after="0"/>
        <w:ind w:left="2729" w:right="0" w:hanging="1441"/>
        <w:jc w:val="left"/>
      </w:pPr>
      <w:bookmarkStart w:name="_bookmark241" w:id="362"/>
      <w:bookmarkEnd w:id="362"/>
      <w:r>
        <w:rPr>
          <w:b w:val="0"/>
        </w:rPr>
      </w:r>
      <w:bookmarkStart w:name="_bookmark241" w:id="363"/>
      <w:bookmarkEnd w:id="363"/>
      <w:r>
        <w:rPr/>
        <w:t>L</w:t>
      </w:r>
      <w:r>
        <w:rPr/>
        <w:t>STM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242" w:id="364"/>
      <w:bookmarkEnd w:id="364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32: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10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68"/>
        <w:gridCol w:w="994"/>
        <w:gridCol w:w="880"/>
        <w:gridCol w:w="879"/>
        <w:gridCol w:w="1116"/>
      </w:tblGrid>
      <w:tr>
        <w:trPr>
          <w:trHeight w:val="251" w:hRule="atLeast"/>
        </w:trPr>
        <w:tc>
          <w:tcPr>
            <w:tcW w:w="5168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196" w:right="198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57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1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5168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4" w:right="10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4" w:right="103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5" w:right="101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1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 w:right="108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16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1" w:lineRule="exact" w:before="2"/>
              <w:ind w:left="193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1" w:lineRule="exact" w:before="2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8.1750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1" w:lineRule="exact" w:before="2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2.8296</w:t>
            </w:r>
          </w:p>
        </w:tc>
        <w:tc>
          <w:tcPr>
            <w:tcW w:w="8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1" w:lineRule="exact" w:before="2"/>
              <w:ind w:left="105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2.8592</w:t>
            </w:r>
          </w:p>
        </w:tc>
        <w:tc>
          <w:tcPr>
            <w:tcW w:w="1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1" w:lineRule="exact" w:before="2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100.3319</w:t>
            </w:r>
          </w:p>
        </w:tc>
      </w:tr>
      <w:tr>
        <w:trPr>
          <w:trHeight w:val="246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13"/>
              <w:ind w:left="195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13"/>
              <w:ind w:left="105" w:right="105"/>
              <w:rPr>
                <w:sz w:val="18"/>
              </w:rPr>
            </w:pPr>
            <w:r>
              <w:rPr>
                <w:sz w:val="18"/>
              </w:rPr>
              <w:t>15.0344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13"/>
              <w:ind w:left="105" w:right="103"/>
              <w:rPr>
                <w:sz w:val="18"/>
              </w:rPr>
            </w:pPr>
            <w:r>
              <w:rPr>
                <w:sz w:val="18"/>
              </w:rPr>
              <w:t>3.8648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13"/>
              <w:ind w:left="103" w:right="103"/>
              <w:rPr>
                <w:sz w:val="18"/>
              </w:rPr>
            </w:pPr>
            <w:r>
              <w:rPr>
                <w:sz w:val="18"/>
              </w:rPr>
              <w:t>3.8774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13"/>
              <w:ind w:left="108" w:right="105"/>
              <w:rPr>
                <w:sz w:val="18"/>
              </w:rPr>
            </w:pPr>
            <w:r>
              <w:rPr>
                <w:sz w:val="18"/>
              </w:rPr>
              <w:t>136.8407</w:t>
            </w:r>
          </w:p>
        </w:tc>
      </w:tr>
      <w:tr>
        <w:trPr>
          <w:trHeight w:val="245" w:hRule="atLeast"/>
        </w:trPr>
        <w:tc>
          <w:tcPr>
            <w:tcW w:w="5168" w:type="dxa"/>
          </w:tcPr>
          <w:p>
            <w:pPr>
              <w:pStyle w:val="TableParagraph"/>
              <w:spacing w:line="211" w:lineRule="exact" w:before="15"/>
              <w:ind w:left="196" w:right="1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1" w:lineRule="exact" w:before="15"/>
              <w:ind w:left="105" w:right="105"/>
              <w:rPr>
                <w:sz w:val="18"/>
              </w:rPr>
            </w:pPr>
            <w:r>
              <w:rPr>
                <w:sz w:val="18"/>
              </w:rPr>
              <w:t>11.0693</w:t>
            </w:r>
          </w:p>
        </w:tc>
        <w:tc>
          <w:tcPr>
            <w:tcW w:w="880" w:type="dxa"/>
          </w:tcPr>
          <w:p>
            <w:pPr>
              <w:pStyle w:val="TableParagraph"/>
              <w:spacing w:line="211" w:lineRule="exact" w:before="15"/>
              <w:ind w:left="105" w:right="103"/>
              <w:rPr>
                <w:sz w:val="18"/>
              </w:rPr>
            </w:pPr>
            <w:r>
              <w:rPr>
                <w:sz w:val="18"/>
              </w:rPr>
              <w:t>3.3036</w:t>
            </w:r>
          </w:p>
        </w:tc>
        <w:tc>
          <w:tcPr>
            <w:tcW w:w="879" w:type="dxa"/>
          </w:tcPr>
          <w:p>
            <w:pPr>
              <w:pStyle w:val="TableParagraph"/>
              <w:spacing w:line="211" w:lineRule="exact" w:before="15"/>
              <w:ind w:left="103" w:right="103"/>
              <w:rPr>
                <w:sz w:val="18"/>
              </w:rPr>
            </w:pPr>
            <w:r>
              <w:rPr>
                <w:sz w:val="18"/>
              </w:rPr>
              <w:t>3.3271</w:t>
            </w:r>
          </w:p>
        </w:tc>
        <w:tc>
          <w:tcPr>
            <w:tcW w:w="1116" w:type="dxa"/>
          </w:tcPr>
          <w:p>
            <w:pPr>
              <w:pStyle w:val="TableParagraph"/>
              <w:spacing w:line="211" w:lineRule="exact" w:before="15"/>
              <w:ind w:left="108" w:right="105"/>
              <w:rPr>
                <w:sz w:val="18"/>
              </w:rPr>
            </w:pPr>
            <w:r>
              <w:rPr>
                <w:sz w:val="18"/>
              </w:rPr>
              <w:t>116.9730</w:t>
            </w:r>
          </w:p>
        </w:tc>
      </w:tr>
      <w:tr>
        <w:trPr>
          <w:trHeight w:val="245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13"/>
              <w:ind w:left="196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13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7.4893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13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2.6157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13"/>
              <w:ind w:left="105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2.7367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13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92.8950</w:t>
            </w:r>
          </w:p>
        </w:tc>
      </w:tr>
      <w:tr>
        <w:trPr>
          <w:trHeight w:val="246" w:hRule="atLeast"/>
        </w:trPr>
        <w:tc>
          <w:tcPr>
            <w:tcW w:w="5168" w:type="dxa"/>
          </w:tcPr>
          <w:p>
            <w:pPr>
              <w:pStyle w:val="TableParagraph"/>
              <w:spacing w:line="211" w:lineRule="exact" w:before="15"/>
              <w:ind w:left="195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1" w:lineRule="exact" w:before="15"/>
              <w:ind w:left="105" w:right="105"/>
              <w:rPr>
                <w:sz w:val="18"/>
              </w:rPr>
            </w:pPr>
            <w:r>
              <w:rPr>
                <w:sz w:val="18"/>
              </w:rPr>
              <w:t>8.1750</w:t>
            </w:r>
          </w:p>
        </w:tc>
        <w:tc>
          <w:tcPr>
            <w:tcW w:w="880" w:type="dxa"/>
          </w:tcPr>
          <w:p>
            <w:pPr>
              <w:pStyle w:val="TableParagraph"/>
              <w:spacing w:line="211" w:lineRule="exact" w:before="15"/>
              <w:ind w:left="105" w:right="103"/>
              <w:rPr>
                <w:sz w:val="18"/>
              </w:rPr>
            </w:pPr>
            <w:r>
              <w:rPr>
                <w:sz w:val="18"/>
              </w:rPr>
              <w:t>2.8296</w:t>
            </w:r>
          </w:p>
        </w:tc>
        <w:tc>
          <w:tcPr>
            <w:tcW w:w="879" w:type="dxa"/>
          </w:tcPr>
          <w:p>
            <w:pPr>
              <w:pStyle w:val="TableParagraph"/>
              <w:spacing w:line="211" w:lineRule="exact" w:before="15"/>
              <w:ind w:left="103" w:right="103"/>
              <w:rPr>
                <w:sz w:val="18"/>
              </w:rPr>
            </w:pPr>
            <w:r>
              <w:rPr>
                <w:sz w:val="18"/>
              </w:rPr>
              <w:t>2.8592</w:t>
            </w:r>
          </w:p>
        </w:tc>
        <w:tc>
          <w:tcPr>
            <w:tcW w:w="1116" w:type="dxa"/>
          </w:tcPr>
          <w:p>
            <w:pPr>
              <w:pStyle w:val="TableParagraph"/>
              <w:spacing w:line="211" w:lineRule="exact" w:before="15"/>
              <w:ind w:left="108" w:right="105"/>
              <w:rPr>
                <w:sz w:val="18"/>
              </w:rPr>
            </w:pPr>
            <w:r>
              <w:rPr>
                <w:sz w:val="18"/>
              </w:rPr>
              <w:t>100.3319</w:t>
            </w:r>
          </w:p>
        </w:tc>
      </w:tr>
      <w:tr>
        <w:trPr>
          <w:trHeight w:val="246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13"/>
              <w:ind w:left="194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13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6.8452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13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2.5170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13"/>
              <w:ind w:left="105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2.6163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13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89.3215</w:t>
            </w:r>
          </w:p>
        </w:tc>
      </w:tr>
      <w:tr>
        <w:trPr>
          <w:trHeight w:val="246" w:hRule="atLeast"/>
        </w:trPr>
        <w:tc>
          <w:tcPr>
            <w:tcW w:w="5168" w:type="dxa"/>
          </w:tcPr>
          <w:p>
            <w:pPr>
              <w:pStyle w:val="TableParagraph"/>
              <w:spacing w:line="211" w:lineRule="exact" w:before="15"/>
              <w:ind w:left="195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1" w:lineRule="exact" w:before="15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9.0236</w:t>
            </w:r>
          </w:p>
        </w:tc>
        <w:tc>
          <w:tcPr>
            <w:tcW w:w="880" w:type="dxa"/>
          </w:tcPr>
          <w:p>
            <w:pPr>
              <w:pStyle w:val="TableParagraph"/>
              <w:spacing w:line="211" w:lineRule="exact" w:before="15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2.2622</w:t>
            </w:r>
          </w:p>
        </w:tc>
        <w:tc>
          <w:tcPr>
            <w:tcW w:w="879" w:type="dxa"/>
          </w:tcPr>
          <w:p>
            <w:pPr>
              <w:pStyle w:val="TableParagraph"/>
              <w:spacing w:line="211" w:lineRule="exact" w:before="15"/>
              <w:ind w:left="105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3.0039</w:t>
            </w:r>
          </w:p>
        </w:tc>
        <w:tc>
          <w:tcPr>
            <w:tcW w:w="1116" w:type="dxa"/>
          </w:tcPr>
          <w:p>
            <w:pPr>
              <w:pStyle w:val="TableParagraph"/>
              <w:spacing w:line="211" w:lineRule="exact" w:before="15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80.7499</w:t>
            </w:r>
          </w:p>
        </w:tc>
      </w:tr>
      <w:tr>
        <w:trPr>
          <w:trHeight w:val="246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14"/>
              <w:ind w:left="196" w:right="19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14"/>
              <w:ind w:left="105" w:right="105"/>
              <w:rPr>
                <w:sz w:val="18"/>
              </w:rPr>
            </w:pPr>
            <w:r>
              <w:rPr>
                <w:sz w:val="18"/>
              </w:rPr>
              <w:t>14.8882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14"/>
              <w:ind w:left="105" w:right="103"/>
              <w:rPr>
                <w:sz w:val="18"/>
              </w:rPr>
            </w:pPr>
            <w:r>
              <w:rPr>
                <w:sz w:val="18"/>
              </w:rPr>
              <w:t>3.8389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14"/>
              <w:ind w:left="103" w:right="103"/>
              <w:rPr>
                <w:sz w:val="18"/>
              </w:rPr>
            </w:pPr>
            <w:r>
              <w:rPr>
                <w:sz w:val="18"/>
              </w:rPr>
              <w:t>3.8585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14"/>
              <w:ind w:left="108" w:right="105"/>
              <w:rPr>
                <w:sz w:val="18"/>
              </w:rPr>
            </w:pPr>
            <w:r>
              <w:rPr>
                <w:sz w:val="18"/>
              </w:rPr>
              <w:t>135.9472</w:t>
            </w:r>
          </w:p>
        </w:tc>
      </w:tr>
      <w:tr>
        <w:trPr>
          <w:trHeight w:val="231" w:hRule="atLeast"/>
        </w:trPr>
        <w:tc>
          <w:tcPr>
            <w:tcW w:w="5168" w:type="dxa"/>
          </w:tcPr>
          <w:p>
            <w:pPr>
              <w:pStyle w:val="TableParagraph"/>
              <w:spacing w:line="197" w:lineRule="exact" w:before="15"/>
              <w:ind w:left="196" w:right="19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197" w:lineRule="exact" w:before="15"/>
              <w:ind w:left="105" w:right="105"/>
              <w:rPr>
                <w:sz w:val="18"/>
              </w:rPr>
            </w:pPr>
            <w:r>
              <w:rPr>
                <w:sz w:val="18"/>
              </w:rPr>
              <w:t>12.5433</w:t>
            </w:r>
          </w:p>
        </w:tc>
        <w:tc>
          <w:tcPr>
            <w:tcW w:w="880" w:type="dxa"/>
          </w:tcPr>
          <w:p>
            <w:pPr>
              <w:pStyle w:val="TableParagraph"/>
              <w:spacing w:line="197" w:lineRule="exact" w:before="15"/>
              <w:ind w:left="105" w:right="103"/>
              <w:rPr>
                <w:sz w:val="18"/>
              </w:rPr>
            </w:pPr>
            <w:r>
              <w:rPr>
                <w:sz w:val="18"/>
              </w:rPr>
              <w:t>3.5251</w:t>
            </w:r>
          </w:p>
        </w:tc>
        <w:tc>
          <w:tcPr>
            <w:tcW w:w="879" w:type="dxa"/>
          </w:tcPr>
          <w:p>
            <w:pPr>
              <w:pStyle w:val="TableParagraph"/>
              <w:spacing w:line="197" w:lineRule="exact" w:before="15"/>
              <w:ind w:left="103" w:right="103"/>
              <w:rPr>
                <w:sz w:val="18"/>
              </w:rPr>
            </w:pPr>
            <w:r>
              <w:rPr>
                <w:sz w:val="18"/>
              </w:rPr>
              <w:t>3.5417</w:t>
            </w:r>
          </w:p>
        </w:tc>
        <w:tc>
          <w:tcPr>
            <w:tcW w:w="1116" w:type="dxa"/>
          </w:tcPr>
          <w:p>
            <w:pPr>
              <w:pStyle w:val="TableParagraph"/>
              <w:spacing w:line="197" w:lineRule="exact" w:before="15"/>
              <w:ind w:left="108" w:right="105"/>
              <w:rPr>
                <w:sz w:val="18"/>
              </w:rPr>
            </w:pPr>
            <w:r>
              <w:rPr>
                <w:sz w:val="18"/>
              </w:rPr>
              <w:t>124.8578</w:t>
            </w:r>
          </w:p>
        </w:tc>
      </w:tr>
      <w:tr>
        <w:trPr>
          <w:trHeight w:val="231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0"/>
              <w:ind w:left="196" w:right="197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0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11.6344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0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3.1697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0"/>
              <w:ind w:left="105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3.1697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0"/>
              <w:ind w:left="108" w:right="108"/>
              <w:rPr>
                <w:b/>
                <w:sz w:val="18"/>
              </w:rPr>
            </w:pPr>
            <w:r>
              <w:rPr>
                <w:b/>
                <w:sz w:val="18"/>
              </w:rPr>
              <w:t>112.6829</w:t>
            </w:r>
          </w:p>
        </w:tc>
      </w:tr>
      <w:tr>
        <w:trPr>
          <w:trHeight w:val="231" w:hRule="atLeast"/>
        </w:trPr>
        <w:tc>
          <w:tcPr>
            <w:tcW w:w="5168" w:type="dxa"/>
          </w:tcPr>
          <w:p>
            <w:pPr>
              <w:pStyle w:val="TableParagraph"/>
              <w:spacing w:line="197" w:lineRule="exact" w:before="15"/>
              <w:ind w:left="196" w:right="197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197" w:lineRule="exact" w:before="15"/>
              <w:ind w:left="105" w:right="105"/>
              <w:rPr>
                <w:sz w:val="18"/>
              </w:rPr>
            </w:pPr>
            <w:r>
              <w:rPr>
                <w:sz w:val="18"/>
              </w:rPr>
              <w:t>12.4992</w:t>
            </w:r>
          </w:p>
        </w:tc>
        <w:tc>
          <w:tcPr>
            <w:tcW w:w="880" w:type="dxa"/>
          </w:tcPr>
          <w:p>
            <w:pPr>
              <w:pStyle w:val="TableParagraph"/>
              <w:spacing w:line="197" w:lineRule="exact" w:before="15"/>
              <w:ind w:left="105" w:right="103"/>
              <w:rPr>
                <w:sz w:val="18"/>
              </w:rPr>
            </w:pPr>
            <w:r>
              <w:rPr>
                <w:sz w:val="18"/>
              </w:rPr>
              <w:t>3.4959</w:t>
            </w:r>
          </w:p>
        </w:tc>
        <w:tc>
          <w:tcPr>
            <w:tcW w:w="879" w:type="dxa"/>
          </w:tcPr>
          <w:p>
            <w:pPr>
              <w:pStyle w:val="TableParagraph"/>
              <w:spacing w:line="197" w:lineRule="exact" w:before="15"/>
              <w:ind w:left="103" w:right="103"/>
              <w:rPr>
                <w:sz w:val="18"/>
              </w:rPr>
            </w:pPr>
            <w:r>
              <w:rPr>
                <w:sz w:val="18"/>
              </w:rPr>
              <w:t>3.5354</w:t>
            </w:r>
          </w:p>
        </w:tc>
        <w:tc>
          <w:tcPr>
            <w:tcW w:w="1116" w:type="dxa"/>
          </w:tcPr>
          <w:p>
            <w:pPr>
              <w:pStyle w:val="TableParagraph"/>
              <w:spacing w:line="197" w:lineRule="exact" w:before="15"/>
              <w:ind w:left="108" w:right="105"/>
              <w:rPr>
                <w:sz w:val="18"/>
              </w:rPr>
            </w:pPr>
            <w:r>
              <w:rPr>
                <w:sz w:val="18"/>
              </w:rPr>
              <w:t>123.9582</w:t>
            </w:r>
          </w:p>
        </w:tc>
      </w:tr>
      <w:tr>
        <w:trPr>
          <w:trHeight w:val="231" w:hRule="atLeast"/>
        </w:trPr>
        <w:tc>
          <w:tcPr>
            <w:tcW w:w="5168" w:type="dxa"/>
          </w:tcPr>
          <w:p>
            <w:pPr>
              <w:pStyle w:val="TableParagraph"/>
              <w:spacing w:line="212" w:lineRule="exact" w:before="0"/>
              <w:ind w:left="196" w:right="19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</w:tcPr>
          <w:p>
            <w:pPr>
              <w:pStyle w:val="TableParagraph"/>
              <w:spacing w:line="212" w:lineRule="exact" w:before="0"/>
              <w:ind w:left="105" w:right="105"/>
              <w:rPr>
                <w:sz w:val="18"/>
              </w:rPr>
            </w:pPr>
            <w:r>
              <w:rPr>
                <w:sz w:val="18"/>
              </w:rPr>
              <w:t>12.0863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0"/>
              <w:ind w:left="105" w:right="103"/>
              <w:rPr>
                <w:sz w:val="18"/>
              </w:rPr>
            </w:pPr>
            <w:r>
              <w:rPr>
                <w:sz w:val="18"/>
              </w:rPr>
              <w:t>3.4100</w:t>
            </w:r>
          </w:p>
        </w:tc>
        <w:tc>
          <w:tcPr>
            <w:tcW w:w="879" w:type="dxa"/>
          </w:tcPr>
          <w:p>
            <w:pPr>
              <w:pStyle w:val="TableParagraph"/>
              <w:spacing w:line="212" w:lineRule="exact" w:before="0"/>
              <w:ind w:left="103" w:right="103"/>
              <w:rPr>
                <w:sz w:val="18"/>
              </w:rPr>
            </w:pPr>
            <w:r>
              <w:rPr>
                <w:sz w:val="18"/>
              </w:rPr>
              <w:t>3.4765</w:t>
            </w:r>
          </w:p>
        </w:tc>
        <w:tc>
          <w:tcPr>
            <w:tcW w:w="1116" w:type="dxa"/>
          </w:tcPr>
          <w:p>
            <w:pPr>
              <w:pStyle w:val="TableParagraph"/>
              <w:spacing w:line="212" w:lineRule="exact" w:before="0"/>
              <w:ind w:left="108" w:right="105"/>
              <w:rPr>
                <w:sz w:val="18"/>
              </w:rPr>
            </w:pPr>
            <w:r>
              <w:rPr>
                <w:sz w:val="18"/>
              </w:rPr>
              <w:t>120.9489</w:t>
            </w:r>
          </w:p>
        </w:tc>
      </w:tr>
      <w:tr>
        <w:trPr>
          <w:trHeight w:val="230" w:hRule="atLeast"/>
        </w:trPr>
        <w:tc>
          <w:tcPr>
            <w:tcW w:w="516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15"/>
              <w:ind w:left="196" w:right="19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15"/>
              <w:ind w:left="105" w:right="105"/>
              <w:rPr>
                <w:sz w:val="18"/>
              </w:rPr>
            </w:pPr>
            <w:r>
              <w:rPr>
                <w:sz w:val="18"/>
              </w:rPr>
              <w:t>11.1650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15"/>
              <w:ind w:left="105" w:right="103"/>
              <w:rPr>
                <w:sz w:val="18"/>
              </w:rPr>
            </w:pPr>
            <w:r>
              <w:rPr>
                <w:sz w:val="18"/>
              </w:rPr>
              <w:t>3.3105</w:t>
            </w:r>
          </w:p>
        </w:tc>
        <w:tc>
          <w:tcPr>
            <w:tcW w:w="8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15"/>
              <w:ind w:left="103" w:right="103"/>
              <w:rPr>
                <w:sz w:val="18"/>
              </w:rPr>
            </w:pPr>
            <w:r>
              <w:rPr>
                <w:sz w:val="18"/>
              </w:rPr>
              <w:t>3.3414</w:t>
            </w:r>
          </w:p>
        </w:tc>
        <w:tc>
          <w:tcPr>
            <w:tcW w:w="11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15"/>
              <w:ind w:left="108" w:right="105"/>
              <w:rPr>
                <w:sz w:val="18"/>
              </w:rPr>
            </w:pPr>
            <w:r>
              <w:rPr>
                <w:sz w:val="18"/>
              </w:rPr>
              <w:t>117.3367</w:t>
            </w:r>
          </w:p>
        </w:tc>
      </w:tr>
      <w:tr>
        <w:trPr>
          <w:trHeight w:val="466" w:hRule="atLeast"/>
        </w:trPr>
        <w:tc>
          <w:tcPr>
            <w:tcW w:w="7921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results(7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19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  <w:tc>
          <w:tcPr>
            <w:tcW w:w="1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line="360" w:lineRule="auto" w:before="1"/>
        <w:ind w:left="1289" w:right="1988"/>
        <w:jc w:val="both"/>
      </w:pPr>
      <w:r>
        <w:rPr/>
        <w:t>Table 32 above summarizes the results of SAND Prediction by LSTM model in</w:t>
      </w:r>
      <w:r>
        <w:rPr>
          <w:spacing w:val="1"/>
        </w:rPr>
        <w:t> </w:t>
      </w:r>
      <w:r>
        <w:rPr/>
        <w:t>Experiment 10. In experiment 10 using LSTM as the predictive model, “Open, High,</w:t>
      </w:r>
      <w:r>
        <w:rPr>
          <w:spacing w:val="-66"/>
        </w:rPr>
        <w:t> </w:t>
      </w:r>
      <w:r>
        <w:rPr/>
        <w:t>Low,</w:t>
      </w:r>
      <w:r>
        <w:rPr>
          <w:spacing w:val="-11"/>
        </w:rPr>
        <w:t> </w:t>
      </w:r>
      <w:r>
        <w:rPr/>
        <w:t>Pre_Close,</w:t>
      </w:r>
      <w:r>
        <w:rPr>
          <w:spacing w:val="-8"/>
        </w:rPr>
        <w:t> </w:t>
      </w:r>
      <w:r>
        <w:rPr/>
        <w:t>H-L,</w:t>
      </w:r>
      <w:r>
        <w:rPr>
          <w:spacing w:val="-10"/>
        </w:rPr>
        <w:t> </w:t>
      </w:r>
      <w:r>
        <w:rPr/>
        <w:t>SMA_7,</w:t>
      </w:r>
      <w:r>
        <w:rPr>
          <w:spacing w:val="-9"/>
        </w:rPr>
        <w:t> </w:t>
      </w:r>
      <w:r>
        <w:rPr/>
        <w:t>EMA_7”,</w:t>
      </w:r>
      <w:r>
        <w:rPr>
          <w:spacing w:val="-8"/>
        </w:rPr>
        <w:t> </w:t>
      </w:r>
      <w:r>
        <w:rPr/>
        <w:t>“Open,</w:t>
      </w:r>
      <w:r>
        <w:rPr>
          <w:spacing w:val="-8"/>
        </w:rPr>
        <w:t> </w:t>
      </w:r>
      <w:r>
        <w:rPr/>
        <w:t>High,</w:t>
      </w:r>
      <w:r>
        <w:rPr>
          <w:spacing w:val="-8"/>
        </w:rPr>
        <w:t> </w:t>
      </w:r>
      <w:r>
        <w:rPr/>
        <w:t>Low,</w:t>
      </w:r>
      <w:r>
        <w:rPr>
          <w:spacing w:val="-10"/>
        </w:rPr>
        <w:t> </w:t>
      </w:r>
      <w:r>
        <w:rPr/>
        <w:t>Volume,</w:t>
      </w:r>
      <w:r>
        <w:rPr>
          <w:spacing w:val="-11"/>
        </w:rPr>
        <w:t> </w:t>
      </w:r>
      <w:r>
        <w:rPr/>
        <w:t>Pre_Close,</w:t>
      </w:r>
      <w:r>
        <w:rPr>
          <w:spacing w:val="-8"/>
        </w:rPr>
        <w:t> </w:t>
      </w:r>
      <w:r>
        <w:rPr/>
        <w:t>SMA_7</w:t>
      </w:r>
      <w:r>
        <w:rPr>
          <w:spacing w:val="-66"/>
        </w:rPr>
        <w:t> </w:t>
      </w:r>
      <w:r>
        <w:rPr/>
        <w:t>EMA_7”, “Open, High, Low, Pre_Close, 0-C, SMA_7, EMA_7”, “Open, High, Low,</w:t>
      </w:r>
      <w:r>
        <w:rPr>
          <w:spacing w:val="1"/>
        </w:rPr>
        <w:t> </w:t>
      </w:r>
      <w:r>
        <w:rPr/>
        <w:t>Pre_Close,</w:t>
      </w:r>
      <w:r>
        <w:rPr>
          <w:spacing w:val="-7"/>
        </w:rPr>
        <w:t> </w:t>
      </w:r>
      <w:r>
        <w:rPr/>
        <w:t>SMA_7,</w:t>
      </w:r>
      <w:r>
        <w:rPr>
          <w:spacing w:val="-9"/>
        </w:rPr>
        <w:t> </w:t>
      </w:r>
      <w:r>
        <w:rPr/>
        <w:t>rsi_7,</w:t>
      </w:r>
      <w:r>
        <w:rPr>
          <w:spacing w:val="-9"/>
        </w:rPr>
        <w:t> </w:t>
      </w:r>
      <w:r>
        <w:rPr/>
        <w:t>EMA_7”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“High,</w:t>
      </w:r>
      <w:r>
        <w:rPr>
          <w:spacing w:val="-9"/>
        </w:rPr>
        <w:t> </w:t>
      </w:r>
      <w:r>
        <w:rPr/>
        <w:t>Low,</w:t>
      </w:r>
      <w:r>
        <w:rPr>
          <w:spacing w:val="-9"/>
        </w:rPr>
        <w:t> </w:t>
      </w:r>
      <w:r>
        <w:rPr/>
        <w:t>Volume,</w:t>
      </w:r>
      <w:r>
        <w:rPr>
          <w:spacing w:val="-9"/>
        </w:rPr>
        <w:t> </w:t>
      </w:r>
      <w:r>
        <w:rPr/>
        <w:t>Pre_Close,</w:t>
      </w:r>
      <w:r>
        <w:rPr>
          <w:spacing w:val="-10"/>
        </w:rPr>
        <w:t> </w:t>
      </w:r>
      <w:r>
        <w:rPr/>
        <w:t>SMA_7,</w:t>
      </w:r>
      <w:r>
        <w:rPr>
          <w:spacing w:val="-6"/>
        </w:rPr>
        <w:t> </w:t>
      </w:r>
      <w:r>
        <w:rPr/>
        <w:t>rsi_7,</w:t>
      </w:r>
      <w:r>
        <w:rPr>
          <w:spacing w:val="-66"/>
        </w:rPr>
        <w:t> </w:t>
      </w:r>
      <w:r>
        <w:rPr/>
        <w:t>EMA_7” are the top 5 four-feature combinations that have the top 5 lowest MAPE</w:t>
      </w:r>
      <w:r>
        <w:rPr>
          <w:spacing w:val="1"/>
        </w:rPr>
        <w:t> </w:t>
      </w:r>
      <w:r>
        <w:rPr/>
        <w:t>values which are recorded as 100.3319, 92.895, 89.3215, 80.7499 and 112.6829.</w:t>
      </w:r>
      <w:r>
        <w:rPr>
          <w:spacing w:val="1"/>
        </w:rPr>
        <w:t> </w:t>
      </w:r>
      <w:r>
        <w:rPr/>
        <w:t>Moreover, among these features, the “Open, High, Low, Pre_Close, SMA_7, rsi_7,</w:t>
      </w:r>
      <w:r>
        <w:rPr>
          <w:spacing w:val="1"/>
        </w:rPr>
        <w:t> </w:t>
      </w:r>
      <w:r>
        <w:rPr/>
        <w:t>EMA_7” have the highest predictive power as the lowest average of the absolute</w:t>
      </w:r>
      <w:r>
        <w:rPr>
          <w:spacing w:val="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 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80.7499%.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" w:after="0"/>
        <w:ind w:left="2729" w:right="0" w:hanging="1441"/>
        <w:jc w:val="left"/>
      </w:pPr>
      <w:bookmarkStart w:name="_bookmark243" w:id="365"/>
      <w:bookmarkEnd w:id="365"/>
      <w:r>
        <w:rPr>
          <w:b w:val="0"/>
        </w:rPr>
      </w:r>
      <w:bookmarkStart w:name="_bookmark243" w:id="366"/>
      <w:bookmarkEnd w:id="366"/>
      <w:r>
        <w:rPr/>
        <w:t>G</w:t>
      </w:r>
      <w:r>
        <w:rPr/>
        <w:t>RUS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244" w:id="367"/>
      <w:bookmarkEnd w:id="367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10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47"/>
        <w:gridCol w:w="884"/>
        <w:gridCol w:w="883"/>
        <w:gridCol w:w="884"/>
        <w:gridCol w:w="1002"/>
      </w:tblGrid>
      <w:tr>
        <w:trPr>
          <w:trHeight w:val="249" w:hRule="atLeast"/>
        </w:trPr>
        <w:tc>
          <w:tcPr>
            <w:tcW w:w="494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252" w:right="25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60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4947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6" w:right="10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8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6" w:right="10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6" w:right="10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98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4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52" w:right="25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0.4385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0.5001</w:t>
            </w:r>
          </w:p>
        </w:tc>
        <w:tc>
          <w:tcPr>
            <w:tcW w:w="8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6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0.6622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17.8521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1.4174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1.1389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1.1905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40.4278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1.4168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1.0466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1.1903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37.3368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0.2745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0.3735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0.5239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13.2921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0.6121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0.6335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0.7824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22.1996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4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4" w:type="dxa"/>
          </w:tcPr>
          <w:p>
            <w:pPr>
              <w:pStyle w:val="TableParagraph"/>
              <w:spacing w:line="214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0.7197</w:t>
            </w:r>
          </w:p>
        </w:tc>
        <w:tc>
          <w:tcPr>
            <w:tcW w:w="883" w:type="dxa"/>
          </w:tcPr>
          <w:p>
            <w:pPr>
              <w:pStyle w:val="TableParagraph"/>
              <w:spacing w:line="214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0.7018</w:t>
            </w:r>
          </w:p>
        </w:tc>
        <w:tc>
          <w:tcPr>
            <w:tcW w:w="884" w:type="dxa"/>
          </w:tcPr>
          <w:p>
            <w:pPr>
              <w:pStyle w:val="TableParagraph"/>
              <w:spacing w:line="214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0.8484</w:t>
            </w:r>
          </w:p>
        </w:tc>
        <w:tc>
          <w:tcPr>
            <w:tcW w:w="1002" w:type="dxa"/>
          </w:tcPr>
          <w:p>
            <w:pPr>
              <w:pStyle w:val="TableParagraph"/>
              <w:spacing w:line="214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24.9890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1.1688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1.0154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1.0811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35.6892</w:t>
            </w:r>
          </w:p>
        </w:tc>
      </w:tr>
      <w:tr>
        <w:trPr>
          <w:trHeight w:val="249" w:hRule="atLeast"/>
        </w:trPr>
        <w:tc>
          <w:tcPr>
            <w:tcW w:w="4947" w:type="dxa"/>
          </w:tcPr>
          <w:p>
            <w:pPr>
              <w:pStyle w:val="TableParagraph"/>
              <w:spacing w:line="213" w:lineRule="exact"/>
              <w:ind w:left="252" w:right="25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0.1791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0.3815</w:t>
            </w:r>
          </w:p>
        </w:tc>
        <w:tc>
          <w:tcPr>
            <w:tcW w:w="884" w:type="dxa"/>
          </w:tcPr>
          <w:p>
            <w:pPr>
              <w:pStyle w:val="TableParagraph"/>
              <w:spacing w:line="213" w:lineRule="exact"/>
              <w:ind w:left="106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0.4232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13.4033</w:t>
            </w:r>
          </w:p>
        </w:tc>
      </w:tr>
      <w:tr>
        <w:trPr>
          <w:trHeight w:val="233" w:hRule="atLeast"/>
        </w:trPr>
        <w:tc>
          <w:tcPr>
            <w:tcW w:w="4947" w:type="dxa"/>
          </w:tcPr>
          <w:p>
            <w:pPr>
              <w:pStyle w:val="TableParagraph"/>
              <w:spacing w:line="197" w:lineRule="exact"/>
              <w:ind w:left="252" w:right="252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 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84" w:type="dxa"/>
          </w:tcPr>
          <w:p>
            <w:pPr>
              <w:pStyle w:val="TableParagraph"/>
              <w:spacing w:line="197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2.4111</w:t>
            </w:r>
          </w:p>
        </w:tc>
        <w:tc>
          <w:tcPr>
            <w:tcW w:w="883" w:type="dxa"/>
          </w:tcPr>
          <w:p>
            <w:pPr>
              <w:pStyle w:val="TableParagraph"/>
              <w:spacing w:line="197" w:lineRule="exact"/>
              <w:ind w:left="106" w:right="106"/>
              <w:rPr>
                <w:sz w:val="18"/>
              </w:rPr>
            </w:pPr>
            <w:r>
              <w:rPr>
                <w:sz w:val="18"/>
              </w:rPr>
              <w:t>1.5147</w:t>
            </w:r>
          </w:p>
        </w:tc>
        <w:tc>
          <w:tcPr>
            <w:tcW w:w="884" w:type="dxa"/>
          </w:tcPr>
          <w:p>
            <w:pPr>
              <w:pStyle w:val="TableParagraph"/>
              <w:spacing w:line="197" w:lineRule="exact"/>
              <w:ind w:left="105" w:right="106"/>
              <w:rPr>
                <w:sz w:val="18"/>
              </w:rPr>
            </w:pPr>
            <w:r>
              <w:rPr>
                <w:sz w:val="18"/>
              </w:rPr>
              <w:t>1.5528</w:t>
            </w:r>
          </w:p>
        </w:tc>
        <w:tc>
          <w:tcPr>
            <w:tcW w:w="1002" w:type="dxa"/>
          </w:tcPr>
          <w:p>
            <w:pPr>
              <w:pStyle w:val="TableParagraph"/>
              <w:spacing w:line="197" w:lineRule="exact"/>
              <w:ind w:left="99" w:right="98"/>
              <w:rPr>
                <w:sz w:val="18"/>
              </w:rPr>
            </w:pPr>
            <w:r>
              <w:rPr>
                <w:sz w:val="18"/>
              </w:rPr>
              <w:t>53.7941</w:t>
            </w:r>
          </w:p>
        </w:tc>
      </w:tr>
    </w:tbl>
    <w:p>
      <w:pPr>
        <w:spacing w:after="0" w:line="197" w:lineRule="exact"/>
        <w:rPr>
          <w:sz w:val="18"/>
        </w:rPr>
        <w:sectPr>
          <w:pgSz w:w="11910" w:h="16840"/>
          <w:pgMar w:header="0" w:footer="741" w:top="1480" w:bottom="940" w:left="300" w:right="160"/>
        </w:sect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04"/>
        <w:gridCol w:w="927"/>
        <w:gridCol w:w="883"/>
        <w:gridCol w:w="884"/>
        <w:gridCol w:w="1001"/>
      </w:tblGrid>
      <w:tr>
        <w:trPr>
          <w:trHeight w:val="233" w:hRule="atLeast"/>
        </w:trPr>
        <w:tc>
          <w:tcPr>
            <w:tcW w:w="4904" w:type="dxa"/>
          </w:tcPr>
          <w:p>
            <w:pPr>
              <w:pStyle w:val="TableParagraph"/>
              <w:spacing w:line="208" w:lineRule="exact" w:before="0"/>
              <w:ind w:left="202" w:right="15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 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27" w:type="dxa"/>
          </w:tcPr>
          <w:p>
            <w:pPr>
              <w:pStyle w:val="TableParagraph"/>
              <w:spacing w:line="208" w:lineRule="exact" w:before="0"/>
              <w:ind w:left="148" w:right="106"/>
              <w:rPr>
                <w:sz w:val="18"/>
              </w:rPr>
            </w:pPr>
            <w:r>
              <w:rPr>
                <w:sz w:val="18"/>
              </w:rPr>
              <w:t>0.4277</w:t>
            </w:r>
          </w:p>
        </w:tc>
        <w:tc>
          <w:tcPr>
            <w:tcW w:w="883" w:type="dxa"/>
          </w:tcPr>
          <w:p>
            <w:pPr>
              <w:pStyle w:val="TableParagraph"/>
              <w:spacing w:line="208" w:lineRule="exact" w:before="0"/>
              <w:ind w:left="106" w:right="106"/>
              <w:rPr>
                <w:sz w:val="18"/>
              </w:rPr>
            </w:pPr>
            <w:r>
              <w:rPr>
                <w:sz w:val="18"/>
              </w:rPr>
              <w:t>0.6086</w:t>
            </w:r>
          </w:p>
        </w:tc>
        <w:tc>
          <w:tcPr>
            <w:tcW w:w="884" w:type="dxa"/>
          </w:tcPr>
          <w:p>
            <w:pPr>
              <w:pStyle w:val="TableParagraph"/>
              <w:spacing w:line="208" w:lineRule="exact" w:before="0"/>
              <w:ind w:left="105" w:right="106"/>
              <w:rPr>
                <w:sz w:val="18"/>
              </w:rPr>
            </w:pPr>
            <w:r>
              <w:rPr>
                <w:sz w:val="18"/>
              </w:rPr>
              <w:t>0.6540</w:t>
            </w:r>
          </w:p>
        </w:tc>
        <w:tc>
          <w:tcPr>
            <w:tcW w:w="1001" w:type="dxa"/>
          </w:tcPr>
          <w:p>
            <w:pPr>
              <w:pStyle w:val="TableParagraph"/>
              <w:spacing w:line="208" w:lineRule="exact" w:before="0"/>
              <w:ind w:left="95" w:right="93"/>
              <w:rPr>
                <w:sz w:val="18"/>
              </w:rPr>
            </w:pPr>
            <w:r>
              <w:rPr>
                <w:sz w:val="18"/>
              </w:rPr>
              <w:t>21.3757</w:t>
            </w:r>
          </w:p>
        </w:tc>
      </w:tr>
      <w:tr>
        <w:trPr>
          <w:trHeight w:val="249" w:hRule="atLeast"/>
        </w:trPr>
        <w:tc>
          <w:tcPr>
            <w:tcW w:w="4904" w:type="dxa"/>
          </w:tcPr>
          <w:p>
            <w:pPr>
              <w:pStyle w:val="TableParagraph"/>
              <w:spacing w:before="7"/>
              <w:ind w:left="202" w:right="15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148" w:right="106"/>
              <w:rPr>
                <w:sz w:val="18"/>
              </w:rPr>
            </w:pPr>
            <w:r>
              <w:rPr>
                <w:sz w:val="18"/>
              </w:rPr>
              <w:t>4.0340</w:t>
            </w:r>
          </w:p>
        </w:tc>
        <w:tc>
          <w:tcPr>
            <w:tcW w:w="883" w:type="dxa"/>
          </w:tcPr>
          <w:p>
            <w:pPr>
              <w:pStyle w:val="TableParagraph"/>
              <w:spacing w:before="7"/>
              <w:ind w:left="106" w:right="106"/>
              <w:rPr>
                <w:sz w:val="18"/>
              </w:rPr>
            </w:pPr>
            <w:r>
              <w:rPr>
                <w:sz w:val="18"/>
              </w:rPr>
              <w:t>1.8864</w:t>
            </w:r>
          </w:p>
        </w:tc>
        <w:tc>
          <w:tcPr>
            <w:tcW w:w="884" w:type="dxa"/>
          </w:tcPr>
          <w:p>
            <w:pPr>
              <w:pStyle w:val="TableParagraph"/>
              <w:spacing w:before="7"/>
              <w:ind w:left="105" w:right="106"/>
              <w:rPr>
                <w:sz w:val="18"/>
              </w:rPr>
            </w:pPr>
            <w:r>
              <w:rPr>
                <w:sz w:val="18"/>
              </w:rPr>
              <w:t>2.0085</w:t>
            </w:r>
          </w:p>
        </w:tc>
        <w:tc>
          <w:tcPr>
            <w:tcW w:w="1001" w:type="dxa"/>
          </w:tcPr>
          <w:p>
            <w:pPr>
              <w:pStyle w:val="TableParagraph"/>
              <w:spacing w:before="7"/>
              <w:ind w:left="95" w:right="93"/>
              <w:rPr>
                <w:sz w:val="18"/>
              </w:rPr>
            </w:pPr>
            <w:r>
              <w:rPr>
                <w:sz w:val="18"/>
              </w:rPr>
              <w:t>67.1861</w:t>
            </w:r>
          </w:p>
        </w:tc>
      </w:tr>
      <w:tr>
        <w:trPr>
          <w:trHeight w:val="249" w:hRule="atLeast"/>
        </w:trPr>
        <w:tc>
          <w:tcPr>
            <w:tcW w:w="4904" w:type="dxa"/>
          </w:tcPr>
          <w:p>
            <w:pPr>
              <w:pStyle w:val="TableParagraph"/>
              <w:spacing w:before="7"/>
              <w:ind w:left="202" w:right="15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148" w:right="106"/>
              <w:rPr>
                <w:sz w:val="18"/>
              </w:rPr>
            </w:pPr>
            <w:r>
              <w:rPr>
                <w:sz w:val="18"/>
              </w:rPr>
              <w:t>0.5608</w:t>
            </w:r>
          </w:p>
        </w:tc>
        <w:tc>
          <w:tcPr>
            <w:tcW w:w="883" w:type="dxa"/>
          </w:tcPr>
          <w:p>
            <w:pPr>
              <w:pStyle w:val="TableParagraph"/>
              <w:spacing w:before="7"/>
              <w:ind w:left="106" w:right="106"/>
              <w:rPr>
                <w:sz w:val="18"/>
              </w:rPr>
            </w:pPr>
            <w:r>
              <w:rPr>
                <w:sz w:val="18"/>
              </w:rPr>
              <w:t>0.6174</w:t>
            </w:r>
          </w:p>
        </w:tc>
        <w:tc>
          <w:tcPr>
            <w:tcW w:w="884" w:type="dxa"/>
          </w:tcPr>
          <w:p>
            <w:pPr>
              <w:pStyle w:val="TableParagraph"/>
              <w:spacing w:before="7"/>
              <w:ind w:left="105" w:right="106"/>
              <w:rPr>
                <w:sz w:val="18"/>
              </w:rPr>
            </w:pPr>
            <w:r>
              <w:rPr>
                <w:sz w:val="18"/>
              </w:rPr>
              <w:t>0.7489</w:t>
            </w:r>
          </w:p>
        </w:tc>
        <w:tc>
          <w:tcPr>
            <w:tcW w:w="1001" w:type="dxa"/>
          </w:tcPr>
          <w:p>
            <w:pPr>
              <w:pStyle w:val="TableParagraph"/>
              <w:spacing w:before="7"/>
              <w:ind w:left="95" w:right="93"/>
              <w:rPr>
                <w:sz w:val="18"/>
              </w:rPr>
            </w:pPr>
            <w:r>
              <w:rPr>
                <w:sz w:val="18"/>
              </w:rPr>
              <w:t>21.8236</w:t>
            </w:r>
          </w:p>
        </w:tc>
      </w:tr>
      <w:tr>
        <w:trPr>
          <w:trHeight w:val="249" w:hRule="atLeast"/>
        </w:trPr>
        <w:tc>
          <w:tcPr>
            <w:tcW w:w="4904" w:type="dxa"/>
          </w:tcPr>
          <w:p>
            <w:pPr>
              <w:pStyle w:val="TableParagraph"/>
              <w:spacing w:before="7"/>
              <w:ind w:left="202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150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0.4766</w:t>
            </w:r>
          </w:p>
        </w:tc>
        <w:tc>
          <w:tcPr>
            <w:tcW w:w="883" w:type="dxa"/>
          </w:tcPr>
          <w:p>
            <w:pPr>
              <w:pStyle w:val="TableParagraph"/>
              <w:spacing w:before="7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0.5682</w:t>
            </w:r>
          </w:p>
        </w:tc>
        <w:tc>
          <w:tcPr>
            <w:tcW w:w="884" w:type="dxa"/>
          </w:tcPr>
          <w:p>
            <w:pPr>
              <w:pStyle w:val="TableParagraph"/>
              <w:spacing w:before="7"/>
              <w:ind w:left="106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0.6903</w:t>
            </w:r>
          </w:p>
        </w:tc>
        <w:tc>
          <w:tcPr>
            <w:tcW w:w="1001" w:type="dxa"/>
          </w:tcPr>
          <w:p>
            <w:pPr>
              <w:pStyle w:val="TableParagraph"/>
              <w:spacing w:before="7"/>
              <w:ind w:left="95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20.2701</w:t>
            </w:r>
          </w:p>
        </w:tc>
      </w:tr>
      <w:tr>
        <w:trPr>
          <w:trHeight w:val="249" w:hRule="atLeast"/>
        </w:trPr>
        <w:tc>
          <w:tcPr>
            <w:tcW w:w="4904" w:type="dxa"/>
          </w:tcPr>
          <w:p>
            <w:pPr>
              <w:pStyle w:val="TableParagraph"/>
              <w:spacing w:before="7"/>
              <w:ind w:left="200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150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0.4000</w:t>
            </w:r>
          </w:p>
        </w:tc>
        <w:tc>
          <w:tcPr>
            <w:tcW w:w="883" w:type="dxa"/>
          </w:tcPr>
          <w:p>
            <w:pPr>
              <w:pStyle w:val="TableParagraph"/>
              <w:spacing w:before="7"/>
              <w:ind w:left="107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0.5299</w:t>
            </w:r>
          </w:p>
        </w:tc>
        <w:tc>
          <w:tcPr>
            <w:tcW w:w="884" w:type="dxa"/>
          </w:tcPr>
          <w:p>
            <w:pPr>
              <w:pStyle w:val="TableParagraph"/>
              <w:spacing w:before="7"/>
              <w:ind w:left="106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0.6325</w:t>
            </w:r>
          </w:p>
        </w:tc>
        <w:tc>
          <w:tcPr>
            <w:tcW w:w="1001" w:type="dxa"/>
          </w:tcPr>
          <w:p>
            <w:pPr>
              <w:pStyle w:val="TableParagraph"/>
              <w:spacing w:before="7"/>
              <w:ind w:left="95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18.8906</w:t>
            </w:r>
          </w:p>
        </w:tc>
      </w:tr>
      <w:tr>
        <w:trPr>
          <w:trHeight w:val="249" w:hRule="atLeast"/>
        </w:trPr>
        <w:tc>
          <w:tcPr>
            <w:tcW w:w="4904" w:type="dxa"/>
          </w:tcPr>
          <w:p>
            <w:pPr>
              <w:pStyle w:val="TableParagraph"/>
              <w:spacing w:before="7"/>
              <w:ind w:left="202" w:right="15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148" w:right="106"/>
              <w:rPr>
                <w:sz w:val="18"/>
              </w:rPr>
            </w:pPr>
            <w:r>
              <w:rPr>
                <w:sz w:val="18"/>
              </w:rPr>
              <w:t>0.5787</w:t>
            </w:r>
          </w:p>
        </w:tc>
        <w:tc>
          <w:tcPr>
            <w:tcW w:w="883" w:type="dxa"/>
          </w:tcPr>
          <w:p>
            <w:pPr>
              <w:pStyle w:val="TableParagraph"/>
              <w:spacing w:before="7"/>
              <w:ind w:left="106" w:right="106"/>
              <w:rPr>
                <w:sz w:val="18"/>
              </w:rPr>
            </w:pPr>
            <w:r>
              <w:rPr>
                <w:sz w:val="18"/>
              </w:rPr>
              <w:t>0.6476</w:t>
            </w:r>
          </w:p>
        </w:tc>
        <w:tc>
          <w:tcPr>
            <w:tcW w:w="884" w:type="dxa"/>
          </w:tcPr>
          <w:p>
            <w:pPr>
              <w:pStyle w:val="TableParagraph"/>
              <w:spacing w:before="7"/>
              <w:ind w:left="105" w:right="106"/>
              <w:rPr>
                <w:sz w:val="18"/>
              </w:rPr>
            </w:pPr>
            <w:r>
              <w:rPr>
                <w:sz w:val="18"/>
              </w:rPr>
              <w:t>0.7607</w:t>
            </w:r>
          </w:p>
        </w:tc>
        <w:tc>
          <w:tcPr>
            <w:tcW w:w="1001" w:type="dxa"/>
          </w:tcPr>
          <w:p>
            <w:pPr>
              <w:pStyle w:val="TableParagraph"/>
              <w:spacing w:before="7"/>
              <w:ind w:left="95" w:right="93"/>
              <w:rPr>
                <w:sz w:val="18"/>
              </w:rPr>
            </w:pPr>
            <w:r>
              <w:rPr>
                <w:sz w:val="18"/>
              </w:rPr>
              <w:t>23.1336</w:t>
            </w:r>
          </w:p>
        </w:tc>
      </w:tr>
      <w:tr>
        <w:trPr>
          <w:trHeight w:val="265" w:hRule="atLeast"/>
        </w:trPr>
        <w:tc>
          <w:tcPr>
            <w:tcW w:w="49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202" w:right="159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9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48" w:right="106"/>
              <w:rPr>
                <w:sz w:val="18"/>
              </w:rPr>
            </w:pPr>
            <w:r>
              <w:rPr>
                <w:sz w:val="18"/>
              </w:rPr>
              <w:t>0.5061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06" w:right="106"/>
              <w:rPr>
                <w:sz w:val="18"/>
              </w:rPr>
            </w:pPr>
            <w:r>
              <w:rPr>
                <w:sz w:val="18"/>
              </w:rPr>
              <w:t>0.6025</w:t>
            </w:r>
          </w:p>
        </w:tc>
        <w:tc>
          <w:tcPr>
            <w:tcW w:w="8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105" w:right="106"/>
              <w:rPr>
                <w:sz w:val="18"/>
              </w:rPr>
            </w:pPr>
            <w:r>
              <w:rPr>
                <w:sz w:val="18"/>
              </w:rPr>
              <w:t>0.7114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95" w:right="93"/>
              <w:rPr>
                <w:sz w:val="18"/>
              </w:rPr>
            </w:pPr>
            <w:r>
              <w:rPr>
                <w:sz w:val="18"/>
              </w:rPr>
              <w:t>21.5212</w:t>
            </w:r>
          </w:p>
        </w:tc>
      </w:tr>
      <w:tr>
        <w:trPr>
          <w:trHeight w:val="468" w:hRule="atLeast"/>
        </w:trPr>
        <w:tc>
          <w:tcPr>
            <w:tcW w:w="7598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results(7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20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GRUs 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360" w:lineRule="auto" w:before="101"/>
        <w:ind w:left="1289" w:right="1987"/>
        <w:jc w:val="both"/>
      </w:pPr>
      <w:r>
        <w:rPr/>
        <w:t>Table 33 above summarizes the results of SAND Prediction by GRUs model in</w:t>
      </w:r>
      <w:r>
        <w:rPr>
          <w:spacing w:val="1"/>
        </w:rPr>
        <w:t> </w:t>
      </w:r>
      <w:r>
        <w:rPr/>
        <w:t>Experiment 10. In experiment 10 using GRUs as the predictive model, “Open, High,</w:t>
      </w:r>
      <w:r>
        <w:rPr>
          <w:spacing w:val="-66"/>
        </w:rPr>
        <w:t> </w:t>
      </w:r>
      <w:r>
        <w:rPr/>
        <w:t>Volume, Pre_Close, 0-C, H-L, rsi_7”, “Open, Volume, Pre_Close, 0-C, H-L, rsi_7,</w:t>
      </w:r>
      <w:r>
        <w:rPr>
          <w:spacing w:val="1"/>
        </w:rPr>
        <w:t> </w:t>
      </w:r>
      <w:r>
        <w:rPr/>
        <w:t>EMA_7”,</w:t>
      </w:r>
      <w:r>
        <w:rPr>
          <w:spacing w:val="1"/>
        </w:rPr>
        <w:t> </w:t>
      </w:r>
      <w:r>
        <w:rPr/>
        <w:t>“Open,</w:t>
      </w:r>
      <w:r>
        <w:rPr>
          <w:spacing w:val="1"/>
        </w:rPr>
        <w:t> </w:t>
      </w:r>
      <w:r>
        <w:rPr/>
        <w:t>High,</w:t>
      </w:r>
      <w:r>
        <w:rPr>
          <w:spacing w:val="1"/>
        </w:rPr>
        <w:t> </w:t>
      </w:r>
      <w:r>
        <w:rPr/>
        <w:t>Low,</w:t>
      </w:r>
      <w:r>
        <w:rPr>
          <w:spacing w:val="1"/>
        </w:rPr>
        <w:t> </w:t>
      </w:r>
      <w:r>
        <w:rPr/>
        <w:t>Volume,</w:t>
      </w:r>
      <w:r>
        <w:rPr>
          <w:spacing w:val="1"/>
        </w:rPr>
        <w:t> </w:t>
      </w:r>
      <w:r>
        <w:rPr/>
        <w:t>H-L,</w:t>
      </w:r>
      <w:r>
        <w:rPr>
          <w:spacing w:val="1"/>
        </w:rPr>
        <w:t> </w:t>
      </w:r>
      <w:r>
        <w:rPr/>
        <w:t>0-C,</w:t>
      </w:r>
      <w:r>
        <w:rPr>
          <w:spacing w:val="1"/>
        </w:rPr>
        <w:t> </w:t>
      </w:r>
      <w:r>
        <w:rPr/>
        <w:t>rsi_7”,</w:t>
      </w:r>
      <w:r>
        <w:rPr>
          <w:spacing w:val="1"/>
        </w:rPr>
        <w:t> </w:t>
      </w:r>
      <w:r>
        <w:rPr/>
        <w:t>“Open,</w:t>
      </w:r>
      <w:r>
        <w:rPr>
          <w:spacing w:val="1"/>
        </w:rPr>
        <w:t> </w:t>
      </w:r>
      <w:r>
        <w:rPr/>
        <w:t>High,</w:t>
      </w:r>
      <w:r>
        <w:rPr>
          <w:spacing w:val="1"/>
        </w:rPr>
        <w:t> </w:t>
      </w:r>
      <w:r>
        <w:rPr/>
        <w:t>Volume,</w:t>
      </w:r>
      <w:r>
        <w:rPr>
          <w:spacing w:val="1"/>
        </w:rPr>
        <w:t> </w:t>
      </w:r>
      <w:r>
        <w:rPr/>
        <w:t>Pre_Close, 0-C, rsi_7, EMA_7” and “High, Low, Volume, Pre_Close, H-L, 0-C, rsi_7”</w:t>
      </w:r>
      <w:r>
        <w:rPr>
          <w:spacing w:val="1"/>
        </w:rPr>
        <w:t> </w:t>
      </w:r>
      <w:r>
        <w:rPr/>
        <w:t>are the top 5 seven-feature combinations that have the top 5 lowest MAPE value</w:t>
      </w:r>
      <w:r>
        <w:rPr>
          <w:spacing w:val="1"/>
        </w:rPr>
        <w:t> </w:t>
      </w:r>
      <w:r>
        <w:rPr/>
        <w:t>which is recorded as 17.8521, 13.2921, 13.4033, 20.2701 and 18.8906. Moreover,</w:t>
      </w:r>
      <w:r>
        <w:rPr>
          <w:spacing w:val="1"/>
        </w:rPr>
        <w:t> </w:t>
      </w:r>
      <w:r>
        <w:rPr/>
        <w:t>among these features, the “Open, Volume, Pre_Close, 0-C, H-L, rsi_7, EMA_7” have</w:t>
      </w:r>
      <w:r>
        <w:rPr>
          <w:spacing w:val="-66"/>
        </w:rPr>
        <w:t> </w:t>
      </w:r>
      <w:r>
        <w:rPr/>
        <w:t>the</w:t>
      </w:r>
      <w:r>
        <w:rPr>
          <w:spacing w:val="-12"/>
        </w:rPr>
        <w:t> </w:t>
      </w:r>
      <w:r>
        <w:rPr/>
        <w:t>highest</w:t>
      </w:r>
      <w:r>
        <w:rPr>
          <w:spacing w:val="-10"/>
        </w:rPr>
        <w:t> </w:t>
      </w:r>
      <w:r>
        <w:rPr/>
        <w:t>predictive</w:t>
      </w:r>
      <w:r>
        <w:rPr>
          <w:spacing w:val="-14"/>
        </w:rPr>
        <w:t> </w:t>
      </w:r>
      <w:r>
        <w:rPr/>
        <w:t>power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lowest</w:t>
      </w:r>
      <w:r>
        <w:rPr>
          <w:spacing w:val="-11"/>
        </w:rPr>
        <w:t> </w:t>
      </w:r>
      <w:r>
        <w:rPr/>
        <w:t>average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absolute</w:t>
      </w:r>
      <w:r>
        <w:rPr>
          <w:spacing w:val="-11"/>
        </w:rPr>
        <w:t> </w:t>
      </w:r>
      <w:r>
        <w:rPr/>
        <w:t>percentage</w:t>
      </w:r>
      <w:r>
        <w:rPr>
          <w:spacing w:val="-11"/>
        </w:rPr>
        <w:t> </w:t>
      </w:r>
      <w:r>
        <w:rPr/>
        <w:t>errors</w:t>
      </w:r>
      <w:r>
        <w:rPr>
          <w:spacing w:val="-67"/>
        </w:rPr>
        <w:t> </w:t>
      </w:r>
      <w:r>
        <w:rPr/>
        <w:t>of</w:t>
      </w:r>
      <w:r>
        <w:rPr>
          <w:spacing w:val="-1"/>
        </w:rPr>
        <w:t> </w:t>
      </w:r>
      <w:r>
        <w:rPr/>
        <w:t>forecasts is recorded</w:t>
      </w:r>
      <w:r>
        <w:rPr>
          <w:spacing w:val="1"/>
        </w:rPr>
        <w:t> </w:t>
      </w:r>
      <w:r>
        <w:rPr/>
        <w:t>as 13.2921%.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95" w:after="0"/>
        <w:ind w:left="2729" w:right="0" w:hanging="1441"/>
        <w:jc w:val="left"/>
      </w:pPr>
      <w:bookmarkStart w:name="_bookmark245" w:id="368"/>
      <w:bookmarkEnd w:id="368"/>
      <w:r>
        <w:rPr>
          <w:b w:val="0"/>
        </w:rPr>
      </w:r>
      <w:bookmarkStart w:name="_bookmark245" w:id="369"/>
      <w:bookmarkEnd w:id="369"/>
      <w:r>
        <w:rPr/>
        <w:t>C</w:t>
      </w:r>
      <w:r>
        <w:rPr/>
        <w:t>NN</w:t>
      </w:r>
    </w:p>
    <w:p>
      <w:pPr>
        <w:spacing w:before="171"/>
        <w:ind w:left="1543" w:right="0" w:firstLine="0"/>
        <w:jc w:val="left"/>
        <w:rPr>
          <w:b/>
          <w:sz w:val="22"/>
        </w:rPr>
      </w:pPr>
      <w:bookmarkStart w:name="_bookmark246" w:id="370"/>
      <w:bookmarkEnd w:id="370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34: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10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1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80"/>
        <w:gridCol w:w="848"/>
        <w:gridCol w:w="846"/>
        <w:gridCol w:w="846"/>
        <w:gridCol w:w="1082"/>
      </w:tblGrid>
      <w:tr>
        <w:trPr>
          <w:trHeight w:val="251" w:hRule="atLeast"/>
        </w:trPr>
        <w:tc>
          <w:tcPr>
            <w:tcW w:w="488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2118" w:right="2118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680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488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89" w:right="8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48"/>
              <w:jc w:val="left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87" w:right="8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16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48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" w:right="88"/>
              <w:rPr>
                <w:sz w:val="18"/>
              </w:rPr>
            </w:pPr>
            <w:r>
              <w:rPr>
                <w:sz w:val="18"/>
              </w:rPr>
              <w:t>6.9084</w:t>
            </w:r>
          </w:p>
        </w:tc>
        <w:tc>
          <w:tcPr>
            <w:tcW w:w="8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2.1841</w:t>
            </w:r>
          </w:p>
        </w:tc>
        <w:tc>
          <w:tcPr>
            <w:tcW w:w="8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7" w:right="87"/>
              <w:rPr>
                <w:sz w:val="18"/>
              </w:rPr>
            </w:pPr>
            <w:r>
              <w:rPr>
                <w:sz w:val="18"/>
              </w:rPr>
              <w:t>2.6284</w:t>
            </w:r>
          </w:p>
        </w:tc>
        <w:tc>
          <w:tcPr>
            <w:tcW w:w="10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77.5467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4.6306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1.8709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2.1519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65.9172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2.9774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1.2821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1.7255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45.0312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1.7310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1.2042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1.3157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42.8696</w:t>
            </w:r>
          </w:p>
        </w:tc>
      </w:tr>
      <w:tr>
        <w:trPr>
          <w:trHeight w:val="251" w:hRule="atLeast"/>
        </w:trPr>
        <w:tc>
          <w:tcPr>
            <w:tcW w:w="4880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5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3.3705</w:t>
            </w:r>
          </w:p>
        </w:tc>
        <w:tc>
          <w:tcPr>
            <w:tcW w:w="846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1.7676</w:t>
            </w:r>
          </w:p>
        </w:tc>
        <w:tc>
          <w:tcPr>
            <w:tcW w:w="846" w:type="dxa"/>
          </w:tcPr>
          <w:p>
            <w:pPr>
              <w:pStyle w:val="TableParagraph"/>
              <w:spacing w:line="215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1.8359</w:t>
            </w:r>
          </w:p>
        </w:tc>
        <w:tc>
          <w:tcPr>
            <w:tcW w:w="1082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62.3772</w:t>
            </w:r>
          </w:p>
        </w:tc>
      </w:tr>
      <w:tr>
        <w:trPr>
          <w:trHeight w:val="251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 w:before="17"/>
              <w:ind w:left="9" w:right="88"/>
              <w:rPr>
                <w:sz w:val="18"/>
              </w:rPr>
            </w:pPr>
            <w:r>
              <w:rPr>
                <w:sz w:val="18"/>
              </w:rPr>
              <w:t>5.9578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2.2526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 w:before="17"/>
              <w:ind w:left="7" w:right="87"/>
              <w:rPr>
                <w:sz w:val="18"/>
              </w:rPr>
            </w:pPr>
            <w:r>
              <w:rPr>
                <w:sz w:val="18"/>
              </w:rPr>
              <w:t>2.4409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79.5750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3.6212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1.6806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1.9029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59.4199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8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0.7492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0.7804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0.8656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27.7710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8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0.8051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0.7971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0.8973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28.2024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8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0.4575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0.5231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0.6764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18.7678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1.4756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1.0329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1.2147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36.5403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8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0.6914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0.7519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0.8315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26.5309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 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1.1136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1.1136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1.0553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32.3574</w:t>
            </w:r>
          </w:p>
        </w:tc>
      </w:tr>
      <w:tr>
        <w:trPr>
          <w:trHeight w:val="250" w:hRule="atLeast"/>
        </w:trPr>
        <w:tc>
          <w:tcPr>
            <w:tcW w:w="4880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5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0.8790</w:t>
            </w:r>
          </w:p>
        </w:tc>
        <w:tc>
          <w:tcPr>
            <w:tcW w:w="846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0.7985</w:t>
            </w:r>
          </w:p>
        </w:tc>
        <w:tc>
          <w:tcPr>
            <w:tcW w:w="846" w:type="dxa"/>
          </w:tcPr>
          <w:p>
            <w:pPr>
              <w:pStyle w:val="TableParagraph"/>
              <w:spacing w:line="215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0.9376</w:t>
            </w:r>
          </w:p>
        </w:tc>
        <w:tc>
          <w:tcPr>
            <w:tcW w:w="1082" w:type="dxa"/>
          </w:tcPr>
          <w:p>
            <w:pPr>
              <w:pStyle w:val="TableParagraph"/>
              <w:spacing w:line="215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28.2060</w:t>
            </w:r>
          </w:p>
        </w:tc>
      </w:tr>
      <w:tr>
        <w:trPr>
          <w:trHeight w:val="250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 w:before="17"/>
              <w:ind w:left="9" w:right="88"/>
              <w:rPr>
                <w:sz w:val="18"/>
              </w:rPr>
            </w:pPr>
            <w:r>
              <w:rPr>
                <w:sz w:val="18"/>
              </w:rPr>
              <w:t>2.6376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1.2369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 w:before="17"/>
              <w:ind w:left="7" w:right="87"/>
              <w:rPr>
                <w:sz w:val="18"/>
              </w:rPr>
            </w:pPr>
            <w:r>
              <w:rPr>
                <w:sz w:val="18"/>
              </w:rPr>
              <w:t>1.6241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 w:before="1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44.1382</w:t>
            </w:r>
          </w:p>
        </w:tc>
      </w:tr>
      <w:tr>
        <w:trPr>
          <w:trHeight w:val="249" w:hRule="atLeast"/>
        </w:trPr>
        <w:tc>
          <w:tcPr>
            <w:tcW w:w="4880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9" w:right="88"/>
              <w:rPr>
                <w:sz w:val="18"/>
              </w:rPr>
            </w:pPr>
            <w:r>
              <w:rPr>
                <w:sz w:val="18"/>
              </w:rPr>
              <w:t>4.6692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1.8736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7" w:right="87"/>
              <w:rPr>
                <w:sz w:val="18"/>
              </w:rPr>
            </w:pPr>
            <w:r>
              <w:rPr>
                <w:sz w:val="18"/>
              </w:rPr>
              <w:t>2.1608</w:t>
            </w:r>
          </w:p>
        </w:tc>
        <w:tc>
          <w:tcPr>
            <w:tcW w:w="1082" w:type="dxa"/>
          </w:tcPr>
          <w:p>
            <w:pPr>
              <w:pStyle w:val="TableParagraph"/>
              <w:spacing w:line="213" w:lineRule="exact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65.5486</w:t>
            </w:r>
          </w:p>
        </w:tc>
      </w:tr>
      <w:tr>
        <w:trPr>
          <w:trHeight w:val="265" w:hRule="atLeast"/>
        </w:trPr>
        <w:tc>
          <w:tcPr>
            <w:tcW w:w="48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rsi_7,EMA_7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0.7551</w:t>
            </w:r>
          </w:p>
        </w:tc>
        <w:tc>
          <w:tcPr>
            <w:tcW w:w="8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0.7083</w:t>
            </w:r>
          </w:p>
        </w:tc>
        <w:tc>
          <w:tcPr>
            <w:tcW w:w="8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0.8690</w:t>
            </w:r>
          </w:p>
        </w:tc>
        <w:tc>
          <w:tcPr>
            <w:tcW w:w="108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24.9789</w:t>
            </w:r>
          </w:p>
        </w:tc>
      </w:tr>
      <w:tr>
        <w:trPr>
          <w:trHeight w:val="466" w:hRule="atLeast"/>
        </w:trPr>
        <w:tc>
          <w:tcPr>
            <w:tcW w:w="8502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results(7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</w:p>
          <w:p>
            <w:pPr>
              <w:pStyle w:val="TableParagraph"/>
              <w:spacing w:line="19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for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spacing w:after="0" w:line="197" w:lineRule="exact"/>
        <w:jc w:val="lef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5"/>
        <w:jc w:val="both"/>
      </w:pPr>
      <w:r>
        <w:rPr/>
        <w:t>Table 34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 10. In experiment 10 using LSTM as the predictive model, High, Low,</w:t>
      </w:r>
      <w:r>
        <w:rPr>
          <w:spacing w:val="1"/>
        </w:rPr>
        <w:t> </w:t>
      </w:r>
      <w:r>
        <w:rPr/>
        <w:t>Pre, Close, 0-C, SMA_7, rsi_7, EMA_7”, “Open, High, Volume, Pre, Close, 0-C, rsi_7,</w:t>
      </w:r>
      <w:r>
        <w:rPr>
          <w:spacing w:val="-66"/>
        </w:rPr>
        <w:t> </w:t>
      </w:r>
      <w:r>
        <w:rPr/>
        <w:t>EMA_7”, “Open, High, Pre, Close, H-L, 0-C, rsi_7, EMA_7”, “Open, High, Volume, 0-</w:t>
      </w:r>
      <w:r>
        <w:rPr>
          <w:spacing w:val="-66"/>
        </w:rPr>
        <w:t> </w:t>
      </w:r>
      <w:r>
        <w:rPr/>
        <w:t>C, SMA_7, rsi_7, EMA_7” and “High, Volume, Pre, Close, 0-C, SMA_7, rsi_7, EMA_7”</w:t>
      </w:r>
      <w:r>
        <w:rPr>
          <w:spacing w:val="-67"/>
        </w:rPr>
        <w:t> </w:t>
      </w:r>
      <w:r>
        <w:rPr/>
        <w:t>are the top 5 seven-feature combinations that have the top 5 lowest MAPE values</w:t>
      </w:r>
      <w:r>
        <w:rPr>
          <w:spacing w:val="1"/>
        </w:rPr>
        <w:t> </w:t>
      </w:r>
      <w:r>
        <w:rPr/>
        <w:t>which are recorded as 27.771, 28.2024, 18.7678, 26.5309 and 24.9789. Moreover,</w:t>
      </w:r>
      <w:r>
        <w:rPr>
          <w:spacing w:val="1"/>
        </w:rPr>
        <w:t> </w:t>
      </w:r>
      <w:r>
        <w:rPr/>
        <w:t>among</w:t>
      </w:r>
      <w:r>
        <w:rPr>
          <w:spacing w:val="-9"/>
        </w:rPr>
        <w:t> </w:t>
      </w:r>
      <w:r>
        <w:rPr/>
        <w:t>these</w:t>
      </w:r>
      <w:r>
        <w:rPr>
          <w:spacing w:val="-10"/>
        </w:rPr>
        <w:t> </w:t>
      </w:r>
      <w:r>
        <w:rPr/>
        <w:t>features,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“Open,</w:t>
      </w:r>
      <w:r>
        <w:rPr>
          <w:spacing w:val="-11"/>
        </w:rPr>
        <w:t> </w:t>
      </w:r>
      <w:r>
        <w:rPr/>
        <w:t>High,</w:t>
      </w:r>
      <w:r>
        <w:rPr>
          <w:spacing w:val="-11"/>
        </w:rPr>
        <w:t> </w:t>
      </w:r>
      <w:r>
        <w:rPr/>
        <w:t>Pre,</w:t>
      </w:r>
      <w:r>
        <w:rPr>
          <w:spacing w:val="-11"/>
        </w:rPr>
        <w:t> </w:t>
      </w:r>
      <w:r>
        <w:rPr/>
        <w:t>Close,</w:t>
      </w:r>
      <w:r>
        <w:rPr>
          <w:spacing w:val="-9"/>
        </w:rPr>
        <w:t> </w:t>
      </w:r>
      <w:r>
        <w:rPr/>
        <w:t>H-L,</w:t>
      </w:r>
      <w:r>
        <w:rPr>
          <w:spacing w:val="-10"/>
        </w:rPr>
        <w:t> </w:t>
      </w:r>
      <w:r>
        <w:rPr/>
        <w:t>0-C,</w:t>
      </w:r>
      <w:r>
        <w:rPr>
          <w:spacing w:val="-8"/>
        </w:rPr>
        <w:t> </w:t>
      </w:r>
      <w:r>
        <w:rPr/>
        <w:t>rsi_7,</w:t>
      </w:r>
      <w:r>
        <w:rPr>
          <w:spacing w:val="-11"/>
        </w:rPr>
        <w:t> </w:t>
      </w:r>
      <w:r>
        <w:rPr/>
        <w:t>EMA_7”</w:t>
      </w:r>
      <w:r>
        <w:rPr>
          <w:spacing w:val="-12"/>
        </w:rPr>
        <w:t> </w:t>
      </w:r>
      <w:r>
        <w:rPr/>
        <w:t>have</w:t>
      </w:r>
      <w:r>
        <w:rPr>
          <w:spacing w:val="-9"/>
        </w:rPr>
        <w:t> </w:t>
      </w:r>
      <w:r>
        <w:rPr/>
        <w:t>the</w:t>
      </w:r>
      <w:r>
        <w:rPr>
          <w:spacing w:val="-66"/>
        </w:rPr>
        <w:t> </w:t>
      </w:r>
      <w:r>
        <w:rPr/>
        <w:t>highest predictive power as the lowest average of the absolute percentage errors of</w:t>
      </w:r>
      <w:r>
        <w:rPr>
          <w:spacing w:val="-66"/>
        </w:rPr>
        <w:t> </w:t>
      </w:r>
      <w:r>
        <w:rPr/>
        <w:t>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18.7678</w:t>
      </w:r>
      <w:r>
        <w:rPr>
          <w:spacing w:val="-1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09" w:after="0"/>
        <w:ind w:left="2009" w:right="0" w:hanging="721"/>
        <w:jc w:val="both"/>
      </w:pPr>
      <w:bookmarkStart w:name="_bookmark247" w:id="371"/>
      <w:bookmarkEnd w:id="371"/>
      <w:r>
        <w:rPr>
          <w:b w:val="0"/>
        </w:rPr>
      </w:r>
      <w:bookmarkStart w:name="_bookmark247" w:id="372"/>
      <w:bookmarkEnd w:id="372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11</w:t>
      </w:r>
      <w:r>
        <w:rPr>
          <w:spacing w:val="-4"/>
        </w:rPr>
        <w:t> </w:t>
      </w:r>
      <w:r>
        <w:rPr/>
        <w:t>(8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11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been</w:t>
      </w:r>
      <w:r>
        <w:rPr>
          <w:spacing w:val="-11"/>
        </w:rPr>
        <w:t> </w:t>
      </w:r>
      <w:r>
        <w:rPr/>
        <w:t>tabulated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MSE,</w:t>
      </w:r>
      <w:r>
        <w:rPr>
          <w:spacing w:val="-12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 and MAPE and discussed in this section implicitly. Experiment 11 uses eight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5"/>
        </w:rPr>
        <w:t> </w:t>
      </w:r>
      <w:r>
        <w:rPr/>
        <w:t>input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5"/>
        </w:rPr>
        <w:t> </w:t>
      </w:r>
      <w:r>
        <w:rPr/>
        <w:t>ten</w:t>
      </w:r>
      <w:r>
        <w:rPr>
          <w:spacing w:val="-3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price, labelled as</w:t>
      </w:r>
      <w:r>
        <w:rPr>
          <w:spacing w:val="-67"/>
        </w:rPr>
        <w:t> </w:t>
      </w:r>
      <w:r>
        <w:rPr/>
        <w:t>“Close” target features. Experiment 11 evaluates the predictability of eight-feature</w:t>
      </w:r>
      <w:r>
        <w:rPr>
          <w:spacing w:val="1"/>
        </w:rPr>
        <w:t> </w:t>
      </w:r>
      <w:r>
        <w:rPr/>
        <w:t>combinations by adding one more feature individually to the five selective seven-</w:t>
      </w:r>
      <w:r>
        <w:rPr>
          <w:spacing w:val="1"/>
        </w:rPr>
        <w:t> </w:t>
      </w:r>
      <w:r>
        <w:rPr/>
        <w:t>feature combinations with the lowest MAPE value in experiment 10. In experiment</w:t>
      </w:r>
      <w:r>
        <w:rPr>
          <w:spacing w:val="1"/>
        </w:rPr>
        <w:t> </w:t>
      </w:r>
      <w:r>
        <w:rPr/>
        <w:t>11, there are 8 test cases for LSTM and 12 test cases for GRUs and CNN.SAND will</w:t>
      </w:r>
      <w:r>
        <w:rPr>
          <w:spacing w:val="1"/>
        </w:rPr>
        <w:t> </w:t>
      </w:r>
      <w:r>
        <w:rPr/>
        <w:t>be the primary metaverse cryptocurrencies used to evaluate the predictivity of the</w:t>
      </w:r>
      <w:r>
        <w:rPr>
          <w:spacing w:val="1"/>
        </w:rPr>
        <w:t> </w:t>
      </w:r>
      <w:r>
        <w:rPr/>
        <w:t>eight-feature</w:t>
      </w:r>
      <w:r>
        <w:rPr>
          <w:spacing w:val="-17"/>
        </w:rPr>
        <w:t> </w:t>
      </w:r>
      <w:r>
        <w:rPr/>
        <w:t>combinations.</w:t>
      </w:r>
      <w:r>
        <w:rPr>
          <w:spacing w:val="-15"/>
        </w:rPr>
        <w:t> </w:t>
      </w:r>
      <w:r>
        <w:rPr/>
        <w:t>Five</w:t>
      </w:r>
      <w:r>
        <w:rPr>
          <w:spacing w:val="-16"/>
        </w:rPr>
        <w:t> </w:t>
      </w:r>
      <w:r>
        <w:rPr/>
        <w:t>selective</w:t>
      </w:r>
      <w:r>
        <w:rPr>
          <w:spacing w:val="-13"/>
        </w:rPr>
        <w:t> </w:t>
      </w:r>
      <w:r>
        <w:rPr/>
        <w:t>eight-feature</w:t>
      </w:r>
      <w:r>
        <w:rPr>
          <w:spacing w:val="-16"/>
        </w:rPr>
        <w:t> </w:t>
      </w:r>
      <w:r>
        <w:rPr/>
        <w:t>combinations</w:t>
      </w:r>
      <w:r>
        <w:rPr>
          <w:spacing w:val="-16"/>
        </w:rPr>
        <w:t> </w:t>
      </w:r>
      <w:r>
        <w:rPr/>
        <w:t>with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lowest</w:t>
      </w:r>
      <w:r>
        <w:rPr>
          <w:spacing w:val="-66"/>
        </w:rPr>
        <w:t> </w:t>
      </w:r>
      <w:r>
        <w:rPr/>
        <w:t>MSE,</w:t>
      </w:r>
      <w:r>
        <w:rPr>
          <w:spacing w:val="-3"/>
        </w:rPr>
        <w:t> </w:t>
      </w:r>
      <w:r>
        <w:rPr/>
        <w:t>MAE, MSE and</w:t>
      </w:r>
      <w:r>
        <w:rPr>
          <w:spacing w:val="-4"/>
        </w:rPr>
        <w:t> </w:t>
      </w:r>
      <w:r>
        <w:rPr/>
        <w:t>MAPE values</w:t>
      </w:r>
      <w:r>
        <w:rPr>
          <w:spacing w:val="-1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2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experiments.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48" w:id="373"/>
      <w:bookmarkEnd w:id="373"/>
      <w:r>
        <w:rPr>
          <w:b w:val="0"/>
        </w:rPr>
      </w:r>
      <w:bookmarkStart w:name="_bookmark248" w:id="374"/>
      <w:bookmarkEnd w:id="374"/>
      <w:r>
        <w:rPr/>
        <w:t>L</w:t>
      </w:r>
      <w:r>
        <w:rPr/>
        <w:t>STM</w:t>
      </w:r>
    </w:p>
    <w:p>
      <w:pPr>
        <w:spacing w:before="174"/>
        <w:ind w:left="1488" w:right="0" w:firstLine="0"/>
        <w:jc w:val="left"/>
        <w:rPr>
          <w:b/>
          <w:sz w:val="22"/>
        </w:rPr>
      </w:pPr>
      <w:bookmarkStart w:name="_bookmark249" w:id="375"/>
      <w:bookmarkEnd w:id="375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35: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11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82"/>
        <w:gridCol w:w="1064"/>
        <w:gridCol w:w="897"/>
        <w:gridCol w:w="870"/>
        <w:gridCol w:w="1103"/>
      </w:tblGrid>
      <w:tr>
        <w:trPr>
          <w:trHeight w:val="343" w:hRule="atLeast"/>
        </w:trPr>
        <w:tc>
          <w:tcPr>
            <w:tcW w:w="56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55" w:lineRule="exact" w:before="167"/>
              <w:ind w:left="173" w:right="170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10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7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8"/>
              <w:ind w:left="615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1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32" w:hRule="atLeast"/>
        </w:trPr>
        <w:tc>
          <w:tcPr>
            <w:tcW w:w="56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0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49" w:right="12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23" w:right="99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7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10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0" w:right="103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6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3" w:right="17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0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7.4583</w:t>
            </w:r>
          </w:p>
        </w:tc>
        <w:tc>
          <w:tcPr>
            <w:tcW w:w="8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2.2624</w:t>
            </w:r>
          </w:p>
        </w:tc>
        <w:tc>
          <w:tcPr>
            <w:tcW w:w="8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2.7310</w:t>
            </w:r>
          </w:p>
        </w:tc>
        <w:tc>
          <w:tcPr>
            <w:tcW w:w="11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0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80.6640</w:t>
            </w:r>
          </w:p>
        </w:tc>
      </w:tr>
      <w:tr>
        <w:trPr>
          <w:trHeight w:val="249" w:hRule="atLeast"/>
        </w:trPr>
        <w:tc>
          <w:tcPr>
            <w:tcW w:w="5682" w:type="dxa"/>
          </w:tcPr>
          <w:p>
            <w:pPr>
              <w:pStyle w:val="TableParagraph"/>
              <w:spacing w:line="213" w:lineRule="exact"/>
              <w:ind w:left="173" w:right="17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3" w:lineRule="exact"/>
              <w:ind w:left="150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10.4619</w:t>
            </w:r>
          </w:p>
        </w:tc>
        <w:tc>
          <w:tcPr>
            <w:tcW w:w="897" w:type="dxa"/>
          </w:tcPr>
          <w:p>
            <w:pPr>
              <w:pStyle w:val="TableParagraph"/>
              <w:spacing w:line="213" w:lineRule="exact"/>
              <w:ind w:left="127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3.1590</w:t>
            </w:r>
          </w:p>
        </w:tc>
        <w:tc>
          <w:tcPr>
            <w:tcW w:w="870" w:type="dxa"/>
          </w:tcPr>
          <w:p>
            <w:pPr>
              <w:pStyle w:val="TableParagraph"/>
              <w:spacing w:line="213" w:lineRule="exact"/>
              <w:ind w:left="98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3.2345</w:t>
            </w:r>
          </w:p>
        </w:tc>
        <w:tc>
          <w:tcPr>
            <w:tcW w:w="1103" w:type="dxa"/>
          </w:tcPr>
          <w:p>
            <w:pPr>
              <w:pStyle w:val="TableParagraph"/>
              <w:spacing w:line="213" w:lineRule="exact"/>
              <w:ind w:left="100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112.0878</w:t>
            </w:r>
          </w:p>
        </w:tc>
      </w:tr>
      <w:tr>
        <w:trPr>
          <w:trHeight w:val="250" w:hRule="atLeast"/>
        </w:trPr>
        <w:tc>
          <w:tcPr>
            <w:tcW w:w="5682" w:type="dxa"/>
          </w:tcPr>
          <w:p>
            <w:pPr>
              <w:pStyle w:val="TableParagraph"/>
              <w:spacing w:line="215" w:lineRule="exact"/>
              <w:ind w:left="173" w:right="170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5" w:lineRule="exact"/>
              <w:ind w:left="150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8.9536</w:t>
            </w:r>
          </w:p>
        </w:tc>
        <w:tc>
          <w:tcPr>
            <w:tcW w:w="897" w:type="dxa"/>
          </w:tcPr>
          <w:p>
            <w:pPr>
              <w:pStyle w:val="TableParagraph"/>
              <w:spacing w:line="215" w:lineRule="exact"/>
              <w:ind w:left="127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2.8650</w:t>
            </w:r>
          </w:p>
        </w:tc>
        <w:tc>
          <w:tcPr>
            <w:tcW w:w="870" w:type="dxa"/>
          </w:tcPr>
          <w:p>
            <w:pPr>
              <w:pStyle w:val="TableParagraph"/>
              <w:spacing w:line="215" w:lineRule="exact"/>
              <w:ind w:left="98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2.9923</w:t>
            </w:r>
          </w:p>
        </w:tc>
        <w:tc>
          <w:tcPr>
            <w:tcW w:w="1103" w:type="dxa"/>
          </w:tcPr>
          <w:p>
            <w:pPr>
              <w:pStyle w:val="TableParagraph"/>
              <w:spacing w:line="215" w:lineRule="exact"/>
              <w:ind w:left="100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101.6109</w:t>
            </w:r>
          </w:p>
        </w:tc>
      </w:tr>
      <w:tr>
        <w:trPr>
          <w:trHeight w:val="250" w:hRule="atLeast"/>
        </w:trPr>
        <w:tc>
          <w:tcPr>
            <w:tcW w:w="5682" w:type="dxa"/>
          </w:tcPr>
          <w:p>
            <w:pPr>
              <w:pStyle w:val="TableParagraph"/>
              <w:spacing w:line="213" w:lineRule="exact" w:before="17"/>
              <w:ind w:left="173" w:right="170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3" w:lineRule="exact" w:before="17"/>
              <w:ind w:left="150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11.2863</w:t>
            </w:r>
          </w:p>
        </w:tc>
        <w:tc>
          <w:tcPr>
            <w:tcW w:w="897" w:type="dxa"/>
          </w:tcPr>
          <w:p>
            <w:pPr>
              <w:pStyle w:val="TableParagraph"/>
              <w:spacing w:line="213" w:lineRule="exact" w:before="17"/>
              <w:ind w:left="127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3.3066</w:t>
            </w:r>
          </w:p>
        </w:tc>
        <w:tc>
          <w:tcPr>
            <w:tcW w:w="870" w:type="dxa"/>
          </w:tcPr>
          <w:p>
            <w:pPr>
              <w:pStyle w:val="TableParagraph"/>
              <w:spacing w:line="213" w:lineRule="exact" w:before="17"/>
              <w:ind w:left="98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3.3595</w:t>
            </w:r>
          </w:p>
        </w:tc>
        <w:tc>
          <w:tcPr>
            <w:tcW w:w="1103" w:type="dxa"/>
          </w:tcPr>
          <w:p>
            <w:pPr>
              <w:pStyle w:val="TableParagraph"/>
              <w:spacing w:line="213" w:lineRule="exact" w:before="17"/>
              <w:ind w:left="100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117.2192</w:t>
            </w:r>
          </w:p>
        </w:tc>
      </w:tr>
      <w:tr>
        <w:trPr>
          <w:trHeight w:val="249" w:hRule="atLeast"/>
        </w:trPr>
        <w:tc>
          <w:tcPr>
            <w:tcW w:w="5682" w:type="dxa"/>
          </w:tcPr>
          <w:p>
            <w:pPr>
              <w:pStyle w:val="TableParagraph"/>
              <w:spacing w:line="214" w:lineRule="exact"/>
              <w:ind w:left="17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4" w:lineRule="exact"/>
              <w:ind w:left="150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8.3113</w:t>
            </w:r>
          </w:p>
        </w:tc>
        <w:tc>
          <w:tcPr>
            <w:tcW w:w="897" w:type="dxa"/>
          </w:tcPr>
          <w:p>
            <w:pPr>
              <w:pStyle w:val="TableParagraph"/>
              <w:spacing w:line="214" w:lineRule="exact"/>
              <w:ind w:left="127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2.8640</w:t>
            </w:r>
          </w:p>
        </w:tc>
        <w:tc>
          <w:tcPr>
            <w:tcW w:w="870" w:type="dxa"/>
          </w:tcPr>
          <w:p>
            <w:pPr>
              <w:pStyle w:val="TableParagraph"/>
              <w:spacing w:line="214" w:lineRule="exact"/>
              <w:ind w:left="98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2.8829</w:t>
            </w:r>
          </w:p>
        </w:tc>
        <w:tc>
          <w:tcPr>
            <w:tcW w:w="1103" w:type="dxa"/>
          </w:tcPr>
          <w:p>
            <w:pPr>
              <w:pStyle w:val="TableParagraph"/>
              <w:spacing w:line="214" w:lineRule="exact"/>
              <w:ind w:left="100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101.4039</w:t>
            </w:r>
          </w:p>
        </w:tc>
      </w:tr>
      <w:tr>
        <w:trPr>
          <w:trHeight w:val="249" w:hRule="atLeast"/>
        </w:trPr>
        <w:tc>
          <w:tcPr>
            <w:tcW w:w="5682" w:type="dxa"/>
          </w:tcPr>
          <w:p>
            <w:pPr>
              <w:pStyle w:val="TableParagraph"/>
              <w:spacing w:line="213" w:lineRule="exact"/>
              <w:ind w:left="173" w:right="168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3" w:lineRule="exact"/>
              <w:ind w:left="150" w:right="129"/>
              <w:rPr>
                <w:sz w:val="18"/>
              </w:rPr>
            </w:pPr>
            <w:r>
              <w:rPr>
                <w:sz w:val="18"/>
              </w:rPr>
              <w:t>12.6552</w:t>
            </w:r>
          </w:p>
        </w:tc>
        <w:tc>
          <w:tcPr>
            <w:tcW w:w="897" w:type="dxa"/>
          </w:tcPr>
          <w:p>
            <w:pPr>
              <w:pStyle w:val="TableParagraph"/>
              <w:spacing w:line="213" w:lineRule="exact"/>
              <w:ind w:left="125" w:right="99"/>
              <w:rPr>
                <w:sz w:val="18"/>
              </w:rPr>
            </w:pPr>
            <w:r>
              <w:rPr>
                <w:sz w:val="18"/>
              </w:rPr>
              <w:t>3.5288</w:t>
            </w:r>
          </w:p>
        </w:tc>
        <w:tc>
          <w:tcPr>
            <w:tcW w:w="870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3.5574</w:t>
            </w:r>
          </w:p>
        </w:tc>
        <w:tc>
          <w:tcPr>
            <w:tcW w:w="1103" w:type="dxa"/>
          </w:tcPr>
          <w:p>
            <w:pPr>
              <w:pStyle w:val="TableParagraph"/>
              <w:spacing w:line="213" w:lineRule="exact"/>
              <w:ind w:left="99" w:right="103"/>
              <w:rPr>
                <w:sz w:val="18"/>
              </w:rPr>
            </w:pPr>
            <w:r>
              <w:rPr>
                <w:sz w:val="18"/>
              </w:rPr>
              <w:t>125.0410</w:t>
            </w:r>
          </w:p>
        </w:tc>
      </w:tr>
      <w:tr>
        <w:trPr>
          <w:trHeight w:val="249" w:hRule="atLeast"/>
        </w:trPr>
        <w:tc>
          <w:tcPr>
            <w:tcW w:w="5682" w:type="dxa"/>
          </w:tcPr>
          <w:p>
            <w:pPr>
              <w:pStyle w:val="TableParagraph"/>
              <w:spacing w:line="213" w:lineRule="exact"/>
              <w:ind w:left="173" w:right="16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 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64" w:type="dxa"/>
          </w:tcPr>
          <w:p>
            <w:pPr>
              <w:pStyle w:val="TableParagraph"/>
              <w:spacing w:line="213" w:lineRule="exact"/>
              <w:ind w:left="150" w:right="129"/>
              <w:rPr>
                <w:sz w:val="18"/>
              </w:rPr>
            </w:pPr>
            <w:r>
              <w:rPr>
                <w:sz w:val="18"/>
              </w:rPr>
              <w:t>11.4594</w:t>
            </w:r>
          </w:p>
        </w:tc>
        <w:tc>
          <w:tcPr>
            <w:tcW w:w="897" w:type="dxa"/>
          </w:tcPr>
          <w:p>
            <w:pPr>
              <w:pStyle w:val="TableParagraph"/>
              <w:spacing w:line="213" w:lineRule="exact"/>
              <w:ind w:left="125" w:right="99"/>
              <w:rPr>
                <w:sz w:val="18"/>
              </w:rPr>
            </w:pPr>
            <w:r>
              <w:rPr>
                <w:sz w:val="18"/>
              </w:rPr>
              <w:t>3.3730</w:t>
            </w:r>
          </w:p>
        </w:tc>
        <w:tc>
          <w:tcPr>
            <w:tcW w:w="870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3.3852</w:t>
            </w:r>
          </w:p>
        </w:tc>
        <w:tc>
          <w:tcPr>
            <w:tcW w:w="1103" w:type="dxa"/>
          </w:tcPr>
          <w:p>
            <w:pPr>
              <w:pStyle w:val="TableParagraph"/>
              <w:spacing w:line="213" w:lineRule="exact"/>
              <w:ind w:left="99" w:right="103"/>
              <w:rPr>
                <w:sz w:val="18"/>
              </w:rPr>
            </w:pPr>
            <w:r>
              <w:rPr>
                <w:sz w:val="18"/>
              </w:rPr>
              <w:t>119.4046</w:t>
            </w:r>
          </w:p>
        </w:tc>
      </w:tr>
      <w:tr>
        <w:trPr>
          <w:trHeight w:val="265" w:hRule="atLeast"/>
        </w:trPr>
        <w:tc>
          <w:tcPr>
            <w:tcW w:w="568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3" w:right="168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10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0" w:right="129"/>
              <w:rPr>
                <w:sz w:val="18"/>
              </w:rPr>
            </w:pPr>
            <w:r>
              <w:rPr>
                <w:sz w:val="18"/>
              </w:rPr>
              <w:t>13.5153</w:t>
            </w:r>
          </w:p>
        </w:tc>
        <w:tc>
          <w:tcPr>
            <w:tcW w:w="8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5" w:right="99"/>
              <w:rPr>
                <w:sz w:val="18"/>
              </w:rPr>
            </w:pPr>
            <w:r>
              <w:rPr>
                <w:sz w:val="18"/>
              </w:rPr>
              <w:t>3.5652</w:t>
            </w:r>
          </w:p>
        </w:tc>
        <w:tc>
          <w:tcPr>
            <w:tcW w:w="87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102"/>
              <w:rPr>
                <w:sz w:val="18"/>
              </w:rPr>
            </w:pPr>
            <w:r>
              <w:rPr>
                <w:sz w:val="18"/>
              </w:rPr>
              <w:t>3.6763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103"/>
              <w:rPr>
                <w:sz w:val="18"/>
              </w:rPr>
            </w:pPr>
            <w:r>
              <w:rPr>
                <w:sz w:val="18"/>
              </w:rPr>
              <w:t>126.4328</w:t>
            </w:r>
          </w:p>
        </w:tc>
      </w:tr>
    </w:tbl>
    <w:p>
      <w:pPr>
        <w:spacing w:after="0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spacing w:line="20" w:lineRule="exact"/>
        <w:ind w:left="568"/>
        <w:rPr>
          <w:sz w:val="2"/>
        </w:rPr>
      </w:pPr>
      <w:r>
        <w:rPr>
          <w:sz w:val="2"/>
        </w:rPr>
        <w:pict>
          <v:group style="width:480.25pt;height:.5pt;mso-position-horizontal-relative:char;mso-position-vertical-relative:line" coordorigin="0,0" coordsize="9605,10">
            <v:rect style="position:absolute;left:0;top:0;width:9605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line="276" w:lineRule="auto" w:before="0"/>
        <w:ind w:left="676" w:right="2082" w:firstLine="0"/>
        <w:jc w:val="left"/>
        <w:rPr>
          <w:sz w:val="18"/>
        </w:rPr>
      </w:pPr>
      <w:r>
        <w:rPr>
          <w:sz w:val="18"/>
        </w:rPr>
        <w:t>Note: Bolded values indicate the 5 best results(8 features).The 5 best results features will be selected for the</w:t>
      </w:r>
      <w:r>
        <w:rPr>
          <w:spacing w:val="-54"/>
          <w:sz w:val="18"/>
        </w:rPr>
        <w:t> </w:t>
      </w:r>
      <w:r>
        <w:rPr>
          <w:sz w:val="18"/>
        </w:rPr>
        <w:t>next</w:t>
      </w:r>
      <w:r>
        <w:rPr>
          <w:spacing w:val="-3"/>
          <w:sz w:val="18"/>
        </w:rPr>
        <w:t> </w:t>
      </w:r>
      <w:r>
        <w:rPr>
          <w:sz w:val="18"/>
        </w:rPr>
        <w:t>LSTM</w:t>
      </w:r>
      <w:r>
        <w:rPr>
          <w:spacing w:val="-1"/>
          <w:sz w:val="18"/>
        </w:rPr>
        <w:t> </w:t>
      </w:r>
      <w:r>
        <w:rPr>
          <w:sz w:val="18"/>
        </w:rPr>
        <w:t>experiments by</w:t>
      </w:r>
      <w:r>
        <w:rPr>
          <w:spacing w:val="-2"/>
          <w:sz w:val="18"/>
        </w:rPr>
        <w:t> </w:t>
      </w:r>
      <w:r>
        <w:rPr>
          <w:sz w:val="18"/>
        </w:rPr>
        <w:t>adding</w:t>
      </w:r>
      <w:r>
        <w:rPr>
          <w:spacing w:val="-3"/>
          <w:sz w:val="18"/>
        </w:rPr>
        <w:t> </w:t>
      </w:r>
      <w:r>
        <w:rPr>
          <w:sz w:val="18"/>
        </w:rPr>
        <w:t>up</w:t>
      </w:r>
      <w:r>
        <w:rPr>
          <w:spacing w:val="-3"/>
          <w:sz w:val="18"/>
        </w:rPr>
        <w:t>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sz w:val="18"/>
        </w:rPr>
        <w:t>feature.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Table 35 above summarizes the results of SAND Prediction by LSTM model in</w:t>
      </w:r>
      <w:r>
        <w:rPr>
          <w:spacing w:val="1"/>
        </w:rPr>
        <w:t> </w:t>
      </w:r>
      <w:r>
        <w:rPr/>
        <w:t>Experiment 11. In experiment 11 using LSTM as the predictive model, “Open, High,</w:t>
      </w:r>
      <w:r>
        <w:rPr>
          <w:spacing w:val="-66"/>
        </w:rPr>
        <w:t> </w:t>
      </w:r>
      <w:r>
        <w:rPr/>
        <w:t>Low, Volume, Pre_Close, SMA_7, rsi_7, EMA_7”, “Open, High, Low, Pre_Close, H-L,</w:t>
      </w:r>
      <w:r>
        <w:rPr>
          <w:spacing w:val="1"/>
        </w:rPr>
        <w:t> </w:t>
      </w:r>
      <w:r>
        <w:rPr/>
        <w:t>SMA_7, rsi_7, EMA_7”, “Open, High, Low, Pre_Close, 0-C, SMA_7, rsi_7, EMA_7”,</w:t>
      </w:r>
      <w:r>
        <w:rPr>
          <w:spacing w:val="1"/>
        </w:rPr>
        <w:t> </w:t>
      </w:r>
      <w:r>
        <w:rPr/>
        <w:t>“Open, High, Low, Volume, Pre_Close, 0-C, SMA_7, EMA_7” and “Open, High, Low,</w:t>
      </w:r>
      <w:r>
        <w:rPr>
          <w:spacing w:val="1"/>
        </w:rPr>
        <w:t> </w:t>
      </w:r>
      <w:r>
        <w:rPr/>
        <w:t>Pre_Close, H-L, 0-C, SMA_7, EMA_7” are the top 5 eight-feature combinations that</w:t>
      </w:r>
      <w:r>
        <w:rPr>
          <w:spacing w:val="1"/>
        </w:rPr>
        <w:t> </w:t>
      </w:r>
      <w:r>
        <w:rPr/>
        <w:t>have the top 5 lowest MAPE values which are recorded as 80.664, 112.0878,</w:t>
      </w:r>
      <w:r>
        <w:rPr>
          <w:spacing w:val="1"/>
        </w:rPr>
        <w:t> </w:t>
      </w:r>
      <w:r>
        <w:rPr/>
        <w:t>101.6109, 117.2192 and 101.4039. Moreover, among these features, the “Open,</w:t>
      </w:r>
      <w:r>
        <w:rPr>
          <w:spacing w:val="1"/>
        </w:rPr>
        <w:t> </w:t>
      </w:r>
      <w:r>
        <w:rPr/>
        <w:t>High, Low, Volume, Pre_Close, SMA_7, rsi_7, EMA_7” have the highest predictive</w:t>
      </w:r>
      <w:r>
        <w:rPr>
          <w:spacing w:val="1"/>
        </w:rPr>
        <w:t> </w:t>
      </w:r>
      <w:r>
        <w:rPr/>
        <w:t>power as the lowest average of the absolute percentage errors of forecasts is</w:t>
      </w:r>
      <w:r>
        <w:rPr>
          <w:spacing w:val="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80.664</w:t>
      </w:r>
      <w:r>
        <w:rPr>
          <w:spacing w:val="-3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4"/>
        <w:numPr>
          <w:ilvl w:val="3"/>
          <w:numId w:val="18"/>
        </w:numPr>
        <w:tabs>
          <w:tab w:pos="2262" w:val="left" w:leader="none"/>
        </w:tabs>
        <w:spacing w:line="240" w:lineRule="auto" w:before="0" w:after="0"/>
        <w:ind w:left="2261" w:right="0" w:hanging="973"/>
        <w:jc w:val="left"/>
      </w:pPr>
      <w:bookmarkStart w:name="_bookmark250" w:id="376"/>
      <w:bookmarkEnd w:id="376"/>
      <w:r>
        <w:rPr>
          <w:b w:val="0"/>
        </w:rPr>
      </w:r>
      <w:bookmarkStart w:name="_bookmark250" w:id="377"/>
      <w:bookmarkEnd w:id="377"/>
      <w:r>
        <w:rPr/>
        <w:t>G</w:t>
      </w:r>
      <w:r>
        <w:rPr/>
        <w:t>RUs</w:t>
      </w:r>
    </w:p>
    <w:p>
      <w:pPr>
        <w:spacing w:before="172"/>
        <w:ind w:left="1488" w:right="0" w:firstLine="0"/>
        <w:jc w:val="left"/>
        <w:rPr>
          <w:b/>
          <w:sz w:val="22"/>
        </w:rPr>
      </w:pPr>
      <w:bookmarkStart w:name="_bookmark251" w:id="378"/>
      <w:bookmarkEnd w:id="378"/>
      <w:r>
        <w:rPr/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36: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 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11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80"/>
        <w:gridCol w:w="876"/>
        <w:gridCol w:w="875"/>
        <w:gridCol w:w="944"/>
        <w:gridCol w:w="1195"/>
      </w:tblGrid>
      <w:tr>
        <w:trPr>
          <w:trHeight w:val="309" w:hRule="atLeast"/>
        </w:trPr>
        <w:tc>
          <w:tcPr>
            <w:tcW w:w="518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60"/>
              <w:ind w:left="105" w:right="105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81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785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1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49" w:hRule="atLeast"/>
        </w:trPr>
        <w:tc>
          <w:tcPr>
            <w:tcW w:w="518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2" w:right="10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2" w:right="171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39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51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5" w:right="93"/>
              <w:rPr>
                <w:sz w:val="18"/>
              </w:rPr>
            </w:pPr>
            <w:r>
              <w:rPr>
                <w:sz w:val="18"/>
              </w:rPr>
              <w:t>1.3700</w:t>
            </w:r>
          </w:p>
        </w:tc>
        <w:tc>
          <w:tcPr>
            <w:tcW w:w="8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2" w:right="99"/>
              <w:rPr>
                <w:sz w:val="18"/>
              </w:rPr>
            </w:pPr>
            <w:r>
              <w:rPr>
                <w:sz w:val="18"/>
              </w:rPr>
              <w:t>0.9485</w:t>
            </w:r>
          </w:p>
        </w:tc>
        <w:tc>
          <w:tcPr>
            <w:tcW w:w="9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3" w:right="168"/>
              <w:rPr>
                <w:sz w:val="18"/>
              </w:rPr>
            </w:pPr>
            <w:r>
              <w:rPr>
                <w:sz w:val="18"/>
              </w:rPr>
              <w:t>1.1705</w:t>
            </w:r>
          </w:p>
        </w:tc>
        <w:tc>
          <w:tcPr>
            <w:tcW w:w="11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33.7788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3"/>
              <w:rPr>
                <w:sz w:val="18"/>
              </w:rPr>
            </w:pPr>
            <w:r>
              <w:rPr>
                <w:sz w:val="18"/>
              </w:rPr>
              <w:t>4.9281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99"/>
              <w:rPr>
                <w:sz w:val="18"/>
              </w:rPr>
            </w:pPr>
            <w:r>
              <w:rPr>
                <w:sz w:val="18"/>
              </w:rPr>
              <w:t>2.1146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68"/>
              <w:rPr>
                <w:sz w:val="18"/>
              </w:rPr>
            </w:pPr>
            <w:r>
              <w:rPr>
                <w:sz w:val="18"/>
              </w:rPr>
              <w:t>2.2199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75.1659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3"/>
              <w:rPr>
                <w:sz w:val="18"/>
              </w:rPr>
            </w:pPr>
            <w:r>
              <w:rPr>
                <w:sz w:val="18"/>
              </w:rPr>
              <w:t>1.9591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99"/>
              <w:rPr>
                <w:sz w:val="18"/>
              </w:rPr>
            </w:pPr>
            <w:r>
              <w:rPr>
                <w:sz w:val="18"/>
              </w:rPr>
              <w:t>1.3778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68"/>
              <w:rPr>
                <w:sz w:val="18"/>
              </w:rPr>
            </w:pPr>
            <w:r>
              <w:rPr>
                <w:sz w:val="18"/>
              </w:rPr>
              <w:t>1.3997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48.6546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0.2007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0.3955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0.4480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1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13.8631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0.6876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0.7345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0.8292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1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26.1901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0.4989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0.6196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0.7063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1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21.7326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0.6609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0.6527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0.8130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1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23.2986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3"/>
              <w:rPr>
                <w:sz w:val="18"/>
              </w:rPr>
            </w:pPr>
            <w:r>
              <w:rPr>
                <w:sz w:val="18"/>
              </w:rPr>
              <w:t>1.3700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99"/>
              <w:rPr>
                <w:sz w:val="18"/>
              </w:rPr>
            </w:pPr>
            <w:r>
              <w:rPr>
                <w:sz w:val="18"/>
              </w:rPr>
              <w:t>0.9485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68"/>
              <w:rPr>
                <w:sz w:val="18"/>
              </w:rPr>
            </w:pPr>
            <w:r>
              <w:rPr>
                <w:sz w:val="18"/>
              </w:rPr>
              <w:t>1.1705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33.7788</w:t>
            </w:r>
          </w:p>
        </w:tc>
      </w:tr>
      <w:tr>
        <w:trPr>
          <w:trHeight w:val="251" w:hRule="atLeast"/>
        </w:trPr>
        <w:tc>
          <w:tcPr>
            <w:tcW w:w="5180" w:type="dxa"/>
          </w:tcPr>
          <w:p>
            <w:pPr>
              <w:pStyle w:val="TableParagraph"/>
              <w:spacing w:line="215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 Pre_Close,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76" w:type="dxa"/>
          </w:tcPr>
          <w:p>
            <w:pPr>
              <w:pStyle w:val="TableParagraph"/>
              <w:spacing w:line="215" w:lineRule="exact"/>
              <w:ind w:left="95" w:right="93"/>
              <w:rPr>
                <w:sz w:val="18"/>
              </w:rPr>
            </w:pPr>
            <w:r>
              <w:rPr>
                <w:sz w:val="18"/>
              </w:rPr>
              <w:t>1.1109</w:t>
            </w:r>
          </w:p>
        </w:tc>
        <w:tc>
          <w:tcPr>
            <w:tcW w:w="875" w:type="dxa"/>
          </w:tcPr>
          <w:p>
            <w:pPr>
              <w:pStyle w:val="TableParagraph"/>
              <w:spacing w:line="215" w:lineRule="exact"/>
              <w:ind w:left="102" w:right="99"/>
              <w:rPr>
                <w:sz w:val="18"/>
              </w:rPr>
            </w:pPr>
            <w:r>
              <w:rPr>
                <w:sz w:val="18"/>
              </w:rPr>
              <w:t>0.9375</w:t>
            </w:r>
          </w:p>
        </w:tc>
        <w:tc>
          <w:tcPr>
            <w:tcW w:w="944" w:type="dxa"/>
          </w:tcPr>
          <w:p>
            <w:pPr>
              <w:pStyle w:val="TableParagraph"/>
              <w:spacing w:line="215" w:lineRule="exact"/>
              <w:ind w:left="103" w:right="168"/>
              <w:rPr>
                <w:sz w:val="18"/>
              </w:rPr>
            </w:pPr>
            <w:r>
              <w:rPr>
                <w:sz w:val="18"/>
              </w:rPr>
              <w:t>1.0540</w:t>
            </w:r>
          </w:p>
        </w:tc>
        <w:tc>
          <w:tcPr>
            <w:tcW w:w="1195" w:type="dxa"/>
          </w:tcPr>
          <w:p>
            <w:pPr>
              <w:pStyle w:val="TableParagraph"/>
              <w:spacing w:line="215" w:lineRule="exact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33.4820</w:t>
            </w:r>
          </w:p>
        </w:tc>
      </w:tr>
      <w:tr>
        <w:trPr>
          <w:trHeight w:val="251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 w:before="17"/>
              <w:ind w:left="105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 w:before="17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0.8804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 w:before="17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0.7568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 w:before="17"/>
              <w:ind w:left="103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0.9383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 w:before="17"/>
              <w:ind w:left="19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26.9836</w:t>
            </w:r>
          </w:p>
        </w:tc>
      </w:tr>
      <w:tr>
        <w:trPr>
          <w:trHeight w:val="249" w:hRule="atLeast"/>
        </w:trPr>
        <w:tc>
          <w:tcPr>
            <w:tcW w:w="5180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3"/>
              <w:rPr>
                <w:sz w:val="18"/>
              </w:rPr>
            </w:pPr>
            <w:r>
              <w:rPr>
                <w:sz w:val="18"/>
              </w:rPr>
              <w:t>0.8663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99"/>
              <w:rPr>
                <w:sz w:val="18"/>
              </w:rPr>
            </w:pPr>
            <w:r>
              <w:rPr>
                <w:sz w:val="18"/>
              </w:rPr>
              <w:t>0.7685</w:t>
            </w:r>
          </w:p>
        </w:tc>
        <w:tc>
          <w:tcPr>
            <w:tcW w:w="944" w:type="dxa"/>
          </w:tcPr>
          <w:p>
            <w:pPr>
              <w:pStyle w:val="TableParagraph"/>
              <w:spacing w:line="213" w:lineRule="exact"/>
              <w:ind w:left="103" w:right="168"/>
              <w:rPr>
                <w:sz w:val="18"/>
              </w:rPr>
            </w:pPr>
            <w:r>
              <w:rPr>
                <w:sz w:val="18"/>
              </w:rPr>
              <w:t>0.9307</w:t>
            </w:r>
          </w:p>
        </w:tc>
        <w:tc>
          <w:tcPr>
            <w:tcW w:w="1195" w:type="dxa"/>
          </w:tcPr>
          <w:p>
            <w:pPr>
              <w:pStyle w:val="TableParagraph"/>
              <w:spacing w:line="213" w:lineRule="exact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27.0105</w:t>
            </w:r>
          </w:p>
        </w:tc>
      </w:tr>
      <w:tr>
        <w:trPr>
          <w:trHeight w:val="265" w:hRule="atLeast"/>
        </w:trPr>
        <w:tc>
          <w:tcPr>
            <w:tcW w:w="51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105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5" w:right="93"/>
              <w:rPr>
                <w:sz w:val="18"/>
              </w:rPr>
            </w:pPr>
            <w:r>
              <w:rPr>
                <w:sz w:val="18"/>
              </w:rPr>
              <w:t>1.0149</w:t>
            </w:r>
          </w:p>
        </w:tc>
        <w:tc>
          <w:tcPr>
            <w:tcW w:w="87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2" w:right="99"/>
              <w:rPr>
                <w:sz w:val="18"/>
              </w:rPr>
            </w:pPr>
            <w:r>
              <w:rPr>
                <w:sz w:val="18"/>
              </w:rPr>
              <w:t>0.8400</w:t>
            </w:r>
          </w:p>
        </w:tc>
        <w:tc>
          <w:tcPr>
            <w:tcW w:w="9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3" w:right="168"/>
              <w:rPr>
                <w:sz w:val="18"/>
              </w:rPr>
            </w:pPr>
            <w:r>
              <w:rPr>
                <w:sz w:val="18"/>
              </w:rPr>
              <w:t>1.0074</w:t>
            </w:r>
          </w:p>
        </w:tc>
        <w:tc>
          <w:tcPr>
            <w:tcW w:w="11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1"/>
              <w:jc w:val="left"/>
              <w:rPr>
                <w:sz w:val="18"/>
              </w:rPr>
            </w:pPr>
            <w:r>
              <w:rPr>
                <w:sz w:val="18"/>
              </w:rPr>
              <w:t>29.5943</w:t>
            </w:r>
          </w:p>
        </w:tc>
      </w:tr>
      <w:tr>
        <w:trPr>
          <w:trHeight w:val="466" w:hRule="atLeast"/>
        </w:trPr>
        <w:tc>
          <w:tcPr>
            <w:tcW w:w="7875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results(8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</w:p>
          <w:p>
            <w:pPr>
              <w:pStyle w:val="TableParagraph"/>
              <w:spacing w:line="19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  <w:tc>
          <w:tcPr>
            <w:tcW w:w="11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line="360" w:lineRule="auto" w:before="1"/>
        <w:ind w:left="1289" w:right="1987"/>
        <w:jc w:val="both"/>
      </w:pPr>
      <w:r>
        <w:rPr/>
        <w:t>Table 36 above summarizes the results of SAND Prediction by GRUs model in</w:t>
      </w:r>
      <w:r>
        <w:rPr>
          <w:spacing w:val="1"/>
        </w:rPr>
        <w:t> </w:t>
      </w:r>
      <w:r>
        <w:rPr/>
        <w:t>Experiment 11. In experiment 11 using GRUs as the predictive model, “Open, High,</w:t>
      </w:r>
      <w:r>
        <w:rPr>
          <w:spacing w:val="-66"/>
        </w:rPr>
        <w:t> </w:t>
      </w:r>
      <w:r>
        <w:rPr/>
        <w:t>Low, Volume, Pre_Close, H-L, 0-C, rsi_7”, “Open, High, Low, Volume, H-L, 0-C,</w:t>
      </w:r>
      <w:r>
        <w:rPr>
          <w:spacing w:val="1"/>
        </w:rPr>
        <w:t> </w:t>
      </w:r>
      <w:r>
        <w:rPr/>
        <w:t>SMA_7, rsi_7”, “Open, High, Low, Volume, H-L, 0-C, rsi_7, EMA_7”, “Open, High,</w:t>
      </w:r>
      <w:r>
        <w:rPr>
          <w:spacing w:val="1"/>
        </w:rPr>
        <w:t> </w:t>
      </w:r>
      <w:r>
        <w:rPr/>
        <w:t>Volume, Pre_Close, H-L, 0-C, SMA_7, rsi_7” and “High, Low, Volume, Pre_Close, H-</w:t>
      </w:r>
      <w:r>
        <w:rPr>
          <w:spacing w:val="-66"/>
        </w:rPr>
        <w:t> </w:t>
      </w:r>
      <w:r>
        <w:rPr/>
        <w:t>L,</w:t>
      </w:r>
      <w:r>
        <w:rPr>
          <w:spacing w:val="8"/>
        </w:rPr>
        <w:t> </w:t>
      </w:r>
      <w:r>
        <w:rPr/>
        <w:t>0-C,</w:t>
      </w:r>
      <w:r>
        <w:rPr>
          <w:spacing w:val="9"/>
        </w:rPr>
        <w:t> </w:t>
      </w:r>
      <w:r>
        <w:rPr/>
        <w:t>rsi_7,</w:t>
      </w:r>
      <w:r>
        <w:rPr>
          <w:spacing w:val="9"/>
        </w:rPr>
        <w:t> </w:t>
      </w:r>
      <w:r>
        <w:rPr/>
        <w:t>EMA_7”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top</w:t>
      </w:r>
      <w:r>
        <w:rPr>
          <w:spacing w:val="9"/>
        </w:rPr>
        <w:t> </w:t>
      </w:r>
      <w:r>
        <w:rPr/>
        <w:t>5</w:t>
      </w:r>
      <w:r>
        <w:rPr>
          <w:spacing w:val="7"/>
        </w:rPr>
        <w:t> </w:t>
      </w:r>
      <w:r>
        <w:rPr/>
        <w:t>eight-feature</w:t>
      </w:r>
      <w:r>
        <w:rPr>
          <w:spacing w:val="7"/>
        </w:rPr>
        <w:t> </w:t>
      </w:r>
      <w:r>
        <w:rPr/>
        <w:t>combinations</w:t>
      </w:r>
      <w:r>
        <w:rPr>
          <w:spacing w:val="8"/>
        </w:rPr>
        <w:t> </w:t>
      </w:r>
      <w:r>
        <w:rPr/>
        <w:t>that</w:t>
      </w:r>
      <w:r>
        <w:rPr>
          <w:spacing w:val="9"/>
        </w:rPr>
        <w:t> </w:t>
      </w:r>
      <w:r>
        <w:rPr/>
        <w:t>have</w:t>
      </w:r>
      <w:r>
        <w:rPr>
          <w:spacing w:val="5"/>
        </w:rPr>
        <w:t> </w:t>
      </w:r>
      <w:r>
        <w:rPr/>
        <w:t>the</w:t>
      </w:r>
      <w:r>
        <w:rPr>
          <w:spacing w:val="8"/>
        </w:rPr>
        <w:t> </w:t>
      </w:r>
      <w:r>
        <w:rPr/>
        <w:t>top</w:t>
      </w:r>
      <w:r>
        <w:rPr>
          <w:spacing w:val="9"/>
        </w:rPr>
        <w:t> </w:t>
      </w:r>
      <w:r>
        <w:rPr/>
        <w:t>5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91"/>
        <w:jc w:val="both"/>
      </w:pP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3"/>
        </w:rPr>
        <w:t> </w:t>
      </w:r>
      <w:r>
        <w:rPr/>
        <w:t>values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recorded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13.8631,</w:t>
      </w:r>
      <w:r>
        <w:rPr>
          <w:spacing w:val="-4"/>
        </w:rPr>
        <w:t> </w:t>
      </w:r>
      <w:r>
        <w:rPr/>
        <w:t>26.1901,</w:t>
      </w:r>
      <w:r>
        <w:rPr>
          <w:spacing w:val="-4"/>
        </w:rPr>
        <w:t> </w:t>
      </w:r>
      <w:r>
        <w:rPr/>
        <w:t>21.7326,</w:t>
      </w:r>
      <w:r>
        <w:rPr>
          <w:spacing w:val="-4"/>
        </w:rPr>
        <w:t> </w:t>
      </w:r>
      <w:r>
        <w:rPr/>
        <w:t>23.2986</w:t>
      </w:r>
      <w:r>
        <w:rPr>
          <w:spacing w:val="-4"/>
        </w:rPr>
        <w:t> </w:t>
      </w:r>
      <w:r>
        <w:rPr/>
        <w:t>and</w:t>
      </w:r>
      <w:r>
        <w:rPr>
          <w:spacing w:val="-67"/>
        </w:rPr>
        <w:t> </w:t>
      </w:r>
      <w:r>
        <w:rPr>
          <w:spacing w:val="-1"/>
        </w:rPr>
        <w:t>26.9836.</w:t>
      </w:r>
      <w:r>
        <w:rPr>
          <w:spacing w:val="-16"/>
        </w:rPr>
        <w:t> </w:t>
      </w:r>
      <w:r>
        <w:rPr>
          <w:spacing w:val="-1"/>
        </w:rPr>
        <w:t>Moreover,</w:t>
      </w:r>
      <w:r>
        <w:rPr>
          <w:spacing w:val="-16"/>
        </w:rPr>
        <w:t> </w:t>
      </w:r>
      <w:r>
        <w:rPr>
          <w:spacing w:val="-1"/>
        </w:rPr>
        <w:t>among</w:t>
      </w:r>
      <w:r>
        <w:rPr>
          <w:spacing w:val="-16"/>
        </w:rPr>
        <w:t> </w:t>
      </w:r>
      <w:r>
        <w:rPr>
          <w:spacing w:val="-1"/>
        </w:rPr>
        <w:t>these</w:t>
      </w:r>
      <w:r>
        <w:rPr>
          <w:spacing w:val="-18"/>
        </w:rPr>
        <w:t> </w:t>
      </w:r>
      <w:r>
        <w:rPr/>
        <w:t>features,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“Open,</w:t>
      </w:r>
      <w:r>
        <w:rPr>
          <w:spacing w:val="-16"/>
        </w:rPr>
        <w:t> </w:t>
      </w:r>
      <w:r>
        <w:rPr/>
        <w:t>High,</w:t>
      </w:r>
      <w:r>
        <w:rPr>
          <w:spacing w:val="-16"/>
        </w:rPr>
        <w:t> </w:t>
      </w:r>
      <w:r>
        <w:rPr/>
        <w:t>Low,</w:t>
      </w:r>
      <w:r>
        <w:rPr>
          <w:spacing w:val="-17"/>
        </w:rPr>
        <w:t> </w:t>
      </w:r>
      <w:r>
        <w:rPr/>
        <w:t>Volume,</w:t>
      </w:r>
      <w:r>
        <w:rPr>
          <w:spacing w:val="-18"/>
        </w:rPr>
        <w:t> </w:t>
      </w:r>
      <w:r>
        <w:rPr/>
        <w:t>Pre_Close,</w:t>
      </w:r>
      <w:r>
        <w:rPr>
          <w:spacing w:val="-66"/>
        </w:rPr>
        <w:t> </w:t>
      </w:r>
      <w:r>
        <w:rPr/>
        <w:t>H-L, 0-C, rsi_7” have the highest predictive power as the lowest average of the</w:t>
      </w:r>
      <w:r>
        <w:rPr>
          <w:spacing w:val="1"/>
        </w:rPr>
        <w:t> </w:t>
      </w:r>
      <w:r>
        <w:rPr/>
        <w:t>absolute</w:t>
      </w:r>
      <w:r>
        <w:rPr>
          <w:spacing w:val="-2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 forecasts is</w:t>
      </w:r>
      <w:r>
        <w:rPr>
          <w:spacing w:val="-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13.8631%.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52" w:id="379"/>
      <w:bookmarkEnd w:id="379"/>
      <w:r>
        <w:rPr>
          <w:b w:val="0"/>
        </w:rPr>
      </w:r>
      <w:bookmarkStart w:name="_bookmark252" w:id="380"/>
      <w:bookmarkEnd w:id="380"/>
      <w:r>
        <w:rPr/>
        <w:t>C</w:t>
      </w:r>
      <w:r>
        <w:rPr/>
        <w:t>NN</w:t>
      </w:r>
    </w:p>
    <w:p>
      <w:pPr>
        <w:spacing w:before="174"/>
        <w:ind w:left="1543" w:right="0" w:firstLine="0"/>
        <w:jc w:val="left"/>
        <w:rPr>
          <w:b/>
          <w:sz w:val="22"/>
        </w:rPr>
      </w:pPr>
      <w:bookmarkStart w:name="_bookmark253" w:id="381"/>
      <w:bookmarkEnd w:id="381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37: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11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69"/>
        <w:gridCol w:w="876"/>
        <w:gridCol w:w="862"/>
        <w:gridCol w:w="863"/>
        <w:gridCol w:w="979"/>
      </w:tblGrid>
      <w:tr>
        <w:trPr>
          <w:trHeight w:val="309" w:hRule="atLeast"/>
        </w:trPr>
        <w:tc>
          <w:tcPr>
            <w:tcW w:w="546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61"/>
              <w:ind w:left="146" w:right="147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72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628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49" w:hRule="atLeast"/>
        </w:trPr>
        <w:tc>
          <w:tcPr>
            <w:tcW w:w="5469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4" w:right="95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2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4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46" w:right="147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2.4978</w:t>
            </w:r>
          </w:p>
        </w:tc>
        <w:tc>
          <w:tcPr>
            <w:tcW w:w="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1.2807</w:t>
            </w:r>
          </w:p>
        </w:tc>
        <w:tc>
          <w:tcPr>
            <w:tcW w:w="8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5" w:right="96"/>
              <w:rPr>
                <w:sz w:val="18"/>
              </w:rPr>
            </w:pPr>
            <w:r>
              <w:rPr>
                <w:sz w:val="18"/>
              </w:rPr>
              <w:t>1.5804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45.3912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5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1.2034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0.9934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1.0970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1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35.0034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7" w:right="14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10.1551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2.7928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3.1867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99.0854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6" w:right="147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4.7527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1.8139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2.1801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64.0612</w:t>
            </w:r>
          </w:p>
        </w:tc>
      </w:tr>
      <w:tr>
        <w:trPr>
          <w:trHeight w:val="250" w:hRule="atLeast"/>
        </w:trPr>
        <w:tc>
          <w:tcPr>
            <w:tcW w:w="5469" w:type="dxa"/>
          </w:tcPr>
          <w:p>
            <w:pPr>
              <w:pStyle w:val="TableParagraph"/>
              <w:spacing w:line="215" w:lineRule="exact"/>
              <w:ind w:left="147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5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0.7632</w:t>
            </w:r>
          </w:p>
        </w:tc>
        <w:tc>
          <w:tcPr>
            <w:tcW w:w="862" w:type="dxa"/>
          </w:tcPr>
          <w:p>
            <w:pPr>
              <w:pStyle w:val="TableParagraph"/>
              <w:spacing w:line="215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0.8200</w:t>
            </w:r>
          </w:p>
        </w:tc>
        <w:tc>
          <w:tcPr>
            <w:tcW w:w="863" w:type="dxa"/>
          </w:tcPr>
          <w:p>
            <w:pPr>
              <w:pStyle w:val="TableParagraph"/>
              <w:spacing w:line="215" w:lineRule="exact"/>
              <w:ind w:left="95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0.8736</w:t>
            </w:r>
          </w:p>
        </w:tc>
        <w:tc>
          <w:tcPr>
            <w:tcW w:w="979" w:type="dxa"/>
          </w:tcPr>
          <w:p>
            <w:pPr>
              <w:pStyle w:val="TableParagraph"/>
              <w:spacing w:line="215" w:lineRule="exact"/>
              <w:ind w:left="11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28.7848</w:t>
            </w:r>
          </w:p>
        </w:tc>
      </w:tr>
      <w:tr>
        <w:trPr>
          <w:trHeight w:val="250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 w:before="17"/>
              <w:ind w:left="147" w:right="146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 w:before="17"/>
              <w:ind w:left="95" w:right="95"/>
              <w:rPr>
                <w:sz w:val="18"/>
              </w:rPr>
            </w:pPr>
            <w:r>
              <w:rPr>
                <w:sz w:val="18"/>
              </w:rPr>
              <w:t>3.6695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 w:before="17"/>
              <w:ind w:left="95" w:right="95"/>
              <w:rPr>
                <w:sz w:val="18"/>
              </w:rPr>
            </w:pPr>
            <w:r>
              <w:rPr>
                <w:sz w:val="18"/>
              </w:rPr>
              <w:t>1.4371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 w:before="17"/>
              <w:ind w:left="95" w:right="96"/>
              <w:rPr>
                <w:sz w:val="18"/>
              </w:rPr>
            </w:pPr>
            <w:r>
              <w:rPr>
                <w:sz w:val="18"/>
              </w:rPr>
              <w:t>1.9156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 w:before="17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51.4164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7" w:right="14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5.0476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1.9534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2.2467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69.7517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7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1.8041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1.0596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1.3432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1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37.4777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7" w:right="146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1.8873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1.1447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1.3738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40.0793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3" w:lineRule="exact"/>
              <w:ind w:left="147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0.7607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0.7362</w:t>
            </w:r>
          </w:p>
        </w:tc>
        <w:tc>
          <w:tcPr>
            <w:tcW w:w="863" w:type="dxa"/>
          </w:tcPr>
          <w:p>
            <w:pPr>
              <w:pStyle w:val="TableParagraph"/>
              <w:spacing w:line="213" w:lineRule="exact"/>
              <w:ind w:left="95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0.8722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1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25.8021</w:t>
            </w:r>
          </w:p>
        </w:tc>
      </w:tr>
      <w:tr>
        <w:trPr>
          <w:trHeight w:val="249" w:hRule="atLeast"/>
        </w:trPr>
        <w:tc>
          <w:tcPr>
            <w:tcW w:w="5469" w:type="dxa"/>
          </w:tcPr>
          <w:p>
            <w:pPr>
              <w:pStyle w:val="TableParagraph"/>
              <w:spacing w:line="214" w:lineRule="exact"/>
              <w:ind w:left="147" w:right="147"/>
              <w:rPr>
                <w:sz w:val="18"/>
              </w:rPr>
            </w:pP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76" w:type="dxa"/>
          </w:tcPr>
          <w:p>
            <w:pPr>
              <w:pStyle w:val="TableParagraph"/>
              <w:spacing w:line="214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2.8581</w:t>
            </w:r>
          </w:p>
        </w:tc>
        <w:tc>
          <w:tcPr>
            <w:tcW w:w="862" w:type="dxa"/>
          </w:tcPr>
          <w:p>
            <w:pPr>
              <w:pStyle w:val="TableParagraph"/>
              <w:spacing w:line="214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1.4164</w:t>
            </w:r>
          </w:p>
        </w:tc>
        <w:tc>
          <w:tcPr>
            <w:tcW w:w="863" w:type="dxa"/>
          </w:tcPr>
          <w:p>
            <w:pPr>
              <w:pStyle w:val="TableParagraph"/>
              <w:spacing w:line="214" w:lineRule="exact"/>
              <w:ind w:left="95" w:right="96"/>
              <w:rPr>
                <w:sz w:val="18"/>
              </w:rPr>
            </w:pPr>
            <w:r>
              <w:rPr>
                <w:sz w:val="18"/>
              </w:rPr>
              <w:t>1.6906</w:t>
            </w:r>
          </w:p>
        </w:tc>
        <w:tc>
          <w:tcPr>
            <w:tcW w:w="979" w:type="dxa"/>
          </w:tcPr>
          <w:p>
            <w:pPr>
              <w:pStyle w:val="TableParagraph"/>
              <w:spacing w:line="214" w:lineRule="exact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50.3032</w:t>
            </w:r>
          </w:p>
        </w:tc>
      </w:tr>
      <w:tr>
        <w:trPr>
          <w:trHeight w:val="265" w:hRule="atLeast"/>
        </w:trPr>
        <w:tc>
          <w:tcPr>
            <w:tcW w:w="546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7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1.5578</w:t>
            </w:r>
          </w:p>
        </w:tc>
        <w:tc>
          <w:tcPr>
            <w:tcW w:w="86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5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1.0266</w:t>
            </w:r>
          </w:p>
        </w:tc>
        <w:tc>
          <w:tcPr>
            <w:tcW w:w="86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5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1.2481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36.2353</w:t>
            </w:r>
          </w:p>
        </w:tc>
      </w:tr>
      <w:tr>
        <w:trPr>
          <w:trHeight w:val="468" w:hRule="atLeast"/>
        </w:trPr>
        <w:tc>
          <w:tcPr>
            <w:tcW w:w="9049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results(8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</w:p>
          <w:p>
            <w:pPr>
              <w:pStyle w:val="TableParagraph"/>
              <w:spacing w:line="197" w:lineRule="exact" w:before="34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for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 feature.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Table 37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 11. In experiment 11 using CNN as the predictive model, “Open, High,</w:t>
      </w:r>
      <w:r>
        <w:rPr>
          <w:spacing w:val="1"/>
        </w:rPr>
        <w:t> </w:t>
      </w:r>
      <w:r>
        <w:rPr/>
        <w:t>Volume, Pre_Close, H-L, 0-C, rsi_7, EMA_7,“High, Low, Volume, Pre_Close, 0-C,</w:t>
      </w:r>
      <w:r>
        <w:rPr>
          <w:spacing w:val="1"/>
        </w:rPr>
        <w:t> </w:t>
      </w:r>
      <w:r>
        <w:rPr/>
        <w:t>SMA_7,</w:t>
      </w:r>
      <w:r>
        <w:rPr>
          <w:spacing w:val="-14"/>
        </w:rPr>
        <w:t> </w:t>
      </w:r>
      <w:r>
        <w:rPr/>
        <w:t>rsi_7,</w:t>
      </w:r>
      <w:r>
        <w:rPr>
          <w:spacing w:val="-17"/>
        </w:rPr>
        <w:t> </w:t>
      </w:r>
      <w:r>
        <w:rPr/>
        <w:t>EMA_7”,</w:t>
      </w:r>
      <w:r>
        <w:rPr>
          <w:spacing w:val="-17"/>
        </w:rPr>
        <w:t> </w:t>
      </w:r>
      <w:r>
        <w:rPr/>
        <w:t>“Open,</w:t>
      </w:r>
      <w:r>
        <w:rPr>
          <w:spacing w:val="-14"/>
        </w:rPr>
        <w:t> </w:t>
      </w:r>
      <w:r>
        <w:rPr/>
        <w:t>High,</w:t>
      </w:r>
      <w:r>
        <w:rPr>
          <w:spacing w:val="-17"/>
        </w:rPr>
        <w:t> </w:t>
      </w:r>
      <w:r>
        <w:rPr/>
        <w:t>Volume,</w:t>
      </w:r>
      <w:r>
        <w:rPr>
          <w:spacing w:val="-14"/>
        </w:rPr>
        <w:t> </w:t>
      </w:r>
      <w:r>
        <w:rPr/>
        <w:t>H-L,</w:t>
      </w:r>
      <w:r>
        <w:rPr>
          <w:spacing w:val="-13"/>
        </w:rPr>
        <w:t> </w:t>
      </w:r>
      <w:r>
        <w:rPr/>
        <w:t>0-C,</w:t>
      </w:r>
      <w:r>
        <w:rPr>
          <w:spacing w:val="-14"/>
        </w:rPr>
        <w:t> </w:t>
      </w:r>
      <w:r>
        <w:rPr/>
        <w:t>SMA_7,</w:t>
      </w:r>
      <w:r>
        <w:rPr>
          <w:spacing w:val="-14"/>
        </w:rPr>
        <w:t> </w:t>
      </w:r>
      <w:r>
        <w:rPr/>
        <w:t>rsi_7,</w:t>
      </w:r>
      <w:r>
        <w:rPr>
          <w:spacing w:val="-17"/>
        </w:rPr>
        <w:t> </w:t>
      </w:r>
      <w:r>
        <w:rPr/>
        <w:t>EMA_7”,</w:t>
      </w:r>
      <w:r>
        <w:rPr>
          <w:spacing w:val="-14"/>
        </w:rPr>
        <w:t> </w:t>
      </w:r>
      <w:r>
        <w:rPr/>
        <w:t>“High,</w:t>
      </w:r>
      <w:r>
        <w:rPr>
          <w:spacing w:val="-66"/>
        </w:rPr>
        <w:t> </w:t>
      </w:r>
      <w:r>
        <w:rPr/>
        <w:t>Low,</w:t>
      </w:r>
      <w:r>
        <w:rPr>
          <w:spacing w:val="-16"/>
        </w:rPr>
        <w:t> </w:t>
      </w:r>
      <w:r>
        <w:rPr/>
        <w:t>Volume,</w:t>
      </w:r>
      <w:r>
        <w:rPr>
          <w:spacing w:val="-15"/>
        </w:rPr>
        <w:t> </w:t>
      </w:r>
      <w:r>
        <w:rPr/>
        <w:t>Pre_Close,</w:t>
      </w:r>
      <w:r>
        <w:rPr>
          <w:spacing w:val="-16"/>
        </w:rPr>
        <w:t> </w:t>
      </w:r>
      <w:r>
        <w:rPr/>
        <w:t>0-C,</w:t>
      </w:r>
      <w:r>
        <w:rPr>
          <w:spacing w:val="-12"/>
        </w:rPr>
        <w:t> </w:t>
      </w:r>
      <w:r>
        <w:rPr/>
        <w:t>SMA_7,</w:t>
      </w:r>
      <w:r>
        <w:rPr>
          <w:spacing w:val="-13"/>
        </w:rPr>
        <w:t> </w:t>
      </w:r>
      <w:r>
        <w:rPr/>
        <w:t>rsi_7,</w:t>
      </w:r>
      <w:r>
        <w:rPr>
          <w:spacing w:val="-16"/>
        </w:rPr>
        <w:t> </w:t>
      </w:r>
      <w:r>
        <w:rPr/>
        <w:t>EMA_7”,</w:t>
      </w:r>
      <w:r>
        <w:rPr>
          <w:spacing w:val="-13"/>
        </w:rPr>
        <w:t> </w:t>
      </w:r>
      <w:r>
        <w:rPr/>
        <w:t>and</w:t>
      </w:r>
      <w:r>
        <w:rPr>
          <w:spacing w:val="-16"/>
        </w:rPr>
        <w:t> </w:t>
      </w:r>
      <w:r>
        <w:rPr/>
        <w:t>“Open,</w:t>
      </w:r>
      <w:r>
        <w:rPr>
          <w:spacing w:val="-15"/>
        </w:rPr>
        <w:t> </w:t>
      </w:r>
      <w:r>
        <w:rPr/>
        <w:t>High,</w:t>
      </w:r>
      <w:r>
        <w:rPr>
          <w:spacing w:val="-16"/>
        </w:rPr>
        <w:t> </w:t>
      </w:r>
      <w:r>
        <w:rPr/>
        <w:t>Low,</w:t>
      </w:r>
      <w:r>
        <w:rPr>
          <w:spacing w:val="-12"/>
        </w:rPr>
        <w:t> </w:t>
      </w:r>
      <w:r>
        <w:rPr/>
        <w:t>Volume,</w:t>
      </w:r>
      <w:r>
        <w:rPr>
          <w:spacing w:val="-66"/>
        </w:rPr>
        <w:t> </w:t>
      </w:r>
      <w:r>
        <w:rPr/>
        <w:t>Pre_Close,</w:t>
      </w:r>
      <w:r>
        <w:rPr>
          <w:spacing w:val="-12"/>
        </w:rPr>
        <w:t> </w:t>
      </w:r>
      <w:r>
        <w:rPr/>
        <w:t>0-C,</w:t>
      </w:r>
      <w:r>
        <w:rPr>
          <w:spacing w:val="-11"/>
        </w:rPr>
        <w:t> </w:t>
      </w:r>
      <w:r>
        <w:rPr/>
        <w:t>rsi_7,</w:t>
      </w:r>
      <w:r>
        <w:rPr>
          <w:spacing w:val="-14"/>
        </w:rPr>
        <w:t> </w:t>
      </w:r>
      <w:r>
        <w:rPr/>
        <w:t>EMA_7”</w:t>
      </w:r>
      <w:r>
        <w:rPr>
          <w:spacing w:val="-12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top</w:t>
      </w:r>
      <w:r>
        <w:rPr>
          <w:spacing w:val="-13"/>
        </w:rPr>
        <w:t> </w:t>
      </w:r>
      <w:r>
        <w:rPr/>
        <w:t>5</w:t>
      </w:r>
      <w:r>
        <w:rPr>
          <w:spacing w:val="-14"/>
        </w:rPr>
        <w:t> </w:t>
      </w:r>
      <w:r>
        <w:rPr/>
        <w:t>eight-feature</w:t>
      </w:r>
      <w:r>
        <w:rPr>
          <w:spacing w:val="-13"/>
        </w:rPr>
        <w:t> </w:t>
      </w:r>
      <w:r>
        <w:rPr/>
        <w:t>combinations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have</w:t>
      </w:r>
      <w:r>
        <w:rPr>
          <w:spacing w:val="-12"/>
        </w:rPr>
        <w:t> </w:t>
      </w:r>
      <w:r>
        <w:rPr/>
        <w:t>the</w:t>
      </w:r>
      <w:r>
        <w:rPr>
          <w:spacing w:val="-66"/>
        </w:rPr>
        <w:t> </w:t>
      </w:r>
      <w:r>
        <w:rPr>
          <w:spacing w:val="-1"/>
        </w:rPr>
        <w:t>top</w:t>
      </w:r>
      <w:r>
        <w:rPr>
          <w:spacing w:val="-15"/>
        </w:rPr>
        <w:t> </w:t>
      </w:r>
      <w:r>
        <w:rPr>
          <w:spacing w:val="-1"/>
        </w:rPr>
        <w:t>5</w:t>
      </w:r>
      <w:r>
        <w:rPr>
          <w:spacing w:val="-15"/>
        </w:rPr>
        <w:t> </w:t>
      </w:r>
      <w:r>
        <w:rPr>
          <w:spacing w:val="-1"/>
        </w:rPr>
        <w:t>lowest</w:t>
      </w:r>
      <w:r>
        <w:rPr>
          <w:spacing w:val="-16"/>
        </w:rPr>
        <w:t> </w:t>
      </w:r>
      <w:r>
        <w:rPr/>
        <w:t>MAPE</w:t>
      </w:r>
      <w:r>
        <w:rPr>
          <w:spacing w:val="-13"/>
        </w:rPr>
        <w:t> </w:t>
      </w:r>
      <w:r>
        <w:rPr/>
        <w:t>values</w:t>
      </w:r>
      <w:r>
        <w:rPr>
          <w:spacing w:val="-17"/>
        </w:rPr>
        <w:t> </w:t>
      </w:r>
      <w:r>
        <w:rPr/>
        <w:t>which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recorded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35.0034,</w:t>
      </w:r>
      <w:r>
        <w:rPr>
          <w:spacing w:val="-14"/>
        </w:rPr>
        <w:t> </w:t>
      </w:r>
      <w:r>
        <w:rPr/>
        <w:t>28.7848,</w:t>
      </w:r>
      <w:r>
        <w:rPr>
          <w:spacing w:val="-14"/>
        </w:rPr>
        <w:t> </w:t>
      </w:r>
      <w:r>
        <w:rPr/>
        <w:t>37.4777,</w:t>
      </w:r>
      <w:r>
        <w:rPr>
          <w:spacing w:val="-16"/>
        </w:rPr>
        <w:t> </w:t>
      </w:r>
      <w:r>
        <w:rPr/>
        <w:t>25.8021</w:t>
      </w:r>
      <w:r>
        <w:rPr>
          <w:spacing w:val="-66"/>
        </w:rPr>
        <w:t> </w:t>
      </w:r>
      <w:r>
        <w:rPr/>
        <w:t>and 36.2353. And among these features, the “High, Low, Volume, Pre_Close, 0-C,</w:t>
      </w:r>
      <w:r>
        <w:rPr>
          <w:spacing w:val="1"/>
        </w:rPr>
        <w:t> </w:t>
      </w:r>
      <w:r>
        <w:rPr/>
        <w:t>SMA_7, rsi_7, EMA_7” have the highest predictive power as the lowest average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absolute</w:t>
      </w:r>
      <w:r>
        <w:rPr>
          <w:spacing w:val="-3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</w:t>
      </w:r>
      <w:r>
        <w:rPr>
          <w:spacing w:val="-1"/>
        </w:rPr>
        <w:t> </w:t>
      </w:r>
      <w:r>
        <w:rPr/>
        <w:t>forecasts is</w:t>
      </w:r>
      <w:r>
        <w:rPr>
          <w:spacing w:val="-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25.8021%.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254" w:id="382"/>
      <w:bookmarkEnd w:id="382"/>
      <w:r>
        <w:rPr>
          <w:b w:val="0"/>
        </w:rPr>
      </w:r>
      <w:bookmarkStart w:name="_bookmark254" w:id="383"/>
      <w:bookmarkEnd w:id="383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12</w:t>
      </w:r>
      <w:r>
        <w:rPr>
          <w:spacing w:val="-4"/>
        </w:rPr>
        <w:t> </w:t>
      </w:r>
      <w:r>
        <w:rPr/>
        <w:t>(9</w:t>
      </w:r>
      <w:r>
        <w:rPr>
          <w:spacing w:val="-3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12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been</w:t>
      </w:r>
      <w:r>
        <w:rPr>
          <w:spacing w:val="-11"/>
        </w:rPr>
        <w:t> </w:t>
      </w:r>
      <w:r>
        <w:rPr/>
        <w:t>tabulated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MSE,</w:t>
      </w:r>
      <w:r>
        <w:rPr>
          <w:spacing w:val="-12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 and MAPE and discussed in this section implicitly. Experiment 12 uses nine</w:t>
      </w:r>
      <w:r>
        <w:rPr>
          <w:spacing w:val="1"/>
        </w:rPr>
        <w:t> </w:t>
      </w:r>
      <w:r>
        <w:rPr/>
        <w:t>dependent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5"/>
        </w:rPr>
        <w:t> </w:t>
      </w:r>
      <w:r>
        <w:rPr/>
        <w:t>ten</w:t>
      </w:r>
      <w:r>
        <w:rPr>
          <w:spacing w:val="-2"/>
        </w:rPr>
        <w:t> </w:t>
      </w:r>
      <w:r>
        <w:rPr/>
        <w:t>days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closing</w:t>
      </w:r>
      <w:r>
        <w:rPr>
          <w:spacing w:val="-5"/>
        </w:rPr>
        <w:t> </w:t>
      </w:r>
      <w:r>
        <w:rPr/>
        <w:t>price, labelled</w:t>
      </w:r>
      <w:r>
        <w:rPr>
          <w:spacing w:val="-1"/>
        </w:rPr>
        <w:t> </w:t>
      </w:r>
      <w:r>
        <w:rPr/>
        <w:t>as</w:t>
      </w:r>
      <w:r>
        <w:rPr>
          <w:spacing w:val="-66"/>
        </w:rPr>
        <w:t> </w:t>
      </w:r>
      <w:r>
        <w:rPr/>
        <w:t>“Close” target features. Experiment 12 evaluates the predictability of nine-feature</w:t>
      </w:r>
      <w:r>
        <w:rPr>
          <w:spacing w:val="1"/>
        </w:rPr>
        <w:t> </w:t>
      </w:r>
      <w:r>
        <w:rPr/>
        <w:t>combinations by adding one more feature individually to the five selective eight-</w:t>
      </w:r>
      <w:r>
        <w:rPr>
          <w:spacing w:val="1"/>
        </w:rPr>
        <w:t> </w:t>
      </w:r>
      <w:r>
        <w:rPr/>
        <w:t>feature combinations with the lowest MAPE value in experiment 11. In experiment</w:t>
      </w:r>
      <w:r>
        <w:rPr>
          <w:spacing w:val="1"/>
        </w:rPr>
        <w:t> </w:t>
      </w:r>
      <w:r>
        <w:rPr/>
        <w:t>12, there are 6 test cases for LSTM, GRUs and CNN. SAND will be the primary</w:t>
      </w:r>
      <w:r>
        <w:rPr>
          <w:spacing w:val="1"/>
        </w:rPr>
        <w:t> </w:t>
      </w:r>
      <w:r>
        <w:rPr/>
        <w:t>metaverse cryptocurrencies used to evaluate the predictivity of the nine-feature</w:t>
      </w:r>
      <w:r>
        <w:rPr>
          <w:spacing w:val="1"/>
        </w:rPr>
        <w:t> </w:t>
      </w:r>
      <w:r>
        <w:rPr/>
        <w:t>combinations. Five selective nine-feature combinations with the lowest MSE, MAE,</w:t>
      </w:r>
      <w:r>
        <w:rPr>
          <w:spacing w:val="1"/>
        </w:rPr>
        <w:t> </w:t>
      </w:r>
      <w:r>
        <w:rPr/>
        <w:t>MSE and</w:t>
      </w:r>
      <w:r>
        <w:rPr>
          <w:spacing w:val="-3"/>
        </w:rPr>
        <w:t> </w:t>
      </w:r>
      <w:r>
        <w:rPr/>
        <w:t>MAPE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will be</w:t>
      </w:r>
      <w:r>
        <w:rPr>
          <w:spacing w:val="-1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experiments.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55" w:id="384"/>
      <w:bookmarkEnd w:id="384"/>
      <w:r>
        <w:rPr>
          <w:b w:val="0"/>
        </w:rPr>
      </w:r>
      <w:bookmarkStart w:name="_bookmark255" w:id="385"/>
      <w:bookmarkEnd w:id="385"/>
      <w:r>
        <w:rPr/>
        <w:t>L</w:t>
      </w:r>
      <w:r>
        <w:rPr/>
        <w:t>STM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256" w:id="386"/>
      <w:bookmarkEnd w:id="386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38: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12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7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85"/>
        <w:gridCol w:w="963"/>
        <w:gridCol w:w="850"/>
        <w:gridCol w:w="848"/>
        <w:gridCol w:w="1080"/>
      </w:tblGrid>
      <w:tr>
        <w:trPr>
          <w:trHeight w:val="366" w:hRule="atLeast"/>
        </w:trPr>
        <w:tc>
          <w:tcPr>
            <w:tcW w:w="59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9"/>
              <w:ind w:left="112" w:right="112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9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9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623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35" w:hRule="atLeast"/>
        </w:trPr>
        <w:tc>
          <w:tcPr>
            <w:tcW w:w="59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88" w:right="89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88" w:right="9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88" w:right="93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9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12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9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11.6341</w:t>
            </w:r>
          </w:p>
        </w:tc>
        <w:tc>
          <w:tcPr>
            <w:tcW w:w="8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3.3750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3.4109</w:t>
            </w:r>
          </w:p>
        </w:tc>
        <w:tc>
          <w:tcPr>
            <w:tcW w:w="10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119.6881</w:t>
            </w:r>
          </w:p>
        </w:tc>
      </w:tr>
      <w:tr>
        <w:trPr>
          <w:trHeight w:val="249" w:hRule="atLeast"/>
        </w:trPr>
        <w:tc>
          <w:tcPr>
            <w:tcW w:w="5985" w:type="dxa"/>
          </w:tcPr>
          <w:p>
            <w:pPr>
              <w:pStyle w:val="TableParagraph"/>
              <w:spacing w:line="213" w:lineRule="exact"/>
              <w:ind w:left="112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63" w:type="dxa"/>
          </w:tcPr>
          <w:p>
            <w:pPr>
              <w:pStyle w:val="TableParagraph"/>
              <w:spacing w:line="213" w:lineRule="exact"/>
              <w:ind w:left="89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13.9866</w:t>
            </w:r>
          </w:p>
        </w:tc>
        <w:tc>
          <w:tcPr>
            <w:tcW w:w="850" w:type="dxa"/>
          </w:tcPr>
          <w:p>
            <w:pPr>
              <w:pStyle w:val="TableParagraph"/>
              <w:spacing w:line="213" w:lineRule="exact"/>
              <w:ind w:left="8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3.6057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3.7399</w:t>
            </w:r>
          </w:p>
        </w:tc>
        <w:tc>
          <w:tcPr>
            <w:tcW w:w="1080" w:type="dxa"/>
          </w:tcPr>
          <w:p>
            <w:pPr>
              <w:pStyle w:val="TableParagraph"/>
              <w:spacing w:line="213" w:lineRule="exact"/>
              <w:ind w:left="88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128.0813</w:t>
            </w:r>
          </w:p>
        </w:tc>
      </w:tr>
      <w:tr>
        <w:trPr>
          <w:trHeight w:val="250" w:hRule="atLeast"/>
        </w:trPr>
        <w:tc>
          <w:tcPr>
            <w:tcW w:w="5985" w:type="dxa"/>
          </w:tcPr>
          <w:p>
            <w:pPr>
              <w:pStyle w:val="TableParagraph"/>
              <w:spacing w:line="215" w:lineRule="exact"/>
              <w:ind w:left="110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63" w:type="dxa"/>
          </w:tcPr>
          <w:p>
            <w:pPr>
              <w:pStyle w:val="TableParagraph"/>
              <w:spacing w:line="215" w:lineRule="exact"/>
              <w:ind w:left="89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12.4813</w:t>
            </w:r>
          </w:p>
        </w:tc>
        <w:tc>
          <w:tcPr>
            <w:tcW w:w="850" w:type="dxa"/>
          </w:tcPr>
          <w:p>
            <w:pPr>
              <w:pStyle w:val="TableParagraph"/>
              <w:spacing w:line="215" w:lineRule="exact"/>
              <w:ind w:left="8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3.5164</w:t>
            </w:r>
          </w:p>
        </w:tc>
        <w:tc>
          <w:tcPr>
            <w:tcW w:w="848" w:type="dxa"/>
          </w:tcPr>
          <w:p>
            <w:pPr>
              <w:pStyle w:val="TableParagraph"/>
              <w:spacing w:line="215" w:lineRule="exact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3.5329</w:t>
            </w:r>
          </w:p>
        </w:tc>
        <w:tc>
          <w:tcPr>
            <w:tcW w:w="1080" w:type="dxa"/>
          </w:tcPr>
          <w:p>
            <w:pPr>
              <w:pStyle w:val="TableParagraph"/>
              <w:spacing w:line="215" w:lineRule="exact"/>
              <w:ind w:left="88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124.6004</w:t>
            </w:r>
          </w:p>
        </w:tc>
      </w:tr>
      <w:tr>
        <w:trPr>
          <w:trHeight w:val="250" w:hRule="atLeast"/>
        </w:trPr>
        <w:tc>
          <w:tcPr>
            <w:tcW w:w="5985" w:type="dxa"/>
          </w:tcPr>
          <w:p>
            <w:pPr>
              <w:pStyle w:val="TableParagraph"/>
              <w:spacing w:line="213" w:lineRule="exact" w:before="17"/>
              <w:ind w:left="110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63" w:type="dxa"/>
          </w:tcPr>
          <w:p>
            <w:pPr>
              <w:pStyle w:val="TableParagraph"/>
              <w:spacing w:line="213" w:lineRule="exact" w:before="17"/>
              <w:ind w:left="89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15.2133</w:t>
            </w:r>
          </w:p>
        </w:tc>
        <w:tc>
          <w:tcPr>
            <w:tcW w:w="850" w:type="dxa"/>
          </w:tcPr>
          <w:p>
            <w:pPr>
              <w:pStyle w:val="TableParagraph"/>
              <w:spacing w:line="213" w:lineRule="exact" w:before="17"/>
              <w:ind w:left="8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3.8874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 w:before="17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3.9004</w:t>
            </w:r>
          </w:p>
        </w:tc>
        <w:tc>
          <w:tcPr>
            <w:tcW w:w="1080" w:type="dxa"/>
          </w:tcPr>
          <w:p>
            <w:pPr>
              <w:pStyle w:val="TableParagraph"/>
              <w:spacing w:line="213" w:lineRule="exact" w:before="17"/>
              <w:ind w:left="88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137.5815</w:t>
            </w:r>
          </w:p>
        </w:tc>
      </w:tr>
      <w:tr>
        <w:trPr>
          <w:trHeight w:val="265" w:hRule="atLeast"/>
        </w:trPr>
        <w:tc>
          <w:tcPr>
            <w:tcW w:w="598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0" w:right="113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14.9281</w:t>
            </w: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3.8490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3.8637</w:t>
            </w:r>
          </w:p>
        </w:tc>
        <w:tc>
          <w:tcPr>
            <w:tcW w:w="10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136.2467</w:t>
            </w:r>
          </w:p>
        </w:tc>
      </w:tr>
      <w:tr>
        <w:trPr>
          <w:trHeight w:val="466" w:hRule="atLeast"/>
        </w:trPr>
        <w:tc>
          <w:tcPr>
            <w:tcW w:w="9726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results(9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next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</w:tr>
    </w:tbl>
    <w:p>
      <w:pPr>
        <w:pStyle w:val="BodyText"/>
        <w:spacing w:before="9"/>
        <w:rPr>
          <w:b/>
          <w:sz w:val="35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Table</w:t>
      </w:r>
      <w:r>
        <w:rPr>
          <w:spacing w:val="-7"/>
        </w:rPr>
        <w:t> </w:t>
      </w:r>
      <w:r>
        <w:rPr/>
        <w:t>38</w:t>
      </w:r>
      <w:r>
        <w:rPr>
          <w:spacing w:val="-6"/>
        </w:rPr>
        <w:t> </w:t>
      </w:r>
      <w:r>
        <w:rPr/>
        <w:t>above</w:t>
      </w:r>
      <w:r>
        <w:rPr>
          <w:spacing w:val="-6"/>
        </w:rPr>
        <w:t> </w:t>
      </w:r>
      <w:r>
        <w:rPr/>
        <w:t>summarizes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results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SAND</w:t>
      </w:r>
      <w:r>
        <w:rPr>
          <w:spacing w:val="-9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  <w:r>
        <w:rPr>
          <w:spacing w:val="-9"/>
        </w:rPr>
        <w:t> </w:t>
      </w:r>
      <w:r>
        <w:rPr/>
        <w:t>in</w:t>
      </w:r>
      <w:r>
        <w:rPr>
          <w:spacing w:val="-66"/>
        </w:rPr>
        <w:t> </w:t>
      </w:r>
      <w:r>
        <w:rPr/>
        <w:t>Experiment 12. In experiment 12 using LSTM as the predictive model, “Open, High,</w:t>
      </w:r>
      <w:r>
        <w:rPr>
          <w:spacing w:val="-66"/>
        </w:rPr>
        <w:t> </w:t>
      </w:r>
      <w:r>
        <w:rPr/>
        <w:t>Low, Volume, Pre_Close, H-L, SMA_7, rsi_7, EMA_7”, “Open, High, Low, Volume,</w:t>
      </w:r>
      <w:r>
        <w:rPr>
          <w:spacing w:val="1"/>
        </w:rPr>
        <w:t> </w:t>
      </w:r>
      <w:r>
        <w:rPr/>
        <w:t>Pre_Close, 0-C, SMA_7, rsi_7, EMA_7”, “Open, High, Low, Pre_Close, 0-C, H-L,</w:t>
      </w:r>
      <w:r>
        <w:rPr>
          <w:spacing w:val="1"/>
        </w:rPr>
        <w:t> </w:t>
      </w:r>
      <w:r>
        <w:rPr/>
        <w:t>SMA_7, rsi_7, EMA_7”, “Open, High, Low, Volume, Pre_Close, H-L, 0-C, SMA_7,</w:t>
      </w:r>
      <w:r>
        <w:rPr>
          <w:spacing w:val="1"/>
        </w:rPr>
        <w:t> </w:t>
      </w:r>
      <w:r>
        <w:rPr/>
        <w:t>EMA_7”, and “High, Low, Volume, Pre_Close, H-L, 0-C, SMA_7, rsi_7, EMA_7” are</w:t>
      </w:r>
      <w:r>
        <w:rPr>
          <w:spacing w:val="1"/>
        </w:rPr>
        <w:t> </w:t>
      </w:r>
      <w:r>
        <w:rPr/>
        <w:t>the top 5 nine-feature combinations that have the top 5 lowest MAPE values which</w:t>
      </w:r>
      <w:r>
        <w:rPr>
          <w:spacing w:val="1"/>
        </w:rPr>
        <w:t> </w:t>
      </w:r>
      <w:r>
        <w:rPr/>
        <w:t>are recorded as 119.6881, 128.0813, 124.6004, 137.5815 and 136.2467. Moreover,</w:t>
      </w:r>
      <w:r>
        <w:rPr>
          <w:spacing w:val="-66"/>
        </w:rPr>
        <w:t> </w:t>
      </w:r>
      <w:r>
        <w:rPr/>
        <w:t>among</w:t>
      </w:r>
      <w:r>
        <w:rPr>
          <w:spacing w:val="-9"/>
        </w:rPr>
        <w:t> </w:t>
      </w:r>
      <w:r>
        <w:rPr/>
        <w:t>these</w:t>
      </w:r>
      <w:r>
        <w:rPr>
          <w:spacing w:val="-11"/>
        </w:rPr>
        <w:t> </w:t>
      </w:r>
      <w:r>
        <w:rPr/>
        <w:t>features,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“Open,</w:t>
      </w:r>
      <w:r>
        <w:rPr>
          <w:spacing w:val="-9"/>
        </w:rPr>
        <w:t> </w:t>
      </w:r>
      <w:r>
        <w:rPr/>
        <w:t>High,</w:t>
      </w:r>
      <w:r>
        <w:rPr>
          <w:spacing w:val="-8"/>
        </w:rPr>
        <w:t> </w:t>
      </w:r>
      <w:r>
        <w:rPr/>
        <w:t>Low,</w:t>
      </w:r>
      <w:r>
        <w:rPr>
          <w:spacing w:val="-10"/>
        </w:rPr>
        <w:t> </w:t>
      </w:r>
      <w:r>
        <w:rPr/>
        <w:t>Volume,</w:t>
      </w:r>
      <w:r>
        <w:rPr>
          <w:spacing w:val="-9"/>
        </w:rPr>
        <w:t> </w:t>
      </w:r>
      <w:r>
        <w:rPr/>
        <w:t>Pre_Close,</w:t>
      </w:r>
      <w:r>
        <w:rPr>
          <w:spacing w:val="-8"/>
        </w:rPr>
        <w:t> </w:t>
      </w:r>
      <w:r>
        <w:rPr/>
        <w:t>H-L,</w:t>
      </w:r>
      <w:r>
        <w:rPr>
          <w:spacing w:val="-9"/>
        </w:rPr>
        <w:t> </w:t>
      </w:r>
      <w:r>
        <w:rPr/>
        <w:t>SMA_7,</w:t>
      </w:r>
      <w:r>
        <w:rPr>
          <w:spacing w:val="-9"/>
        </w:rPr>
        <w:t> </w:t>
      </w:r>
      <w:r>
        <w:rPr/>
        <w:t>rsi_7,</w:t>
      </w:r>
      <w:r>
        <w:rPr>
          <w:spacing w:val="-66"/>
        </w:rPr>
        <w:t> </w:t>
      </w:r>
      <w:r>
        <w:rPr/>
        <w:t>EMA_7” have the highest predictive power as the lowest average of the absolute</w:t>
      </w:r>
      <w:r>
        <w:rPr>
          <w:spacing w:val="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errors of forecasts</w:t>
      </w:r>
      <w:r>
        <w:rPr>
          <w:spacing w:val="-1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119.6881</w:t>
      </w:r>
      <w:r>
        <w:rPr>
          <w:spacing w:val="-1"/>
        </w:rPr>
        <w:t> </w:t>
      </w:r>
      <w:r>
        <w:rPr/>
        <w:t>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57" w:id="387"/>
      <w:bookmarkEnd w:id="387"/>
      <w:r>
        <w:rPr>
          <w:b w:val="0"/>
        </w:rPr>
      </w:r>
      <w:bookmarkStart w:name="_bookmark257" w:id="388"/>
      <w:bookmarkEnd w:id="388"/>
      <w:r>
        <w:rPr/>
        <w:t>G</w:t>
      </w:r>
      <w:r>
        <w:rPr/>
        <w:t>RUs</w:t>
      </w:r>
    </w:p>
    <w:p>
      <w:pPr>
        <w:spacing w:before="171"/>
        <w:ind w:left="1488" w:right="0" w:firstLine="0"/>
        <w:jc w:val="left"/>
        <w:rPr>
          <w:b/>
          <w:sz w:val="22"/>
        </w:rPr>
      </w:pPr>
      <w:bookmarkStart w:name="_bookmark258" w:id="389"/>
      <w:bookmarkEnd w:id="389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0"/>
        </w:rPr>
      </w:pPr>
    </w:p>
    <w:tbl>
      <w:tblPr>
        <w:tblW w:w="0" w:type="auto"/>
        <w:jc w:val="left"/>
        <w:tblInd w:w="5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99"/>
        <w:gridCol w:w="874"/>
        <w:gridCol w:w="875"/>
        <w:gridCol w:w="878"/>
        <w:gridCol w:w="991"/>
      </w:tblGrid>
      <w:tr>
        <w:trPr>
          <w:trHeight w:val="355" w:hRule="atLeast"/>
        </w:trPr>
        <w:tc>
          <w:tcPr>
            <w:tcW w:w="5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1" w:lineRule="exact" w:before="175"/>
              <w:ind w:left="199" w:right="199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7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652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33" w:hRule="atLeast"/>
        </w:trPr>
        <w:tc>
          <w:tcPr>
            <w:tcW w:w="59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87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2" w:right="10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2" w:right="102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4" w:right="104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1" w:right="100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9" w:right="199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0.1588</w:t>
            </w:r>
          </w:p>
        </w:tc>
        <w:tc>
          <w:tcPr>
            <w:tcW w:w="8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1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0.3511</w:t>
            </w:r>
          </w:p>
        </w:tc>
        <w:tc>
          <w:tcPr>
            <w:tcW w:w="8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4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0.3986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1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12.3334</w:t>
            </w:r>
          </w:p>
        </w:tc>
      </w:tr>
      <w:tr>
        <w:trPr>
          <w:trHeight w:val="249" w:hRule="atLeast"/>
        </w:trPr>
        <w:tc>
          <w:tcPr>
            <w:tcW w:w="5999" w:type="dxa"/>
          </w:tcPr>
          <w:p>
            <w:pPr>
              <w:pStyle w:val="TableParagraph"/>
              <w:spacing w:line="213" w:lineRule="exact"/>
              <w:ind w:left="199" w:right="20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4" w:type="dxa"/>
          </w:tcPr>
          <w:p>
            <w:pPr>
              <w:pStyle w:val="TableParagraph"/>
              <w:spacing w:line="213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0.3048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1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0.4982</w:t>
            </w:r>
          </w:p>
        </w:tc>
        <w:tc>
          <w:tcPr>
            <w:tcW w:w="878" w:type="dxa"/>
          </w:tcPr>
          <w:p>
            <w:pPr>
              <w:pStyle w:val="TableParagraph"/>
              <w:spacing w:line="213" w:lineRule="exact"/>
              <w:ind w:left="104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0.5520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1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17.4664</w:t>
            </w:r>
          </w:p>
        </w:tc>
      </w:tr>
      <w:tr>
        <w:trPr>
          <w:trHeight w:val="249" w:hRule="atLeast"/>
        </w:trPr>
        <w:tc>
          <w:tcPr>
            <w:tcW w:w="5999" w:type="dxa"/>
          </w:tcPr>
          <w:p>
            <w:pPr>
              <w:pStyle w:val="TableParagraph"/>
              <w:spacing w:line="213" w:lineRule="exact"/>
              <w:ind w:left="199" w:right="199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  <w:tc>
          <w:tcPr>
            <w:tcW w:w="874" w:type="dxa"/>
          </w:tcPr>
          <w:p>
            <w:pPr>
              <w:pStyle w:val="TableParagraph"/>
              <w:spacing w:line="213" w:lineRule="exact"/>
              <w:ind w:left="101" w:right="102"/>
              <w:rPr>
                <w:sz w:val="18"/>
              </w:rPr>
            </w:pPr>
            <w:r>
              <w:rPr>
                <w:sz w:val="18"/>
              </w:rPr>
              <w:t>4.3463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/>
              <w:ind w:left="102" w:right="101"/>
              <w:rPr>
                <w:sz w:val="18"/>
              </w:rPr>
            </w:pPr>
            <w:r>
              <w:rPr>
                <w:sz w:val="18"/>
              </w:rPr>
              <w:t>1.9283</w:t>
            </w:r>
          </w:p>
        </w:tc>
        <w:tc>
          <w:tcPr>
            <w:tcW w:w="878" w:type="dxa"/>
          </w:tcPr>
          <w:p>
            <w:pPr>
              <w:pStyle w:val="TableParagraph"/>
              <w:spacing w:line="213" w:lineRule="exact"/>
              <w:ind w:left="104" w:right="104"/>
              <w:rPr>
                <w:sz w:val="18"/>
              </w:rPr>
            </w:pPr>
            <w:r>
              <w:rPr>
                <w:sz w:val="18"/>
              </w:rPr>
              <w:t>2.0848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1" w:right="99"/>
              <w:rPr>
                <w:sz w:val="18"/>
              </w:rPr>
            </w:pPr>
            <w:r>
              <w:rPr>
                <w:sz w:val="18"/>
              </w:rPr>
              <w:t>68.6456</w:t>
            </w:r>
          </w:p>
        </w:tc>
      </w:tr>
      <w:tr>
        <w:trPr>
          <w:trHeight w:val="250" w:hRule="atLeast"/>
        </w:trPr>
        <w:tc>
          <w:tcPr>
            <w:tcW w:w="5999" w:type="dxa"/>
          </w:tcPr>
          <w:p>
            <w:pPr>
              <w:pStyle w:val="TableParagraph"/>
              <w:spacing w:line="215" w:lineRule="exact"/>
              <w:ind w:left="199" w:right="201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4" w:type="dxa"/>
          </w:tcPr>
          <w:p>
            <w:pPr>
              <w:pStyle w:val="TableParagraph"/>
              <w:spacing w:line="215" w:lineRule="exact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2.4538</w:t>
            </w:r>
          </w:p>
        </w:tc>
        <w:tc>
          <w:tcPr>
            <w:tcW w:w="875" w:type="dxa"/>
          </w:tcPr>
          <w:p>
            <w:pPr>
              <w:pStyle w:val="TableParagraph"/>
              <w:spacing w:line="215" w:lineRule="exact"/>
              <w:ind w:left="101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1.5039</w:t>
            </w:r>
          </w:p>
        </w:tc>
        <w:tc>
          <w:tcPr>
            <w:tcW w:w="878" w:type="dxa"/>
          </w:tcPr>
          <w:p>
            <w:pPr>
              <w:pStyle w:val="TableParagraph"/>
              <w:spacing w:line="215" w:lineRule="exact"/>
              <w:ind w:left="104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1.5665</w:t>
            </w:r>
          </w:p>
        </w:tc>
        <w:tc>
          <w:tcPr>
            <w:tcW w:w="991" w:type="dxa"/>
          </w:tcPr>
          <w:p>
            <w:pPr>
              <w:pStyle w:val="TableParagraph"/>
              <w:spacing w:line="215" w:lineRule="exact"/>
              <w:ind w:left="101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53.4654</w:t>
            </w:r>
          </w:p>
        </w:tc>
      </w:tr>
      <w:tr>
        <w:trPr>
          <w:trHeight w:val="250" w:hRule="atLeast"/>
        </w:trPr>
        <w:tc>
          <w:tcPr>
            <w:tcW w:w="5999" w:type="dxa"/>
          </w:tcPr>
          <w:p>
            <w:pPr>
              <w:pStyle w:val="TableParagraph"/>
              <w:spacing w:line="213" w:lineRule="exact" w:before="17"/>
              <w:ind w:left="199" w:right="202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74" w:type="dxa"/>
          </w:tcPr>
          <w:p>
            <w:pPr>
              <w:pStyle w:val="TableParagraph"/>
              <w:spacing w:line="213" w:lineRule="exact" w:before="17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2.8515</w:t>
            </w:r>
          </w:p>
        </w:tc>
        <w:tc>
          <w:tcPr>
            <w:tcW w:w="875" w:type="dxa"/>
          </w:tcPr>
          <w:p>
            <w:pPr>
              <w:pStyle w:val="TableParagraph"/>
              <w:spacing w:line="213" w:lineRule="exact" w:before="17"/>
              <w:ind w:left="101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1.4203</w:t>
            </w:r>
          </w:p>
        </w:tc>
        <w:tc>
          <w:tcPr>
            <w:tcW w:w="878" w:type="dxa"/>
          </w:tcPr>
          <w:p>
            <w:pPr>
              <w:pStyle w:val="TableParagraph"/>
              <w:spacing w:line="213" w:lineRule="exact" w:before="17"/>
              <w:ind w:left="104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1.6886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 w:before="17"/>
              <w:ind w:left="101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50.7487</w:t>
            </w:r>
          </w:p>
        </w:tc>
      </w:tr>
      <w:tr>
        <w:trPr>
          <w:trHeight w:val="265" w:hRule="atLeast"/>
        </w:trPr>
        <w:tc>
          <w:tcPr>
            <w:tcW w:w="59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9" w:right="199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rsi_7</w:t>
            </w:r>
          </w:p>
        </w:tc>
        <w:tc>
          <w:tcPr>
            <w:tcW w:w="87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2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1.6928</w:t>
            </w:r>
          </w:p>
        </w:tc>
        <w:tc>
          <w:tcPr>
            <w:tcW w:w="87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1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1.2439</w:t>
            </w:r>
          </w:p>
        </w:tc>
        <w:tc>
          <w:tcPr>
            <w:tcW w:w="8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4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1.3011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1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44.2754</w:t>
            </w:r>
          </w:p>
        </w:tc>
      </w:tr>
      <w:tr>
        <w:trPr>
          <w:trHeight w:val="467" w:hRule="atLeast"/>
        </w:trPr>
        <w:tc>
          <w:tcPr>
            <w:tcW w:w="7748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results(9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be</w:t>
            </w:r>
          </w:p>
          <w:p>
            <w:pPr>
              <w:pStyle w:val="TableParagraph"/>
              <w:spacing w:line="197" w:lineRule="exact" w:before="3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selected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  <w:tc>
          <w:tcPr>
            <w:tcW w:w="8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9"/>
        <w:rPr>
          <w:b/>
          <w:sz w:val="35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Table 39 above summarizes the results of SAND Prediction by GRUs model in</w:t>
      </w:r>
      <w:r>
        <w:rPr>
          <w:spacing w:val="1"/>
        </w:rPr>
        <w:t> </w:t>
      </w:r>
      <w:r>
        <w:rPr/>
        <w:t>Experiment 12. In experiment 12 using GRUs as the predictive model, “Open, High,</w:t>
      </w:r>
      <w:r>
        <w:rPr>
          <w:spacing w:val="-66"/>
        </w:rPr>
        <w:t> </w:t>
      </w:r>
      <w:r>
        <w:rPr/>
        <w:t>Low, Volume, Pre_Close, H-L, 0-C, SMA_7, rsi_7”, “Open, High, Low, Volume,</w:t>
      </w:r>
      <w:r>
        <w:rPr>
          <w:spacing w:val="1"/>
        </w:rPr>
        <w:t> </w:t>
      </w:r>
      <w:r>
        <w:rPr/>
        <w:t>Pre_Close,</w:t>
      </w:r>
      <w:r>
        <w:rPr>
          <w:spacing w:val="-5"/>
        </w:rPr>
        <w:t> </w:t>
      </w:r>
      <w:r>
        <w:rPr/>
        <w:t>H-L,</w:t>
      </w:r>
      <w:r>
        <w:rPr>
          <w:spacing w:val="-4"/>
        </w:rPr>
        <w:t> </w:t>
      </w:r>
      <w:r>
        <w:rPr/>
        <w:t>0-C,</w:t>
      </w:r>
      <w:r>
        <w:rPr>
          <w:spacing w:val="-4"/>
        </w:rPr>
        <w:t> </w:t>
      </w:r>
      <w:r>
        <w:rPr/>
        <w:t>rsi_7,</w:t>
      </w:r>
      <w:r>
        <w:rPr>
          <w:spacing w:val="-4"/>
        </w:rPr>
        <w:t> </w:t>
      </w:r>
      <w:r>
        <w:rPr/>
        <w:t>EMA_7”,</w:t>
      </w:r>
      <w:r>
        <w:rPr>
          <w:spacing w:val="-5"/>
        </w:rPr>
        <w:t> </w:t>
      </w:r>
      <w:r>
        <w:rPr/>
        <w:t>“Open,</w:t>
      </w:r>
      <w:r>
        <w:rPr>
          <w:spacing w:val="-4"/>
        </w:rPr>
        <w:t> </w:t>
      </w:r>
      <w:r>
        <w:rPr/>
        <w:t>High,</w:t>
      </w:r>
      <w:r>
        <w:rPr>
          <w:spacing w:val="-6"/>
        </w:rPr>
        <w:t> </w:t>
      </w:r>
      <w:r>
        <w:rPr/>
        <w:t>Low,</w:t>
      </w:r>
      <w:r>
        <w:rPr>
          <w:spacing w:val="-4"/>
        </w:rPr>
        <w:t> </w:t>
      </w:r>
      <w:r>
        <w:rPr/>
        <w:t>Volume,</w:t>
      </w:r>
      <w:r>
        <w:rPr>
          <w:spacing w:val="-5"/>
        </w:rPr>
        <w:t> </w:t>
      </w:r>
      <w:r>
        <w:rPr/>
        <w:t>Pre_Close,</w:t>
      </w:r>
      <w:r>
        <w:rPr>
          <w:spacing w:val="-6"/>
        </w:rPr>
        <w:t> </w:t>
      </w:r>
      <w:r>
        <w:rPr/>
        <w:t>H-L,</w:t>
      </w:r>
      <w:r>
        <w:rPr>
          <w:spacing w:val="-4"/>
        </w:rPr>
        <w:t> </w:t>
      </w:r>
      <w:r>
        <w:rPr/>
        <w:t>0-C,</w:t>
      </w:r>
      <w:r>
        <w:rPr>
          <w:spacing w:val="-66"/>
        </w:rPr>
        <w:t> </w:t>
      </w:r>
      <w:r>
        <w:rPr/>
        <w:t>rsi_7, EMA_7”, “High, Low, Volume, Pre_Close, H-L, 0-C, SMA_7, rsi_7, EMA_7”,</w:t>
      </w:r>
      <w:r>
        <w:rPr>
          <w:spacing w:val="1"/>
        </w:rPr>
        <w:t> </w:t>
      </w:r>
      <w:r>
        <w:rPr/>
        <w:t>“Open, High, Low, Volume, Pre_Close, H-L, 0-C, SMA_7, rsi_7” are the top 5 nine-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3"/>
        </w:rPr>
        <w:t> </w:t>
      </w:r>
      <w:r>
        <w:rPr/>
        <w:t>5</w:t>
      </w:r>
      <w:r>
        <w:rPr>
          <w:spacing w:val="-4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4"/>
        </w:rPr>
        <w:t> </w:t>
      </w:r>
      <w:r>
        <w:rPr/>
        <w:t>values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recorded</w:t>
      </w:r>
      <w:r>
        <w:rPr>
          <w:spacing w:val="-3"/>
        </w:rPr>
        <w:t> </w:t>
      </w:r>
      <w:r>
        <w:rPr/>
        <w:t>as</w:t>
      </w:r>
      <w:r>
        <w:rPr>
          <w:spacing w:val="-66"/>
        </w:rPr>
        <w:t> </w:t>
      </w:r>
      <w:r>
        <w:rPr/>
        <w:t>12.3334,</w:t>
      </w:r>
      <w:r>
        <w:rPr>
          <w:spacing w:val="-7"/>
        </w:rPr>
        <w:t> </w:t>
      </w:r>
      <w:r>
        <w:rPr/>
        <w:t>17.4664,</w:t>
      </w:r>
      <w:r>
        <w:rPr>
          <w:spacing w:val="-7"/>
        </w:rPr>
        <w:t> </w:t>
      </w:r>
      <w:r>
        <w:rPr/>
        <w:t>53.4654,</w:t>
      </w:r>
      <w:r>
        <w:rPr>
          <w:spacing w:val="-7"/>
        </w:rPr>
        <w:t> </w:t>
      </w:r>
      <w:r>
        <w:rPr/>
        <w:t>50.7487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44.2754.</w:t>
      </w:r>
      <w:r>
        <w:rPr>
          <w:spacing w:val="-6"/>
        </w:rPr>
        <w:t> </w:t>
      </w:r>
      <w:r>
        <w:rPr/>
        <w:t>Moreover,</w:t>
      </w:r>
      <w:r>
        <w:rPr>
          <w:spacing w:val="-7"/>
        </w:rPr>
        <w:t> </w:t>
      </w:r>
      <w:r>
        <w:rPr/>
        <w:t>among</w:t>
      </w:r>
      <w:r>
        <w:rPr>
          <w:spacing w:val="-7"/>
        </w:rPr>
        <w:t> </w:t>
      </w:r>
      <w:r>
        <w:rPr/>
        <w:t>these</w:t>
      </w:r>
      <w:r>
        <w:rPr>
          <w:spacing w:val="-10"/>
        </w:rPr>
        <w:t> </w:t>
      </w:r>
      <w:r>
        <w:rPr/>
        <w:t>features,</w:t>
      </w:r>
      <w:r>
        <w:rPr>
          <w:spacing w:val="-67"/>
        </w:rPr>
        <w:t> </w:t>
      </w:r>
      <w:r>
        <w:rPr/>
        <w:t>the “Open, High, Low, Volume, Pre_Close, H-L, 0-C, SMA_7, rsi_7” have the highest</w:t>
      </w:r>
      <w:r>
        <w:rPr>
          <w:spacing w:val="-66"/>
        </w:rPr>
        <w:t> </w:t>
      </w:r>
      <w:r>
        <w:rPr/>
        <w:t>predictive</w:t>
      </w:r>
      <w:r>
        <w:rPr>
          <w:spacing w:val="-17"/>
        </w:rPr>
        <w:t> </w:t>
      </w:r>
      <w:r>
        <w:rPr/>
        <w:t>power</w:t>
      </w:r>
      <w:r>
        <w:rPr>
          <w:spacing w:val="-14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lowest</w:t>
      </w:r>
      <w:r>
        <w:rPr>
          <w:spacing w:val="-13"/>
        </w:rPr>
        <w:t> </w:t>
      </w:r>
      <w:r>
        <w:rPr/>
        <w:t>average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absolute</w:t>
      </w:r>
      <w:r>
        <w:rPr>
          <w:spacing w:val="-14"/>
        </w:rPr>
        <w:t> </w:t>
      </w:r>
      <w:r>
        <w:rPr/>
        <w:t>percentage</w:t>
      </w:r>
      <w:r>
        <w:rPr>
          <w:spacing w:val="-14"/>
        </w:rPr>
        <w:t> </w:t>
      </w:r>
      <w:r>
        <w:rPr/>
        <w:t>errors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forecasts</w:t>
      </w:r>
      <w:r>
        <w:rPr>
          <w:spacing w:val="-66"/>
        </w:rPr>
        <w:t> </w:t>
      </w:r>
      <w:r>
        <w:rPr/>
        <w:t>is</w:t>
      </w:r>
      <w:r>
        <w:rPr>
          <w:spacing w:val="-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as 12.3334%.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8"/>
        </w:numPr>
        <w:tabs>
          <w:tab w:pos="2729" w:val="left" w:leader="none"/>
          <w:tab w:pos="2730" w:val="left" w:leader="none"/>
        </w:tabs>
        <w:spacing w:line="240" w:lineRule="auto" w:before="191" w:after="0"/>
        <w:ind w:left="2729" w:right="0" w:hanging="1441"/>
        <w:jc w:val="left"/>
      </w:pPr>
      <w:bookmarkStart w:name="_bookmark259" w:id="390"/>
      <w:bookmarkEnd w:id="390"/>
      <w:r>
        <w:rPr>
          <w:b w:val="0"/>
        </w:rPr>
      </w:r>
      <w:bookmarkStart w:name="_bookmark259" w:id="391"/>
      <w:bookmarkEnd w:id="391"/>
      <w:r>
        <w:rPr/>
        <w:t>C</w:t>
      </w:r>
      <w:r>
        <w:rPr/>
        <w:t>NN</w:t>
      </w:r>
    </w:p>
    <w:p>
      <w:pPr>
        <w:spacing w:before="174"/>
        <w:ind w:left="1543" w:right="0" w:firstLine="0"/>
        <w:jc w:val="left"/>
        <w:rPr>
          <w:b/>
          <w:sz w:val="22"/>
        </w:rPr>
      </w:pPr>
      <w:bookmarkStart w:name="_bookmark260" w:id="392"/>
      <w:bookmarkEnd w:id="392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40: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12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5"/>
        <w:gridCol w:w="844"/>
        <w:gridCol w:w="846"/>
        <w:gridCol w:w="846"/>
        <w:gridCol w:w="961"/>
      </w:tblGrid>
      <w:tr>
        <w:trPr>
          <w:trHeight w:val="309" w:hRule="atLeast"/>
        </w:trPr>
        <w:tc>
          <w:tcPr>
            <w:tcW w:w="5965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60"/>
              <w:ind w:left="103" w:right="104"/>
              <w:rPr>
                <w:sz w:val="18"/>
              </w:rPr>
            </w:pPr>
            <w:r>
              <w:rPr>
                <w:sz w:val="18"/>
              </w:rPr>
              <w:t>Feature</w:t>
            </w: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620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1" w:hRule="atLeast"/>
        </w:trPr>
        <w:tc>
          <w:tcPr>
            <w:tcW w:w="5965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7" w:right="8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8" w:right="85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7" w:right="8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88" w:right="85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5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3" w:right="10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1.2366</w:t>
            </w:r>
          </w:p>
        </w:tc>
        <w:tc>
          <w:tcPr>
            <w:tcW w:w="8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0.9570</w:t>
            </w:r>
          </w:p>
        </w:tc>
        <w:tc>
          <w:tcPr>
            <w:tcW w:w="8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1.1120</w:t>
            </w: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33.9509</w:t>
            </w:r>
          </w:p>
        </w:tc>
      </w:tr>
      <w:tr>
        <w:trPr>
          <w:trHeight w:val="249" w:hRule="atLeast"/>
        </w:trPr>
        <w:tc>
          <w:tcPr>
            <w:tcW w:w="5965" w:type="dxa"/>
          </w:tcPr>
          <w:p>
            <w:pPr>
              <w:pStyle w:val="TableParagraph"/>
              <w:spacing w:line="213" w:lineRule="exact"/>
              <w:ind w:left="103" w:right="103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Pre_Close,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  <w:tc>
          <w:tcPr>
            <w:tcW w:w="844" w:type="dxa"/>
          </w:tcPr>
          <w:p>
            <w:pPr>
              <w:pStyle w:val="TableParagraph"/>
              <w:spacing w:line="213" w:lineRule="exact"/>
              <w:ind w:left="87" w:right="87"/>
              <w:rPr>
                <w:sz w:val="18"/>
              </w:rPr>
            </w:pPr>
            <w:r>
              <w:rPr>
                <w:sz w:val="18"/>
              </w:rPr>
              <w:t>3.6685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3"/>
              <w:rPr>
                <w:sz w:val="18"/>
              </w:rPr>
            </w:pPr>
            <w:r>
              <w:rPr>
                <w:sz w:val="18"/>
              </w:rPr>
              <w:t>1.5714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6"/>
              <w:rPr>
                <w:sz w:val="18"/>
              </w:rPr>
            </w:pPr>
            <w:r>
              <w:rPr>
                <w:sz w:val="18"/>
              </w:rPr>
              <w:t>1.9153</w:t>
            </w:r>
          </w:p>
        </w:tc>
        <w:tc>
          <w:tcPr>
            <w:tcW w:w="961" w:type="dxa"/>
          </w:tcPr>
          <w:p>
            <w:pPr>
              <w:pStyle w:val="TableParagraph"/>
              <w:spacing w:line="213" w:lineRule="exact"/>
              <w:ind w:left="88" w:right="84"/>
              <w:rPr>
                <w:sz w:val="18"/>
              </w:rPr>
            </w:pPr>
            <w:r>
              <w:rPr>
                <w:sz w:val="18"/>
              </w:rPr>
              <w:t>55.7538</w:t>
            </w:r>
          </w:p>
        </w:tc>
      </w:tr>
      <w:tr>
        <w:trPr>
          <w:trHeight w:val="249" w:hRule="atLeast"/>
        </w:trPr>
        <w:tc>
          <w:tcPr>
            <w:tcW w:w="5965" w:type="dxa"/>
          </w:tcPr>
          <w:p>
            <w:pPr>
              <w:pStyle w:val="TableParagraph"/>
              <w:spacing w:line="213" w:lineRule="exact"/>
              <w:ind w:left="103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High,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4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0.3605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0.5177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0.6004</w:t>
            </w:r>
          </w:p>
        </w:tc>
        <w:tc>
          <w:tcPr>
            <w:tcW w:w="961" w:type="dxa"/>
          </w:tcPr>
          <w:p>
            <w:pPr>
              <w:pStyle w:val="TableParagraph"/>
              <w:spacing w:line="213" w:lineRule="exact"/>
              <w:ind w:left="88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18.2743</w:t>
            </w:r>
          </w:p>
        </w:tc>
      </w:tr>
      <w:tr>
        <w:trPr>
          <w:trHeight w:val="249" w:hRule="atLeast"/>
        </w:trPr>
        <w:tc>
          <w:tcPr>
            <w:tcW w:w="5965" w:type="dxa"/>
          </w:tcPr>
          <w:p>
            <w:pPr>
              <w:pStyle w:val="TableParagraph"/>
              <w:spacing w:line="213" w:lineRule="exact"/>
              <w:ind w:left="103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4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1.5594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1.0766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1.2487</w:t>
            </w:r>
          </w:p>
        </w:tc>
        <w:tc>
          <w:tcPr>
            <w:tcW w:w="961" w:type="dxa"/>
          </w:tcPr>
          <w:p>
            <w:pPr>
              <w:pStyle w:val="TableParagraph"/>
              <w:spacing w:line="213" w:lineRule="exact"/>
              <w:ind w:left="88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37.9821</w:t>
            </w:r>
          </w:p>
        </w:tc>
      </w:tr>
      <w:tr>
        <w:trPr>
          <w:trHeight w:val="249" w:hRule="atLeast"/>
        </w:trPr>
        <w:tc>
          <w:tcPr>
            <w:tcW w:w="5965" w:type="dxa"/>
          </w:tcPr>
          <w:p>
            <w:pPr>
              <w:pStyle w:val="TableParagraph"/>
              <w:spacing w:line="213" w:lineRule="exact"/>
              <w:ind w:left="103" w:right="10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Pre_Close,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4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2.9993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8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1.4682</w:t>
            </w:r>
          </w:p>
        </w:tc>
        <w:tc>
          <w:tcPr>
            <w:tcW w:w="846" w:type="dxa"/>
          </w:tcPr>
          <w:p>
            <w:pPr>
              <w:pStyle w:val="TableParagraph"/>
              <w:spacing w:line="213" w:lineRule="exact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1.7319</w:t>
            </w:r>
          </w:p>
        </w:tc>
        <w:tc>
          <w:tcPr>
            <w:tcW w:w="961" w:type="dxa"/>
          </w:tcPr>
          <w:p>
            <w:pPr>
              <w:pStyle w:val="TableParagraph"/>
              <w:spacing w:line="213" w:lineRule="exact"/>
              <w:ind w:left="88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52.0553</w:t>
            </w:r>
          </w:p>
        </w:tc>
      </w:tr>
      <w:tr>
        <w:trPr>
          <w:trHeight w:val="265" w:hRule="atLeast"/>
        </w:trPr>
        <w:tc>
          <w:tcPr>
            <w:tcW w:w="59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3" w:right="107"/>
              <w:rPr>
                <w:b/>
                <w:sz w:val="18"/>
              </w:rPr>
            </w:pPr>
            <w:r>
              <w:rPr>
                <w:b/>
                <w:sz w:val="18"/>
              </w:rPr>
              <w:t>Open,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High,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Low,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Volume,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H-L,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0-C,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SMA_7,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rsi_7,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EMA_7</w:t>
            </w:r>
          </w:p>
        </w:tc>
        <w:tc>
          <w:tcPr>
            <w:tcW w:w="8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2.2819</w:t>
            </w:r>
          </w:p>
        </w:tc>
        <w:tc>
          <w:tcPr>
            <w:tcW w:w="8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1.1365</w:t>
            </w:r>
          </w:p>
        </w:tc>
        <w:tc>
          <w:tcPr>
            <w:tcW w:w="8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1.5106</w:t>
            </w:r>
          </w:p>
        </w:tc>
        <w:tc>
          <w:tcPr>
            <w:tcW w:w="9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40.1479</w:t>
            </w:r>
          </w:p>
        </w:tc>
      </w:tr>
      <w:tr>
        <w:trPr>
          <w:trHeight w:val="468" w:hRule="atLeast"/>
        </w:trPr>
        <w:tc>
          <w:tcPr>
            <w:tcW w:w="7655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results(9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features).The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  <w:p>
            <w:pPr>
              <w:pStyle w:val="TableParagraph"/>
              <w:spacing w:line="197" w:lineRule="exact" w:before="3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will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selected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adding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feature.</w:t>
            </w:r>
          </w:p>
        </w:tc>
        <w:tc>
          <w:tcPr>
            <w:tcW w:w="8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9"/>
        <w:rPr>
          <w:b/>
          <w:sz w:val="35"/>
        </w:rPr>
      </w:pPr>
    </w:p>
    <w:p>
      <w:pPr>
        <w:pStyle w:val="BodyText"/>
        <w:spacing w:line="360" w:lineRule="auto"/>
        <w:ind w:left="1289" w:right="1991"/>
        <w:jc w:val="both"/>
      </w:pPr>
      <w:r>
        <w:rPr/>
        <w:t>Table 40 above summarizes the results of SAND Prediction by</w:t>
      </w:r>
      <w:r>
        <w:rPr>
          <w:spacing w:val="1"/>
        </w:rPr>
        <w:t> </w:t>
      </w:r>
      <w:r>
        <w:rPr/>
        <w:t>CNN model in</w:t>
      </w:r>
      <w:r>
        <w:rPr>
          <w:spacing w:val="1"/>
        </w:rPr>
        <w:t> </w:t>
      </w:r>
      <w:r>
        <w:rPr/>
        <w:t>Experiment</w:t>
      </w:r>
      <w:r>
        <w:rPr>
          <w:spacing w:val="11"/>
        </w:rPr>
        <w:t> </w:t>
      </w:r>
      <w:r>
        <w:rPr/>
        <w:t>12.</w:t>
      </w:r>
      <w:r>
        <w:rPr>
          <w:spacing w:val="12"/>
        </w:rPr>
        <w:t> </w:t>
      </w:r>
      <w:r>
        <w:rPr/>
        <w:t>In</w:t>
      </w:r>
      <w:r>
        <w:rPr>
          <w:spacing w:val="10"/>
        </w:rPr>
        <w:t> </w:t>
      </w:r>
      <w:r>
        <w:rPr/>
        <w:t>experiment</w:t>
      </w:r>
      <w:r>
        <w:rPr>
          <w:spacing w:val="12"/>
        </w:rPr>
        <w:t> </w:t>
      </w:r>
      <w:r>
        <w:rPr/>
        <w:t>12</w:t>
      </w:r>
      <w:r>
        <w:rPr>
          <w:spacing w:val="10"/>
        </w:rPr>
        <w:t> </w:t>
      </w:r>
      <w:r>
        <w:rPr/>
        <w:t>using</w:t>
      </w:r>
      <w:r>
        <w:rPr>
          <w:spacing w:val="11"/>
        </w:rPr>
        <w:t> </w:t>
      </w:r>
      <w:r>
        <w:rPr/>
        <w:t>CNN</w:t>
      </w:r>
      <w:r>
        <w:rPr>
          <w:spacing w:val="10"/>
        </w:rPr>
        <w:t> </w:t>
      </w:r>
      <w:r>
        <w:rPr/>
        <w:t>as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predictive</w:t>
      </w:r>
      <w:r>
        <w:rPr>
          <w:spacing w:val="10"/>
        </w:rPr>
        <w:t> </w:t>
      </w:r>
      <w:r>
        <w:rPr/>
        <w:t>model,</w:t>
      </w:r>
      <w:r>
        <w:rPr>
          <w:spacing w:val="11"/>
        </w:rPr>
        <w:t> </w:t>
      </w:r>
      <w:r>
        <w:rPr/>
        <w:t>“Open,</w:t>
      </w:r>
      <w:r>
        <w:rPr>
          <w:spacing w:val="12"/>
        </w:rPr>
        <w:t> </w:t>
      </w:r>
      <w:r>
        <w:rPr/>
        <w:t>High,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>
          <w:spacing w:val="-1"/>
        </w:rPr>
        <w:t>Low,</w:t>
      </w:r>
      <w:r>
        <w:rPr>
          <w:spacing w:val="-14"/>
        </w:rPr>
        <w:t> </w:t>
      </w:r>
      <w:r>
        <w:rPr>
          <w:spacing w:val="-1"/>
        </w:rPr>
        <w:t>Volume,</w:t>
      </w:r>
      <w:r>
        <w:rPr>
          <w:spacing w:val="-14"/>
        </w:rPr>
        <w:t> </w:t>
      </w:r>
      <w:r>
        <w:rPr>
          <w:spacing w:val="-1"/>
        </w:rPr>
        <w:t>Pre_Close,</w:t>
      </w:r>
      <w:r>
        <w:rPr>
          <w:spacing w:val="-18"/>
        </w:rPr>
        <w:t> </w:t>
      </w:r>
      <w:r>
        <w:rPr>
          <w:spacing w:val="-1"/>
        </w:rPr>
        <w:t>0-C,</w:t>
      </w:r>
      <w:r>
        <w:rPr>
          <w:spacing w:val="-14"/>
        </w:rPr>
        <w:t> </w:t>
      </w:r>
      <w:r>
        <w:rPr>
          <w:spacing w:val="-1"/>
        </w:rPr>
        <w:t>SMA_7,</w:t>
      </w:r>
      <w:r>
        <w:rPr>
          <w:spacing w:val="-14"/>
        </w:rPr>
        <w:t> </w:t>
      </w:r>
      <w:r>
        <w:rPr/>
        <w:t>rsi_7,</w:t>
      </w:r>
      <w:r>
        <w:rPr>
          <w:spacing w:val="-16"/>
        </w:rPr>
        <w:t> </w:t>
      </w:r>
      <w:r>
        <w:rPr/>
        <w:t>EMA_7”,</w:t>
      </w:r>
      <w:r>
        <w:rPr>
          <w:spacing w:val="-14"/>
        </w:rPr>
        <w:t> </w:t>
      </w:r>
      <w:r>
        <w:rPr/>
        <w:t>“High,</w:t>
      </w:r>
      <w:r>
        <w:rPr>
          <w:spacing w:val="-14"/>
        </w:rPr>
        <w:t> </w:t>
      </w:r>
      <w:r>
        <w:rPr/>
        <w:t>Low,</w:t>
      </w:r>
      <w:r>
        <w:rPr>
          <w:spacing w:val="-13"/>
        </w:rPr>
        <w:t> </w:t>
      </w:r>
      <w:r>
        <w:rPr/>
        <w:t>Volume,</w:t>
      </w:r>
      <w:r>
        <w:rPr>
          <w:spacing w:val="-16"/>
        </w:rPr>
        <w:t> </w:t>
      </w:r>
      <w:r>
        <w:rPr/>
        <w:t>Pre_Close,</w:t>
      </w:r>
      <w:r>
        <w:rPr>
          <w:spacing w:val="-66"/>
        </w:rPr>
        <w:t> </w:t>
      </w:r>
      <w:r>
        <w:rPr/>
        <w:t>H-L, 0-C, SMA_7, rsi_7, EMA_7”, “Open, High, Low, Volume, Pre_Close, H-L, 0-C,</w:t>
      </w:r>
      <w:r>
        <w:rPr>
          <w:spacing w:val="1"/>
        </w:rPr>
        <w:t> </w:t>
      </w:r>
      <w:r>
        <w:rPr/>
        <w:t>rsi_7, EMA_7”, “Open, High, Volume, Pre_Close, H-L, 0-C, SMA_7, rsi_7, EMA_7”,</w:t>
      </w:r>
      <w:r>
        <w:rPr>
          <w:spacing w:val="1"/>
        </w:rPr>
        <w:t> </w:t>
      </w:r>
      <w:r>
        <w:rPr/>
        <w:t>“Open, High, Low, Volume, H-L, 0-C, SMA_7, rsi_7, EMA_7” are the top 5 nine-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combinations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3"/>
        </w:rPr>
        <w:t> </w:t>
      </w:r>
      <w:r>
        <w:rPr/>
        <w:t>5</w:t>
      </w:r>
      <w:r>
        <w:rPr>
          <w:spacing w:val="-4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1"/>
        </w:rPr>
        <w:t> </w:t>
      </w:r>
      <w:r>
        <w:rPr/>
        <w:t>values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recorded</w:t>
      </w:r>
      <w:r>
        <w:rPr>
          <w:spacing w:val="-3"/>
        </w:rPr>
        <w:t> </w:t>
      </w:r>
      <w:r>
        <w:rPr/>
        <w:t>as</w:t>
      </w:r>
      <w:r>
        <w:rPr>
          <w:spacing w:val="-67"/>
        </w:rPr>
        <w:t> </w:t>
      </w:r>
      <w:r>
        <w:rPr/>
        <w:t>33.9509,</w:t>
      </w:r>
      <w:r>
        <w:rPr>
          <w:spacing w:val="-7"/>
        </w:rPr>
        <w:t> </w:t>
      </w:r>
      <w:r>
        <w:rPr/>
        <w:t>18.2743,</w:t>
      </w:r>
      <w:r>
        <w:rPr>
          <w:spacing w:val="-7"/>
        </w:rPr>
        <w:t> </w:t>
      </w:r>
      <w:r>
        <w:rPr/>
        <w:t>37.9821,</w:t>
      </w:r>
      <w:r>
        <w:rPr>
          <w:spacing w:val="-7"/>
        </w:rPr>
        <w:t> </w:t>
      </w:r>
      <w:r>
        <w:rPr/>
        <w:t>52.0553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40.1479.</w:t>
      </w:r>
      <w:r>
        <w:rPr>
          <w:spacing w:val="-7"/>
        </w:rPr>
        <w:t> </w:t>
      </w:r>
      <w:r>
        <w:rPr/>
        <w:t>Moreover,</w:t>
      </w:r>
      <w:r>
        <w:rPr>
          <w:spacing w:val="-7"/>
        </w:rPr>
        <w:t> </w:t>
      </w:r>
      <w:r>
        <w:rPr/>
        <w:t>among</w:t>
      </w:r>
      <w:r>
        <w:rPr>
          <w:spacing w:val="-7"/>
        </w:rPr>
        <w:t> </w:t>
      </w:r>
      <w:r>
        <w:rPr/>
        <w:t>these</w:t>
      </w:r>
      <w:r>
        <w:rPr>
          <w:spacing w:val="-10"/>
        </w:rPr>
        <w:t> </w:t>
      </w:r>
      <w:r>
        <w:rPr/>
        <w:t>features,</w:t>
      </w:r>
      <w:r>
        <w:rPr>
          <w:spacing w:val="-67"/>
        </w:rPr>
        <w:t> </w:t>
      </w:r>
      <w:r>
        <w:rPr/>
        <w:t>the</w:t>
      </w:r>
      <w:r>
        <w:rPr>
          <w:spacing w:val="-15"/>
        </w:rPr>
        <w:t> </w:t>
      </w:r>
      <w:r>
        <w:rPr/>
        <w:t>“High,</w:t>
      </w:r>
      <w:r>
        <w:rPr>
          <w:spacing w:val="-17"/>
        </w:rPr>
        <w:t> </w:t>
      </w:r>
      <w:r>
        <w:rPr/>
        <w:t>Low,</w:t>
      </w:r>
      <w:r>
        <w:rPr>
          <w:spacing w:val="-15"/>
        </w:rPr>
        <w:t> </w:t>
      </w:r>
      <w:r>
        <w:rPr/>
        <w:t>Volume,</w:t>
      </w:r>
      <w:r>
        <w:rPr>
          <w:spacing w:val="-16"/>
        </w:rPr>
        <w:t> </w:t>
      </w:r>
      <w:r>
        <w:rPr/>
        <w:t>Pre_Close,</w:t>
      </w:r>
      <w:r>
        <w:rPr>
          <w:spacing w:val="-13"/>
        </w:rPr>
        <w:t> </w:t>
      </w:r>
      <w:r>
        <w:rPr/>
        <w:t>H-L,</w:t>
      </w:r>
      <w:r>
        <w:rPr>
          <w:spacing w:val="-13"/>
        </w:rPr>
        <w:t> </w:t>
      </w:r>
      <w:r>
        <w:rPr/>
        <w:t>0-C,</w:t>
      </w:r>
      <w:r>
        <w:rPr>
          <w:spacing w:val="-15"/>
        </w:rPr>
        <w:t> </w:t>
      </w:r>
      <w:r>
        <w:rPr/>
        <w:t>SMA_7,</w:t>
      </w:r>
      <w:r>
        <w:rPr>
          <w:spacing w:val="-13"/>
        </w:rPr>
        <w:t> </w:t>
      </w:r>
      <w:r>
        <w:rPr/>
        <w:t>rsi_7,</w:t>
      </w:r>
      <w:r>
        <w:rPr>
          <w:spacing w:val="-16"/>
        </w:rPr>
        <w:t> </w:t>
      </w:r>
      <w:r>
        <w:rPr/>
        <w:t>EMA_7”</w:t>
      </w:r>
      <w:r>
        <w:rPr>
          <w:spacing w:val="-13"/>
        </w:rPr>
        <w:t> </w:t>
      </w:r>
      <w:r>
        <w:rPr/>
        <w:t>have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highest</w:t>
      </w:r>
      <w:r>
        <w:rPr>
          <w:spacing w:val="-66"/>
        </w:rPr>
        <w:t> </w:t>
      </w:r>
      <w:r>
        <w:rPr/>
        <w:t>predictive</w:t>
      </w:r>
      <w:r>
        <w:rPr>
          <w:spacing w:val="-17"/>
        </w:rPr>
        <w:t> </w:t>
      </w:r>
      <w:r>
        <w:rPr/>
        <w:t>power</w:t>
      </w:r>
      <w:r>
        <w:rPr>
          <w:spacing w:val="-14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lowest</w:t>
      </w:r>
      <w:r>
        <w:rPr>
          <w:spacing w:val="-12"/>
        </w:rPr>
        <w:t> </w:t>
      </w:r>
      <w:r>
        <w:rPr/>
        <w:t>average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absolute</w:t>
      </w:r>
      <w:r>
        <w:rPr>
          <w:spacing w:val="-14"/>
        </w:rPr>
        <w:t> </w:t>
      </w:r>
      <w:r>
        <w:rPr/>
        <w:t>percentage</w:t>
      </w:r>
      <w:r>
        <w:rPr>
          <w:spacing w:val="-13"/>
        </w:rPr>
        <w:t> </w:t>
      </w:r>
      <w:r>
        <w:rPr/>
        <w:t>errors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forecasts</w:t>
      </w:r>
      <w:r>
        <w:rPr>
          <w:spacing w:val="-66"/>
        </w:rPr>
        <w:t> </w:t>
      </w:r>
      <w:r>
        <w:rPr/>
        <w:t>is recorded</w:t>
      </w:r>
      <w:r>
        <w:rPr>
          <w:spacing w:val="1"/>
        </w:rPr>
        <w:t> </w:t>
      </w:r>
      <w:r>
        <w:rPr/>
        <w:t>as 18.2743</w:t>
      </w:r>
      <w:r>
        <w:rPr>
          <w:spacing w:val="-3"/>
        </w:rPr>
        <w:t> </w:t>
      </w:r>
      <w:r>
        <w:rPr/>
        <w:t>%.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18"/>
        </w:numPr>
        <w:tabs>
          <w:tab w:pos="2010" w:val="left" w:leader="none"/>
        </w:tabs>
        <w:spacing w:line="240" w:lineRule="auto" w:before="209" w:after="0"/>
        <w:ind w:left="2009" w:right="0" w:hanging="721"/>
        <w:jc w:val="both"/>
      </w:pPr>
      <w:bookmarkStart w:name="_bookmark261" w:id="393"/>
      <w:bookmarkEnd w:id="393"/>
      <w:r>
        <w:rPr>
          <w:b w:val="0"/>
        </w:rPr>
      </w:r>
      <w:bookmarkStart w:name="_bookmark261" w:id="394"/>
      <w:bookmarkEnd w:id="394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13</w:t>
      </w:r>
      <w:r>
        <w:rPr>
          <w:spacing w:val="-4"/>
        </w:rPr>
        <w:t> </w:t>
      </w:r>
      <w:r>
        <w:rPr/>
        <w:t>(All</w:t>
      </w:r>
      <w:r>
        <w:rPr>
          <w:spacing w:val="-2"/>
        </w:rPr>
        <w:t> </w:t>
      </w:r>
      <w:r>
        <w:rPr/>
        <w:t>features)</w:t>
      </w:r>
    </w:p>
    <w:p>
      <w:pPr>
        <w:pStyle w:val="BodyText"/>
        <w:spacing w:line="360" w:lineRule="auto" w:before="133"/>
        <w:ind w:left="1289" w:right="1992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13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/>
        <w:t>tabulated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1"/>
        </w:rPr>
        <w:t> </w:t>
      </w:r>
      <w:r>
        <w:rPr/>
        <w:t>form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MSE,</w:t>
      </w:r>
      <w:r>
        <w:rPr>
          <w:spacing w:val="-11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 and MAPE and discussed in the after sections implicitly. Experiment 13 uses</w:t>
      </w:r>
      <w:r>
        <w:rPr>
          <w:spacing w:val="1"/>
        </w:rPr>
        <w:t> </w:t>
      </w:r>
      <w:r>
        <w:rPr/>
        <w:t>all features in the curated dataset, which are Open, High, Low, Volume, Pre, Close,</w:t>
      </w:r>
      <w:r>
        <w:rPr>
          <w:spacing w:val="1"/>
        </w:rPr>
        <w:t> </w:t>
      </w:r>
      <w:r>
        <w:rPr/>
        <w:t>H-L, 0-C, SMA_7, rsi_7, and EMA_7 as input features to predict the next ten days of</w:t>
      </w:r>
      <w:r>
        <w:rPr>
          <w:spacing w:val="-66"/>
        </w:rPr>
        <w:t> </w:t>
      </w:r>
      <w:r>
        <w:rPr/>
        <w:t>closing price,</w:t>
      </w:r>
      <w:r>
        <w:rPr>
          <w:spacing w:val="1"/>
        </w:rPr>
        <w:t> </w:t>
      </w:r>
      <w:r>
        <w:rPr/>
        <w:t>labelled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‘Close’</w:t>
      </w:r>
      <w:r>
        <w:rPr>
          <w:spacing w:val="-1"/>
        </w:rPr>
        <w:t> </w:t>
      </w:r>
      <w:r>
        <w:rPr/>
        <w:t>target features.</w:t>
      </w:r>
    </w:p>
    <w:p>
      <w:pPr>
        <w:pStyle w:val="Heading4"/>
        <w:spacing w:before="159"/>
        <w:ind w:left="1373"/>
        <w:jc w:val="both"/>
      </w:pPr>
      <w:bookmarkStart w:name="_bookmark262" w:id="395"/>
      <w:bookmarkEnd w:id="395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41:</w:t>
      </w:r>
      <w:r>
        <w:rPr>
          <w:spacing w:val="-4"/>
        </w:rPr>
        <w:t> </w:t>
      </w:r>
      <w:r>
        <w:rPr/>
        <w:t>Results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SAND</w:t>
      </w:r>
      <w:r>
        <w:rPr>
          <w:spacing w:val="-2"/>
        </w:rPr>
        <w:t> </w:t>
      </w:r>
      <w:r>
        <w:rPr/>
        <w:t>Prediction by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3</w:t>
      </w:r>
      <w:r>
        <w:rPr>
          <w:spacing w:val="-2"/>
        </w:rPr>
        <w:t> </w:t>
      </w:r>
      <w:r>
        <w:rPr/>
        <w:t>models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13</w:t>
      </w: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182.660004pt;margin-top:9.988263pt;width:201.65pt;height:.5pt;mso-position-horizontal-relative:page;mso-position-vertical-relative:paragraph;z-index:-15687168;mso-wrap-distance-left:0;mso-wrap-distance-right:0" coordorigin="3653,200" coordsize="4033,10" path="m4342,200l3653,200,3653,209,4342,209,4342,200xm4352,200l4343,200,4343,209,4352,209,4352,200xm7686,200l4352,200,4352,209,7686,209,7686,200xe" filled="true" fillcolor="#000000" stroked="false">
            <v:path arrowok="t"/>
            <v:fill type="solid"/>
            <w10:wrap type="topAndBottom"/>
          </v:shape>
        </w:pict>
      </w:r>
    </w:p>
    <w:p>
      <w:pPr>
        <w:spacing w:line="188" w:lineRule="exact" w:before="0"/>
        <w:ind w:left="5432" w:right="0" w:firstLine="0"/>
        <w:jc w:val="left"/>
        <w:rPr>
          <w:sz w:val="18"/>
        </w:rPr>
      </w:pPr>
      <w:r>
        <w:rPr>
          <w:sz w:val="18"/>
        </w:rPr>
        <w:t>Metrics</w:t>
      </w:r>
    </w:p>
    <w:p>
      <w:pPr>
        <w:tabs>
          <w:tab w:pos="5110" w:val="left" w:leader="none"/>
          <w:tab w:pos="5820" w:val="left" w:leader="none"/>
          <w:tab w:pos="6685" w:val="left" w:leader="none"/>
          <w:tab w:pos="7436" w:val="left" w:leader="none"/>
        </w:tabs>
        <w:spacing w:line="232" w:lineRule="auto" w:before="1"/>
        <w:ind w:left="4301" w:right="4008" w:hanging="841"/>
        <w:jc w:val="left"/>
        <w:rPr>
          <w:sz w:val="18"/>
        </w:rPr>
      </w:pPr>
      <w:r>
        <w:rPr>
          <w:sz w:val="18"/>
        </w:rPr>
        <w:t>Model</w:t>
      </w:r>
      <w:r>
        <w:rPr>
          <w:sz w:val="18"/>
          <w:u w:val="single"/>
        </w:rPr>
        <w:tab/>
        <w:tab/>
        <w:tab/>
        <w:tab/>
        <w:tab/>
      </w:r>
      <w:r>
        <w:rPr>
          <w:sz w:val="18"/>
        </w:rPr>
        <w:t> MSE</w:t>
        <w:tab/>
        <w:t>MAE</w:t>
        <w:tab/>
        <w:t>RMSE</w:t>
        <w:tab/>
        <w:t>MAPE</w:t>
      </w:r>
    </w:p>
    <w:p>
      <w:pPr>
        <w:pStyle w:val="BodyText"/>
        <w:spacing w:before="1" w:after="1"/>
        <w:rPr>
          <w:sz w:val="16"/>
        </w:rPr>
      </w:pPr>
    </w:p>
    <w:tbl>
      <w:tblPr>
        <w:tblW w:w="0" w:type="auto"/>
        <w:jc w:val="left"/>
        <w:tblInd w:w="33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6"/>
        <w:gridCol w:w="872"/>
        <w:gridCol w:w="762"/>
        <w:gridCol w:w="762"/>
        <w:gridCol w:w="958"/>
      </w:tblGrid>
      <w:tr>
        <w:trPr>
          <w:trHeight w:val="315" w:hRule="atLeast"/>
        </w:trPr>
        <w:tc>
          <w:tcPr>
            <w:tcW w:w="6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34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8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98" w:right="88"/>
              <w:rPr>
                <w:sz w:val="18"/>
              </w:rPr>
            </w:pPr>
            <w:r>
              <w:rPr>
                <w:sz w:val="18"/>
              </w:rPr>
              <w:t>12.9718</w:t>
            </w:r>
          </w:p>
        </w:tc>
        <w:tc>
          <w:tcPr>
            <w:tcW w:w="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3.5766</w:t>
            </w:r>
          </w:p>
        </w:tc>
        <w:tc>
          <w:tcPr>
            <w:tcW w:w="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87" w:right="88"/>
              <w:rPr>
                <w:sz w:val="18"/>
              </w:rPr>
            </w:pPr>
            <w:r>
              <w:rPr>
                <w:sz w:val="18"/>
              </w:rPr>
              <w:t>3.6016</w:t>
            </w:r>
          </w:p>
        </w:tc>
        <w:tc>
          <w:tcPr>
            <w:tcW w:w="9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right="104"/>
              <w:jc w:val="right"/>
              <w:rPr>
                <w:sz w:val="18"/>
              </w:rPr>
            </w:pPr>
            <w:r>
              <w:rPr>
                <w:sz w:val="18"/>
              </w:rPr>
              <w:t>126.7566</w:t>
            </w:r>
          </w:p>
        </w:tc>
      </w:tr>
      <w:tr>
        <w:trPr>
          <w:trHeight w:val="410" w:hRule="atLeast"/>
        </w:trPr>
        <w:tc>
          <w:tcPr>
            <w:tcW w:w="686" w:type="dxa"/>
          </w:tcPr>
          <w:p>
            <w:pPr>
              <w:pStyle w:val="TableParagraph"/>
              <w:spacing w:before="96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872" w:type="dxa"/>
          </w:tcPr>
          <w:p>
            <w:pPr>
              <w:pStyle w:val="TableParagraph"/>
              <w:spacing w:before="96"/>
              <w:ind w:left="98" w:right="86"/>
              <w:rPr>
                <w:sz w:val="18"/>
              </w:rPr>
            </w:pPr>
            <w:r>
              <w:rPr>
                <w:sz w:val="18"/>
              </w:rPr>
              <w:t>0.1328</w:t>
            </w:r>
          </w:p>
        </w:tc>
        <w:tc>
          <w:tcPr>
            <w:tcW w:w="762" w:type="dxa"/>
          </w:tcPr>
          <w:p>
            <w:pPr>
              <w:pStyle w:val="TableParagraph"/>
              <w:spacing w:before="96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0.3083</w:t>
            </w:r>
          </w:p>
        </w:tc>
        <w:tc>
          <w:tcPr>
            <w:tcW w:w="762" w:type="dxa"/>
          </w:tcPr>
          <w:p>
            <w:pPr>
              <w:pStyle w:val="TableParagraph"/>
              <w:spacing w:before="96"/>
              <w:ind w:left="87" w:right="88"/>
              <w:rPr>
                <w:sz w:val="18"/>
              </w:rPr>
            </w:pPr>
            <w:r>
              <w:rPr>
                <w:sz w:val="18"/>
              </w:rPr>
              <w:t>0.3645</w:t>
            </w:r>
          </w:p>
        </w:tc>
        <w:tc>
          <w:tcPr>
            <w:tcW w:w="958" w:type="dxa"/>
          </w:tcPr>
          <w:p>
            <w:pPr>
              <w:pStyle w:val="TableParagraph"/>
              <w:spacing w:before="96"/>
              <w:ind w:right="152"/>
              <w:jc w:val="right"/>
              <w:rPr>
                <w:sz w:val="18"/>
              </w:rPr>
            </w:pPr>
            <w:r>
              <w:rPr>
                <w:sz w:val="18"/>
              </w:rPr>
              <w:t>10.8018</w:t>
            </w:r>
          </w:p>
        </w:tc>
      </w:tr>
      <w:tr>
        <w:trPr>
          <w:trHeight w:val="504" w:hRule="atLeast"/>
        </w:trPr>
        <w:tc>
          <w:tcPr>
            <w:tcW w:w="6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6"/>
              <w:ind w:left="177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8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6"/>
              <w:ind w:left="98" w:right="86"/>
              <w:rPr>
                <w:sz w:val="18"/>
              </w:rPr>
            </w:pPr>
            <w:r>
              <w:rPr>
                <w:sz w:val="18"/>
              </w:rPr>
              <w:t>0.4098</w:t>
            </w:r>
          </w:p>
        </w:tc>
        <w:tc>
          <w:tcPr>
            <w:tcW w:w="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6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0.388</w:t>
            </w:r>
          </w:p>
        </w:tc>
        <w:tc>
          <w:tcPr>
            <w:tcW w:w="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6"/>
              <w:ind w:left="87" w:right="88"/>
              <w:rPr>
                <w:sz w:val="18"/>
              </w:rPr>
            </w:pPr>
            <w:r>
              <w:rPr>
                <w:sz w:val="18"/>
              </w:rPr>
              <w:t>0.6402</w:t>
            </w:r>
          </w:p>
        </w:tc>
        <w:tc>
          <w:tcPr>
            <w:tcW w:w="9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6"/>
              <w:ind w:right="152"/>
              <w:jc w:val="right"/>
              <w:rPr>
                <w:sz w:val="18"/>
              </w:rPr>
            </w:pPr>
            <w:r>
              <w:rPr>
                <w:sz w:val="18"/>
              </w:rPr>
              <w:t>13.8996</w:t>
            </w:r>
          </w:p>
        </w:tc>
      </w:tr>
    </w:tbl>
    <w:p>
      <w:pPr>
        <w:pStyle w:val="BodyText"/>
      </w:pPr>
    </w:p>
    <w:p>
      <w:pPr>
        <w:pStyle w:val="BodyText"/>
        <w:rPr>
          <w:sz w:val="24"/>
        </w:rPr>
      </w:pPr>
    </w:p>
    <w:p>
      <w:pPr>
        <w:pStyle w:val="BodyText"/>
        <w:spacing w:line="360" w:lineRule="auto"/>
        <w:ind w:left="1289" w:right="1990" w:firstLine="719"/>
        <w:jc w:val="both"/>
      </w:pPr>
      <w:r>
        <w:rPr/>
        <w:t>Table 41 above summarizes the results of SAND Prediction of both 3 models</w:t>
      </w:r>
      <w:r>
        <w:rPr>
          <w:spacing w:val="-66"/>
        </w:rPr>
        <w:t> </w:t>
      </w:r>
      <w:r>
        <w:rPr/>
        <w:t>in Experiment 13. In experiment 13, as LSTM as predictive model, MAPE has been</w:t>
      </w:r>
      <w:r>
        <w:rPr>
          <w:spacing w:val="1"/>
        </w:rPr>
        <w:t> </w:t>
      </w:r>
      <w:r>
        <w:rPr/>
        <w:t>recorded as 126.7566 to predict the closing price of the SAND. The other models,</w:t>
      </w:r>
      <w:r>
        <w:rPr>
          <w:spacing w:val="1"/>
        </w:rPr>
        <w:t> </w:t>
      </w:r>
      <w:r>
        <w:rPr/>
        <w:t>CNN and LSTM, are recorded as means absolute percentage errors of forecasts of</w:t>
      </w:r>
      <w:r>
        <w:rPr>
          <w:spacing w:val="1"/>
        </w:rPr>
        <w:t> </w:t>
      </w:r>
      <w:r>
        <w:rPr/>
        <w:t>10.8018% and</w:t>
      </w:r>
      <w:r>
        <w:rPr>
          <w:spacing w:val="1"/>
        </w:rPr>
        <w:t> </w:t>
      </w:r>
      <w:r>
        <w:rPr/>
        <w:t>13.8996%.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9"/>
        </w:numPr>
        <w:tabs>
          <w:tab w:pos="2009" w:val="left" w:leader="none"/>
          <w:tab w:pos="2010" w:val="left" w:leader="none"/>
        </w:tabs>
        <w:spacing w:line="240" w:lineRule="auto" w:before="71" w:after="0"/>
        <w:ind w:left="2009" w:right="0" w:hanging="721"/>
        <w:jc w:val="left"/>
      </w:pPr>
      <w:bookmarkStart w:name="_bookmark263" w:id="396"/>
      <w:bookmarkEnd w:id="396"/>
      <w:r>
        <w:rPr>
          <w:b w:val="0"/>
        </w:rPr>
      </w:r>
      <w:bookmarkStart w:name="_bookmark263" w:id="397"/>
      <w:bookmarkEnd w:id="397"/>
      <w:r>
        <w:rPr/>
        <w:t>R</w:t>
      </w:r>
      <w:r>
        <w:rPr/>
        <w:t>esults</w:t>
      </w:r>
      <w:r>
        <w:rPr>
          <w:spacing w:val="-6"/>
        </w:rPr>
        <w:t> </w:t>
      </w:r>
      <w:r>
        <w:rPr/>
        <w:t>for</w:t>
      </w:r>
      <w:r>
        <w:rPr>
          <w:spacing w:val="-2"/>
        </w:rPr>
        <w:t> </w:t>
      </w:r>
      <w:r>
        <w:rPr/>
        <w:t>Feature</w:t>
      </w:r>
      <w:r>
        <w:rPr>
          <w:spacing w:val="-4"/>
        </w:rPr>
        <w:t> </w:t>
      </w:r>
      <w:r>
        <w:rPr/>
        <w:t>Selection</w:t>
      </w:r>
      <w:r>
        <w:rPr>
          <w:spacing w:val="-4"/>
        </w:rPr>
        <w:t> </w:t>
      </w:r>
      <w:r>
        <w:rPr/>
        <w:t>Experiments</w:t>
      </w:r>
      <w:r>
        <w:rPr>
          <w:spacing w:val="-5"/>
        </w:rPr>
        <w:t> </w:t>
      </w:r>
      <w:r>
        <w:rPr/>
        <w:t>(1-13)</w:t>
      </w:r>
    </w:p>
    <w:p>
      <w:pPr>
        <w:pStyle w:val="BodyText"/>
        <w:spacing w:before="11"/>
        <w:rPr>
          <w:b/>
          <w:sz w:val="21"/>
        </w:rPr>
      </w:pPr>
    </w:p>
    <w:p>
      <w:pPr>
        <w:spacing w:before="1"/>
        <w:ind w:left="2345" w:right="0" w:firstLine="0"/>
        <w:jc w:val="left"/>
        <w:rPr>
          <w:b/>
          <w:sz w:val="22"/>
        </w:rPr>
      </w:pPr>
      <w:bookmarkStart w:name="_bookmark264" w:id="398"/>
      <w:bookmarkEnd w:id="398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42: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Objective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Features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1-13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1"/>
        </w:rPr>
      </w:pPr>
    </w:p>
    <w:tbl>
      <w:tblPr>
        <w:tblW w:w="0" w:type="auto"/>
        <w:jc w:val="left"/>
        <w:tblInd w:w="1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3"/>
        <w:gridCol w:w="3417"/>
        <w:gridCol w:w="3566"/>
      </w:tblGrid>
      <w:tr>
        <w:trPr>
          <w:trHeight w:val="277" w:hRule="atLeast"/>
        </w:trPr>
        <w:tc>
          <w:tcPr>
            <w:tcW w:w="10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3"/>
              <w:ind w:left="50"/>
              <w:jc w:val="left"/>
              <w:rPr>
                <w:sz w:val="18"/>
              </w:rPr>
            </w:pPr>
            <w:r>
              <w:rPr>
                <w:sz w:val="18"/>
              </w:rPr>
              <w:t>Experiments</w:t>
            </w:r>
          </w:p>
        </w:tc>
        <w:tc>
          <w:tcPr>
            <w:tcW w:w="3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3"/>
              <w:ind w:left="45"/>
              <w:jc w:val="left"/>
              <w:rPr>
                <w:sz w:val="18"/>
              </w:rPr>
            </w:pPr>
            <w:r>
              <w:rPr>
                <w:sz w:val="18"/>
              </w:rPr>
              <w:t>Experiments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Objective</w:t>
            </w:r>
          </w:p>
        </w:tc>
        <w:tc>
          <w:tcPr>
            <w:tcW w:w="35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3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</w:tr>
      <w:tr>
        <w:trPr>
          <w:trHeight w:val="493" w:hRule="atLeast"/>
        </w:trPr>
        <w:tc>
          <w:tcPr>
            <w:tcW w:w="10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50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45" w:right="174"/>
              <w:jc w:val="left"/>
              <w:rPr>
                <w:sz w:val="18"/>
              </w:rPr>
            </w:pPr>
            <w:r>
              <w:rPr>
                <w:sz w:val="18"/>
              </w:rPr>
              <w:t>Test Predictivity of The Previous Closing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Price(PC)</w:t>
            </w:r>
          </w:p>
        </w:tc>
        <w:tc>
          <w:tcPr>
            <w:tcW w:w="35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</w:tr>
      <w:tr>
        <w:trPr>
          <w:trHeight w:val="496" w:hRule="atLeast"/>
        </w:trPr>
        <w:tc>
          <w:tcPr>
            <w:tcW w:w="10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50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3"/>
              <w:ind w:left="45" w:right="78"/>
              <w:jc w:val="lef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Predictivity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Primary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Indicator(PTI)</w:t>
            </w:r>
          </w:p>
        </w:tc>
        <w:tc>
          <w:tcPr>
            <w:tcW w:w="35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High,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</w:tr>
      <w:tr>
        <w:trPr>
          <w:trHeight w:val="494" w:hRule="atLeast"/>
        </w:trPr>
        <w:tc>
          <w:tcPr>
            <w:tcW w:w="10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45" w:right="697"/>
              <w:jc w:val="left"/>
              <w:rPr>
                <w:sz w:val="18"/>
              </w:rPr>
            </w:pPr>
            <w:r>
              <w:rPr>
                <w:sz w:val="18"/>
              </w:rPr>
              <w:t>Test Predictivity of The Advanced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Indicator(ATI)</w:t>
            </w:r>
          </w:p>
        </w:tc>
        <w:tc>
          <w:tcPr>
            <w:tcW w:w="35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SMA_7,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</w:tr>
      <w:tr>
        <w:trPr>
          <w:trHeight w:val="279" w:hRule="atLeast"/>
        </w:trPr>
        <w:tc>
          <w:tcPr>
            <w:tcW w:w="10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1"/>
              <w:ind w:left="50"/>
              <w:jc w:val="left"/>
              <w:rPr>
                <w:sz w:val="18"/>
              </w:rPr>
            </w:pPr>
            <w:r>
              <w:rPr>
                <w:sz w:val="18"/>
              </w:rPr>
              <w:t>4-13</w:t>
            </w:r>
          </w:p>
        </w:tc>
        <w:tc>
          <w:tcPr>
            <w:tcW w:w="3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1"/>
              <w:ind w:left="45"/>
              <w:jc w:val="left"/>
              <w:rPr>
                <w:sz w:val="18"/>
              </w:rPr>
            </w:pPr>
            <w:r>
              <w:rPr>
                <w:sz w:val="18"/>
              </w:rPr>
              <w:t>Find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Features(BOF)</w:t>
            </w:r>
          </w:p>
        </w:tc>
        <w:tc>
          <w:tcPr>
            <w:tcW w:w="35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1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LSTM: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Volume</w:t>
            </w:r>
          </w:p>
        </w:tc>
      </w:tr>
      <w:tr>
        <w:trPr>
          <w:trHeight w:val="277" w:hRule="atLeast"/>
        </w:trPr>
        <w:tc>
          <w:tcPr>
            <w:tcW w:w="107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4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566" w:type="dxa"/>
          </w:tcPr>
          <w:p>
            <w:pPr>
              <w:pStyle w:val="TableParagraph"/>
              <w:spacing w:before="31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GRUs: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Open,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Low,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Volume,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H-L,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0-C,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rsi_7</w:t>
            </w:r>
          </w:p>
        </w:tc>
      </w:tr>
      <w:tr>
        <w:trPr>
          <w:trHeight w:val="276" w:hRule="atLeast"/>
        </w:trPr>
        <w:tc>
          <w:tcPr>
            <w:tcW w:w="10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5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2"/>
              <w:jc w:val="left"/>
              <w:rPr>
                <w:sz w:val="18"/>
              </w:rPr>
            </w:pPr>
            <w:r>
              <w:rPr>
                <w:sz w:val="18"/>
              </w:rPr>
              <w:t>CNN: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rsi_7,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EMA_7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Table</w:t>
      </w:r>
      <w:r>
        <w:rPr>
          <w:spacing w:val="-11"/>
        </w:rPr>
        <w:t> </w:t>
      </w:r>
      <w:r>
        <w:rPr/>
        <w:t>42</w:t>
      </w:r>
      <w:r>
        <w:rPr>
          <w:spacing w:val="-9"/>
        </w:rPr>
        <w:t> </w:t>
      </w:r>
      <w:r>
        <w:rPr/>
        <w:t>above</w:t>
      </w:r>
      <w:r>
        <w:rPr>
          <w:spacing w:val="-10"/>
        </w:rPr>
        <w:t> </w:t>
      </w:r>
      <w:r>
        <w:rPr/>
        <w:t>summarizes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experimental</w:t>
      </w:r>
      <w:r>
        <w:rPr>
          <w:spacing w:val="-10"/>
        </w:rPr>
        <w:t> </w:t>
      </w:r>
      <w:r>
        <w:rPr/>
        <w:t>objective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experiments</w:t>
      </w:r>
      <w:r>
        <w:rPr>
          <w:spacing w:val="-66"/>
        </w:rPr>
        <w:t> </w:t>
      </w:r>
      <w:r>
        <w:rPr/>
        <w:t>1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13.</w:t>
      </w:r>
      <w:r>
        <w:rPr>
          <w:spacing w:val="-3"/>
        </w:rPr>
        <w:t> </w:t>
      </w:r>
      <w:r>
        <w:rPr/>
        <w:t>In</w:t>
      </w:r>
      <w:r>
        <w:rPr>
          <w:spacing w:val="-7"/>
        </w:rPr>
        <w:t> </w:t>
      </w:r>
      <w:r>
        <w:rPr/>
        <w:t>experiments</w:t>
      </w:r>
      <w:r>
        <w:rPr>
          <w:spacing w:val="-7"/>
        </w:rPr>
        <w:t> </w:t>
      </w:r>
      <w:r>
        <w:rPr/>
        <w:t>1,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experiments</w:t>
      </w:r>
      <w:r>
        <w:rPr>
          <w:spacing w:val="-5"/>
        </w:rPr>
        <w:t> </w:t>
      </w:r>
      <w:r>
        <w:rPr/>
        <w:t>objective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testing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predictivity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6"/>
        </w:rPr>
        <w:t> </w:t>
      </w:r>
      <w:r>
        <w:rPr/>
        <w:t>previous closing price(PC) to test the “Pre_Close” features in the SAND datasets. In</w:t>
      </w:r>
      <w:r>
        <w:rPr>
          <w:spacing w:val="1"/>
        </w:rPr>
        <w:t> </w:t>
      </w:r>
      <w:r>
        <w:rPr/>
        <w:t>experiments 2, the experiments objective is testing the primary technical indicator</w:t>
      </w:r>
      <w:r>
        <w:rPr>
          <w:spacing w:val="1"/>
        </w:rPr>
        <w:t> </w:t>
      </w:r>
      <w:r>
        <w:rPr/>
        <w:t>(PTI) to test the “Open, High, Low, Volume” features in the SAND datasets. In</w:t>
      </w:r>
      <w:r>
        <w:rPr>
          <w:spacing w:val="1"/>
        </w:rPr>
        <w:t> </w:t>
      </w:r>
      <w:r>
        <w:rPr/>
        <w:t>experiments 3, the experiments objective is testing the advanced technical indicator</w:t>
      </w:r>
      <w:r>
        <w:rPr>
          <w:spacing w:val="-66"/>
        </w:rPr>
        <w:t> </w:t>
      </w:r>
      <w:r>
        <w:rPr/>
        <w:t>(ATI) to test the “Pre_Close, H-L, 0-C, SMA_7, rsi_7” features in the SAND, SLP and</w:t>
      </w:r>
      <w:r>
        <w:rPr>
          <w:spacing w:val="-66"/>
        </w:rPr>
        <w:t> </w:t>
      </w:r>
      <w:r>
        <w:rPr/>
        <w:t>MANA datasets. In experiments 4 to 13 is testing the predictivity of 1 feature to 10</w:t>
      </w:r>
      <w:r>
        <w:rPr>
          <w:spacing w:val="1"/>
        </w:rPr>
        <w:t> </w:t>
      </w:r>
      <w:r>
        <w:rPr/>
        <w:t>feature as the input features. After conducted various experiments the features</w:t>
      </w:r>
      <w:r>
        <w:rPr>
          <w:spacing w:val="1"/>
        </w:rPr>
        <w:t> </w:t>
      </w:r>
      <w:r>
        <w:rPr/>
        <w:t>selected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Best</w:t>
      </w:r>
      <w:r>
        <w:rPr>
          <w:spacing w:val="-8"/>
        </w:rPr>
        <w:t> </w:t>
      </w:r>
      <w:r>
        <w:rPr/>
        <w:t>Optimal</w:t>
      </w:r>
      <w:r>
        <w:rPr>
          <w:spacing w:val="-9"/>
        </w:rPr>
        <w:t> </w:t>
      </w:r>
      <w:r>
        <w:rPr/>
        <w:t>Features(BOF)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“Volume”</w:t>
      </w:r>
      <w:r>
        <w:rPr>
          <w:spacing w:val="-7"/>
        </w:rPr>
        <w:t> </w:t>
      </w:r>
      <w:r>
        <w:rPr/>
        <w:t>for</w:t>
      </w:r>
      <w:r>
        <w:rPr>
          <w:spacing w:val="-10"/>
        </w:rPr>
        <w:t> </w:t>
      </w:r>
      <w:r>
        <w:rPr/>
        <w:t>LSTM,</w:t>
      </w:r>
      <w:r>
        <w:rPr>
          <w:spacing w:val="-8"/>
        </w:rPr>
        <w:t> </w:t>
      </w:r>
      <w:r>
        <w:rPr/>
        <w:t>“Open,</w:t>
      </w:r>
      <w:r>
        <w:rPr>
          <w:spacing w:val="-9"/>
        </w:rPr>
        <w:t> </w:t>
      </w:r>
      <w:r>
        <w:rPr/>
        <w:t>Low,</w:t>
      </w:r>
      <w:r>
        <w:rPr>
          <w:spacing w:val="-9"/>
        </w:rPr>
        <w:t> </w:t>
      </w:r>
      <w:r>
        <w:rPr/>
        <w:t>Volume,</w:t>
      </w:r>
      <w:r>
        <w:rPr>
          <w:spacing w:val="-66"/>
        </w:rPr>
        <w:t> </w:t>
      </w:r>
      <w:r>
        <w:rPr/>
        <w:t>H-L, 0-C,</w:t>
      </w:r>
      <w:r>
        <w:rPr>
          <w:spacing w:val="1"/>
        </w:rPr>
        <w:t> </w:t>
      </w:r>
      <w:r>
        <w:rPr/>
        <w:t>rsi_7”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GRUs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“rsi_7,</w:t>
      </w:r>
      <w:r>
        <w:rPr>
          <w:spacing w:val="-4"/>
        </w:rPr>
        <w:t> </w:t>
      </w:r>
      <w:r>
        <w:rPr/>
        <w:t>EMA_7” for</w:t>
      </w:r>
      <w:r>
        <w:rPr>
          <w:spacing w:val="-2"/>
        </w:rPr>
        <w:t> </w:t>
      </w:r>
      <w:r>
        <w:rPr/>
        <w:t>CNN.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spacing w:before="71"/>
        <w:ind w:left="2710"/>
      </w:pPr>
      <w:bookmarkStart w:name="_bookmark265" w:id="399"/>
      <w:bookmarkEnd w:id="399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43:</w:t>
      </w:r>
      <w:r>
        <w:rPr>
          <w:spacing w:val="-3"/>
        </w:rPr>
        <w:t> </w:t>
      </w:r>
      <w:r>
        <w:rPr/>
        <w:t>Overall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Experiments</w:t>
      </w:r>
      <w:r>
        <w:rPr>
          <w:spacing w:val="-2"/>
        </w:rPr>
        <w:t> </w:t>
      </w:r>
      <w:r>
        <w:rPr/>
        <w:t>1</w:t>
      </w:r>
      <w:r>
        <w:rPr>
          <w:spacing w:val="-3"/>
        </w:rPr>
        <w:t> </w:t>
      </w:r>
      <w:r>
        <w:rPr/>
        <w:t>to 13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20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9"/>
        <w:gridCol w:w="689"/>
        <w:gridCol w:w="1193"/>
        <w:gridCol w:w="873"/>
        <w:gridCol w:w="877"/>
        <w:gridCol w:w="883"/>
        <w:gridCol w:w="1093"/>
      </w:tblGrid>
      <w:tr>
        <w:trPr>
          <w:trHeight w:val="224" w:hRule="atLeast"/>
        </w:trPr>
        <w:tc>
          <w:tcPr>
            <w:tcW w:w="10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Currencies</w:t>
            </w: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2"/>
              <w:ind w:left="88" w:right="88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Experiments</w:t>
            </w:r>
          </w:p>
        </w:tc>
        <w:tc>
          <w:tcPr>
            <w:tcW w:w="3726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3727" w:val="left" w:leader="none"/>
              </w:tabs>
              <w:spacing w:line="203" w:lineRule="exact" w:before="2"/>
              <w:ind w:right="-15"/>
              <w:jc w:val="left"/>
              <w:rPr>
                <w:sz w:val="18"/>
              </w:rPr>
            </w:pPr>
            <w:r>
              <w:rPr>
                <w:sz w:val="18"/>
                <w:u w:val="single"/>
              </w:rPr>
              <w:t> </w:t>
            </w:r>
            <w:r>
              <w:rPr>
                <w:spacing w:val="-5"/>
                <w:sz w:val="18"/>
                <w:u w:val="single"/>
              </w:rPr>
              <w:t> </w:t>
            </w:r>
            <w:r>
              <w:rPr>
                <w:sz w:val="18"/>
                <w:u w:val="single"/>
              </w:rPr>
              <w:t>Metrics</w:t>
              <w:tab/>
            </w:r>
          </w:p>
        </w:tc>
      </w:tr>
      <w:tr>
        <w:trPr>
          <w:trHeight w:val="221" w:hRule="atLeast"/>
        </w:trPr>
        <w:tc>
          <w:tcPr>
            <w:tcW w:w="10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5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5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5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6" w:lineRule="exact" w:before="5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0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Sand</w:t>
            </w: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50" w:right="88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5.5697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2.3422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2.3600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82.9270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10.3318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3.1820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3.2143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112.8267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1.0109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3.6440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3.6498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128.9782</w:t>
            </w:r>
          </w:p>
        </w:tc>
      </w:tr>
      <w:tr>
        <w:trPr>
          <w:trHeight w:val="265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0.2286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0.3776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0.4781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13.3211</w:t>
            </w:r>
          </w:p>
        </w:tc>
      </w:tr>
      <w:tr>
        <w:trPr>
          <w:trHeight w:val="233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194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0.8260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0.7819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0.9088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27.9069</w:t>
            </w:r>
          </w:p>
        </w:tc>
      </w:tr>
      <w:tr>
        <w:trPr>
          <w:trHeight w:val="250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5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5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0.8384</w:t>
            </w:r>
          </w:p>
        </w:tc>
        <w:tc>
          <w:tcPr>
            <w:tcW w:w="877" w:type="dxa"/>
          </w:tcPr>
          <w:p>
            <w:pPr>
              <w:pStyle w:val="TableParagraph"/>
              <w:spacing w:line="215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0.7150</w:t>
            </w:r>
          </w:p>
        </w:tc>
        <w:tc>
          <w:tcPr>
            <w:tcW w:w="883" w:type="dxa"/>
          </w:tcPr>
          <w:p>
            <w:pPr>
              <w:pStyle w:val="TableParagraph"/>
              <w:spacing w:line="215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0.9156</w:t>
            </w:r>
          </w:p>
        </w:tc>
        <w:tc>
          <w:tcPr>
            <w:tcW w:w="1093" w:type="dxa"/>
          </w:tcPr>
          <w:p>
            <w:pPr>
              <w:pStyle w:val="TableParagraph"/>
              <w:spacing w:line="215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25.2571</w:t>
            </w:r>
          </w:p>
        </w:tc>
      </w:tr>
      <w:tr>
        <w:trPr>
          <w:trHeight w:val="250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1.9047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 w:before="17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0.8952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1.0054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31.2915</w:t>
            </w:r>
          </w:p>
        </w:tc>
      </w:tr>
      <w:tr>
        <w:trPr>
          <w:trHeight w:val="265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33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71" w:right="194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1.3917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0.9503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1.1797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33.6532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6.6546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2.1983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2.5796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77.3749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7.2024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2.4872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2.6837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88.2758</w:t>
            </w:r>
          </w:p>
        </w:tc>
      </w:tr>
      <w:tr>
        <w:trPr>
          <w:trHeight w:val="265" w:hRule="atLeast"/>
        </w:trPr>
        <w:tc>
          <w:tcPr>
            <w:tcW w:w="10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35" w:hRule="atLeast"/>
        </w:trPr>
        <w:tc>
          <w:tcPr>
            <w:tcW w:w="10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SLP</w:t>
            </w: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50" w:right="88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0.0043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0.0627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0.0657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351.9648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0.0013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0.0353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0.0354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200.9148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0.0072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0.0845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0.0851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478.2201</w:t>
            </w:r>
          </w:p>
        </w:tc>
      </w:tr>
      <w:tr>
        <w:trPr>
          <w:trHeight w:val="265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0.0015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0.0389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0.0389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221.2538</w:t>
            </w:r>
          </w:p>
        </w:tc>
      </w:tr>
      <w:tr>
        <w:trPr>
          <w:trHeight w:val="233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194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0.0019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0.0419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0.0441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236.1956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0.0278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0.1628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0.1668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933.8402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0.0042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0.0631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0.0645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356.3695</w:t>
            </w:r>
          </w:p>
        </w:tc>
      </w:tr>
      <w:tr>
        <w:trPr>
          <w:trHeight w:val="268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0.0140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0.1175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0.1185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664.4986</w:t>
            </w:r>
          </w:p>
        </w:tc>
      </w:tr>
      <w:tr>
        <w:trPr>
          <w:trHeight w:val="233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71" w:right="194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0.0006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0.0219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0.0246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122.9813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0.0008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0.0243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0.0291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140.4431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0.0180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0.1211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0.1342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674.6060</w:t>
            </w:r>
          </w:p>
        </w:tc>
      </w:tr>
      <w:tr>
        <w:trPr>
          <w:trHeight w:val="265" w:hRule="atLeast"/>
        </w:trPr>
        <w:tc>
          <w:tcPr>
            <w:tcW w:w="10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0.0180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0.1405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0.1411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798.1401</w:t>
            </w:r>
          </w:p>
        </w:tc>
      </w:tr>
      <w:tr>
        <w:trPr>
          <w:trHeight w:val="233" w:hRule="atLeast"/>
        </w:trPr>
        <w:tc>
          <w:tcPr>
            <w:tcW w:w="10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MANA</w:t>
            </w: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50" w:right="88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0.8891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0.9393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0.9429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42.9516</w:t>
            </w:r>
          </w:p>
        </w:tc>
      </w:tr>
      <w:tr>
        <w:trPr>
          <w:trHeight w:val="250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5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5" w:lineRule="exact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0.1563</w:t>
            </w:r>
          </w:p>
        </w:tc>
        <w:tc>
          <w:tcPr>
            <w:tcW w:w="877" w:type="dxa"/>
          </w:tcPr>
          <w:p>
            <w:pPr>
              <w:pStyle w:val="TableParagraph"/>
              <w:spacing w:line="215" w:lineRule="exact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0.3839</w:t>
            </w:r>
          </w:p>
        </w:tc>
        <w:tc>
          <w:tcPr>
            <w:tcW w:w="883" w:type="dxa"/>
          </w:tcPr>
          <w:p>
            <w:pPr>
              <w:pStyle w:val="TableParagraph"/>
              <w:spacing w:line="215" w:lineRule="exact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0.3953</w:t>
            </w:r>
          </w:p>
        </w:tc>
        <w:tc>
          <w:tcPr>
            <w:tcW w:w="1093" w:type="dxa"/>
          </w:tcPr>
          <w:p>
            <w:pPr>
              <w:pStyle w:val="TableParagraph"/>
              <w:spacing w:line="215" w:lineRule="exact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17.5064</w:t>
            </w:r>
          </w:p>
        </w:tc>
      </w:tr>
      <w:tr>
        <w:trPr>
          <w:trHeight w:val="250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2.1293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 w:before="17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1.4565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1.4592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66.6537</w:t>
            </w:r>
          </w:p>
        </w:tc>
      </w:tr>
      <w:tr>
        <w:trPr>
          <w:trHeight w:val="265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4.0399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2.0054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2.0099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91.8533</w:t>
            </w:r>
          </w:p>
        </w:tc>
      </w:tr>
      <w:tr>
        <w:trPr>
          <w:trHeight w:val="233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88" w:right="194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1.0526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1.0220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1.0260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46.7369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2.5632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1.5957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1.6010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73.0209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4.1786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2.0419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2.0442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93.4819</w:t>
            </w:r>
          </w:p>
        </w:tc>
      </w:tr>
      <w:tr>
        <w:trPr>
          <w:trHeight w:val="265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0.0629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0.2194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0.2508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10.0421</w:t>
            </w:r>
          </w:p>
        </w:tc>
      </w:tr>
      <w:tr>
        <w:trPr>
          <w:trHeight w:val="234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71" w:right="194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PC</w:t>
            </w:r>
          </w:p>
        </w:tc>
        <w:tc>
          <w:tcPr>
            <w:tcW w:w="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0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0.0690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0.2517</w:t>
            </w: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0.2628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11.4615</w:t>
            </w:r>
          </w:p>
        </w:tc>
      </w:tr>
      <w:tr>
        <w:trPr>
          <w:trHeight w:val="251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4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PTI</w:t>
            </w:r>
          </w:p>
        </w:tc>
        <w:tc>
          <w:tcPr>
            <w:tcW w:w="873" w:type="dxa"/>
          </w:tcPr>
          <w:p>
            <w:pPr>
              <w:pStyle w:val="TableParagraph"/>
              <w:spacing w:line="214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1.6406</w:t>
            </w:r>
          </w:p>
        </w:tc>
        <w:tc>
          <w:tcPr>
            <w:tcW w:w="877" w:type="dxa"/>
          </w:tcPr>
          <w:p>
            <w:pPr>
              <w:pStyle w:val="TableParagraph"/>
              <w:spacing w:line="214" w:lineRule="exact" w:before="17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1.2563</w:t>
            </w:r>
          </w:p>
        </w:tc>
        <w:tc>
          <w:tcPr>
            <w:tcW w:w="883" w:type="dxa"/>
          </w:tcPr>
          <w:p>
            <w:pPr>
              <w:pStyle w:val="TableParagraph"/>
              <w:spacing w:line="214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1.2809</w:t>
            </w:r>
          </w:p>
        </w:tc>
        <w:tc>
          <w:tcPr>
            <w:tcW w:w="1093" w:type="dxa"/>
          </w:tcPr>
          <w:p>
            <w:pPr>
              <w:pStyle w:val="TableParagraph"/>
              <w:spacing w:line="214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57.4322</w:t>
            </w:r>
          </w:p>
        </w:tc>
      </w:tr>
      <w:tr>
        <w:trPr>
          <w:trHeight w:val="249" w:hRule="atLeast"/>
        </w:trPr>
        <w:tc>
          <w:tcPr>
            <w:tcW w:w="104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ATI</w:t>
            </w:r>
          </w:p>
        </w:tc>
        <w:tc>
          <w:tcPr>
            <w:tcW w:w="873" w:type="dxa"/>
          </w:tcPr>
          <w:p>
            <w:pPr>
              <w:pStyle w:val="TableParagraph"/>
              <w:spacing w:line="213" w:lineRule="exact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0.5524</w:t>
            </w:r>
          </w:p>
        </w:tc>
        <w:tc>
          <w:tcPr>
            <w:tcW w:w="877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0.7069</w:t>
            </w:r>
          </w:p>
        </w:tc>
        <w:tc>
          <w:tcPr>
            <w:tcW w:w="88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0.7433</w:t>
            </w:r>
          </w:p>
        </w:tc>
        <w:tc>
          <w:tcPr>
            <w:tcW w:w="1093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32.2474</w:t>
            </w:r>
          </w:p>
        </w:tc>
      </w:tr>
      <w:tr>
        <w:trPr>
          <w:trHeight w:val="265" w:hRule="atLeast"/>
        </w:trPr>
        <w:tc>
          <w:tcPr>
            <w:tcW w:w="10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BOF</w:t>
            </w:r>
          </w:p>
        </w:tc>
        <w:tc>
          <w:tcPr>
            <w:tcW w:w="8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0.8459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0.9133</w:t>
            </w:r>
          </w:p>
        </w:tc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0.9197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41.7894</w:t>
            </w:r>
          </w:p>
        </w:tc>
      </w:tr>
      <w:tr>
        <w:trPr>
          <w:trHeight w:val="216" w:hRule="atLeast"/>
        </w:trPr>
        <w:tc>
          <w:tcPr>
            <w:tcW w:w="3804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19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</w:tc>
        <w:tc>
          <w:tcPr>
            <w:tcW w:w="8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spacing w:line="360" w:lineRule="auto" w:before="101"/>
        <w:ind w:left="1289" w:right="1990"/>
        <w:jc w:val="both"/>
      </w:pPr>
      <w:r>
        <w:rPr/>
        <w:t>Table</w:t>
      </w:r>
      <w:r>
        <w:rPr>
          <w:spacing w:val="-13"/>
        </w:rPr>
        <w:t> </w:t>
      </w:r>
      <w:r>
        <w:rPr/>
        <w:t>43</w:t>
      </w:r>
      <w:r>
        <w:rPr>
          <w:spacing w:val="-14"/>
        </w:rPr>
        <w:t> </w:t>
      </w:r>
      <w:r>
        <w:rPr/>
        <w:t>above</w:t>
      </w:r>
      <w:r>
        <w:rPr>
          <w:spacing w:val="-13"/>
        </w:rPr>
        <w:t> </w:t>
      </w:r>
      <w:r>
        <w:rPr/>
        <w:t>summarizes</w:t>
      </w:r>
      <w:r>
        <w:rPr>
          <w:spacing w:val="-12"/>
        </w:rPr>
        <w:t> </w:t>
      </w:r>
      <w:r>
        <w:rPr/>
        <w:t>overall</w:t>
      </w:r>
      <w:r>
        <w:rPr>
          <w:spacing w:val="-14"/>
        </w:rPr>
        <w:t> </w:t>
      </w:r>
      <w:r>
        <w:rPr/>
        <w:t>result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experiments</w:t>
      </w:r>
      <w:r>
        <w:rPr>
          <w:spacing w:val="-11"/>
        </w:rPr>
        <w:t> </w:t>
      </w:r>
      <w:r>
        <w:rPr/>
        <w:t>1</w:t>
      </w:r>
      <w:r>
        <w:rPr>
          <w:spacing w:val="-15"/>
        </w:rPr>
        <w:t> </w:t>
      </w:r>
      <w:r>
        <w:rPr/>
        <w:t>to</w:t>
      </w:r>
      <w:r>
        <w:rPr>
          <w:spacing w:val="-13"/>
        </w:rPr>
        <w:t> </w:t>
      </w:r>
      <w:r>
        <w:rPr/>
        <w:t>13.</w:t>
      </w:r>
      <w:r>
        <w:rPr>
          <w:spacing w:val="-12"/>
        </w:rPr>
        <w:t> </w:t>
      </w:r>
      <w:r>
        <w:rPr/>
        <w:t>Experiments</w:t>
      </w:r>
      <w:r>
        <w:rPr>
          <w:spacing w:val="-12"/>
        </w:rPr>
        <w:t> </w:t>
      </w:r>
      <w:r>
        <w:rPr/>
        <w:t>using</w:t>
      </w:r>
      <w:r>
        <w:rPr>
          <w:spacing w:val="-66"/>
        </w:rPr>
        <w:t> </w:t>
      </w:r>
      <w:r>
        <w:rPr/>
        <w:t>LSTM, GRU, and CNN models to predict the closing price of SAND cryptocurrency</w:t>
      </w:r>
      <w:r>
        <w:rPr>
          <w:spacing w:val="1"/>
        </w:rPr>
        <w:t> </w:t>
      </w:r>
      <w:r>
        <w:rPr/>
        <w:t>using PC, PTI, ATI, and BOF features have recorded MAPE values of 82.4799,</w:t>
      </w:r>
      <w:r>
        <w:rPr>
          <w:spacing w:val="1"/>
        </w:rPr>
        <w:t> </w:t>
      </w:r>
      <w:r>
        <w:rPr/>
        <w:t>112.8267</w:t>
      </w:r>
      <w:r>
        <w:rPr>
          <w:spacing w:val="13"/>
        </w:rPr>
        <w:t> </w:t>
      </w:r>
      <w:r>
        <w:rPr/>
        <w:t>,128.9782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13.3211(LSTM),</w:t>
      </w:r>
      <w:r>
        <w:rPr>
          <w:spacing w:val="13"/>
        </w:rPr>
        <w:t> </w:t>
      </w:r>
      <w:r>
        <w:rPr/>
        <w:t>27.9069,</w:t>
      </w:r>
      <w:r>
        <w:rPr>
          <w:spacing w:val="13"/>
        </w:rPr>
        <w:t> </w:t>
      </w:r>
      <w:r>
        <w:rPr/>
        <w:t>25.2571</w:t>
      </w:r>
      <w:r>
        <w:rPr>
          <w:spacing w:val="12"/>
        </w:rPr>
        <w:t> </w:t>
      </w:r>
      <w:r>
        <w:rPr/>
        <w:t>and</w:t>
      </w:r>
      <w:r>
        <w:rPr>
          <w:spacing w:val="14"/>
        </w:rPr>
        <w:t> </w:t>
      </w:r>
      <w:r>
        <w:rPr/>
        <w:t>31.2915</w:t>
      </w:r>
      <w:r>
        <w:rPr>
          <w:spacing w:val="12"/>
        </w:rPr>
        <w:t> </w:t>
      </w:r>
      <w:r>
        <w:rPr/>
        <w:t>and</w:t>
      </w:r>
    </w:p>
    <w:p>
      <w:pPr>
        <w:pStyle w:val="BodyText"/>
        <w:spacing w:before="1"/>
        <w:ind w:left="1289"/>
        <w:jc w:val="both"/>
      </w:pPr>
      <w:r>
        <w:rPr/>
        <w:t>8.5567(GRUs)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33.6532,</w:t>
      </w:r>
      <w:r>
        <w:rPr>
          <w:spacing w:val="-2"/>
        </w:rPr>
        <w:t> </w:t>
      </w:r>
      <w:r>
        <w:rPr/>
        <w:t>77.3749,</w:t>
      </w:r>
      <w:r>
        <w:rPr>
          <w:spacing w:val="-1"/>
        </w:rPr>
        <w:t> </w:t>
      </w:r>
      <w:r>
        <w:rPr/>
        <w:t>88.2758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6.9224(CNN).</w:t>
      </w:r>
    </w:p>
    <w:p>
      <w:pPr>
        <w:spacing w:after="0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90" w:firstLine="719"/>
        <w:jc w:val="both"/>
      </w:pPr>
      <w:r>
        <w:rPr/>
        <w:t>The</w:t>
      </w:r>
      <w:r>
        <w:rPr>
          <w:spacing w:val="-6"/>
        </w:rPr>
        <w:t> </w:t>
      </w:r>
      <w:r>
        <w:rPr/>
        <w:t>BOF</w:t>
      </w:r>
      <w:r>
        <w:rPr>
          <w:spacing w:val="-4"/>
        </w:rPr>
        <w:t> </w:t>
      </w:r>
      <w:r>
        <w:rPr/>
        <w:t>feature</w:t>
      </w:r>
      <w:r>
        <w:rPr>
          <w:spacing w:val="-4"/>
        </w:rPr>
        <w:t> </w:t>
      </w:r>
      <w:r>
        <w:rPr/>
        <w:t>consistently</w:t>
      </w:r>
      <w:r>
        <w:rPr>
          <w:spacing w:val="-4"/>
        </w:rPr>
        <w:t> </w:t>
      </w:r>
      <w:r>
        <w:rPr/>
        <w:t>results</w:t>
      </w:r>
      <w:r>
        <w:rPr>
          <w:spacing w:val="-3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lowest</w:t>
      </w:r>
      <w:r>
        <w:rPr>
          <w:spacing w:val="-6"/>
        </w:rPr>
        <w:t> </w:t>
      </w:r>
      <w:r>
        <w:rPr/>
        <w:t>mean</w:t>
      </w:r>
      <w:r>
        <w:rPr>
          <w:spacing w:val="-5"/>
        </w:rPr>
        <w:t> </w:t>
      </w:r>
      <w:r>
        <w:rPr/>
        <w:t>absolute</w:t>
      </w:r>
      <w:r>
        <w:rPr>
          <w:spacing w:val="-5"/>
        </w:rPr>
        <w:t> </w:t>
      </w:r>
      <w:r>
        <w:rPr/>
        <w:t>percentage</w:t>
      </w:r>
      <w:r>
        <w:rPr>
          <w:spacing w:val="-66"/>
        </w:rPr>
        <w:t> </w:t>
      </w:r>
      <w:r>
        <w:rPr/>
        <w:t>error (MAPE) value when using the LSTM, GRU, and CNN models when predicting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SAND.</w:t>
      </w:r>
      <w:r>
        <w:rPr>
          <w:spacing w:val="-16"/>
        </w:rPr>
        <w:t> </w:t>
      </w:r>
      <w:r>
        <w:rPr>
          <w:spacing w:val="-1"/>
        </w:rPr>
        <w:t>This</w:t>
      </w:r>
      <w:r>
        <w:rPr>
          <w:spacing w:val="-16"/>
        </w:rPr>
        <w:t> </w:t>
      </w:r>
      <w:r>
        <w:rPr>
          <w:spacing w:val="-1"/>
        </w:rPr>
        <w:t>suggests</w:t>
      </w:r>
      <w:r>
        <w:rPr>
          <w:spacing w:val="-21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BOF</w:t>
      </w:r>
      <w:r>
        <w:rPr>
          <w:spacing w:val="-16"/>
        </w:rPr>
        <w:t> </w:t>
      </w:r>
      <w:r>
        <w:rPr/>
        <w:t>feature</w:t>
      </w:r>
      <w:r>
        <w:rPr>
          <w:spacing w:val="-18"/>
        </w:rPr>
        <w:t> </w:t>
      </w:r>
      <w:r>
        <w:rPr/>
        <w:t>may</w:t>
      </w:r>
      <w:r>
        <w:rPr>
          <w:spacing w:val="-17"/>
        </w:rPr>
        <w:t> </w:t>
      </w:r>
      <w:r>
        <w:rPr/>
        <w:t>be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strong</w:t>
      </w:r>
      <w:r>
        <w:rPr>
          <w:spacing w:val="-17"/>
        </w:rPr>
        <w:t> </w:t>
      </w:r>
      <w:r>
        <w:rPr/>
        <w:t>predictor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closing</w:t>
      </w:r>
      <w:r>
        <w:rPr>
          <w:spacing w:val="-66"/>
        </w:rPr>
        <w:t> </w:t>
      </w:r>
      <w:r>
        <w:rPr/>
        <w:t>price of SAND cryptocurrency. The experiments will be repeated by using the SLP</w:t>
      </w:r>
      <w:r>
        <w:rPr>
          <w:spacing w:val="1"/>
        </w:rPr>
        <w:t> </w:t>
      </w:r>
      <w:r>
        <w:rPr/>
        <w:t>and MANA as</w:t>
      </w:r>
      <w:r>
        <w:rPr>
          <w:spacing w:val="-2"/>
        </w:rPr>
        <w:t> </w:t>
      </w:r>
      <w:r>
        <w:rPr/>
        <w:t>other test</w:t>
      </w:r>
      <w:r>
        <w:rPr>
          <w:spacing w:val="-4"/>
        </w:rPr>
        <w:t> </w:t>
      </w:r>
      <w:r>
        <w:rPr/>
        <w:t>cases.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7" w:firstLine="719"/>
        <w:jc w:val="both"/>
      </w:pPr>
      <w:r>
        <w:rPr/>
        <w:t>Experiments using LSTM, GRU, and CNN models to predict the closing price</w:t>
      </w:r>
      <w:r>
        <w:rPr>
          <w:spacing w:val="1"/>
        </w:rPr>
        <w:t> </w:t>
      </w:r>
      <w:r>
        <w:rPr/>
        <w:t>of SLP as the test case to test the compatibility of the SAND models to another</w:t>
      </w:r>
      <w:r>
        <w:rPr>
          <w:spacing w:val="1"/>
        </w:rPr>
        <w:t> </w:t>
      </w:r>
      <w:r>
        <w:rPr/>
        <w:t>cryptocurrencies model. By using PC, PTI, ATI, and BOF features, the results have</w:t>
      </w:r>
      <w:r>
        <w:rPr>
          <w:spacing w:val="1"/>
        </w:rPr>
        <w:t> </w:t>
      </w:r>
      <w:r>
        <w:rPr/>
        <w:t>recorded</w:t>
      </w:r>
      <w:r>
        <w:rPr>
          <w:spacing w:val="49"/>
        </w:rPr>
        <w:t> </w:t>
      </w:r>
      <w:r>
        <w:rPr/>
        <w:t>MAPE</w:t>
      </w:r>
      <w:r>
        <w:rPr>
          <w:spacing w:val="49"/>
        </w:rPr>
        <w:t> </w:t>
      </w:r>
      <w:r>
        <w:rPr/>
        <w:t>values</w:t>
      </w:r>
      <w:r>
        <w:rPr>
          <w:spacing w:val="47"/>
        </w:rPr>
        <w:t> </w:t>
      </w:r>
      <w:r>
        <w:rPr/>
        <w:t>of</w:t>
      </w:r>
      <w:r>
        <w:rPr>
          <w:spacing w:val="48"/>
        </w:rPr>
        <w:t> </w:t>
      </w:r>
      <w:r>
        <w:rPr/>
        <w:t>351.9648,</w:t>
      </w:r>
      <w:r>
        <w:rPr>
          <w:spacing w:val="49"/>
        </w:rPr>
        <w:t> </w:t>
      </w:r>
      <w:r>
        <w:rPr/>
        <w:t>200.9148,</w:t>
      </w:r>
      <w:r>
        <w:rPr>
          <w:spacing w:val="50"/>
        </w:rPr>
        <w:t> </w:t>
      </w:r>
      <w:r>
        <w:rPr/>
        <w:t>478.2201</w:t>
      </w:r>
      <w:r>
        <w:rPr>
          <w:spacing w:val="49"/>
        </w:rPr>
        <w:t> </w:t>
      </w:r>
      <w:r>
        <w:rPr/>
        <w:t>and</w:t>
      </w:r>
      <w:r>
        <w:rPr>
          <w:spacing w:val="50"/>
        </w:rPr>
        <w:t> </w:t>
      </w:r>
      <w:r>
        <w:rPr/>
        <w:t>221.2538</w:t>
      </w:r>
      <w:r>
        <w:rPr>
          <w:spacing w:val="48"/>
        </w:rPr>
        <w:t> </w:t>
      </w:r>
      <w:r>
        <w:rPr/>
        <w:t>(LSTM),</w:t>
      </w:r>
    </w:p>
    <w:p>
      <w:pPr>
        <w:pStyle w:val="BodyText"/>
        <w:spacing w:before="1"/>
        <w:ind w:left="1289"/>
        <w:jc w:val="both"/>
      </w:pPr>
      <w:r>
        <w:rPr/>
        <w:t>236.1956,</w:t>
      </w:r>
      <w:r>
        <w:rPr>
          <w:spacing w:val="21"/>
        </w:rPr>
        <w:t> </w:t>
      </w:r>
      <w:r>
        <w:rPr/>
        <w:t>933.8402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356.3695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664.4986(GRUs)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122.9813,</w:t>
      </w:r>
      <w:r>
        <w:rPr>
          <w:spacing w:val="22"/>
        </w:rPr>
        <w:t> </w:t>
      </w:r>
      <w:r>
        <w:rPr/>
        <w:t>140.4431,</w:t>
      </w:r>
    </w:p>
    <w:p>
      <w:pPr>
        <w:pStyle w:val="BodyText"/>
        <w:spacing w:line="360" w:lineRule="auto" w:before="133"/>
        <w:ind w:left="1289" w:right="1989"/>
        <w:jc w:val="both"/>
      </w:pPr>
      <w:r>
        <w:rPr/>
        <w:t>674.6060 and 798.1401 (CNN). This indicating that the models have a low accuracy</w:t>
      </w:r>
      <w:r>
        <w:rPr>
          <w:spacing w:val="-66"/>
        </w:rPr>
        <w:t> </w:t>
      </w:r>
      <w:r>
        <w:rPr/>
        <w:t>in</w:t>
      </w:r>
      <w:r>
        <w:rPr>
          <w:spacing w:val="-12"/>
        </w:rPr>
        <w:t> </w:t>
      </w:r>
      <w:r>
        <w:rPr/>
        <w:t>predicting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closing</w:t>
      </w:r>
      <w:r>
        <w:rPr>
          <w:spacing w:val="-12"/>
        </w:rPr>
        <w:t> </w:t>
      </w:r>
      <w:r>
        <w:rPr/>
        <w:t>price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SLP.</w:t>
      </w:r>
      <w:r>
        <w:rPr>
          <w:spacing w:val="-10"/>
        </w:rPr>
        <w:t> </w:t>
      </w:r>
      <w:r>
        <w:rPr/>
        <w:t>This</w:t>
      </w:r>
      <w:r>
        <w:rPr>
          <w:spacing w:val="-11"/>
        </w:rPr>
        <w:t> </w:t>
      </w:r>
      <w:r>
        <w:rPr/>
        <w:t>suggests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either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not</w:t>
      </w:r>
      <w:r>
        <w:rPr>
          <w:spacing w:val="-66"/>
        </w:rPr>
        <w:t> </w:t>
      </w:r>
      <w:r>
        <w:rPr/>
        <w:t>good predictors, or the model and features used is no suitable for the SLP dataset.</w:t>
      </w:r>
      <w:r>
        <w:rPr>
          <w:spacing w:val="1"/>
        </w:rPr>
        <w:t> </w:t>
      </w:r>
      <w:r>
        <w:rPr/>
        <w:t>Further investigation is needed to identify the cause and improve the prediction</w:t>
      </w:r>
      <w:r>
        <w:rPr>
          <w:spacing w:val="1"/>
        </w:rPr>
        <w:t> </w:t>
      </w:r>
      <w:r>
        <w:rPr/>
        <w:t>accuracy.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1289" w:right="1989" w:firstLine="719"/>
        <w:jc w:val="both"/>
      </w:pPr>
      <w:r>
        <w:rPr/>
        <w:t>Experiments using LSTM, GRU, and CNN models to predict the closing price</w:t>
      </w:r>
      <w:r>
        <w:rPr>
          <w:spacing w:val="1"/>
        </w:rPr>
        <w:t> </w:t>
      </w:r>
      <w:r>
        <w:rPr/>
        <w:t>of</w:t>
      </w:r>
      <w:r>
        <w:rPr>
          <w:spacing w:val="-13"/>
        </w:rPr>
        <w:t> </w:t>
      </w:r>
      <w:r>
        <w:rPr/>
        <w:t>MANA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another</w:t>
      </w:r>
      <w:r>
        <w:rPr>
          <w:spacing w:val="-13"/>
        </w:rPr>
        <w:t> </w:t>
      </w:r>
      <w:r>
        <w:rPr/>
        <w:t>test</w:t>
      </w:r>
      <w:r>
        <w:rPr>
          <w:spacing w:val="-13"/>
        </w:rPr>
        <w:t> </w:t>
      </w:r>
      <w:r>
        <w:rPr/>
        <w:t>case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test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compatibility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SAND</w:t>
      </w:r>
      <w:r>
        <w:rPr>
          <w:spacing w:val="-13"/>
        </w:rPr>
        <w:t> </w:t>
      </w:r>
      <w:r>
        <w:rPr/>
        <w:t>models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another</w:t>
      </w:r>
      <w:r>
        <w:rPr>
          <w:spacing w:val="-66"/>
        </w:rPr>
        <w:t> </w:t>
      </w:r>
      <w:r>
        <w:rPr/>
        <w:t>cryptocurrencies model. By using PC, PTI, ATI, and BOF features, the results have</w:t>
      </w:r>
      <w:r>
        <w:rPr>
          <w:spacing w:val="1"/>
        </w:rPr>
        <w:t> </w:t>
      </w:r>
      <w:r>
        <w:rPr/>
        <w:t>recorded MAPE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42.9516,</w:t>
      </w:r>
      <w:r>
        <w:rPr>
          <w:spacing w:val="-2"/>
        </w:rPr>
        <w:t> </w:t>
      </w:r>
      <w:r>
        <w:rPr/>
        <w:t>17.5064,</w:t>
      </w:r>
      <w:r>
        <w:rPr>
          <w:spacing w:val="-2"/>
        </w:rPr>
        <w:t> </w:t>
      </w:r>
      <w:r>
        <w:rPr/>
        <w:t>66.6537 and</w:t>
      </w:r>
      <w:r>
        <w:rPr>
          <w:spacing w:val="-2"/>
        </w:rPr>
        <w:t> </w:t>
      </w:r>
      <w:r>
        <w:rPr/>
        <w:t>91.8533</w:t>
      </w:r>
      <w:r>
        <w:rPr>
          <w:spacing w:val="-1"/>
        </w:rPr>
        <w:t> </w:t>
      </w:r>
      <w:r>
        <w:rPr/>
        <w:t>(LSTM),</w:t>
      </w:r>
      <w:r>
        <w:rPr>
          <w:spacing w:val="1"/>
        </w:rPr>
        <w:t> </w:t>
      </w:r>
      <w:r>
        <w:rPr/>
        <w:t>46.7369,</w:t>
      </w:r>
    </w:p>
    <w:p>
      <w:pPr>
        <w:pStyle w:val="BodyText"/>
        <w:ind w:left="1289"/>
      </w:pPr>
      <w:r>
        <w:rPr/>
        <w:t>73.0209,93.4819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10.0421(GRUs)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11.4615,</w:t>
      </w:r>
      <w:r>
        <w:rPr>
          <w:spacing w:val="15"/>
        </w:rPr>
        <w:t> </w:t>
      </w:r>
      <w:r>
        <w:rPr/>
        <w:t>57.4322,</w:t>
      </w:r>
      <w:r>
        <w:rPr>
          <w:spacing w:val="15"/>
        </w:rPr>
        <w:t> </w:t>
      </w:r>
      <w:r>
        <w:rPr/>
        <w:t>32.2474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41.7894</w:t>
      </w:r>
    </w:p>
    <w:p>
      <w:pPr>
        <w:pStyle w:val="BodyText"/>
        <w:spacing w:line="360" w:lineRule="auto" w:before="133"/>
        <w:ind w:left="1289" w:right="1879"/>
      </w:pPr>
      <w:r>
        <w:rPr/>
        <w:t>(CNN).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have</w:t>
      </w:r>
      <w:r>
        <w:rPr>
          <w:spacing w:val="-14"/>
        </w:rPr>
        <w:t> </w:t>
      </w:r>
      <w:r>
        <w:rPr/>
        <w:t>recorded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range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MAPE</w:t>
      </w:r>
      <w:r>
        <w:rPr>
          <w:spacing w:val="-13"/>
        </w:rPr>
        <w:t> </w:t>
      </w:r>
      <w:r>
        <w:rPr/>
        <w:t>values,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some</w:t>
      </w:r>
      <w:r>
        <w:rPr>
          <w:spacing w:val="-14"/>
        </w:rPr>
        <w:t> </w:t>
      </w:r>
      <w:r>
        <w:rPr/>
        <w:t>being</w:t>
      </w:r>
      <w:r>
        <w:rPr>
          <w:spacing w:val="-13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low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others</w:t>
      </w:r>
      <w:r>
        <w:rPr>
          <w:spacing w:val="-9"/>
        </w:rPr>
        <w:t> </w:t>
      </w:r>
      <w:r>
        <w:rPr/>
        <w:t>being</w:t>
      </w:r>
      <w:r>
        <w:rPr>
          <w:spacing w:val="-8"/>
        </w:rPr>
        <w:t> </w:t>
      </w:r>
      <w:r>
        <w:rPr/>
        <w:t>relatively</w:t>
      </w:r>
      <w:r>
        <w:rPr>
          <w:spacing w:val="-8"/>
        </w:rPr>
        <w:t> </w:t>
      </w:r>
      <w:r>
        <w:rPr/>
        <w:t>high.</w:t>
      </w:r>
      <w:r>
        <w:rPr>
          <w:spacing w:val="-8"/>
        </w:rPr>
        <w:t> </w:t>
      </w:r>
      <w:r>
        <w:rPr/>
        <w:t>This</w:t>
      </w:r>
      <w:r>
        <w:rPr>
          <w:spacing w:val="-12"/>
        </w:rPr>
        <w:t> </w:t>
      </w:r>
      <w:r>
        <w:rPr/>
        <w:t>suggests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models</w:t>
      </w:r>
      <w:r>
        <w:rPr>
          <w:spacing w:val="-12"/>
        </w:rPr>
        <w:t> </w:t>
      </w:r>
      <w:r>
        <w:rPr/>
        <w:t>that</w:t>
      </w:r>
      <w:r>
        <w:rPr>
          <w:spacing w:val="-8"/>
        </w:rPr>
        <w:t> </w:t>
      </w:r>
      <w:r>
        <w:rPr/>
        <w:t>were</w:t>
      </w:r>
      <w:r>
        <w:rPr>
          <w:spacing w:val="-10"/>
        </w:rPr>
        <w:t> </w:t>
      </w:r>
      <w:r>
        <w:rPr/>
        <w:t>trained</w:t>
      </w:r>
      <w:r>
        <w:rPr>
          <w:spacing w:val="1"/>
        </w:rPr>
        <w:t> </w:t>
      </w:r>
      <w:r>
        <w:rPr>
          <w:spacing w:val="-1"/>
        </w:rPr>
        <w:t>on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SAND</w:t>
      </w:r>
      <w:r>
        <w:rPr>
          <w:spacing w:val="-15"/>
        </w:rPr>
        <w:t> </w:t>
      </w:r>
      <w:r>
        <w:rPr>
          <w:spacing w:val="-1"/>
        </w:rPr>
        <w:t>cryptocurrency</w:t>
      </w:r>
      <w:r>
        <w:rPr>
          <w:spacing w:val="-14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/>
        <w:t>not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as</w:t>
      </w:r>
      <w:r>
        <w:rPr>
          <w:spacing w:val="-17"/>
        </w:rPr>
        <w:t> </w:t>
      </w:r>
      <w:r>
        <w:rPr/>
        <w:t>compatible</w:t>
      </w:r>
      <w:r>
        <w:rPr>
          <w:spacing w:val="-15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MANA</w:t>
      </w:r>
      <w:r>
        <w:rPr>
          <w:spacing w:val="-15"/>
        </w:rPr>
        <w:t> </w:t>
      </w:r>
      <w:r>
        <w:rPr/>
        <w:t>cryptocurrency,</w:t>
      </w:r>
      <w:r>
        <w:rPr>
          <w:spacing w:val="-66"/>
        </w:rPr>
        <w:t> </w:t>
      </w:r>
      <w:r>
        <w:rPr/>
        <w:t>and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further</w:t>
      </w:r>
      <w:r>
        <w:rPr>
          <w:spacing w:val="1"/>
        </w:rPr>
        <w:t> </w:t>
      </w:r>
      <w:r>
        <w:rPr/>
        <w:t>adjustments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/>
        <w:t>retraining</w:t>
      </w:r>
      <w:r>
        <w:rPr>
          <w:spacing w:val="67"/>
        </w:rPr>
        <w:t> </w:t>
      </w:r>
      <w:r>
        <w:rPr/>
        <w:t>may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improve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prediction</w:t>
      </w:r>
      <w:r>
        <w:rPr>
          <w:spacing w:val="40"/>
        </w:rPr>
        <w:t> </w:t>
      </w:r>
      <w:r>
        <w:rPr/>
        <w:t>accuracy</w:t>
      </w:r>
      <w:r>
        <w:rPr>
          <w:spacing w:val="42"/>
        </w:rPr>
        <w:t> </w:t>
      </w:r>
      <w:r>
        <w:rPr/>
        <w:t>for</w:t>
      </w:r>
      <w:r>
        <w:rPr>
          <w:spacing w:val="38"/>
        </w:rPr>
        <w:t> </w:t>
      </w:r>
      <w:r>
        <w:rPr/>
        <w:t>MANA.</w:t>
      </w:r>
      <w:r>
        <w:rPr>
          <w:spacing w:val="42"/>
        </w:rPr>
        <w:t> </w:t>
      </w:r>
      <w:r>
        <w:rPr/>
        <w:t>It's</w:t>
      </w:r>
      <w:r>
        <w:rPr>
          <w:spacing w:val="41"/>
        </w:rPr>
        <w:t> </w:t>
      </w:r>
      <w:r>
        <w:rPr/>
        <w:t>also</w:t>
      </w:r>
      <w:r>
        <w:rPr>
          <w:spacing w:val="41"/>
        </w:rPr>
        <w:t> </w:t>
      </w:r>
      <w:r>
        <w:rPr/>
        <w:t>possible</w:t>
      </w:r>
      <w:r>
        <w:rPr>
          <w:spacing w:val="38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features</w:t>
      </w:r>
      <w:r>
        <w:rPr>
          <w:spacing w:val="41"/>
        </w:rPr>
        <w:t> </w:t>
      </w:r>
      <w:r>
        <w:rPr/>
        <w:t>used</w:t>
      </w:r>
      <w:r>
        <w:rPr>
          <w:spacing w:val="38"/>
        </w:rPr>
        <w:t> </w:t>
      </w:r>
      <w:r>
        <w:rPr/>
        <w:t>in</w:t>
      </w:r>
      <w:r>
        <w:rPr>
          <w:spacing w:val="41"/>
        </w:rPr>
        <w:t> </w:t>
      </w:r>
      <w:r>
        <w:rPr/>
        <w:t>these</w:t>
      </w:r>
      <w:r>
        <w:rPr>
          <w:spacing w:val="1"/>
        </w:rPr>
        <w:t> </w:t>
      </w:r>
      <w:r>
        <w:rPr/>
        <w:t>experiments</w:t>
      </w:r>
      <w:r>
        <w:rPr>
          <w:spacing w:val="13"/>
        </w:rPr>
        <w:t> </w:t>
      </w:r>
      <w:r>
        <w:rPr/>
        <w:t>may</w:t>
      </w:r>
      <w:r>
        <w:rPr>
          <w:spacing w:val="13"/>
        </w:rPr>
        <w:t> </w:t>
      </w:r>
      <w:r>
        <w:rPr/>
        <w:t>not</w:t>
      </w:r>
      <w:r>
        <w:rPr>
          <w:spacing w:val="13"/>
        </w:rPr>
        <w:t> </w:t>
      </w:r>
      <w:r>
        <w:rPr/>
        <w:t>be</w:t>
      </w:r>
      <w:r>
        <w:rPr>
          <w:spacing w:val="10"/>
        </w:rPr>
        <w:t> </w:t>
      </w:r>
      <w:r>
        <w:rPr/>
        <w:t>as</w:t>
      </w:r>
      <w:r>
        <w:rPr>
          <w:spacing w:val="12"/>
        </w:rPr>
        <w:t> </w:t>
      </w:r>
      <w:r>
        <w:rPr/>
        <w:t>informative</w:t>
      </w:r>
      <w:r>
        <w:rPr>
          <w:spacing w:val="12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MANA</w:t>
      </w:r>
      <w:r>
        <w:rPr>
          <w:spacing w:val="13"/>
        </w:rPr>
        <w:t> </w:t>
      </w:r>
      <w:r>
        <w:rPr/>
        <w:t>cryptocurrency</w:t>
      </w:r>
      <w:r>
        <w:rPr>
          <w:spacing w:val="13"/>
        </w:rPr>
        <w:t> </w:t>
      </w:r>
      <w:r>
        <w:rPr/>
        <w:t>as</w:t>
      </w:r>
      <w:r>
        <w:rPr>
          <w:spacing w:val="10"/>
        </w:rPr>
        <w:t> </w:t>
      </w:r>
      <w:r>
        <w:rPr/>
        <w:t>they</w:t>
      </w:r>
      <w:r>
        <w:rPr>
          <w:spacing w:val="14"/>
        </w:rPr>
        <w:t> </w:t>
      </w:r>
      <w:r>
        <w:rPr/>
        <w:t>were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SAND.</w:t>
      </w:r>
    </w:p>
    <w:p>
      <w:pPr>
        <w:spacing w:after="0" w:line="360" w:lineRule="auto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9"/>
        </w:numPr>
        <w:tabs>
          <w:tab w:pos="2009" w:val="left" w:leader="none"/>
          <w:tab w:pos="2010" w:val="left" w:leader="none"/>
        </w:tabs>
        <w:spacing w:line="480" w:lineRule="auto" w:before="71" w:after="0"/>
        <w:ind w:left="2750" w:right="3456" w:hanging="1462"/>
        <w:jc w:val="left"/>
      </w:pPr>
      <w:r>
        <w:rPr/>
        <w:drawing>
          <wp:anchor distT="0" distB="0" distL="0" distR="0" allowOverlap="1" layoutInCell="1" locked="0" behindDoc="1" simplePos="0" relativeHeight="472262144">
            <wp:simplePos x="0" y="0"/>
            <wp:positionH relativeFrom="page">
              <wp:posOffset>1467889</wp:posOffset>
            </wp:positionH>
            <wp:positionV relativeFrom="paragraph">
              <wp:posOffset>693307</wp:posOffset>
            </wp:positionV>
            <wp:extent cx="4032584" cy="3746481"/>
            <wp:effectExtent l="0" t="0" r="0" b="0"/>
            <wp:wrapNone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584" cy="3746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66" w:id="400"/>
      <w:bookmarkEnd w:id="400"/>
      <w:r>
        <w:rPr>
          <w:b w:val="0"/>
        </w:rPr>
      </w:r>
      <w:bookmarkStart w:name="_bookmark266" w:id="401"/>
      <w:bookmarkEnd w:id="401"/>
      <w:r>
        <w:rPr/>
        <w:t>Dis</w:t>
      </w:r>
      <w:r>
        <w:rPr/>
        <w:t>cussion for Feature Selection Experiments (1-13)</w:t>
      </w:r>
      <w:r>
        <w:rPr>
          <w:spacing w:val="1"/>
        </w:rPr>
        <w:t> </w:t>
      </w:r>
      <w:bookmarkStart w:name="_bookmark267" w:id="402"/>
      <w:bookmarkEnd w:id="402"/>
      <w:r>
        <w:rPr/>
        <w:t>F</w:t>
      </w:r>
      <w:r>
        <w:rPr/>
        <w:t>igure</w:t>
      </w:r>
      <w:r>
        <w:rPr>
          <w:spacing w:val="-2"/>
        </w:rPr>
        <w:t> </w:t>
      </w:r>
      <w:r>
        <w:rPr/>
        <w:t>69:Model</w:t>
      </w:r>
      <w:r>
        <w:rPr>
          <w:spacing w:val="-5"/>
        </w:rPr>
        <w:t> </w:t>
      </w:r>
      <w:r>
        <w:rPr/>
        <w:t>loss</w:t>
      </w:r>
      <w:r>
        <w:rPr>
          <w:spacing w:val="-5"/>
        </w:rPr>
        <w:t> </w:t>
      </w:r>
      <w:r>
        <w:rPr/>
        <w:t>vs</w:t>
      </w:r>
      <w:r>
        <w:rPr>
          <w:spacing w:val="-5"/>
        </w:rPr>
        <w:t> </w:t>
      </w:r>
      <w:r>
        <w:rPr/>
        <w:t>Epochs(LSTM)for</w:t>
      </w:r>
      <w:r>
        <w:rPr>
          <w:spacing w:val="-2"/>
        </w:rPr>
        <w:t> </w:t>
      </w:r>
      <w:r>
        <w:rPr/>
        <w:t>SAND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217"/>
        <w:ind w:left="1289" w:right="1988"/>
        <w:jc w:val="both"/>
      </w:pPr>
      <w:r>
        <w:rPr/>
        <w:t>From Figure 69, the train loss is decrease exponentially for the LSTM models to</w:t>
      </w:r>
      <w:r>
        <w:rPr>
          <w:spacing w:val="1"/>
        </w:rPr>
        <w:t> </w:t>
      </w:r>
      <w:r>
        <w:rPr/>
        <w:t>predict SAND by using the PC, PTI and ATI feature, where the validation loss is</w:t>
      </w:r>
      <w:r>
        <w:rPr>
          <w:spacing w:val="1"/>
        </w:rPr>
        <w:t> </w:t>
      </w:r>
      <w:r>
        <w:rPr/>
        <w:t>increase over the epochs. This happened when a model is overfitting, which means</w:t>
      </w:r>
      <w:r>
        <w:rPr>
          <w:spacing w:val="1"/>
        </w:rPr>
        <w:t> </w:t>
      </w:r>
      <w:r>
        <w:rPr/>
        <w:t>it has learned the training data too well and performs poorly on new, unseen data.</w:t>
      </w:r>
      <w:r>
        <w:rPr>
          <w:spacing w:val="1"/>
        </w:rPr>
        <w:t> </w:t>
      </w:r>
      <w:r>
        <w:rPr/>
        <w:t>The models have memorized the training data and is not generalizing well to the</w:t>
      </w:r>
      <w:r>
        <w:rPr>
          <w:spacing w:val="1"/>
        </w:rPr>
        <w:t> </w:t>
      </w:r>
      <w:r>
        <w:rPr/>
        <w:t>validation data. By using the BOF feature, the train and validation loss decrease</w:t>
      </w:r>
      <w:r>
        <w:rPr>
          <w:spacing w:val="1"/>
        </w:rPr>
        <w:t> </w:t>
      </w:r>
      <w:r>
        <w:rPr/>
        <w:t>exponentially, until the certain epochs then the validation loss increase .This means</w:t>
      </w:r>
      <w:r>
        <w:rPr>
          <w:spacing w:val="-66"/>
        </w:rPr>
        <w:t> </w:t>
      </w:r>
      <w:r>
        <w:rPr/>
        <w:t>the model is initially learning the patterns in the training data and generalizing well</w:t>
      </w:r>
      <w:r>
        <w:rPr>
          <w:spacing w:val="1"/>
        </w:rPr>
        <w:t> </w:t>
      </w:r>
      <w:r>
        <w:rPr/>
        <w:t>to the validation data, but as it continues to train, it starts to memorize the training</w:t>
      </w:r>
      <w:r>
        <w:rPr>
          <w:spacing w:val="1"/>
        </w:rPr>
        <w:t> </w:t>
      </w:r>
      <w:r>
        <w:rPr/>
        <w:t>data rather than generalizing to new unseen data. This causes the validation loss to</w:t>
      </w:r>
      <w:r>
        <w:rPr>
          <w:spacing w:val="-66"/>
        </w:rPr>
        <w:t> </w:t>
      </w:r>
      <w:r>
        <w:rPr/>
        <w:t>increase, indicating that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performing</w:t>
      </w:r>
      <w:r>
        <w:rPr>
          <w:spacing w:val="1"/>
        </w:rPr>
        <w:t> </w:t>
      </w:r>
      <w:r>
        <w:rPr/>
        <w:t>well</w:t>
      </w:r>
      <w:r>
        <w:rPr>
          <w:spacing w:val="-1"/>
        </w:rPr>
        <w:t> </w:t>
      </w:r>
      <w:r>
        <w:rPr/>
        <w:t>on new</w:t>
      </w:r>
      <w:r>
        <w:rPr>
          <w:spacing w:val="-1"/>
        </w:rPr>
        <w:t> </w:t>
      </w:r>
      <w:r>
        <w:rPr/>
        <w:t>data.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spacing w:before="71"/>
        <w:ind w:left="2717"/>
      </w:pPr>
      <w:bookmarkStart w:name="_bookmark268" w:id="403"/>
      <w:bookmarkEnd w:id="403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70: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loss</w:t>
      </w:r>
      <w:r>
        <w:rPr>
          <w:spacing w:val="-7"/>
        </w:rPr>
        <w:t> </w:t>
      </w:r>
      <w:r>
        <w:rPr/>
        <w:t>vs</w:t>
      </w:r>
      <w:r>
        <w:rPr>
          <w:spacing w:val="-5"/>
        </w:rPr>
        <w:t> </w:t>
      </w:r>
      <w:r>
        <w:rPr/>
        <w:t>Epochs(GRUs)for</w:t>
      </w:r>
      <w:r>
        <w:rPr>
          <w:spacing w:val="-3"/>
        </w:rPr>
        <w:t> </w:t>
      </w:r>
      <w:r>
        <w:rPr/>
        <w:t>SAND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2111878</wp:posOffset>
            </wp:positionH>
            <wp:positionV relativeFrom="paragraph">
              <wp:posOffset>137430</wp:posOffset>
            </wp:positionV>
            <wp:extent cx="2994200" cy="2817780"/>
            <wp:effectExtent l="0" t="0" r="0" b="0"/>
            <wp:wrapTopAndBottom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200" cy="28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pStyle w:val="BodyText"/>
        <w:spacing w:line="360" w:lineRule="auto"/>
        <w:ind w:left="1289" w:right="1991" w:firstLine="719"/>
        <w:jc w:val="both"/>
      </w:pPr>
      <w:r>
        <w:rPr/>
        <w:t>From </w:t>
      </w:r>
      <w:hyperlink w:history="true" w:anchor="_bookmark268">
        <w:r>
          <w:rPr/>
          <w:t>Figure 70</w:t>
        </w:r>
      </w:hyperlink>
      <w:r>
        <w:rPr/>
        <w:t>, the train loss is decrease exponentially for the LSTM models</w:t>
      </w:r>
      <w:r>
        <w:rPr>
          <w:spacing w:val="-66"/>
        </w:rPr>
        <w:t> </w:t>
      </w:r>
      <w:r>
        <w:rPr/>
        <w:t>by using the PC, PTI and ATI feature, where the validation loss is increase over the</w:t>
      </w:r>
      <w:r>
        <w:rPr>
          <w:spacing w:val="1"/>
        </w:rPr>
        <w:t> </w:t>
      </w:r>
      <w:r>
        <w:rPr/>
        <w:t>epochs. This happened when a model is overfitting, which means it has learned the</w:t>
      </w:r>
      <w:r>
        <w:rPr>
          <w:spacing w:val="-66"/>
        </w:rPr>
        <w:t> </w:t>
      </w:r>
      <w:r>
        <w:rPr/>
        <w:t>training data too well and performs poorly on new, unseen data. The models have</w:t>
      </w:r>
      <w:r>
        <w:rPr>
          <w:spacing w:val="1"/>
        </w:rPr>
        <w:t> </w:t>
      </w:r>
      <w:r>
        <w:rPr/>
        <w:t>memorized the</w:t>
      </w:r>
      <w:r>
        <w:rPr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and is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generalizing</w:t>
      </w:r>
      <w:r>
        <w:rPr>
          <w:spacing w:val="1"/>
        </w:rPr>
        <w:t> </w:t>
      </w:r>
      <w:r>
        <w:rPr/>
        <w:t>well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data.</w:t>
      </w:r>
    </w:p>
    <w:p>
      <w:pPr>
        <w:pStyle w:val="BodyText"/>
        <w:spacing w:before="11"/>
        <w:rPr>
          <w:sz w:val="21"/>
        </w:rPr>
      </w:pPr>
    </w:p>
    <w:p>
      <w:pPr>
        <w:pStyle w:val="Heading4"/>
        <w:spacing w:before="1"/>
        <w:ind w:left="2774"/>
      </w:pPr>
      <w:bookmarkStart w:name="_bookmark269" w:id="404"/>
      <w:bookmarkEnd w:id="404"/>
      <w:r>
        <w:rPr>
          <w:b w:val="0"/>
        </w:rPr>
      </w:r>
      <w:r>
        <w:rPr/>
        <w:t>Figure</w:t>
      </w:r>
      <w:r>
        <w:rPr>
          <w:spacing w:val="-2"/>
        </w:rPr>
        <w:t> </w:t>
      </w:r>
      <w:r>
        <w:rPr/>
        <w:t>71: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loss</w:t>
      </w:r>
      <w:r>
        <w:rPr>
          <w:spacing w:val="-6"/>
        </w:rPr>
        <w:t> </w:t>
      </w:r>
      <w:r>
        <w:rPr/>
        <w:t>vs</w:t>
      </w:r>
      <w:r>
        <w:rPr>
          <w:spacing w:val="-5"/>
        </w:rPr>
        <w:t> </w:t>
      </w:r>
      <w:r>
        <w:rPr/>
        <w:t>Epochs(CNN)for</w:t>
      </w:r>
      <w:r>
        <w:rPr>
          <w:spacing w:val="-2"/>
        </w:rPr>
        <w:t> </w:t>
      </w:r>
      <w:r>
        <w:rPr/>
        <w:t>SAND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1969554</wp:posOffset>
            </wp:positionH>
            <wp:positionV relativeFrom="paragraph">
              <wp:posOffset>140716</wp:posOffset>
            </wp:positionV>
            <wp:extent cx="3210291" cy="3262312"/>
            <wp:effectExtent l="0" t="0" r="0" b="0"/>
            <wp:wrapTopAndBottom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291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 w:firstLine="719"/>
        <w:jc w:val="both"/>
      </w:pPr>
      <w:r>
        <w:rPr/>
        <w:t>From </w:t>
      </w:r>
      <w:hyperlink w:history="true" w:anchor="_bookmark269">
        <w:r>
          <w:rPr/>
          <w:t>Figure 71</w:t>
        </w:r>
      </w:hyperlink>
      <w:r>
        <w:rPr/>
        <w:t>, a train loss curve with two spikes is observed. That can be</w:t>
      </w:r>
      <w:r>
        <w:rPr>
          <w:spacing w:val="1"/>
        </w:rPr>
        <w:t> </w:t>
      </w:r>
      <w:r>
        <w:rPr/>
        <w:t>occur due to several reasons which are learning rate, optimizer, and the model</w:t>
      </w:r>
      <w:r>
        <w:rPr>
          <w:spacing w:val="1"/>
        </w:rPr>
        <w:t> </w:t>
      </w:r>
      <w:r>
        <w:rPr/>
        <w:t>architecture. For learning rate that is initially high and then reduced after a certain</w:t>
      </w:r>
      <w:r>
        <w:rPr>
          <w:spacing w:val="1"/>
        </w:rPr>
        <w:t> </w:t>
      </w:r>
      <w:r>
        <w:rPr/>
        <w:t>number of epochs, the model may make large parameter updates in the beginning,</w:t>
      </w:r>
      <w:r>
        <w:rPr>
          <w:spacing w:val="1"/>
        </w:rPr>
        <w:t> </w:t>
      </w:r>
      <w:r>
        <w:rPr/>
        <w:t>causing the loss to spike. That can be caused also by the model architectures used</w:t>
      </w:r>
      <w:r>
        <w:rPr>
          <w:spacing w:val="1"/>
        </w:rPr>
        <w:t> </w:t>
      </w:r>
      <w:r>
        <w:rPr/>
        <w:t>that take longer</w:t>
      </w:r>
      <w:r>
        <w:rPr>
          <w:spacing w:val="-2"/>
        </w:rPr>
        <w:t> </w:t>
      </w:r>
      <w:r>
        <w:rPr/>
        <w:t>to converge</w:t>
      </w:r>
      <w:r>
        <w:rPr>
          <w:spacing w:val="-1"/>
        </w:rPr>
        <w:t> </w:t>
      </w:r>
      <w:r>
        <w:rPr/>
        <w:t>causing the</w:t>
      </w:r>
      <w:r>
        <w:rPr>
          <w:spacing w:val="-1"/>
        </w:rPr>
        <w:t> </w:t>
      </w:r>
      <w:r>
        <w:rPr/>
        <w:t>loss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spike.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289" w:right="1990" w:firstLine="719"/>
        <w:jc w:val="both"/>
      </w:pP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results</w:t>
      </w:r>
      <w:r>
        <w:rPr>
          <w:spacing w:val="-5"/>
        </w:rPr>
        <w:t> </w:t>
      </w:r>
      <w:r>
        <w:rPr/>
        <w:t>gained</w:t>
      </w:r>
      <w:r>
        <w:rPr>
          <w:spacing w:val="-8"/>
        </w:rPr>
        <w:t> </w:t>
      </w:r>
      <w:r>
        <w:rPr/>
        <w:t>at</w:t>
      </w:r>
      <w:r>
        <w:rPr>
          <w:spacing w:val="-3"/>
        </w:rPr>
        <w:t> </w:t>
      </w:r>
      <w:r>
        <w:rPr/>
        <w:t>3</w:t>
      </w:r>
      <w:r>
        <w:rPr>
          <w:spacing w:val="-4"/>
        </w:rPr>
        <w:t> </w:t>
      </w:r>
      <w:r>
        <w:rPr/>
        <w:t>figures</w:t>
      </w:r>
      <w:r>
        <w:rPr>
          <w:spacing w:val="-3"/>
        </w:rPr>
        <w:t> </w:t>
      </w:r>
      <w:r>
        <w:rPr/>
        <w:t>above,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seems</w:t>
      </w:r>
      <w:r>
        <w:rPr>
          <w:spacing w:val="-3"/>
        </w:rPr>
        <w:t> </w:t>
      </w:r>
      <w:r>
        <w:rPr/>
        <w:t>most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models</w:t>
      </w:r>
      <w:r>
        <w:rPr>
          <w:spacing w:val="-6"/>
        </w:rPr>
        <w:t> </w:t>
      </w:r>
      <w:r>
        <w:rPr/>
        <w:t>face</w:t>
      </w:r>
      <w:r>
        <w:rPr>
          <w:spacing w:val="-67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problem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overfitting.</w:t>
      </w:r>
      <w:r>
        <w:rPr>
          <w:spacing w:val="-15"/>
        </w:rPr>
        <w:t> </w:t>
      </w:r>
      <w:r>
        <w:rPr/>
        <w:t>There</w:t>
      </w:r>
      <w:r>
        <w:rPr>
          <w:spacing w:val="-18"/>
        </w:rPr>
        <w:t> </w:t>
      </w:r>
      <w:r>
        <w:rPr/>
        <w:t>are</w:t>
      </w:r>
      <w:r>
        <w:rPr>
          <w:spacing w:val="-18"/>
        </w:rPr>
        <w:t> </w:t>
      </w:r>
      <w:r>
        <w:rPr/>
        <w:t>several</w:t>
      </w:r>
      <w:r>
        <w:rPr>
          <w:spacing w:val="-16"/>
        </w:rPr>
        <w:t> </w:t>
      </w:r>
      <w:r>
        <w:rPr/>
        <w:t>factors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causing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9"/>
        </w:rPr>
        <w:t> </w:t>
      </w:r>
      <w:r>
        <w:rPr/>
        <w:t>overfitting</w:t>
      </w:r>
      <w:r>
        <w:rPr>
          <w:spacing w:val="-67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explained</w:t>
      </w:r>
      <w:r>
        <w:rPr>
          <w:spacing w:val="1"/>
        </w:rPr>
        <w:t> </w:t>
      </w:r>
      <w:r>
        <w:rPr/>
        <w:t>implicitly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the Table 44</w:t>
      </w:r>
      <w:r>
        <w:rPr>
          <w:spacing w:val="-4"/>
        </w:rPr>
        <w:t> </w:t>
      </w:r>
      <w:r>
        <w:rPr/>
        <w:t>below.</w:t>
      </w:r>
    </w:p>
    <w:p>
      <w:pPr>
        <w:pStyle w:val="Heading4"/>
        <w:spacing w:before="158"/>
        <w:ind w:left="2316"/>
        <w:jc w:val="both"/>
      </w:pPr>
      <w:bookmarkStart w:name="_bookmark270" w:id="405"/>
      <w:bookmarkEnd w:id="405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44:</w:t>
      </w:r>
      <w:r>
        <w:rPr>
          <w:spacing w:val="-1"/>
        </w:rPr>
        <w:t> </w:t>
      </w:r>
      <w:r>
        <w:rPr/>
        <w:t>Factor</w:t>
      </w:r>
      <w:r>
        <w:rPr>
          <w:spacing w:val="-2"/>
        </w:rPr>
        <w:t> </w:t>
      </w:r>
      <w:r>
        <w:rPr/>
        <w:t>of Overfitting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Ways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Hyper Tune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8"/>
        <w:gridCol w:w="5103"/>
        <w:gridCol w:w="2787"/>
      </w:tblGrid>
      <w:tr>
        <w:trPr>
          <w:trHeight w:val="594" w:hRule="atLeast"/>
        </w:trPr>
        <w:tc>
          <w:tcPr>
            <w:tcW w:w="1418" w:type="dxa"/>
          </w:tcPr>
          <w:p>
            <w:pPr>
              <w:pStyle w:val="TableParagraph"/>
              <w:spacing w:before="2"/>
              <w:ind w:left="107" w:right="474"/>
              <w:jc w:val="left"/>
              <w:rPr>
                <w:sz w:val="18"/>
              </w:rPr>
            </w:pPr>
            <w:r>
              <w:rPr>
                <w:sz w:val="18"/>
              </w:rPr>
              <w:t>Factor 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overfitting</w:t>
            </w:r>
          </w:p>
        </w:tc>
        <w:tc>
          <w:tcPr>
            <w:tcW w:w="5103" w:type="dxa"/>
          </w:tcPr>
          <w:p>
            <w:pPr>
              <w:pStyle w:val="TableParagraph"/>
              <w:spacing w:line="217" w:lineRule="exact" w:before="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Explanation</w:t>
            </w:r>
          </w:p>
        </w:tc>
        <w:tc>
          <w:tcPr>
            <w:tcW w:w="2787" w:type="dxa"/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Ways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Hyper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tune</w:t>
            </w:r>
          </w:p>
        </w:tc>
      </w:tr>
      <w:tr>
        <w:trPr>
          <w:trHeight w:val="1247" w:hRule="atLeast"/>
        </w:trPr>
        <w:tc>
          <w:tcPr>
            <w:tcW w:w="1418" w:type="dxa"/>
          </w:tcPr>
          <w:p>
            <w:pPr>
              <w:pStyle w:val="TableParagraph"/>
              <w:spacing w:before="2"/>
              <w:ind w:left="107" w:right="377"/>
              <w:jc w:val="left"/>
              <w:rPr>
                <w:sz w:val="18"/>
              </w:rPr>
            </w:pPr>
            <w:r>
              <w:rPr>
                <w:sz w:val="18"/>
              </w:rPr>
              <w:t>High model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complexity</w:t>
            </w:r>
          </w:p>
        </w:tc>
        <w:tc>
          <w:tcPr>
            <w:tcW w:w="5103" w:type="dxa"/>
          </w:tcPr>
          <w:p>
            <w:pPr>
              <w:pStyle w:val="TableParagraph"/>
              <w:spacing w:before="2"/>
              <w:ind w:left="105" w:right="267"/>
              <w:jc w:val="both"/>
              <w:rPr>
                <w:sz w:val="18"/>
              </w:rPr>
            </w:pPr>
            <w:r>
              <w:rPr>
                <w:sz w:val="18"/>
              </w:rPr>
              <w:t>High model complexity cause the models learn the noise in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the training data, rather than the underlying pattern, which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can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lead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overfitting.</w:t>
            </w:r>
          </w:p>
        </w:tc>
        <w:tc>
          <w:tcPr>
            <w:tcW w:w="2787" w:type="dxa"/>
          </w:tcPr>
          <w:p>
            <w:pPr>
              <w:pStyle w:val="TableParagraph"/>
              <w:spacing w:before="2"/>
              <w:ind w:left="108" w:right="95"/>
              <w:jc w:val="both"/>
              <w:rPr>
                <w:sz w:val="18"/>
              </w:rPr>
            </w:pPr>
            <w:r>
              <w:rPr>
                <w:sz w:val="18"/>
              </w:rPr>
              <w:t>The change of the architecture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 the model and the different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complexity is test through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instead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default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complexity.</w:t>
            </w:r>
          </w:p>
        </w:tc>
      </w:tr>
      <w:tr>
        <w:trPr>
          <w:trHeight w:val="3029" w:hRule="atLeast"/>
        </w:trPr>
        <w:tc>
          <w:tcPr>
            <w:tcW w:w="1418" w:type="dxa"/>
          </w:tcPr>
          <w:p>
            <w:pPr>
              <w:pStyle w:val="TableParagraph"/>
              <w:spacing w:before="0"/>
              <w:ind w:left="107" w:right="220"/>
              <w:jc w:val="left"/>
              <w:rPr>
                <w:sz w:val="18"/>
              </w:rPr>
            </w:pPr>
            <w:r>
              <w:rPr>
                <w:sz w:val="18"/>
              </w:rPr>
              <w:t>Lack of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regularization</w:t>
            </w:r>
          </w:p>
        </w:tc>
        <w:tc>
          <w:tcPr>
            <w:tcW w:w="5103" w:type="dxa"/>
          </w:tcPr>
          <w:p>
            <w:pPr>
              <w:pStyle w:val="TableParagraph"/>
              <w:spacing w:before="0"/>
              <w:ind w:left="105" w:right="247"/>
              <w:jc w:val="both"/>
              <w:rPr>
                <w:sz w:val="18"/>
              </w:rPr>
            </w:pPr>
            <w:r>
              <w:rPr>
                <w:sz w:val="18"/>
              </w:rPr>
              <w:t>Regularization can prevent overfitting by prevent the model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too relies to any one feature by adding penalty term to loss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function.</w:t>
            </w:r>
          </w:p>
          <w:p>
            <w:pPr>
              <w:pStyle w:val="TableParagraph"/>
              <w:spacing w:before="161"/>
              <w:ind w:left="105" w:right="82"/>
              <w:jc w:val="left"/>
              <w:rPr>
                <w:sz w:val="18"/>
              </w:rPr>
            </w:pPr>
            <w:r>
              <w:rPr>
                <w:sz w:val="18"/>
              </w:rPr>
              <w:t>L1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Regularization(ridge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regression)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adds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“absolute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of magnitude” of the coefficient as the penalty term to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loss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function.</w:t>
            </w:r>
          </w:p>
          <w:p>
            <w:pPr>
              <w:pStyle w:val="TableParagraph"/>
              <w:spacing w:before="16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L2 Regularization (ridge regression) adds the “squared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magnitude”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coefficient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penalty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loss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function.</w:t>
            </w:r>
          </w:p>
          <w:p>
            <w:pPr>
              <w:pStyle w:val="TableParagraph"/>
              <w:spacing w:before="159"/>
              <w:ind w:left="105" w:right="27"/>
              <w:jc w:val="left"/>
              <w:rPr>
                <w:sz w:val="18"/>
              </w:rPr>
            </w:pPr>
            <w:r>
              <w:rPr>
                <w:sz w:val="18"/>
              </w:rPr>
              <w:t>Dropout Regularization randomly drop out a certain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percentage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neurons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during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models.</w:t>
            </w:r>
          </w:p>
        </w:tc>
        <w:tc>
          <w:tcPr>
            <w:tcW w:w="2787" w:type="dxa"/>
          </w:tcPr>
          <w:p>
            <w:pPr>
              <w:pStyle w:val="TableParagraph"/>
              <w:spacing w:before="0"/>
              <w:ind w:left="108" w:right="96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1"/>
                <w:sz w:val="18"/>
              </w:rPr>
              <w:t>L1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1"/>
                <w:sz w:val="18"/>
              </w:rPr>
              <w:t>and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-1"/>
                <w:sz w:val="18"/>
              </w:rPr>
              <w:t>L2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Regularization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added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into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architecture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LSTM,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CNN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models.</w:t>
            </w:r>
          </w:p>
        </w:tc>
      </w:tr>
      <w:tr>
        <w:trPr>
          <w:trHeight w:val="813" w:hRule="atLeast"/>
        </w:trPr>
        <w:tc>
          <w:tcPr>
            <w:tcW w:w="1418" w:type="dxa"/>
          </w:tcPr>
          <w:p>
            <w:pPr>
              <w:pStyle w:val="TableParagraph"/>
              <w:spacing w:before="2"/>
              <w:ind w:left="107" w:right="265"/>
              <w:jc w:val="left"/>
              <w:rPr>
                <w:sz w:val="18"/>
              </w:rPr>
            </w:pPr>
            <w:r>
              <w:rPr>
                <w:spacing w:val="-1"/>
                <w:sz w:val="18"/>
              </w:rPr>
              <w:t>High </w:t>
            </w:r>
            <w:r>
              <w:rPr>
                <w:sz w:val="18"/>
              </w:rPr>
              <w:t>training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epochs</w:t>
            </w:r>
          </w:p>
        </w:tc>
        <w:tc>
          <w:tcPr>
            <w:tcW w:w="5103" w:type="dxa"/>
          </w:tcPr>
          <w:p>
            <w:pPr>
              <w:pStyle w:val="TableParagraph"/>
              <w:spacing w:before="2"/>
              <w:ind w:left="105" w:right="110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high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epochs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will cause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more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specialized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data.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Models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perform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well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training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data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but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poorly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data.</w:t>
            </w:r>
          </w:p>
        </w:tc>
        <w:tc>
          <w:tcPr>
            <w:tcW w:w="2787" w:type="dxa"/>
          </w:tcPr>
          <w:p>
            <w:pPr>
              <w:pStyle w:val="TableParagraph"/>
              <w:spacing w:before="2"/>
              <w:ind w:left="108" w:right="97"/>
              <w:jc w:val="bot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epochs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through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instead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 default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epochs.</w:t>
            </w:r>
          </w:p>
        </w:tc>
      </w:tr>
      <w:tr>
        <w:trPr>
          <w:trHeight w:val="1029" w:hRule="atLeast"/>
        </w:trPr>
        <w:tc>
          <w:tcPr>
            <w:tcW w:w="1418" w:type="dxa"/>
          </w:tcPr>
          <w:p>
            <w:pPr>
              <w:pStyle w:val="TableParagraph"/>
              <w:spacing w:before="0"/>
              <w:ind w:left="107" w:right="429"/>
              <w:jc w:val="left"/>
              <w:rPr>
                <w:sz w:val="18"/>
              </w:rPr>
            </w:pPr>
            <w:r>
              <w:rPr>
                <w:spacing w:val="-1"/>
                <w:sz w:val="18"/>
              </w:rPr>
              <w:t>High </w:t>
            </w:r>
            <w:r>
              <w:rPr>
                <w:sz w:val="18"/>
              </w:rPr>
              <w:t>batch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size</w:t>
            </w:r>
          </w:p>
        </w:tc>
        <w:tc>
          <w:tcPr>
            <w:tcW w:w="5103" w:type="dxa"/>
          </w:tcPr>
          <w:p>
            <w:pPr>
              <w:pStyle w:val="TableParagraph"/>
              <w:spacing w:before="0"/>
              <w:ind w:left="105" w:right="205"/>
              <w:jc w:val="left"/>
              <w:rPr>
                <w:sz w:val="18"/>
              </w:rPr>
            </w:pPr>
            <w:r>
              <w:rPr>
                <w:sz w:val="18"/>
              </w:rPr>
              <w:t>Batch size is the number of samples used in one iteration of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the training process. The large batch size will cause 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 may converge too quickly and overfit to the training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data.</w:t>
            </w:r>
          </w:p>
        </w:tc>
        <w:tc>
          <w:tcPr>
            <w:tcW w:w="2787" w:type="dxa"/>
          </w:tcPr>
          <w:p>
            <w:pPr>
              <w:pStyle w:val="TableParagraph"/>
              <w:spacing w:before="0"/>
              <w:ind w:left="108" w:right="95"/>
              <w:jc w:val="bot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batch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through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instead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default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batch size.</w:t>
            </w:r>
          </w:p>
        </w:tc>
      </w:tr>
      <w:tr>
        <w:trPr>
          <w:trHeight w:val="1029" w:hRule="atLeast"/>
        </w:trPr>
        <w:tc>
          <w:tcPr>
            <w:tcW w:w="1418" w:type="dxa"/>
          </w:tcPr>
          <w:p>
            <w:pPr>
              <w:pStyle w:val="TableParagraph"/>
              <w:tabs>
                <w:tab w:pos="671" w:val="left" w:leader="none"/>
              </w:tabs>
              <w:spacing w:before="0"/>
              <w:ind w:left="107" w:right="97"/>
              <w:jc w:val="left"/>
              <w:rPr>
                <w:sz w:val="18"/>
              </w:rPr>
            </w:pPr>
            <w:r>
              <w:rPr>
                <w:sz w:val="18"/>
              </w:rPr>
              <w:t>High</w:t>
              <w:tab/>
            </w:r>
            <w:r>
              <w:rPr>
                <w:spacing w:val="-1"/>
                <w:sz w:val="18"/>
              </w:rPr>
              <w:t>learning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rate</w:t>
            </w:r>
          </w:p>
        </w:tc>
        <w:tc>
          <w:tcPr>
            <w:tcW w:w="5103" w:type="dxa"/>
          </w:tcPr>
          <w:p>
            <w:pPr>
              <w:pStyle w:val="TableParagraph"/>
              <w:spacing w:before="0"/>
              <w:ind w:left="105" w:right="98"/>
              <w:jc w:val="both"/>
              <w:rPr>
                <w:sz w:val="18"/>
              </w:rPr>
            </w:pPr>
            <w:r>
              <w:rPr>
                <w:sz w:val="18"/>
              </w:rPr>
              <w:t>The learning rate is a hyperparameter that controls how fast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 model learns from the training data. High learning rate can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cause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overfitting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because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model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may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learn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quickly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overshoot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optimal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solution</w:t>
            </w:r>
          </w:p>
        </w:tc>
        <w:tc>
          <w:tcPr>
            <w:tcW w:w="2787" w:type="dxa"/>
          </w:tcPr>
          <w:p>
            <w:pPr>
              <w:pStyle w:val="TableParagraph"/>
              <w:spacing w:before="0"/>
              <w:ind w:left="108" w:right="95"/>
              <w:jc w:val="bot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learning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rate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through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experiments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instead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default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learning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rate.</w:t>
            </w:r>
          </w:p>
        </w:tc>
      </w:tr>
    </w:tbl>
    <w:p>
      <w:pPr>
        <w:spacing w:after="0"/>
        <w:jc w:val="both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1"/>
          <w:numId w:val="19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271" w:id="406"/>
      <w:bookmarkEnd w:id="406"/>
      <w:r>
        <w:rPr>
          <w:b w:val="0"/>
        </w:rPr>
      </w:r>
      <w:bookmarkStart w:name="_bookmark271" w:id="407"/>
      <w:bookmarkEnd w:id="407"/>
      <w:r>
        <w:rPr/>
        <w:t>H</w:t>
      </w:r>
      <w:r>
        <w:rPr/>
        <w:t>yperparameter</w:t>
      </w:r>
      <w:r>
        <w:rPr>
          <w:spacing w:val="-6"/>
        </w:rPr>
        <w:t> </w:t>
      </w:r>
      <w:r>
        <w:rPr/>
        <w:t>Tuning</w:t>
      </w:r>
      <w:r>
        <w:rPr>
          <w:spacing w:val="-6"/>
        </w:rPr>
        <w:t> </w:t>
      </w:r>
      <w:r>
        <w:rPr/>
        <w:t>Experiments</w:t>
      </w:r>
      <w:r>
        <w:rPr>
          <w:spacing w:val="-7"/>
        </w:rPr>
        <w:t> </w:t>
      </w:r>
      <w:r>
        <w:rPr/>
        <w:t>(14-20)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/>
        <w:t>This section discusses the results of experiments 14 to 20 to three metaverse</w:t>
      </w:r>
      <w:r>
        <w:rPr>
          <w:spacing w:val="1"/>
        </w:rPr>
        <w:t> </w:t>
      </w:r>
      <w:r>
        <w:rPr/>
        <w:t>cryptocurrencies, SAND, SLP and MANA, in the metrics of MSE, MAE, RMSE, and</w:t>
      </w:r>
      <w:r>
        <w:rPr>
          <w:spacing w:val="1"/>
        </w:rPr>
        <w:t> </w:t>
      </w:r>
      <w:r>
        <w:rPr/>
        <w:t>MAPE.</w:t>
      </w:r>
      <w:r>
        <w:rPr>
          <w:spacing w:val="-5"/>
        </w:rPr>
        <w:t> </w:t>
      </w:r>
      <w:r>
        <w:rPr/>
        <w:t>SAND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primary</w:t>
      </w:r>
      <w:r>
        <w:rPr>
          <w:spacing w:val="-5"/>
        </w:rPr>
        <w:t> </w:t>
      </w:r>
      <w:r>
        <w:rPr/>
        <w:t>cryptocurrencies,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SLP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MANA</w:t>
      </w:r>
      <w:r>
        <w:rPr>
          <w:spacing w:val="-8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secondary cryptocurrencies used for the test cases when select the SAND best</w:t>
      </w:r>
      <w:r>
        <w:rPr>
          <w:spacing w:val="1"/>
        </w:rPr>
        <w:t> </w:t>
      </w:r>
      <w:r>
        <w:rPr/>
        <w:t>parameter.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comparative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experiments,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best</w:t>
      </w:r>
      <w:r>
        <w:rPr>
          <w:spacing w:val="-11"/>
        </w:rPr>
        <w:t> </w:t>
      </w:r>
      <w:r>
        <w:rPr/>
        <w:t>model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feature</w:t>
      </w:r>
      <w:r>
        <w:rPr>
          <w:spacing w:val="-9"/>
        </w:rPr>
        <w:t> </w:t>
      </w:r>
      <w:r>
        <w:rPr/>
        <w:t>used</w:t>
      </w:r>
      <w:r>
        <w:rPr>
          <w:spacing w:val="-8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determined</w:t>
      </w:r>
      <w:r>
        <w:rPr>
          <w:spacing w:val="-8"/>
        </w:rPr>
        <w:t> </w:t>
      </w:r>
      <w:r>
        <w:rPr/>
        <w:t>for</w:t>
      </w:r>
      <w:r>
        <w:rPr>
          <w:spacing w:val="-12"/>
        </w:rPr>
        <w:t> </w:t>
      </w:r>
      <w:r>
        <w:rPr/>
        <w:t>these</w:t>
      </w:r>
      <w:r>
        <w:rPr>
          <w:spacing w:val="-10"/>
        </w:rPr>
        <w:t> </w:t>
      </w:r>
      <w:r>
        <w:rPr/>
        <w:t>three</w:t>
      </w:r>
      <w:r>
        <w:rPr>
          <w:spacing w:val="-66"/>
        </w:rPr>
        <w:t> </w:t>
      </w:r>
      <w:r>
        <w:rPr/>
        <w:t>metaverse</w:t>
      </w:r>
      <w:r>
        <w:rPr>
          <w:spacing w:val="-2"/>
        </w:rPr>
        <w:t> </w:t>
      </w:r>
      <w:r>
        <w:rPr/>
        <w:t>cryptocurrencies.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2"/>
          <w:numId w:val="19"/>
        </w:numPr>
        <w:tabs>
          <w:tab w:pos="2010" w:val="left" w:leader="none"/>
        </w:tabs>
        <w:spacing w:line="240" w:lineRule="auto" w:before="0" w:after="0"/>
        <w:ind w:left="2009" w:right="0" w:hanging="721"/>
        <w:jc w:val="both"/>
      </w:pPr>
      <w:bookmarkStart w:name="_bookmark272" w:id="408"/>
      <w:bookmarkEnd w:id="408"/>
      <w:r>
        <w:rPr>
          <w:b w:val="0"/>
        </w:rPr>
      </w:r>
      <w:bookmarkStart w:name="_bookmark272" w:id="409"/>
      <w:bookmarkEnd w:id="409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14</w:t>
      </w:r>
      <w:r>
        <w:rPr>
          <w:spacing w:val="-3"/>
        </w:rPr>
        <w:t> </w:t>
      </w:r>
      <w:r>
        <w:rPr/>
        <w:t>(Learning</w:t>
      </w:r>
      <w:r>
        <w:rPr>
          <w:spacing w:val="-3"/>
        </w:rPr>
        <w:t> </w:t>
      </w:r>
      <w:r>
        <w:rPr/>
        <w:t>rate)</w:t>
      </w:r>
    </w:p>
    <w:p>
      <w:pPr>
        <w:pStyle w:val="BodyText"/>
        <w:spacing w:line="360" w:lineRule="auto" w:before="133"/>
        <w:ind w:left="1289" w:right="1987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14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been</w:t>
      </w:r>
      <w:r>
        <w:rPr>
          <w:spacing w:val="-10"/>
        </w:rPr>
        <w:t> </w:t>
      </w:r>
      <w:r>
        <w:rPr/>
        <w:t>tabulated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MSE,</w:t>
      </w:r>
      <w:r>
        <w:rPr>
          <w:spacing w:val="-12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MAPE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after</w:t>
      </w:r>
      <w:r>
        <w:rPr>
          <w:spacing w:val="-9"/>
        </w:rPr>
        <w:t> </w:t>
      </w:r>
      <w:r>
        <w:rPr/>
        <w:t>sections</w:t>
      </w:r>
      <w:r>
        <w:rPr>
          <w:spacing w:val="-8"/>
        </w:rPr>
        <w:t> </w:t>
      </w:r>
      <w:r>
        <w:rPr/>
        <w:t>implicitly.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14,</w:t>
      </w:r>
      <w:r>
        <w:rPr>
          <w:spacing w:val="-8"/>
        </w:rPr>
        <w:t> </w:t>
      </w:r>
      <w:r>
        <w:rPr/>
        <w:t>the</w:t>
      </w:r>
      <w:r>
        <w:rPr>
          <w:spacing w:val="-66"/>
        </w:rPr>
        <w:t> </w:t>
      </w:r>
      <w:r>
        <w:rPr/>
        <w:t>next</w:t>
      </w:r>
      <w:r>
        <w:rPr>
          <w:spacing w:val="-5"/>
        </w:rPr>
        <w:t> </w:t>
      </w:r>
      <w:r>
        <w:rPr/>
        <w:t>10</w:t>
      </w:r>
      <w:r>
        <w:rPr>
          <w:spacing w:val="-8"/>
        </w:rPr>
        <w:t> </w:t>
      </w:r>
      <w:r>
        <w:rPr/>
        <w:t>days</w:t>
      </w:r>
      <w:r>
        <w:rPr>
          <w:spacing w:val="-3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metaverse</w:t>
      </w:r>
      <w:r>
        <w:rPr>
          <w:spacing w:val="-7"/>
        </w:rPr>
        <w:t> </w:t>
      </w:r>
      <w:r>
        <w:rPr/>
        <w:t>cryptocurrency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predicted</w:t>
      </w:r>
      <w:r>
        <w:rPr>
          <w:spacing w:val="-7"/>
        </w:rPr>
        <w:t> </w:t>
      </w:r>
      <w:r>
        <w:rPr/>
        <w:t>using</w:t>
      </w:r>
      <w:r>
        <w:rPr>
          <w:spacing w:val="-4"/>
        </w:rPr>
        <w:t> </w:t>
      </w:r>
      <w:r>
        <w:rPr/>
        <w:t>LSTM,</w:t>
      </w:r>
      <w:r>
        <w:rPr>
          <w:spacing w:val="-67"/>
        </w:rPr>
        <w:t> </w:t>
      </w:r>
      <w:r>
        <w:rPr/>
        <w:t>GRUs,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Pre_close(PC),</w:t>
      </w:r>
      <w:r>
        <w:rPr>
          <w:spacing w:val="1"/>
        </w:rPr>
        <w:t> </w:t>
      </w:r>
      <w:r>
        <w:rPr/>
        <w:t>Primary-technical</w:t>
      </w:r>
      <w:r>
        <w:rPr>
          <w:spacing w:val="1"/>
        </w:rPr>
        <w:t> </w:t>
      </w:r>
      <w:r>
        <w:rPr/>
        <w:t>indicator(PTI),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indicator(ATI),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Optimal</w:t>
      </w:r>
      <w:r>
        <w:rPr>
          <w:spacing w:val="1"/>
        </w:rPr>
        <w:t> </w:t>
      </w:r>
      <w:r>
        <w:rPr/>
        <w:t>Features(BOF).</w:t>
      </w:r>
      <w:r>
        <w:rPr>
          <w:spacing w:val="1"/>
        </w:rPr>
        <w:t> </w:t>
      </w:r>
      <w:r>
        <w:rPr/>
        <w:t>Hyperparameter tuning was conducted by testing different learning rate values</w:t>
      </w:r>
      <w:r>
        <w:rPr>
          <w:spacing w:val="1"/>
        </w:rPr>
        <w:t> </w:t>
      </w:r>
      <w:r>
        <w:rPr/>
        <w:t>(0.00001, 0.0001, 0.0005, 0.01) in place of the default value of 0. 001, and the</w:t>
      </w:r>
      <w:r>
        <w:rPr>
          <w:spacing w:val="1"/>
        </w:rPr>
        <w:t> </w:t>
      </w:r>
      <w:r>
        <w:rPr/>
        <w:t>learning rate with the lowest MAPE value was chosen as the setting for future</w:t>
      </w:r>
      <w:r>
        <w:rPr>
          <w:spacing w:val="1"/>
        </w:rPr>
        <w:t> </w:t>
      </w:r>
      <w:r>
        <w:rPr/>
        <w:t>experiments because it resulted in the most accurate predictions according to the</w:t>
      </w:r>
      <w:r>
        <w:rPr>
          <w:spacing w:val="1"/>
        </w:rPr>
        <w:t> </w:t>
      </w:r>
      <w:r>
        <w:rPr/>
        <w:t>MAPE metric, which measures the average absolute percentage error of the model's</w:t>
      </w:r>
      <w:r>
        <w:rPr>
          <w:spacing w:val="-66"/>
        </w:rPr>
        <w:t> </w:t>
      </w:r>
      <w:r>
        <w:rPr/>
        <w:t>predictions.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73" w:id="410"/>
      <w:bookmarkEnd w:id="410"/>
      <w:r>
        <w:rPr>
          <w:b w:val="0"/>
        </w:rPr>
      </w:r>
      <w:bookmarkStart w:name="_bookmark273" w:id="411"/>
      <w:bookmarkEnd w:id="411"/>
      <w:r>
        <w:rPr/>
        <w:t>L</w:t>
      </w:r>
      <w:r>
        <w:rPr/>
        <w:t>STM</w:t>
      </w:r>
    </w:p>
    <w:p>
      <w:pPr>
        <w:spacing w:before="174"/>
        <w:ind w:left="1488" w:right="0" w:firstLine="0"/>
        <w:jc w:val="left"/>
        <w:rPr>
          <w:b/>
          <w:sz w:val="22"/>
        </w:rPr>
      </w:pPr>
      <w:bookmarkStart w:name="_bookmark274" w:id="412"/>
      <w:bookmarkEnd w:id="412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45: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14</w:t>
      </w: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103.940002pt;margin-top:9.946671pt;width:358.4pt;height:.5pt;mso-position-horizontal-relative:page;mso-position-vertical-relative:paragraph;z-index:-15685120;mso-wrap-distance-left:0;mso-wrap-distance-right:0" coordorigin="2079,199" coordsize="7168,10" path="m5266,199l3620,199,3610,199,2079,199,2079,209,3610,209,3620,209,5266,209,5266,199xm9247,199l5276,199,5267,199,5267,209,5276,209,9247,209,9247,199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3797" w:val="left" w:leader="none"/>
          <w:tab w:pos="6673" w:val="left" w:leader="none"/>
        </w:tabs>
        <w:spacing w:line="210" w:lineRule="exact" w:before="0" w:after="47"/>
        <w:ind w:left="2155" w:right="0" w:firstLine="0"/>
        <w:jc w:val="left"/>
        <w:rPr>
          <w:sz w:val="18"/>
        </w:rPr>
      </w:pPr>
      <w:r>
        <w:rPr>
          <w:position w:val="2"/>
          <w:sz w:val="18"/>
        </w:rPr>
        <w:t>Test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Case</w:t>
        <w:tab/>
      </w:r>
      <w:r>
        <w:rPr>
          <w:sz w:val="18"/>
        </w:rPr>
        <w:t>Learning</w:t>
        <w:tab/>
        <w:t>Metrics</w:t>
      </w:r>
    </w:p>
    <w:tbl>
      <w:tblPr>
        <w:tblW w:w="0" w:type="auto"/>
        <w:jc w:val="left"/>
        <w:tblInd w:w="17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7"/>
        <w:gridCol w:w="1628"/>
        <w:gridCol w:w="990"/>
        <w:gridCol w:w="975"/>
        <w:gridCol w:w="964"/>
        <w:gridCol w:w="1052"/>
      </w:tblGrid>
      <w:tr>
        <w:trPr>
          <w:trHeight w:val="249" w:hRule="atLeast"/>
        </w:trPr>
        <w:tc>
          <w:tcPr>
            <w:tcW w:w="1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8" w:lineRule="exact" w:before="0"/>
              <w:ind w:left="214" w:right="238"/>
              <w:rPr>
                <w:sz w:val="18"/>
              </w:rPr>
            </w:pPr>
            <w:r>
              <w:rPr>
                <w:sz w:val="18"/>
              </w:rPr>
              <w:t>Rate</w:t>
            </w:r>
          </w:p>
        </w:tc>
        <w:tc>
          <w:tcPr>
            <w:tcW w:w="9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2" w:right="15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1" w:right="153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0"/>
              <w:jc w:val="left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5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8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5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4" w:right="23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2.8164</w:t>
            </w:r>
          </w:p>
        </w:tc>
        <w:tc>
          <w:tcPr>
            <w:tcW w:w="9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3"/>
              <w:rPr>
                <w:b/>
                <w:sz w:val="18"/>
              </w:rPr>
            </w:pPr>
            <w:r>
              <w:rPr>
                <w:b/>
                <w:sz w:val="18"/>
              </w:rPr>
              <w:t>1.6609</w:t>
            </w:r>
          </w:p>
        </w:tc>
        <w:tc>
          <w:tcPr>
            <w:tcW w:w="9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1.6782</w:t>
            </w:r>
          </w:p>
        </w:tc>
        <w:tc>
          <w:tcPr>
            <w:tcW w:w="10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4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58.8019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28" w:type="dxa"/>
          </w:tcPr>
          <w:p>
            <w:pPr>
              <w:pStyle w:val="TableParagraph"/>
              <w:spacing w:line="213" w:lineRule="exact"/>
              <w:ind w:left="214" w:right="23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4.4231</w:t>
            </w:r>
          </w:p>
        </w:tc>
        <w:tc>
          <w:tcPr>
            <w:tcW w:w="975" w:type="dxa"/>
          </w:tcPr>
          <w:p>
            <w:pPr>
              <w:pStyle w:val="TableParagraph"/>
              <w:spacing w:line="213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2.0697</w:t>
            </w:r>
          </w:p>
        </w:tc>
        <w:tc>
          <w:tcPr>
            <w:tcW w:w="964" w:type="dxa"/>
          </w:tcPr>
          <w:p>
            <w:pPr>
              <w:pStyle w:val="TableParagraph"/>
              <w:spacing w:line="213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2.1031</w:t>
            </w:r>
          </w:p>
        </w:tc>
        <w:tc>
          <w:tcPr>
            <w:tcW w:w="1052" w:type="dxa"/>
          </w:tcPr>
          <w:p>
            <w:pPr>
              <w:pStyle w:val="TableParagraph"/>
              <w:spacing w:line="213" w:lineRule="exact"/>
              <w:ind w:right="194"/>
              <w:jc w:val="right"/>
              <w:rPr>
                <w:sz w:val="18"/>
              </w:rPr>
            </w:pPr>
            <w:r>
              <w:rPr>
                <w:sz w:val="18"/>
              </w:rPr>
              <w:t>73.3577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line="213" w:lineRule="exact"/>
              <w:ind w:left="172" w:right="194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628" w:type="dxa"/>
          </w:tcPr>
          <w:p>
            <w:pPr>
              <w:pStyle w:val="TableParagraph"/>
              <w:spacing w:line="213" w:lineRule="exact"/>
              <w:ind w:left="214" w:right="23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5.4312</w:t>
            </w:r>
          </w:p>
        </w:tc>
        <w:tc>
          <w:tcPr>
            <w:tcW w:w="975" w:type="dxa"/>
          </w:tcPr>
          <w:p>
            <w:pPr>
              <w:pStyle w:val="TableParagraph"/>
              <w:spacing w:line="213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2.2879</w:t>
            </w:r>
          </w:p>
        </w:tc>
        <w:tc>
          <w:tcPr>
            <w:tcW w:w="964" w:type="dxa"/>
          </w:tcPr>
          <w:p>
            <w:pPr>
              <w:pStyle w:val="TableParagraph"/>
              <w:spacing w:line="213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2.3305</w:t>
            </w:r>
          </w:p>
        </w:tc>
        <w:tc>
          <w:tcPr>
            <w:tcW w:w="1052" w:type="dxa"/>
          </w:tcPr>
          <w:p>
            <w:pPr>
              <w:pStyle w:val="TableParagraph"/>
              <w:spacing w:line="213" w:lineRule="exact"/>
              <w:ind w:right="194"/>
              <w:jc w:val="right"/>
              <w:rPr>
                <w:sz w:val="18"/>
              </w:rPr>
            </w:pPr>
            <w:r>
              <w:rPr>
                <w:sz w:val="18"/>
              </w:rPr>
              <w:t>81.0758</w:t>
            </w:r>
          </w:p>
        </w:tc>
      </w:tr>
      <w:tr>
        <w:trPr>
          <w:trHeight w:val="250" w:hRule="atLeast"/>
        </w:trPr>
        <w:tc>
          <w:tcPr>
            <w:tcW w:w="156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28" w:type="dxa"/>
          </w:tcPr>
          <w:p>
            <w:pPr>
              <w:pStyle w:val="TableParagraph"/>
              <w:spacing w:line="215" w:lineRule="exact"/>
              <w:ind w:left="214" w:right="240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5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5.5697</w:t>
            </w:r>
          </w:p>
        </w:tc>
        <w:tc>
          <w:tcPr>
            <w:tcW w:w="975" w:type="dxa"/>
          </w:tcPr>
          <w:p>
            <w:pPr>
              <w:pStyle w:val="TableParagraph"/>
              <w:spacing w:line="215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2.3422</w:t>
            </w:r>
          </w:p>
        </w:tc>
        <w:tc>
          <w:tcPr>
            <w:tcW w:w="964" w:type="dxa"/>
          </w:tcPr>
          <w:p>
            <w:pPr>
              <w:pStyle w:val="TableParagraph"/>
              <w:spacing w:line="215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2.3600</w:t>
            </w:r>
          </w:p>
        </w:tc>
        <w:tc>
          <w:tcPr>
            <w:tcW w:w="1052" w:type="dxa"/>
          </w:tcPr>
          <w:p>
            <w:pPr>
              <w:pStyle w:val="TableParagraph"/>
              <w:spacing w:line="215" w:lineRule="exact"/>
              <w:ind w:right="194"/>
              <w:jc w:val="right"/>
              <w:rPr>
                <w:sz w:val="18"/>
              </w:rPr>
            </w:pPr>
            <w:r>
              <w:rPr>
                <w:sz w:val="18"/>
              </w:rPr>
              <w:t>82.9270</w:t>
            </w:r>
          </w:p>
        </w:tc>
      </w:tr>
      <w:tr>
        <w:trPr>
          <w:trHeight w:val="266" w:hRule="atLeast"/>
        </w:trPr>
        <w:tc>
          <w:tcPr>
            <w:tcW w:w="1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14" w:right="240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51" w:right="152"/>
              <w:rPr>
                <w:sz w:val="18"/>
              </w:rPr>
            </w:pPr>
            <w:r>
              <w:rPr>
                <w:sz w:val="18"/>
              </w:rPr>
              <w:t>3.8516</w:t>
            </w:r>
          </w:p>
        </w:tc>
        <w:tc>
          <w:tcPr>
            <w:tcW w:w="9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52" w:right="152"/>
              <w:rPr>
                <w:sz w:val="18"/>
              </w:rPr>
            </w:pPr>
            <w:r>
              <w:rPr>
                <w:sz w:val="18"/>
              </w:rPr>
              <w:t>1.8087</w:t>
            </w:r>
          </w:p>
        </w:tc>
        <w:tc>
          <w:tcPr>
            <w:tcW w:w="9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1.9625</w:t>
            </w:r>
          </w:p>
        </w:tc>
        <w:tc>
          <w:tcPr>
            <w:tcW w:w="10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194"/>
              <w:jc w:val="right"/>
              <w:rPr>
                <w:sz w:val="18"/>
              </w:rPr>
            </w:pPr>
            <w:r>
              <w:rPr>
                <w:sz w:val="18"/>
              </w:rPr>
              <w:t>64.3439</w:t>
            </w:r>
          </w:p>
        </w:tc>
      </w:tr>
      <w:tr>
        <w:trPr>
          <w:trHeight w:val="233" w:hRule="atLeast"/>
        </w:trPr>
        <w:tc>
          <w:tcPr>
            <w:tcW w:w="15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4" w:right="23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52"/>
              <w:rPr>
                <w:sz w:val="18"/>
              </w:rPr>
            </w:pPr>
            <w:r>
              <w:rPr>
                <w:sz w:val="18"/>
              </w:rPr>
              <w:t>3.6324</w:t>
            </w:r>
          </w:p>
        </w:tc>
        <w:tc>
          <w:tcPr>
            <w:tcW w:w="9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2"/>
              <w:rPr>
                <w:sz w:val="18"/>
              </w:rPr>
            </w:pPr>
            <w:r>
              <w:rPr>
                <w:sz w:val="18"/>
              </w:rPr>
              <w:t>1.8940</w:t>
            </w:r>
          </w:p>
        </w:tc>
        <w:tc>
          <w:tcPr>
            <w:tcW w:w="9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1.9059</w:t>
            </w:r>
          </w:p>
        </w:tc>
        <w:tc>
          <w:tcPr>
            <w:tcW w:w="10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94"/>
              <w:jc w:val="right"/>
              <w:rPr>
                <w:sz w:val="18"/>
              </w:rPr>
            </w:pPr>
            <w:r>
              <w:rPr>
                <w:sz w:val="18"/>
              </w:rPr>
              <w:t>67.0751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line="214" w:lineRule="exact"/>
              <w:ind w:left="172" w:right="198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628" w:type="dxa"/>
          </w:tcPr>
          <w:p>
            <w:pPr>
              <w:pStyle w:val="TableParagraph"/>
              <w:spacing w:line="214" w:lineRule="exact"/>
              <w:ind w:left="214" w:right="23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90" w:type="dxa"/>
          </w:tcPr>
          <w:p>
            <w:pPr>
              <w:pStyle w:val="TableParagraph"/>
              <w:spacing w:line="214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10.3537</w:t>
            </w:r>
          </w:p>
        </w:tc>
        <w:tc>
          <w:tcPr>
            <w:tcW w:w="975" w:type="dxa"/>
          </w:tcPr>
          <w:p>
            <w:pPr>
              <w:pStyle w:val="TableParagraph"/>
              <w:spacing w:line="214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3.1036</w:t>
            </w:r>
          </w:p>
        </w:tc>
        <w:tc>
          <w:tcPr>
            <w:tcW w:w="964" w:type="dxa"/>
          </w:tcPr>
          <w:p>
            <w:pPr>
              <w:pStyle w:val="TableParagraph"/>
              <w:spacing w:line="214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3.2177</w:t>
            </w:r>
          </w:p>
        </w:tc>
        <w:tc>
          <w:tcPr>
            <w:tcW w:w="1052" w:type="dxa"/>
          </w:tcPr>
          <w:p>
            <w:pPr>
              <w:pStyle w:val="TableParagraph"/>
              <w:spacing w:line="214" w:lineRule="exact"/>
              <w:ind w:right="146"/>
              <w:jc w:val="right"/>
              <w:rPr>
                <w:sz w:val="18"/>
              </w:rPr>
            </w:pPr>
            <w:r>
              <w:rPr>
                <w:sz w:val="18"/>
              </w:rPr>
              <w:t>110.1659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line="213" w:lineRule="exact"/>
              <w:ind w:left="172" w:right="196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628" w:type="dxa"/>
          </w:tcPr>
          <w:p>
            <w:pPr>
              <w:pStyle w:val="TableParagraph"/>
              <w:spacing w:line="213" w:lineRule="exact"/>
              <w:ind w:left="214" w:right="23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9.1550</w:t>
            </w:r>
          </w:p>
        </w:tc>
        <w:tc>
          <w:tcPr>
            <w:tcW w:w="975" w:type="dxa"/>
          </w:tcPr>
          <w:p>
            <w:pPr>
              <w:pStyle w:val="TableParagraph"/>
              <w:spacing w:line="213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2.8332</w:t>
            </w:r>
          </w:p>
        </w:tc>
        <w:tc>
          <w:tcPr>
            <w:tcW w:w="964" w:type="dxa"/>
          </w:tcPr>
          <w:p>
            <w:pPr>
              <w:pStyle w:val="TableParagraph"/>
              <w:spacing w:line="213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3.0257</w:t>
            </w:r>
          </w:p>
        </w:tc>
        <w:tc>
          <w:tcPr>
            <w:tcW w:w="1052" w:type="dxa"/>
          </w:tcPr>
          <w:p>
            <w:pPr>
              <w:pStyle w:val="TableParagraph"/>
              <w:spacing w:line="213" w:lineRule="exact"/>
              <w:ind w:right="146"/>
              <w:jc w:val="right"/>
              <w:rPr>
                <w:sz w:val="18"/>
              </w:rPr>
            </w:pPr>
            <w:r>
              <w:rPr>
                <w:sz w:val="18"/>
              </w:rPr>
              <w:t>100.6498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line="213" w:lineRule="exact"/>
              <w:ind w:left="172" w:right="197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628" w:type="dxa"/>
          </w:tcPr>
          <w:p>
            <w:pPr>
              <w:pStyle w:val="TableParagraph"/>
              <w:spacing w:line="213" w:lineRule="exact"/>
              <w:ind w:left="214" w:right="240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10.3318</w:t>
            </w:r>
          </w:p>
        </w:tc>
        <w:tc>
          <w:tcPr>
            <w:tcW w:w="975" w:type="dxa"/>
          </w:tcPr>
          <w:p>
            <w:pPr>
              <w:pStyle w:val="TableParagraph"/>
              <w:spacing w:line="213" w:lineRule="exact"/>
              <w:ind w:left="152" w:right="152"/>
              <w:rPr>
                <w:sz w:val="18"/>
              </w:rPr>
            </w:pPr>
            <w:r>
              <w:rPr>
                <w:sz w:val="18"/>
              </w:rPr>
              <w:t>3.1820</w:t>
            </w:r>
          </w:p>
        </w:tc>
        <w:tc>
          <w:tcPr>
            <w:tcW w:w="964" w:type="dxa"/>
          </w:tcPr>
          <w:p>
            <w:pPr>
              <w:pStyle w:val="TableParagraph"/>
              <w:spacing w:line="213" w:lineRule="exact"/>
              <w:ind w:left="212"/>
              <w:jc w:val="left"/>
              <w:rPr>
                <w:sz w:val="18"/>
              </w:rPr>
            </w:pPr>
            <w:r>
              <w:rPr>
                <w:sz w:val="18"/>
              </w:rPr>
              <w:t>3.2143</w:t>
            </w:r>
          </w:p>
        </w:tc>
        <w:tc>
          <w:tcPr>
            <w:tcW w:w="1052" w:type="dxa"/>
          </w:tcPr>
          <w:p>
            <w:pPr>
              <w:pStyle w:val="TableParagraph"/>
              <w:spacing w:line="213" w:lineRule="exact"/>
              <w:ind w:right="146"/>
              <w:jc w:val="right"/>
              <w:rPr>
                <w:sz w:val="18"/>
              </w:rPr>
            </w:pPr>
            <w:r>
              <w:rPr>
                <w:sz w:val="18"/>
              </w:rPr>
              <w:t>112.8267</w:t>
            </w:r>
          </w:p>
        </w:tc>
      </w:tr>
      <w:tr>
        <w:trPr>
          <w:trHeight w:val="268" w:hRule="atLeast"/>
        </w:trPr>
        <w:tc>
          <w:tcPr>
            <w:tcW w:w="1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4" w:right="240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3.0280</w:t>
            </w:r>
          </w:p>
        </w:tc>
        <w:tc>
          <w:tcPr>
            <w:tcW w:w="97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3"/>
              <w:rPr>
                <w:b/>
                <w:sz w:val="18"/>
              </w:rPr>
            </w:pPr>
            <w:r>
              <w:rPr>
                <w:b/>
                <w:sz w:val="18"/>
              </w:rPr>
              <w:t>1.7366</w:t>
            </w:r>
          </w:p>
        </w:tc>
        <w:tc>
          <w:tcPr>
            <w:tcW w:w="9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1.7401</w:t>
            </w:r>
          </w:p>
        </w:tc>
        <w:tc>
          <w:tcPr>
            <w:tcW w:w="1052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4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61.2700</w:t>
            </w:r>
          </w:p>
        </w:tc>
      </w:tr>
    </w:tbl>
    <w:p>
      <w:pPr>
        <w:spacing w:after="0"/>
        <w:jc w:val="righ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tbl>
      <w:tblPr>
        <w:tblW w:w="0" w:type="auto"/>
        <w:jc w:val="left"/>
        <w:tblInd w:w="1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7"/>
        <w:gridCol w:w="1577"/>
        <w:gridCol w:w="1034"/>
        <w:gridCol w:w="974"/>
        <w:gridCol w:w="963"/>
        <w:gridCol w:w="1051"/>
      </w:tblGrid>
      <w:tr>
        <w:trPr>
          <w:trHeight w:val="233" w:hRule="atLeast"/>
        </w:trPr>
        <w:tc>
          <w:tcPr>
            <w:tcW w:w="15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205" w:right="195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0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4.2135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49" w:right="149"/>
              <w:rPr>
                <w:sz w:val="18"/>
              </w:rPr>
            </w:pPr>
            <w:r>
              <w:rPr>
                <w:sz w:val="18"/>
              </w:rPr>
              <w:t>2.0372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2.0527</w:t>
            </w:r>
          </w:p>
        </w:tc>
        <w:tc>
          <w:tcPr>
            <w:tcW w:w="10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right="191"/>
              <w:jc w:val="right"/>
              <w:rPr>
                <w:sz w:val="18"/>
              </w:rPr>
            </w:pPr>
            <w:r>
              <w:rPr>
                <w:sz w:val="18"/>
              </w:rPr>
              <w:t>72.1118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69" w:right="206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8.6285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2.9173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2.9374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103.0840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68" w:right="206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3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9.8167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3.1302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3.1332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110.6758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72" w:right="206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7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16"/>
              <w:jc w:val="left"/>
              <w:rPr>
                <w:sz w:val="18"/>
              </w:rPr>
            </w:pPr>
            <w:r>
              <w:rPr>
                <w:sz w:val="18"/>
              </w:rPr>
              <w:t>13.3196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3.6438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3.6496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128.9707</w:t>
            </w:r>
          </w:p>
        </w:tc>
      </w:tr>
      <w:tr>
        <w:trPr>
          <w:trHeight w:val="265" w:hRule="atLeast"/>
        </w:trPr>
        <w:tc>
          <w:tcPr>
            <w:tcW w:w="1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205" w:right="197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22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4.0557</w:t>
            </w:r>
          </w:p>
        </w:tc>
        <w:tc>
          <w:tcPr>
            <w:tcW w:w="9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48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1.9795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2.0139</w:t>
            </w:r>
          </w:p>
        </w:tc>
        <w:tc>
          <w:tcPr>
            <w:tcW w:w="1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right="14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69.8294</w:t>
            </w:r>
          </w:p>
        </w:tc>
      </w:tr>
      <w:tr>
        <w:trPr>
          <w:trHeight w:val="235" w:hRule="atLeast"/>
        </w:trPr>
        <w:tc>
          <w:tcPr>
            <w:tcW w:w="15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left="205" w:right="195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0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left="216"/>
              <w:jc w:val="left"/>
              <w:rPr>
                <w:sz w:val="18"/>
              </w:rPr>
            </w:pPr>
            <w:r>
              <w:rPr>
                <w:sz w:val="18"/>
              </w:rPr>
              <w:t>10.0070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left="149" w:right="149"/>
              <w:rPr>
                <w:sz w:val="18"/>
              </w:rPr>
            </w:pPr>
            <w:r>
              <w:rPr>
                <w:sz w:val="18"/>
              </w:rPr>
              <w:t>3.0981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3.1634</w:t>
            </w:r>
          </w:p>
        </w:tc>
        <w:tc>
          <w:tcPr>
            <w:tcW w:w="10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109.5097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70" w:right="206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3.3342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1.8215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1.8260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91"/>
              <w:jc w:val="right"/>
              <w:rPr>
                <w:sz w:val="18"/>
              </w:rPr>
            </w:pPr>
            <w:r>
              <w:rPr>
                <w:sz w:val="18"/>
              </w:rPr>
              <w:t>64.3421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65" w:right="206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3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2.3836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1.5389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1.5439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91"/>
              <w:jc w:val="right"/>
              <w:rPr>
                <w:sz w:val="18"/>
              </w:rPr>
            </w:pPr>
            <w:r>
              <w:rPr>
                <w:sz w:val="18"/>
              </w:rPr>
              <w:t>54.4854</w:t>
            </w:r>
          </w:p>
        </w:tc>
      </w:tr>
      <w:tr>
        <w:trPr>
          <w:trHeight w:val="249" w:hRule="atLeast"/>
        </w:trPr>
        <w:tc>
          <w:tcPr>
            <w:tcW w:w="1567" w:type="dxa"/>
          </w:tcPr>
          <w:p>
            <w:pPr>
              <w:pStyle w:val="TableParagraph"/>
              <w:spacing w:before="6"/>
              <w:ind w:left="172" w:right="206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left="205" w:right="197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1034" w:type="dxa"/>
          </w:tcPr>
          <w:p>
            <w:pPr>
              <w:pStyle w:val="TableParagraph"/>
              <w:spacing w:before="6"/>
              <w:ind w:left="22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0.2286</w:t>
            </w:r>
          </w:p>
        </w:tc>
        <w:tc>
          <w:tcPr>
            <w:tcW w:w="974" w:type="dxa"/>
          </w:tcPr>
          <w:p>
            <w:pPr>
              <w:pStyle w:val="TableParagraph"/>
              <w:spacing w:before="6"/>
              <w:ind w:left="148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0.3776</w:t>
            </w:r>
          </w:p>
        </w:tc>
        <w:tc>
          <w:tcPr>
            <w:tcW w:w="963" w:type="dxa"/>
          </w:tcPr>
          <w:p>
            <w:pPr>
              <w:pStyle w:val="TableParagraph"/>
              <w:spacing w:before="6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0.4782</w:t>
            </w:r>
          </w:p>
        </w:tc>
        <w:tc>
          <w:tcPr>
            <w:tcW w:w="1051" w:type="dxa"/>
          </w:tcPr>
          <w:p>
            <w:pPr>
              <w:pStyle w:val="TableParagraph"/>
              <w:spacing w:before="6"/>
              <w:ind w:right="14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13.3211</w:t>
            </w:r>
          </w:p>
        </w:tc>
      </w:tr>
      <w:tr>
        <w:trPr>
          <w:trHeight w:val="265" w:hRule="atLeast"/>
        </w:trPr>
        <w:tc>
          <w:tcPr>
            <w:tcW w:w="1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205" w:right="197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264"/>
              <w:jc w:val="left"/>
              <w:rPr>
                <w:sz w:val="18"/>
              </w:rPr>
            </w:pPr>
            <w:r>
              <w:rPr>
                <w:sz w:val="18"/>
              </w:rPr>
              <w:t>0.3418</w:t>
            </w:r>
          </w:p>
        </w:tc>
        <w:tc>
          <w:tcPr>
            <w:tcW w:w="9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49" w:right="149"/>
              <w:rPr>
                <w:sz w:val="18"/>
              </w:rPr>
            </w:pPr>
            <w:r>
              <w:rPr>
                <w:sz w:val="18"/>
              </w:rPr>
              <w:t>0.4942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0.5846</w:t>
            </w:r>
          </w:p>
        </w:tc>
        <w:tc>
          <w:tcPr>
            <w:tcW w:w="1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right="191"/>
              <w:jc w:val="right"/>
              <w:rPr>
                <w:sz w:val="18"/>
              </w:rPr>
            </w:pPr>
            <w:r>
              <w:rPr>
                <w:sz w:val="18"/>
              </w:rPr>
              <w:t>17.2431</w:t>
            </w:r>
          </w:p>
        </w:tc>
      </w:tr>
      <w:tr>
        <w:trPr>
          <w:trHeight w:val="716" w:hRule="atLeast"/>
        </w:trPr>
        <w:tc>
          <w:tcPr>
            <w:tcW w:w="7166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spacing w:line="20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  <w:p>
            <w:pPr>
              <w:pStyle w:val="TableParagraph"/>
              <w:spacing w:line="250" w:lineRule="atLeast" w:before="0"/>
              <w:ind w:left="108" w:right="391"/>
              <w:jc w:val="left"/>
              <w:rPr>
                <w:sz w:val="18"/>
              </w:rPr>
            </w:pPr>
            <w:r>
              <w:rPr>
                <w:sz w:val="18"/>
              </w:rPr>
              <w:t>The best results were obtained for 4 test cases for learning rate. This information is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used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Experiment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15(LSTM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model)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batch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size.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From </w:t>
      </w:r>
      <w:hyperlink w:history="true" w:anchor="_bookmark274">
        <w:r>
          <w:rPr/>
          <w:t>Table 45</w:t>
        </w:r>
      </w:hyperlink>
      <w:r>
        <w:rPr/>
        <w:t>, it appears that as both three feature (PC, PTI and ATI) undergo the</w:t>
      </w:r>
      <w:r>
        <w:rPr>
          <w:spacing w:val="-66"/>
        </w:rPr>
        <w:t> </w:t>
      </w:r>
      <w:r>
        <w:rPr/>
        <w:t>logarithmic</w:t>
      </w:r>
      <w:r>
        <w:rPr>
          <w:spacing w:val="11"/>
        </w:rPr>
        <w:t> </w:t>
      </w:r>
      <w:r>
        <w:rPr/>
        <w:t>growth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5"/>
        </w:rPr>
        <w:t> </w:t>
      </w:r>
      <w:r>
        <w:rPr/>
        <w:t>values</w:t>
      </w:r>
      <w:r>
        <w:rPr>
          <w:spacing w:val="15"/>
        </w:rPr>
        <w:t> </w:t>
      </w:r>
      <w:r>
        <w:rPr/>
        <w:t>of</w:t>
      </w:r>
      <w:r>
        <w:rPr>
          <w:spacing w:val="13"/>
        </w:rPr>
        <w:t> </w:t>
      </w:r>
      <w:r>
        <w:rPr/>
        <w:t>MAPE</w:t>
      </w:r>
      <w:r>
        <w:rPr>
          <w:spacing w:val="13"/>
        </w:rPr>
        <w:t> </w:t>
      </w:r>
      <w:r>
        <w:rPr/>
        <w:t>when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table</w:t>
      </w:r>
      <w:r>
        <w:rPr>
          <w:spacing w:val="12"/>
        </w:rPr>
        <w:t> </w:t>
      </w:r>
      <w:r>
        <w:rPr/>
        <w:t>until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rate</w:t>
      </w:r>
      <w:r>
        <w:rPr>
          <w:spacing w:val="13"/>
        </w:rPr>
        <w:t> </w:t>
      </w:r>
      <w:r>
        <w:rPr/>
        <w:t>of</w:t>
      </w:r>
    </w:p>
    <w:p>
      <w:pPr>
        <w:pStyle w:val="BodyText"/>
        <w:spacing w:line="360" w:lineRule="auto"/>
        <w:ind w:left="1289" w:right="1988"/>
        <w:jc w:val="both"/>
      </w:pPr>
      <w:r>
        <w:rPr/>
        <w:t>0.001 and then show the gradual decrease as the learning rate increases. The best</w:t>
      </w:r>
      <w:r>
        <w:rPr>
          <w:spacing w:val="1"/>
        </w:rPr>
        <w:t> </w:t>
      </w:r>
      <w:r>
        <w:rPr/>
        <w:t>learning rate for PC is 0.00001 with lowest MAPE of 58.8019. The best learning rate</w:t>
      </w:r>
      <w:r>
        <w:rPr>
          <w:spacing w:val="-66"/>
        </w:rPr>
        <w:t> </w:t>
      </w:r>
      <w:r>
        <w:rPr/>
        <w:t>for PTI is 0.01 with lowest MAPE of 61.2700. The best learning rate for ATI is 0.01</w:t>
      </w:r>
      <w:r>
        <w:rPr>
          <w:spacing w:val="1"/>
        </w:rPr>
        <w:t> </w:t>
      </w:r>
      <w:r>
        <w:rPr/>
        <w:t>with</w:t>
      </w:r>
      <w:r>
        <w:rPr>
          <w:spacing w:val="-7"/>
        </w:rPr>
        <w:t> </w:t>
      </w:r>
      <w:r>
        <w:rPr/>
        <w:t>lowest</w:t>
      </w:r>
      <w:r>
        <w:rPr>
          <w:spacing w:val="-5"/>
        </w:rPr>
        <w:t> </w:t>
      </w:r>
      <w:r>
        <w:rPr/>
        <w:t>MAPE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69.8294.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BOF,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plot</w:t>
      </w:r>
      <w:r>
        <w:rPr>
          <w:spacing w:val="-6"/>
        </w:rPr>
        <w:t> </w:t>
      </w:r>
      <w:r>
        <w:rPr/>
        <w:t>graph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rate</w:t>
      </w:r>
      <w:r>
        <w:rPr>
          <w:spacing w:val="-67"/>
        </w:rPr>
        <w:t> </w:t>
      </w:r>
      <w:r>
        <w:rPr/>
        <w:t>value as X axis and MAPE values as Y-axis in like the training-loss curve (decrease</w:t>
      </w:r>
      <w:r>
        <w:rPr>
          <w:spacing w:val="1"/>
        </w:rPr>
        <w:t> </w:t>
      </w:r>
      <w:r>
        <w:rPr/>
        <w:t>rapidly and then level off to a low value and increase after certain point), the value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13.3211 is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learning rate that</w:t>
      </w:r>
      <w:r>
        <w:rPr>
          <w:spacing w:val="-3"/>
        </w:rPr>
        <w:t> </w:t>
      </w:r>
      <w:r>
        <w:rPr/>
        <w:t>recorded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1"/>
        </w:rPr>
        <w:t> </w:t>
      </w:r>
      <w:r>
        <w:rPr/>
        <w:t>value.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275" w:id="413"/>
      <w:bookmarkEnd w:id="413"/>
      <w:r>
        <w:rPr>
          <w:b w:val="0"/>
        </w:rPr>
      </w:r>
      <w:bookmarkStart w:name="_bookmark275" w:id="414"/>
      <w:bookmarkEnd w:id="414"/>
      <w:r>
        <w:rPr/>
        <w:t>G</w:t>
      </w:r>
      <w:r>
        <w:rPr/>
        <w:t>RUs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276" w:id="415"/>
      <w:bookmarkEnd w:id="415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46: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14</w:t>
      </w: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104.300003pt;margin-top:9.946669pt;width:358.4pt;height:.5pt;mso-position-horizontal-relative:page;mso-position-vertical-relative:paragraph;z-index:-15684608;mso-wrap-distance-left:0;mso-wrap-distance-right:0" coordorigin="2086,199" coordsize="7168,10" path="m3660,199l3651,199,2086,199,2086,209,3651,209,3660,209,3660,199xm5334,199l3660,199,3660,209,5334,209,5334,199xm9254,199l5343,199,5334,199,5334,209,5343,209,9254,209,9254,199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3850" w:val="left" w:leader="none"/>
          <w:tab w:pos="6711" w:val="left" w:leader="none"/>
        </w:tabs>
        <w:spacing w:line="208" w:lineRule="exact" w:before="0" w:after="49"/>
        <w:ind w:left="2179" w:right="0" w:firstLine="0"/>
        <w:jc w:val="left"/>
        <w:rPr>
          <w:sz w:val="18"/>
        </w:rPr>
      </w:pPr>
      <w:r>
        <w:rPr>
          <w:position w:val="2"/>
          <w:sz w:val="18"/>
        </w:rPr>
        <w:t>Test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Case</w:t>
        <w:tab/>
      </w:r>
      <w:r>
        <w:rPr>
          <w:sz w:val="18"/>
        </w:rPr>
        <w:t>Learning</w:t>
        <w:tab/>
        <w:t>Metrics</w:t>
      </w:r>
    </w:p>
    <w:tbl>
      <w:tblPr>
        <w:tblW w:w="0" w:type="auto"/>
        <w:jc w:val="left"/>
        <w:tblInd w:w="1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0"/>
        <w:gridCol w:w="1656"/>
        <w:gridCol w:w="989"/>
        <w:gridCol w:w="984"/>
        <w:gridCol w:w="949"/>
        <w:gridCol w:w="1002"/>
      </w:tblGrid>
      <w:tr>
        <w:trPr>
          <w:trHeight w:val="249" w:hRule="atLeast"/>
        </w:trPr>
        <w:tc>
          <w:tcPr>
            <w:tcW w:w="16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8" w:lineRule="exact" w:before="0"/>
              <w:ind w:left="227" w:right="254"/>
              <w:rPr>
                <w:sz w:val="18"/>
              </w:rPr>
            </w:pPr>
            <w:r>
              <w:rPr>
                <w:sz w:val="18"/>
              </w:rPr>
              <w:t>Rate</w:t>
            </w: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9" w:right="160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4" w:right="9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4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1" w:right="127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9" w:right="87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6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6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7" w:right="254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9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9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0.2853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0.5038</w:t>
            </w:r>
          </w:p>
        </w:tc>
        <w:tc>
          <w:tcPr>
            <w:tcW w:w="9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27"/>
              <w:rPr>
                <w:b/>
                <w:sz w:val="18"/>
              </w:rPr>
            </w:pPr>
            <w:r>
              <w:rPr>
                <w:b/>
                <w:sz w:val="18"/>
              </w:rPr>
              <w:t>0.5341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17.9180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0.3113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0.5124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0.5579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18.2179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line="213" w:lineRule="exact"/>
              <w:ind w:left="206" w:right="222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1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0.8861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0.7945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0.9414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28.3410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4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0.8259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0.7819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0.9088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27.9049</w:t>
            </w:r>
          </w:p>
        </w:tc>
      </w:tr>
      <w:tr>
        <w:trPr>
          <w:trHeight w:val="268" w:hRule="atLeast"/>
        </w:trPr>
        <w:tc>
          <w:tcPr>
            <w:tcW w:w="16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5" w:right="254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9" w:right="158"/>
              <w:rPr>
                <w:sz w:val="18"/>
              </w:rPr>
            </w:pPr>
            <w:r>
              <w:rPr>
                <w:sz w:val="18"/>
              </w:rPr>
              <w:t>3.1131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18"/>
              </w:rPr>
            </w:pPr>
            <w:r>
              <w:rPr>
                <w:sz w:val="18"/>
              </w:rPr>
              <w:t>1.7521</w:t>
            </w:r>
          </w:p>
        </w:tc>
        <w:tc>
          <w:tcPr>
            <w:tcW w:w="94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0" w:right="127"/>
              <w:rPr>
                <w:sz w:val="18"/>
              </w:rPr>
            </w:pPr>
            <w:r>
              <w:rPr>
                <w:sz w:val="18"/>
              </w:rPr>
              <w:t>1.7644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9" w:right="86"/>
              <w:rPr>
                <w:sz w:val="18"/>
              </w:rPr>
            </w:pPr>
            <w:r>
              <w:rPr>
                <w:sz w:val="18"/>
              </w:rPr>
              <w:t>62.0857</w:t>
            </w:r>
          </w:p>
        </w:tc>
      </w:tr>
      <w:tr>
        <w:trPr>
          <w:trHeight w:val="233" w:hRule="atLeast"/>
        </w:trPr>
        <w:tc>
          <w:tcPr>
            <w:tcW w:w="16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6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7" w:right="254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9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9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0.1004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0.2546</w:t>
            </w:r>
          </w:p>
        </w:tc>
        <w:tc>
          <w:tcPr>
            <w:tcW w:w="9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27"/>
              <w:rPr>
                <w:b/>
                <w:sz w:val="18"/>
              </w:rPr>
            </w:pPr>
            <w:r>
              <w:rPr>
                <w:b/>
                <w:sz w:val="18"/>
              </w:rPr>
              <w:t>0.3169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9.1135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line="213" w:lineRule="exact"/>
              <w:ind w:left="205" w:right="225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0.7573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0.8581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0.8702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30.2534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line="213" w:lineRule="exact"/>
              <w:ind w:left="206" w:right="225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1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0.9467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0.8476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0.9730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29.7844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line="213" w:lineRule="exact"/>
              <w:ind w:left="205" w:right="225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4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0.8383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0.7149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0.9156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25.2571</w:t>
            </w:r>
          </w:p>
        </w:tc>
      </w:tr>
      <w:tr>
        <w:trPr>
          <w:trHeight w:val="265" w:hRule="atLeast"/>
        </w:trPr>
        <w:tc>
          <w:tcPr>
            <w:tcW w:w="16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5" w:right="254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9" w:right="158"/>
              <w:rPr>
                <w:sz w:val="18"/>
              </w:rPr>
            </w:pPr>
            <w:r>
              <w:rPr>
                <w:sz w:val="18"/>
              </w:rPr>
              <w:t>2.8642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18"/>
              </w:rPr>
            </w:pPr>
            <w:r>
              <w:rPr>
                <w:sz w:val="18"/>
              </w:rPr>
              <w:t>1.6889</w:t>
            </w:r>
          </w:p>
        </w:tc>
        <w:tc>
          <w:tcPr>
            <w:tcW w:w="94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0" w:right="127"/>
              <w:rPr>
                <w:sz w:val="18"/>
              </w:rPr>
            </w:pPr>
            <w:r>
              <w:rPr>
                <w:sz w:val="18"/>
              </w:rPr>
              <w:t>1.6924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9" w:right="86"/>
              <w:rPr>
                <w:sz w:val="18"/>
              </w:rPr>
            </w:pPr>
            <w:r>
              <w:rPr>
                <w:sz w:val="18"/>
              </w:rPr>
              <w:t>59.5847</w:t>
            </w:r>
          </w:p>
        </w:tc>
      </w:tr>
      <w:tr>
        <w:trPr>
          <w:trHeight w:val="233" w:hRule="atLeast"/>
        </w:trPr>
        <w:tc>
          <w:tcPr>
            <w:tcW w:w="16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6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7" w:right="254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9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9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0.1903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6"/>
              <w:rPr>
                <w:b/>
                <w:sz w:val="18"/>
              </w:rPr>
            </w:pPr>
            <w:r>
              <w:rPr>
                <w:b/>
                <w:sz w:val="18"/>
              </w:rPr>
              <w:t>0.3278</w:t>
            </w:r>
          </w:p>
        </w:tc>
        <w:tc>
          <w:tcPr>
            <w:tcW w:w="9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27"/>
              <w:rPr>
                <w:b/>
                <w:sz w:val="18"/>
              </w:rPr>
            </w:pPr>
            <w:r>
              <w:rPr>
                <w:b/>
                <w:sz w:val="18"/>
              </w:rPr>
              <w:t>0.4362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9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11.7542</w:t>
            </w:r>
          </w:p>
        </w:tc>
      </w:tr>
      <w:tr>
        <w:trPr>
          <w:trHeight w:val="250" w:hRule="atLeast"/>
        </w:trPr>
        <w:tc>
          <w:tcPr>
            <w:tcW w:w="1600" w:type="dxa"/>
          </w:tcPr>
          <w:p>
            <w:pPr>
              <w:pStyle w:val="TableParagraph"/>
              <w:spacing w:line="215" w:lineRule="exact"/>
              <w:ind w:left="203" w:right="225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656" w:type="dxa"/>
          </w:tcPr>
          <w:p>
            <w:pPr>
              <w:pStyle w:val="TableParagraph"/>
              <w:spacing w:line="215" w:lineRule="exact"/>
              <w:ind w:left="227" w:right="25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89" w:type="dxa"/>
          </w:tcPr>
          <w:p>
            <w:pPr>
              <w:pStyle w:val="TableParagraph"/>
              <w:spacing w:line="215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1.4918</w:t>
            </w:r>
          </w:p>
        </w:tc>
        <w:tc>
          <w:tcPr>
            <w:tcW w:w="984" w:type="dxa"/>
          </w:tcPr>
          <w:p>
            <w:pPr>
              <w:pStyle w:val="TableParagraph"/>
              <w:spacing w:line="215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1.2030</w:t>
            </w:r>
          </w:p>
        </w:tc>
        <w:tc>
          <w:tcPr>
            <w:tcW w:w="949" w:type="dxa"/>
          </w:tcPr>
          <w:p>
            <w:pPr>
              <w:pStyle w:val="TableParagraph"/>
              <w:spacing w:line="215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1.2214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42.6537</w:t>
            </w:r>
          </w:p>
        </w:tc>
      </w:tr>
      <w:tr>
        <w:trPr>
          <w:trHeight w:val="250" w:hRule="atLeast"/>
        </w:trPr>
        <w:tc>
          <w:tcPr>
            <w:tcW w:w="1600" w:type="dxa"/>
          </w:tcPr>
          <w:p>
            <w:pPr>
              <w:pStyle w:val="TableParagraph"/>
              <w:spacing w:line="214" w:lineRule="exact" w:before="17"/>
              <w:ind w:left="206" w:right="225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656" w:type="dxa"/>
          </w:tcPr>
          <w:p>
            <w:pPr>
              <w:pStyle w:val="TableParagraph"/>
              <w:spacing w:line="214" w:lineRule="exact" w:before="17"/>
              <w:ind w:left="227" w:right="251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989" w:type="dxa"/>
          </w:tcPr>
          <w:p>
            <w:pPr>
              <w:pStyle w:val="TableParagraph"/>
              <w:spacing w:line="214" w:lineRule="exact" w:before="17"/>
              <w:ind w:left="159" w:right="158"/>
              <w:rPr>
                <w:sz w:val="18"/>
              </w:rPr>
            </w:pPr>
            <w:r>
              <w:rPr>
                <w:sz w:val="18"/>
              </w:rPr>
              <w:t>9.6907</w:t>
            </w:r>
          </w:p>
        </w:tc>
        <w:tc>
          <w:tcPr>
            <w:tcW w:w="984" w:type="dxa"/>
          </w:tcPr>
          <w:p>
            <w:pPr>
              <w:pStyle w:val="TableParagraph"/>
              <w:spacing w:line="214" w:lineRule="exact" w:before="17"/>
              <w:ind w:left="96" w:right="96"/>
              <w:rPr>
                <w:sz w:val="18"/>
              </w:rPr>
            </w:pPr>
            <w:r>
              <w:rPr>
                <w:sz w:val="18"/>
              </w:rPr>
              <w:t>2.8614</w:t>
            </w:r>
          </w:p>
        </w:tc>
        <w:tc>
          <w:tcPr>
            <w:tcW w:w="949" w:type="dxa"/>
          </w:tcPr>
          <w:p>
            <w:pPr>
              <w:pStyle w:val="TableParagraph"/>
              <w:spacing w:line="214" w:lineRule="exact" w:before="17"/>
              <w:ind w:left="150" w:right="127"/>
              <w:rPr>
                <w:sz w:val="18"/>
              </w:rPr>
            </w:pPr>
            <w:r>
              <w:rPr>
                <w:sz w:val="18"/>
              </w:rPr>
              <w:t>3.1130</w:t>
            </w:r>
          </w:p>
        </w:tc>
        <w:tc>
          <w:tcPr>
            <w:tcW w:w="1002" w:type="dxa"/>
          </w:tcPr>
          <w:p>
            <w:pPr>
              <w:pStyle w:val="TableParagraph"/>
              <w:spacing w:line="214" w:lineRule="exact" w:before="17"/>
              <w:ind w:left="109" w:right="89"/>
              <w:rPr>
                <w:sz w:val="18"/>
              </w:rPr>
            </w:pPr>
            <w:r>
              <w:rPr>
                <w:sz w:val="18"/>
              </w:rPr>
              <w:t>101.8590</w:t>
            </w:r>
          </w:p>
        </w:tc>
      </w:tr>
      <w:tr>
        <w:trPr>
          <w:trHeight w:val="249" w:hRule="atLeast"/>
        </w:trPr>
        <w:tc>
          <w:tcPr>
            <w:tcW w:w="1600" w:type="dxa"/>
          </w:tcPr>
          <w:p>
            <w:pPr>
              <w:pStyle w:val="TableParagraph"/>
              <w:spacing w:line="213" w:lineRule="exact"/>
              <w:ind w:left="205" w:right="225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656" w:type="dxa"/>
          </w:tcPr>
          <w:p>
            <w:pPr>
              <w:pStyle w:val="TableParagraph"/>
              <w:spacing w:line="213" w:lineRule="exact"/>
              <w:ind w:left="227" w:right="254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989" w:type="dxa"/>
          </w:tcPr>
          <w:p>
            <w:pPr>
              <w:pStyle w:val="TableParagraph"/>
              <w:spacing w:line="213" w:lineRule="exact"/>
              <w:ind w:left="159" w:right="158"/>
              <w:rPr>
                <w:sz w:val="18"/>
              </w:rPr>
            </w:pPr>
            <w:r>
              <w:rPr>
                <w:sz w:val="18"/>
              </w:rPr>
              <w:t>1.0043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96" w:right="96"/>
              <w:rPr>
                <w:sz w:val="18"/>
              </w:rPr>
            </w:pPr>
            <w:r>
              <w:rPr>
                <w:sz w:val="18"/>
              </w:rPr>
              <w:t>0.8929</w:t>
            </w:r>
          </w:p>
        </w:tc>
        <w:tc>
          <w:tcPr>
            <w:tcW w:w="949" w:type="dxa"/>
          </w:tcPr>
          <w:p>
            <w:pPr>
              <w:pStyle w:val="TableParagraph"/>
              <w:spacing w:line="213" w:lineRule="exact"/>
              <w:ind w:left="150" w:right="127"/>
              <w:rPr>
                <w:sz w:val="18"/>
              </w:rPr>
            </w:pPr>
            <w:r>
              <w:rPr>
                <w:sz w:val="18"/>
              </w:rPr>
              <w:t>1.0021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9" w:right="86"/>
              <w:rPr>
                <w:sz w:val="18"/>
              </w:rPr>
            </w:pPr>
            <w:r>
              <w:rPr>
                <w:sz w:val="18"/>
              </w:rPr>
              <w:t>31.2915</w:t>
            </w:r>
          </w:p>
        </w:tc>
      </w:tr>
      <w:tr>
        <w:trPr>
          <w:trHeight w:val="265" w:hRule="atLeast"/>
        </w:trPr>
        <w:tc>
          <w:tcPr>
            <w:tcW w:w="16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5" w:right="254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9" w:right="158"/>
              <w:rPr>
                <w:sz w:val="18"/>
              </w:rPr>
            </w:pPr>
            <w:r>
              <w:rPr>
                <w:sz w:val="18"/>
              </w:rPr>
              <w:t>6.9861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18"/>
              </w:rPr>
            </w:pPr>
            <w:r>
              <w:rPr>
                <w:sz w:val="18"/>
              </w:rPr>
              <w:t>2.6325</w:t>
            </w:r>
          </w:p>
        </w:tc>
        <w:tc>
          <w:tcPr>
            <w:tcW w:w="94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0" w:right="127"/>
              <w:rPr>
                <w:sz w:val="18"/>
              </w:rPr>
            </w:pPr>
            <w:r>
              <w:rPr>
                <w:sz w:val="18"/>
              </w:rPr>
              <w:t>2.6431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9" w:right="86"/>
              <w:rPr>
                <w:sz w:val="18"/>
              </w:rPr>
            </w:pPr>
            <w:r>
              <w:rPr>
                <w:sz w:val="18"/>
              </w:rPr>
              <w:t>93.2169</w:t>
            </w:r>
          </w:p>
        </w:tc>
      </w:tr>
    </w:tbl>
    <w:p>
      <w:pPr>
        <w:spacing w:after="0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tbl>
      <w:tblPr>
        <w:tblW w:w="0" w:type="auto"/>
        <w:jc w:val="left"/>
        <w:tblInd w:w="1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8"/>
        <w:gridCol w:w="1598"/>
        <w:gridCol w:w="1043"/>
        <w:gridCol w:w="979"/>
        <w:gridCol w:w="948"/>
        <w:gridCol w:w="1001"/>
      </w:tblGrid>
      <w:tr>
        <w:trPr>
          <w:trHeight w:val="233" w:hRule="atLeast"/>
        </w:trPr>
        <w:tc>
          <w:tcPr>
            <w:tcW w:w="15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88" w:right="170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0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204" w:right="151"/>
              <w:rPr>
                <w:sz w:val="18"/>
              </w:rPr>
            </w:pPr>
            <w:r>
              <w:rPr>
                <w:sz w:val="18"/>
              </w:rPr>
              <w:t>1.8320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97" w:right="97"/>
              <w:rPr>
                <w:sz w:val="18"/>
              </w:rPr>
            </w:pPr>
            <w:r>
              <w:rPr>
                <w:sz w:val="18"/>
              </w:rPr>
              <w:t>1.3253</w:t>
            </w:r>
          </w:p>
        </w:tc>
        <w:tc>
          <w:tcPr>
            <w:tcW w:w="9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53" w:right="122"/>
              <w:rPr>
                <w:sz w:val="18"/>
              </w:rPr>
            </w:pPr>
            <w:r>
              <w:rPr>
                <w:sz w:val="18"/>
              </w:rPr>
              <w:t>1.3535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0"/>
              <w:ind w:left="109" w:right="76"/>
              <w:rPr>
                <w:sz w:val="18"/>
              </w:rPr>
            </w:pPr>
            <w:r>
              <w:rPr>
                <w:sz w:val="18"/>
              </w:rPr>
              <w:t>47.0041</w:t>
            </w:r>
          </w:p>
        </w:tc>
      </w:tr>
      <w:tr>
        <w:trPr>
          <w:trHeight w:val="249" w:hRule="atLeast"/>
        </w:trPr>
        <w:tc>
          <w:tcPr>
            <w:tcW w:w="1598" w:type="dxa"/>
          </w:tcPr>
          <w:p>
            <w:pPr>
              <w:pStyle w:val="TableParagraph"/>
              <w:spacing w:before="6"/>
              <w:ind w:left="174" w:right="203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598" w:type="dxa"/>
          </w:tcPr>
          <w:p>
            <w:pPr>
              <w:pStyle w:val="TableParagraph"/>
              <w:spacing w:before="6"/>
              <w:ind w:left="188" w:right="168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43" w:type="dxa"/>
          </w:tcPr>
          <w:p>
            <w:pPr>
              <w:pStyle w:val="TableParagraph"/>
              <w:spacing w:before="6"/>
              <w:ind w:left="204" w:right="151"/>
              <w:rPr>
                <w:sz w:val="18"/>
              </w:rPr>
            </w:pPr>
            <w:r>
              <w:rPr>
                <w:sz w:val="18"/>
              </w:rPr>
              <w:t>3.3471</w:t>
            </w:r>
          </w:p>
        </w:tc>
        <w:tc>
          <w:tcPr>
            <w:tcW w:w="979" w:type="dxa"/>
          </w:tcPr>
          <w:p>
            <w:pPr>
              <w:pStyle w:val="TableParagraph"/>
              <w:spacing w:before="6"/>
              <w:ind w:left="97" w:right="97"/>
              <w:rPr>
                <w:sz w:val="18"/>
              </w:rPr>
            </w:pPr>
            <w:r>
              <w:rPr>
                <w:sz w:val="18"/>
              </w:rPr>
              <w:t>1.8146</w:t>
            </w:r>
          </w:p>
        </w:tc>
        <w:tc>
          <w:tcPr>
            <w:tcW w:w="948" w:type="dxa"/>
          </w:tcPr>
          <w:p>
            <w:pPr>
              <w:pStyle w:val="TableParagraph"/>
              <w:spacing w:before="6"/>
              <w:ind w:left="153" w:right="122"/>
              <w:rPr>
                <w:sz w:val="18"/>
              </w:rPr>
            </w:pPr>
            <w:r>
              <w:rPr>
                <w:sz w:val="18"/>
              </w:rPr>
              <w:t>1.8295</w:t>
            </w:r>
          </w:p>
        </w:tc>
        <w:tc>
          <w:tcPr>
            <w:tcW w:w="1001" w:type="dxa"/>
          </w:tcPr>
          <w:p>
            <w:pPr>
              <w:pStyle w:val="TableParagraph"/>
              <w:spacing w:before="6"/>
              <w:ind w:left="109" w:right="76"/>
              <w:rPr>
                <w:sz w:val="18"/>
              </w:rPr>
            </w:pPr>
            <w:r>
              <w:rPr>
                <w:sz w:val="18"/>
              </w:rPr>
              <w:t>64.2987</w:t>
            </w:r>
          </w:p>
        </w:tc>
      </w:tr>
      <w:tr>
        <w:trPr>
          <w:trHeight w:val="249" w:hRule="atLeast"/>
        </w:trPr>
        <w:tc>
          <w:tcPr>
            <w:tcW w:w="1598" w:type="dxa"/>
          </w:tcPr>
          <w:p>
            <w:pPr>
              <w:pStyle w:val="TableParagraph"/>
              <w:spacing w:before="6"/>
              <w:ind w:left="170" w:right="203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598" w:type="dxa"/>
          </w:tcPr>
          <w:p>
            <w:pPr>
              <w:pStyle w:val="TableParagraph"/>
              <w:spacing w:before="6"/>
              <w:ind w:left="188" w:right="168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043" w:type="dxa"/>
          </w:tcPr>
          <w:p>
            <w:pPr>
              <w:pStyle w:val="TableParagraph"/>
              <w:spacing w:before="6"/>
              <w:ind w:left="204" w:right="153"/>
              <w:rPr>
                <w:sz w:val="18"/>
              </w:rPr>
            </w:pPr>
            <w:r>
              <w:rPr>
                <w:sz w:val="18"/>
              </w:rPr>
              <w:t>13.6625</w:t>
            </w:r>
          </w:p>
        </w:tc>
        <w:tc>
          <w:tcPr>
            <w:tcW w:w="979" w:type="dxa"/>
          </w:tcPr>
          <w:p>
            <w:pPr>
              <w:pStyle w:val="TableParagraph"/>
              <w:spacing w:before="6"/>
              <w:ind w:left="97" w:right="97"/>
              <w:rPr>
                <w:sz w:val="18"/>
              </w:rPr>
            </w:pPr>
            <w:r>
              <w:rPr>
                <w:sz w:val="18"/>
              </w:rPr>
              <w:t>3.5843</w:t>
            </w:r>
          </w:p>
        </w:tc>
        <w:tc>
          <w:tcPr>
            <w:tcW w:w="948" w:type="dxa"/>
          </w:tcPr>
          <w:p>
            <w:pPr>
              <w:pStyle w:val="TableParagraph"/>
              <w:spacing w:before="6"/>
              <w:ind w:left="153" w:right="122"/>
              <w:rPr>
                <w:sz w:val="18"/>
              </w:rPr>
            </w:pPr>
            <w:r>
              <w:rPr>
                <w:sz w:val="18"/>
              </w:rPr>
              <w:t>3.6963</w:t>
            </w:r>
          </w:p>
        </w:tc>
        <w:tc>
          <w:tcPr>
            <w:tcW w:w="1001" w:type="dxa"/>
          </w:tcPr>
          <w:p>
            <w:pPr>
              <w:pStyle w:val="TableParagraph"/>
              <w:spacing w:before="6"/>
              <w:ind w:left="109" w:right="78"/>
              <w:rPr>
                <w:sz w:val="18"/>
              </w:rPr>
            </w:pPr>
            <w:r>
              <w:rPr>
                <w:sz w:val="18"/>
              </w:rPr>
              <w:t>127.2662</w:t>
            </w:r>
          </w:p>
        </w:tc>
      </w:tr>
      <w:tr>
        <w:trPr>
          <w:trHeight w:val="249" w:hRule="atLeast"/>
        </w:trPr>
        <w:tc>
          <w:tcPr>
            <w:tcW w:w="1598" w:type="dxa"/>
          </w:tcPr>
          <w:p>
            <w:pPr>
              <w:pStyle w:val="TableParagraph"/>
              <w:spacing w:before="6"/>
              <w:ind w:left="171" w:right="203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598" w:type="dxa"/>
          </w:tcPr>
          <w:p>
            <w:pPr>
              <w:pStyle w:val="TableParagraph"/>
              <w:spacing w:before="6"/>
              <w:ind w:left="188" w:right="171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1043" w:type="dxa"/>
          </w:tcPr>
          <w:p>
            <w:pPr>
              <w:pStyle w:val="TableParagraph"/>
              <w:spacing w:before="6"/>
              <w:ind w:left="203" w:right="153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979" w:type="dxa"/>
          </w:tcPr>
          <w:p>
            <w:pPr>
              <w:pStyle w:val="TableParagraph"/>
              <w:spacing w:before="6"/>
              <w:ind w:left="97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948" w:type="dxa"/>
          </w:tcPr>
          <w:p>
            <w:pPr>
              <w:pStyle w:val="TableParagraph"/>
              <w:spacing w:before="6"/>
              <w:ind w:left="155" w:right="122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1001" w:type="dxa"/>
          </w:tcPr>
          <w:p>
            <w:pPr>
              <w:pStyle w:val="TableParagraph"/>
              <w:spacing w:before="6"/>
              <w:ind w:left="109" w:right="76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65" w:hRule="atLeast"/>
        </w:trPr>
        <w:tc>
          <w:tcPr>
            <w:tcW w:w="15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88" w:right="172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204" w:right="151"/>
              <w:rPr>
                <w:sz w:val="18"/>
              </w:rPr>
            </w:pPr>
            <w:r>
              <w:rPr>
                <w:sz w:val="18"/>
              </w:rPr>
              <w:t>1.5587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97" w:right="97"/>
              <w:rPr>
                <w:sz w:val="18"/>
              </w:rPr>
            </w:pPr>
            <w:r>
              <w:rPr>
                <w:sz w:val="18"/>
              </w:rPr>
              <w:t>1.2352</w:t>
            </w:r>
          </w:p>
        </w:tc>
        <w:tc>
          <w:tcPr>
            <w:tcW w:w="9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53" w:right="122"/>
              <w:rPr>
                <w:sz w:val="18"/>
              </w:rPr>
            </w:pPr>
            <w:r>
              <w:rPr>
                <w:sz w:val="18"/>
              </w:rPr>
              <w:t>1.2485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09" w:right="76"/>
              <w:rPr>
                <w:sz w:val="18"/>
              </w:rPr>
            </w:pPr>
            <w:r>
              <w:rPr>
                <w:sz w:val="18"/>
              </w:rPr>
              <w:t>43.6565</w:t>
            </w:r>
          </w:p>
        </w:tc>
      </w:tr>
      <w:tr>
        <w:trPr>
          <w:trHeight w:val="718" w:hRule="atLeast"/>
        </w:trPr>
        <w:tc>
          <w:tcPr>
            <w:tcW w:w="7167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  <w:p>
            <w:pPr>
              <w:pStyle w:val="TableParagraph"/>
              <w:spacing w:line="250" w:lineRule="atLeas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were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obtained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cases.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used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15(GRUs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model)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batch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size.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hyperlink w:history="true" w:anchor="_bookmark276">
        <w:r>
          <w:rPr/>
          <w:t>Table</w:t>
        </w:r>
        <w:r>
          <w:rPr>
            <w:spacing w:val="-5"/>
          </w:rPr>
          <w:t> </w:t>
        </w:r>
        <w:r>
          <w:rPr/>
          <w:t>46</w:t>
        </w:r>
        <w:r>
          <w:rPr>
            <w:spacing w:val="-4"/>
          </w:rPr>
          <w:t> </w:t>
        </w:r>
      </w:hyperlink>
      <w:r>
        <w:rPr/>
        <w:t>above,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appears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as</w:t>
      </w:r>
      <w:r>
        <w:rPr>
          <w:spacing w:val="-6"/>
        </w:rPr>
        <w:t> </w:t>
      </w:r>
      <w:r>
        <w:rPr/>
        <w:t>both</w:t>
      </w:r>
      <w:r>
        <w:rPr>
          <w:spacing w:val="-7"/>
        </w:rPr>
        <w:t> </w:t>
      </w:r>
      <w:r>
        <w:rPr/>
        <w:t>four</w:t>
      </w:r>
      <w:r>
        <w:rPr>
          <w:spacing w:val="-3"/>
        </w:rPr>
        <w:t> </w:t>
      </w:r>
      <w:r>
        <w:rPr/>
        <w:t>feature</w:t>
      </w:r>
      <w:r>
        <w:rPr>
          <w:spacing w:val="-5"/>
        </w:rPr>
        <w:t> </w:t>
      </w:r>
      <w:r>
        <w:rPr/>
        <w:t>(PC,PTI,ATI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BOF)</w:t>
      </w:r>
      <w:r>
        <w:rPr>
          <w:spacing w:val="-67"/>
        </w:rPr>
        <w:t> </w:t>
      </w:r>
      <w:r>
        <w:rPr/>
        <w:t>show the increase in the values of MAPE when until the learning rate of 0.005 and</w:t>
      </w:r>
      <w:r>
        <w:rPr>
          <w:spacing w:val="1"/>
        </w:rPr>
        <w:t> </w:t>
      </w:r>
      <w:r>
        <w:rPr/>
        <w:t>then show the decrease at the learning rate of 0.0005 after that show the increase</w:t>
      </w:r>
      <w:r>
        <w:rPr>
          <w:spacing w:val="1"/>
        </w:rPr>
        <w:t> </w:t>
      </w:r>
      <w:r>
        <w:rPr/>
        <w:t>at the learning rate of 0.01. The best learning rate for PC is 0.00001 with lowest</w:t>
      </w:r>
      <w:r>
        <w:rPr>
          <w:spacing w:val="1"/>
        </w:rPr>
        <w:t> </w:t>
      </w:r>
      <w:r>
        <w:rPr/>
        <w:t>MAPE of 17.9180. The best learning rate for PTI is 0.00001 with lowest MAPE of</w:t>
      </w:r>
      <w:r>
        <w:rPr>
          <w:spacing w:val="1"/>
        </w:rPr>
        <w:t> </w:t>
      </w:r>
      <w:r>
        <w:rPr/>
        <w:t>9.1135.The degree of the rate of change of MAPE value is steeper in ATI and BOF</w:t>
      </w:r>
      <w:r>
        <w:rPr>
          <w:spacing w:val="1"/>
        </w:rPr>
        <w:t> </w:t>
      </w:r>
      <w:r>
        <w:rPr/>
        <w:t>features.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best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rate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ATI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0.00001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lowest</w:t>
      </w:r>
      <w:r>
        <w:rPr>
          <w:spacing w:val="-12"/>
        </w:rPr>
        <w:t> </w:t>
      </w:r>
      <w:r>
        <w:rPr/>
        <w:t>MAPE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11.7542.</w:t>
      </w:r>
      <w:r>
        <w:rPr>
          <w:spacing w:val="-10"/>
        </w:rPr>
        <w:t> </w:t>
      </w:r>
      <w:r>
        <w:rPr/>
        <w:t>The</w:t>
      </w:r>
      <w:r>
        <w:rPr>
          <w:spacing w:val="-67"/>
        </w:rPr>
        <w:t> </w:t>
      </w:r>
      <w:r>
        <w:rPr/>
        <w:t>best learning</w:t>
      </w:r>
      <w:r>
        <w:rPr>
          <w:spacing w:val="1"/>
        </w:rPr>
        <w:t> </w:t>
      </w:r>
      <w:r>
        <w:rPr/>
        <w:t>rate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BOF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0.001</w:t>
      </w:r>
      <w:r>
        <w:rPr>
          <w:spacing w:val="-1"/>
        </w:rPr>
        <w:t> </w:t>
      </w:r>
      <w:r>
        <w:rPr/>
        <w:t>with lowest</w:t>
      </w:r>
      <w:r>
        <w:rPr>
          <w:spacing w:val="-3"/>
        </w:rPr>
        <w:t> </w:t>
      </w:r>
      <w:r>
        <w:rPr/>
        <w:t>MAPE</w:t>
      </w:r>
      <w:r>
        <w:rPr>
          <w:spacing w:val="-1"/>
        </w:rPr>
        <w:t> </w:t>
      </w:r>
      <w:r>
        <w:rPr/>
        <w:t>of 8.5567.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277" w:id="416"/>
      <w:bookmarkEnd w:id="416"/>
      <w:r>
        <w:rPr>
          <w:b w:val="0"/>
        </w:rPr>
      </w:r>
      <w:bookmarkStart w:name="_bookmark277" w:id="417"/>
      <w:bookmarkEnd w:id="417"/>
      <w:r>
        <w:rPr/>
        <w:t>C</w:t>
      </w:r>
      <w:r>
        <w:rPr/>
        <w:t>NN</w:t>
      </w:r>
    </w:p>
    <w:p>
      <w:pPr>
        <w:spacing w:before="173"/>
        <w:ind w:left="1543" w:right="0" w:firstLine="0"/>
        <w:jc w:val="left"/>
        <w:rPr>
          <w:b/>
          <w:sz w:val="22"/>
        </w:rPr>
      </w:pPr>
      <w:bookmarkStart w:name="_bookmark278" w:id="418"/>
      <w:bookmarkEnd w:id="418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47: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14</w:t>
      </w:r>
    </w:p>
    <w:p>
      <w:pPr>
        <w:pStyle w:val="BodyText"/>
        <w:spacing w:before="11"/>
        <w:rPr>
          <w:b/>
          <w:sz w:val="16"/>
        </w:rPr>
      </w:pPr>
    </w:p>
    <w:tbl>
      <w:tblPr>
        <w:tblW w:w="0" w:type="auto"/>
        <w:jc w:val="left"/>
        <w:tblInd w:w="13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2"/>
        <w:gridCol w:w="1845"/>
        <w:gridCol w:w="1114"/>
        <w:gridCol w:w="848"/>
        <w:gridCol w:w="1341"/>
        <w:gridCol w:w="1184"/>
      </w:tblGrid>
      <w:tr>
        <w:trPr>
          <w:trHeight w:val="261" w:hRule="atLeast"/>
        </w:trPr>
        <w:tc>
          <w:tcPr>
            <w:tcW w:w="1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2" w:right="310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845" w:type="dxa"/>
            <w:tcBorders>
              <w:top w:val="single" w:sz="4" w:space="0" w:color="000000"/>
            </w:tcBorders>
          </w:tcPr>
          <w:p>
            <w:pPr>
              <w:pStyle w:val="TableParagraph"/>
              <w:ind w:left="312" w:right="357"/>
              <w:rPr>
                <w:sz w:val="18"/>
              </w:rPr>
            </w:pPr>
            <w:r>
              <w:rPr>
                <w:sz w:val="18"/>
              </w:rPr>
              <w:t>Learning</w:t>
            </w:r>
          </w:p>
        </w:tc>
        <w:tc>
          <w:tcPr>
            <w:tcW w:w="11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ind w:left="2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1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1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312" w:right="358"/>
              <w:rPr>
                <w:sz w:val="18"/>
              </w:rPr>
            </w:pPr>
            <w:r>
              <w:rPr>
                <w:sz w:val="18"/>
              </w:rPr>
              <w:t>Rate</w:t>
            </w:r>
          </w:p>
        </w:tc>
        <w:tc>
          <w:tcPr>
            <w:tcW w:w="11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14" w:right="21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56" w:right="6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3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33"/>
              <w:jc w:val="left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11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7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2" w:right="35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1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0.2227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35" w:right="-29"/>
              <w:rPr>
                <w:b/>
                <w:sz w:val="18"/>
              </w:rPr>
            </w:pPr>
            <w:r>
              <w:rPr>
                <w:b/>
                <w:sz w:val="18"/>
              </w:rPr>
              <w:t>0.3724</w:t>
            </w:r>
          </w:p>
        </w:tc>
        <w:tc>
          <w:tcPr>
            <w:tcW w:w="13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0.4719</w:t>
            </w: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13.1792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4.4065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1.9162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2.0992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68.1343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07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2.1148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1.1655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1.4542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41.5688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9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1.3917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0.9503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1.1797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33.6532</w:t>
            </w:r>
          </w:p>
        </w:tc>
      </w:tr>
      <w:tr>
        <w:trPr>
          <w:trHeight w:val="268" w:hRule="atLeast"/>
        </w:trPr>
        <w:tc>
          <w:tcPr>
            <w:tcW w:w="1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359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1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 w:right="213"/>
              <w:rPr>
                <w:sz w:val="18"/>
              </w:rPr>
            </w:pPr>
            <w:r>
              <w:rPr>
                <w:sz w:val="18"/>
              </w:rPr>
              <w:t>12.7083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6" w:right="5"/>
              <w:rPr>
                <w:sz w:val="18"/>
              </w:rPr>
            </w:pPr>
            <w:r>
              <w:rPr>
                <w:sz w:val="18"/>
              </w:rPr>
              <w:t>3.3089</w:t>
            </w:r>
          </w:p>
        </w:tc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3.5649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0"/>
              <w:jc w:val="right"/>
              <w:rPr>
                <w:sz w:val="18"/>
              </w:rPr>
            </w:pPr>
            <w:r>
              <w:rPr>
                <w:sz w:val="18"/>
              </w:rPr>
              <w:t>117.1887</w:t>
            </w:r>
          </w:p>
        </w:tc>
      </w:tr>
      <w:tr>
        <w:trPr>
          <w:trHeight w:val="233" w:hRule="atLeast"/>
        </w:trPr>
        <w:tc>
          <w:tcPr>
            <w:tcW w:w="1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2" w:right="35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1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2.1280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35" w:right="-29"/>
              <w:rPr>
                <w:b/>
                <w:sz w:val="18"/>
              </w:rPr>
            </w:pPr>
            <w:r>
              <w:rPr>
                <w:b/>
                <w:sz w:val="18"/>
              </w:rPr>
              <w:t>1.1056</w:t>
            </w:r>
          </w:p>
        </w:tc>
        <w:tc>
          <w:tcPr>
            <w:tcW w:w="13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1.4588</w:t>
            </w: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39.3208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4" w:lineRule="exact"/>
              <w:ind w:left="262" w:right="310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845" w:type="dxa"/>
          </w:tcPr>
          <w:p>
            <w:pPr>
              <w:pStyle w:val="TableParagraph"/>
              <w:spacing w:line="214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4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2.0074</w:t>
            </w:r>
          </w:p>
        </w:tc>
        <w:tc>
          <w:tcPr>
            <w:tcW w:w="848" w:type="dxa"/>
          </w:tcPr>
          <w:p>
            <w:pPr>
              <w:pStyle w:val="TableParagraph"/>
              <w:spacing w:line="214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1.2331</w:t>
            </w:r>
          </w:p>
        </w:tc>
        <w:tc>
          <w:tcPr>
            <w:tcW w:w="1341" w:type="dxa"/>
          </w:tcPr>
          <w:p>
            <w:pPr>
              <w:pStyle w:val="TableParagraph"/>
              <w:spacing w:line="214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1.4168</w:t>
            </w:r>
          </w:p>
        </w:tc>
        <w:tc>
          <w:tcPr>
            <w:tcW w:w="1184" w:type="dxa"/>
          </w:tcPr>
          <w:p>
            <w:pPr>
              <w:pStyle w:val="TableParagraph"/>
              <w:spacing w:line="214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43.2555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0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2.8108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1.2369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1.6765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43.7093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10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7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6.6546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2.1983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2.5796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77.3749</w:t>
            </w:r>
          </w:p>
        </w:tc>
      </w:tr>
      <w:tr>
        <w:trPr>
          <w:trHeight w:val="265" w:hRule="atLeast"/>
        </w:trPr>
        <w:tc>
          <w:tcPr>
            <w:tcW w:w="1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359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1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3" w:right="213"/>
              <w:rPr>
                <w:sz w:val="18"/>
              </w:rPr>
            </w:pPr>
            <w:r>
              <w:rPr>
                <w:sz w:val="18"/>
              </w:rPr>
              <w:t>3.7503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6" w:right="5"/>
              <w:rPr>
                <w:sz w:val="18"/>
              </w:rPr>
            </w:pPr>
            <w:r>
              <w:rPr>
                <w:sz w:val="18"/>
              </w:rPr>
              <w:t>1.9249</w:t>
            </w:r>
          </w:p>
        </w:tc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1.9366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67.8768</w:t>
            </w:r>
          </w:p>
        </w:tc>
      </w:tr>
      <w:tr>
        <w:trPr>
          <w:trHeight w:val="233" w:hRule="atLeast"/>
        </w:trPr>
        <w:tc>
          <w:tcPr>
            <w:tcW w:w="1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2" w:right="35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1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3" w:right="213"/>
              <w:rPr>
                <w:sz w:val="18"/>
              </w:rPr>
            </w:pPr>
            <w:r>
              <w:rPr>
                <w:sz w:val="18"/>
              </w:rPr>
              <w:t>3.6942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6" w:right="5"/>
              <w:rPr>
                <w:sz w:val="18"/>
              </w:rPr>
            </w:pPr>
            <w:r>
              <w:rPr>
                <w:sz w:val="18"/>
              </w:rPr>
              <w:t>1.7482</w:t>
            </w:r>
          </w:p>
        </w:tc>
        <w:tc>
          <w:tcPr>
            <w:tcW w:w="13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1.9220</w:t>
            </w: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61.7991</w:t>
            </w:r>
          </w:p>
        </w:tc>
      </w:tr>
      <w:tr>
        <w:trPr>
          <w:trHeight w:val="250" w:hRule="atLeast"/>
        </w:trPr>
        <w:tc>
          <w:tcPr>
            <w:tcW w:w="1762" w:type="dxa"/>
          </w:tcPr>
          <w:p>
            <w:pPr>
              <w:pStyle w:val="TableParagraph"/>
              <w:spacing w:line="215" w:lineRule="exact"/>
              <w:ind w:left="260" w:right="310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845" w:type="dxa"/>
          </w:tcPr>
          <w:p>
            <w:pPr>
              <w:pStyle w:val="TableParagraph"/>
              <w:spacing w:line="215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5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3.5468</w:t>
            </w:r>
          </w:p>
        </w:tc>
        <w:tc>
          <w:tcPr>
            <w:tcW w:w="848" w:type="dxa"/>
          </w:tcPr>
          <w:p>
            <w:pPr>
              <w:pStyle w:val="TableParagraph"/>
              <w:spacing w:line="215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1.6480</w:t>
            </w:r>
          </w:p>
        </w:tc>
        <w:tc>
          <w:tcPr>
            <w:tcW w:w="1341" w:type="dxa"/>
          </w:tcPr>
          <w:p>
            <w:pPr>
              <w:pStyle w:val="TableParagraph"/>
              <w:spacing w:line="215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1.8833</w:t>
            </w:r>
          </w:p>
        </w:tc>
        <w:tc>
          <w:tcPr>
            <w:tcW w:w="1184" w:type="dxa"/>
          </w:tcPr>
          <w:p>
            <w:pPr>
              <w:pStyle w:val="TableParagraph"/>
              <w:spacing w:line="215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58.8533</w:t>
            </w:r>
          </w:p>
        </w:tc>
      </w:tr>
      <w:tr>
        <w:trPr>
          <w:trHeight w:val="250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 w:before="17"/>
              <w:ind w:left="263" w:right="30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 w:before="17"/>
              <w:ind w:left="312" w:right="35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 w:before="17"/>
              <w:ind w:left="215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1.7343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 w:before="17"/>
              <w:ind w:left="235" w:right="-29"/>
              <w:rPr>
                <w:b/>
                <w:sz w:val="18"/>
              </w:rPr>
            </w:pPr>
            <w:r>
              <w:rPr>
                <w:b/>
                <w:sz w:val="18"/>
              </w:rPr>
              <w:t>0.9950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 w:before="17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1.3169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 w:before="17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35.6044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10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7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6.9222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2.4607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2.6310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87.2851</w:t>
            </w:r>
          </w:p>
        </w:tc>
      </w:tr>
      <w:tr>
        <w:trPr>
          <w:trHeight w:val="265" w:hRule="atLeast"/>
        </w:trPr>
        <w:tc>
          <w:tcPr>
            <w:tcW w:w="1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359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1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 w:right="213"/>
              <w:rPr>
                <w:sz w:val="18"/>
              </w:rPr>
            </w:pPr>
            <w:r>
              <w:rPr>
                <w:sz w:val="18"/>
              </w:rPr>
              <w:t>29.1733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6" w:right="5"/>
              <w:rPr>
                <w:sz w:val="18"/>
              </w:rPr>
            </w:pPr>
            <w:r>
              <w:rPr>
                <w:sz w:val="18"/>
              </w:rPr>
              <w:t>4.8988</w:t>
            </w:r>
          </w:p>
        </w:tc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5.4012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0"/>
              <w:jc w:val="right"/>
              <w:rPr>
                <w:sz w:val="18"/>
              </w:rPr>
            </w:pPr>
            <w:r>
              <w:rPr>
                <w:sz w:val="18"/>
              </w:rPr>
              <w:t>174.5623</w:t>
            </w:r>
          </w:p>
        </w:tc>
      </w:tr>
      <w:tr>
        <w:trPr>
          <w:trHeight w:val="233" w:hRule="atLeast"/>
        </w:trPr>
        <w:tc>
          <w:tcPr>
            <w:tcW w:w="17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2" w:right="358"/>
              <w:rPr>
                <w:sz w:val="18"/>
              </w:rPr>
            </w:pPr>
            <w:r>
              <w:rPr>
                <w:sz w:val="18"/>
              </w:rPr>
              <w:t>0.00001</w:t>
            </w:r>
          </w:p>
        </w:tc>
        <w:tc>
          <w:tcPr>
            <w:tcW w:w="11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3" w:right="213"/>
              <w:rPr>
                <w:sz w:val="18"/>
              </w:rPr>
            </w:pPr>
            <w:r>
              <w:rPr>
                <w:sz w:val="18"/>
              </w:rPr>
              <w:t>0.7838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56" w:right="5"/>
              <w:rPr>
                <w:sz w:val="18"/>
              </w:rPr>
            </w:pPr>
            <w:r>
              <w:rPr>
                <w:sz w:val="18"/>
              </w:rPr>
              <w:t>0.7234</w:t>
            </w:r>
          </w:p>
        </w:tc>
        <w:tc>
          <w:tcPr>
            <w:tcW w:w="13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0.8853</w:t>
            </w: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25.2664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07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4.2951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1.8143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2.0725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64.5650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1" w:right="310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5"/>
              <w:rPr>
                <w:sz w:val="18"/>
              </w:rPr>
            </w:pPr>
            <w:r>
              <w:rPr>
                <w:sz w:val="18"/>
              </w:rPr>
              <w:t>0.0005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3" w:right="213"/>
              <w:rPr>
                <w:sz w:val="18"/>
              </w:rPr>
            </w:pPr>
            <w:r>
              <w:rPr>
                <w:sz w:val="18"/>
              </w:rPr>
              <w:t>0.8105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56" w:right="5"/>
              <w:rPr>
                <w:sz w:val="18"/>
              </w:rPr>
            </w:pPr>
            <w:r>
              <w:rPr>
                <w:sz w:val="18"/>
              </w:rPr>
              <w:t>0.7725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0.9003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27.1710</w:t>
            </w:r>
          </w:p>
        </w:tc>
      </w:tr>
      <w:tr>
        <w:trPr>
          <w:trHeight w:val="249" w:hRule="atLeast"/>
        </w:trPr>
        <w:tc>
          <w:tcPr>
            <w:tcW w:w="1762" w:type="dxa"/>
          </w:tcPr>
          <w:p>
            <w:pPr>
              <w:pStyle w:val="TableParagraph"/>
              <w:spacing w:line="213" w:lineRule="exact"/>
              <w:ind w:left="263" w:right="310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845" w:type="dxa"/>
          </w:tcPr>
          <w:p>
            <w:pPr>
              <w:pStyle w:val="TableParagraph"/>
              <w:spacing w:line="213" w:lineRule="exact"/>
              <w:ind w:left="312" w:right="359"/>
              <w:rPr>
                <w:sz w:val="18"/>
              </w:rPr>
            </w:pPr>
            <w:r>
              <w:rPr>
                <w:sz w:val="18"/>
              </w:rPr>
              <w:t>0.001(default)</w:t>
            </w:r>
          </w:p>
        </w:tc>
        <w:tc>
          <w:tcPr>
            <w:tcW w:w="1114" w:type="dxa"/>
          </w:tcPr>
          <w:p>
            <w:pPr>
              <w:pStyle w:val="TableParagraph"/>
              <w:spacing w:line="213" w:lineRule="exact"/>
              <w:ind w:left="215" w:right="213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848" w:type="dxa"/>
          </w:tcPr>
          <w:p>
            <w:pPr>
              <w:pStyle w:val="TableParagraph"/>
              <w:spacing w:line="213" w:lineRule="exact"/>
              <w:ind w:left="235" w:right="-29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1341" w:type="dxa"/>
          </w:tcPr>
          <w:p>
            <w:pPr>
              <w:pStyle w:val="TableParagraph"/>
              <w:spacing w:line="213" w:lineRule="exact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184" w:type="dxa"/>
          </w:tcPr>
          <w:p>
            <w:pPr>
              <w:pStyle w:val="TableParagraph"/>
              <w:spacing w:line="213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68" w:hRule="atLeast"/>
        </w:trPr>
        <w:tc>
          <w:tcPr>
            <w:tcW w:w="1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359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1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3" w:right="213"/>
              <w:rPr>
                <w:sz w:val="18"/>
              </w:rPr>
            </w:pPr>
            <w:r>
              <w:rPr>
                <w:sz w:val="18"/>
              </w:rPr>
              <w:t>2.4525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56" w:right="5"/>
              <w:rPr>
                <w:sz w:val="18"/>
              </w:rPr>
            </w:pPr>
            <w:r>
              <w:rPr>
                <w:sz w:val="18"/>
              </w:rPr>
              <w:t>1.5511</w:t>
            </w:r>
          </w:p>
        </w:tc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62"/>
              <w:jc w:val="right"/>
              <w:rPr>
                <w:sz w:val="18"/>
              </w:rPr>
            </w:pPr>
            <w:r>
              <w:rPr>
                <w:sz w:val="18"/>
              </w:rPr>
              <w:t>1.5660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54.7254</w:t>
            </w:r>
          </w:p>
        </w:tc>
      </w:tr>
    </w:tbl>
    <w:p>
      <w:pPr>
        <w:spacing w:line="276" w:lineRule="auto" w:before="0"/>
        <w:ind w:left="1428" w:right="1879" w:firstLine="0"/>
        <w:jc w:val="left"/>
        <w:rPr>
          <w:sz w:val="18"/>
        </w:rPr>
      </w:pPr>
      <w:r>
        <w:rPr>
          <w:sz w:val="18"/>
        </w:rPr>
        <w:t>Note: Bolded values indicate the best results. The best results were obtained for 4 test cases. This</w:t>
      </w:r>
      <w:r>
        <w:rPr>
          <w:spacing w:val="-54"/>
          <w:sz w:val="18"/>
        </w:rPr>
        <w:t> </w:t>
      </w:r>
      <w:r>
        <w:rPr>
          <w:sz w:val="18"/>
        </w:rPr>
        <w:t>information</w:t>
      </w:r>
      <w:r>
        <w:rPr>
          <w:spacing w:val="-2"/>
          <w:sz w:val="18"/>
        </w:rPr>
        <w:t> </w:t>
      </w:r>
      <w:r>
        <w:rPr>
          <w:sz w:val="18"/>
        </w:rPr>
        <w:t>is</w:t>
      </w:r>
      <w:r>
        <w:rPr>
          <w:spacing w:val="-1"/>
          <w:sz w:val="18"/>
        </w:rPr>
        <w:t> </w:t>
      </w:r>
      <w:r>
        <w:rPr>
          <w:sz w:val="18"/>
        </w:rPr>
        <w:t>used</w:t>
      </w:r>
      <w:r>
        <w:rPr>
          <w:spacing w:val="-3"/>
          <w:sz w:val="18"/>
        </w:rPr>
        <w:t> </w:t>
      </w:r>
      <w:r>
        <w:rPr>
          <w:sz w:val="18"/>
        </w:rPr>
        <w:t>in</w:t>
      </w:r>
      <w:r>
        <w:rPr>
          <w:spacing w:val="-1"/>
          <w:sz w:val="18"/>
        </w:rPr>
        <w:t> </w:t>
      </w:r>
      <w:r>
        <w:rPr>
          <w:sz w:val="18"/>
        </w:rPr>
        <w:t>Experiment</w:t>
      </w:r>
      <w:r>
        <w:rPr>
          <w:spacing w:val="-2"/>
          <w:sz w:val="18"/>
        </w:rPr>
        <w:t> </w:t>
      </w:r>
      <w:r>
        <w:rPr>
          <w:sz w:val="18"/>
        </w:rPr>
        <w:t>15(CNN</w:t>
      </w:r>
      <w:r>
        <w:rPr>
          <w:spacing w:val="-2"/>
          <w:sz w:val="18"/>
        </w:rPr>
        <w:t> </w:t>
      </w:r>
      <w:r>
        <w:rPr>
          <w:sz w:val="18"/>
        </w:rPr>
        <w:t>model)</w:t>
      </w:r>
      <w:r>
        <w:rPr>
          <w:spacing w:val="-1"/>
          <w:sz w:val="18"/>
        </w:rPr>
        <w:t> </w:t>
      </w:r>
      <w:r>
        <w:rPr>
          <w:sz w:val="18"/>
        </w:rPr>
        <w:t>to</w:t>
      </w:r>
      <w:r>
        <w:rPr>
          <w:spacing w:val="-1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1"/>
          <w:sz w:val="18"/>
        </w:rPr>
        <w:t> </w:t>
      </w:r>
      <w:r>
        <w:rPr>
          <w:sz w:val="18"/>
        </w:rPr>
        <w:t>batch</w:t>
      </w:r>
      <w:r>
        <w:rPr>
          <w:spacing w:val="-1"/>
          <w:sz w:val="18"/>
        </w:rPr>
        <w:t> </w:t>
      </w:r>
      <w:r>
        <w:rPr>
          <w:sz w:val="18"/>
        </w:rPr>
        <w:t>size.</w:t>
      </w:r>
    </w:p>
    <w:p>
      <w:pPr>
        <w:spacing w:after="0" w:line="276" w:lineRule="auto"/>
        <w:jc w:val="lef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From </w:t>
      </w:r>
      <w:hyperlink w:history="true" w:anchor="_bookmark278">
        <w:r>
          <w:rPr/>
          <w:t>Table 47 </w:t>
        </w:r>
      </w:hyperlink>
      <w:r>
        <w:rPr/>
        <w:t>above, it appears that as four features show the different trend of</w:t>
      </w:r>
      <w:r>
        <w:rPr>
          <w:spacing w:val="1"/>
        </w:rPr>
        <w:t> </w:t>
      </w:r>
      <w:r>
        <w:rPr/>
        <w:t>change of the values of MAPE as the learning rate increases. The best learning rate</w:t>
      </w:r>
      <w:r>
        <w:rPr>
          <w:spacing w:val="1"/>
        </w:rPr>
        <w:t> </w:t>
      </w:r>
      <w:r>
        <w:rPr/>
        <w:t>for PC is 0.00001 with lowest MAPE of 13.1792. The best learning rate for PTI is</w:t>
      </w:r>
      <w:r>
        <w:rPr>
          <w:spacing w:val="1"/>
        </w:rPr>
        <w:t> </w:t>
      </w:r>
      <w:r>
        <w:rPr/>
        <w:t>0.00001 with lowest MAPE of 39.3208. The best learning rate for ATI is 0.0005 with</w:t>
      </w:r>
      <w:r>
        <w:rPr>
          <w:spacing w:val="-66"/>
        </w:rPr>
        <w:t> </w:t>
      </w:r>
      <w:r>
        <w:rPr/>
        <w:t>lowest MAPE of 35.6044. The best learning rate for BOF is 0.001 with lowest MAPE</w:t>
      </w:r>
      <w:r>
        <w:rPr>
          <w:spacing w:val="1"/>
        </w:rPr>
        <w:t> </w:t>
      </w:r>
      <w:r>
        <w:rPr/>
        <w:t>of 6.9224.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121" w:val="left" w:leader="none"/>
        </w:tabs>
        <w:spacing w:line="240" w:lineRule="auto" w:before="1" w:after="0"/>
        <w:ind w:left="2120" w:right="0" w:hanging="832"/>
        <w:jc w:val="left"/>
      </w:pPr>
      <w:bookmarkStart w:name="_bookmark279" w:id="419"/>
      <w:bookmarkEnd w:id="419"/>
      <w:r>
        <w:rPr>
          <w:b w:val="0"/>
        </w:rPr>
      </w:r>
      <w:bookmarkStart w:name="_bookmark279" w:id="420"/>
      <w:bookmarkEnd w:id="420"/>
      <w:r>
        <w:rPr/>
        <w:t>D</w:t>
      </w:r>
      <w:r>
        <w:rPr/>
        <w:t>iscussion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14</w:t>
      </w:r>
    </w:p>
    <w:p>
      <w:pPr>
        <w:spacing w:before="173"/>
        <w:ind w:left="2803" w:right="0" w:firstLine="0"/>
        <w:jc w:val="left"/>
        <w:rPr>
          <w:b/>
          <w:sz w:val="22"/>
        </w:rPr>
      </w:pPr>
      <w:bookmarkStart w:name="_bookmark280" w:id="421"/>
      <w:bookmarkEnd w:id="421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48: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14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2901"/>
        <w:gridCol w:w="1016"/>
        <w:gridCol w:w="992"/>
        <w:gridCol w:w="1240"/>
        <w:gridCol w:w="1314"/>
      </w:tblGrid>
      <w:tr>
        <w:trPr>
          <w:trHeight w:val="577" w:hRule="atLeast"/>
        </w:trPr>
        <w:tc>
          <w:tcPr>
            <w:tcW w:w="6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2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0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13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14</w:t>
            </w:r>
          </w:p>
        </w:tc>
        <w:tc>
          <w:tcPr>
            <w:tcW w:w="12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9" w:right="146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Change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(%)</w:t>
            </w:r>
          </w:p>
        </w:tc>
        <w:tc>
          <w:tcPr>
            <w:tcW w:w="13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5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2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82.4799</w:t>
            </w:r>
          </w:p>
        </w:tc>
        <w:tc>
          <w:tcPr>
            <w:tcW w:w="9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58.8019</w:t>
            </w:r>
          </w:p>
        </w:tc>
        <w:tc>
          <w:tcPr>
            <w:tcW w:w="12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28.71</w:t>
            </w:r>
          </w:p>
        </w:tc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3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112.8267</w:t>
            </w:r>
          </w:p>
        </w:tc>
        <w:tc>
          <w:tcPr>
            <w:tcW w:w="992" w:type="dxa"/>
          </w:tcPr>
          <w:p>
            <w:pPr>
              <w:pStyle w:val="TableParagraph"/>
              <w:spacing w:before="48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61.2700</w:t>
            </w:r>
          </w:p>
        </w:tc>
        <w:tc>
          <w:tcPr>
            <w:tcW w:w="1240" w:type="dxa"/>
          </w:tcPr>
          <w:p>
            <w:pPr>
              <w:pStyle w:val="TableParagraph"/>
              <w:spacing w:before="48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45.70</w:t>
            </w:r>
          </w:p>
        </w:tc>
        <w:tc>
          <w:tcPr>
            <w:tcW w:w="1314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Lr:0.01</w:t>
            </w:r>
          </w:p>
        </w:tc>
      </w:tr>
      <w:tr>
        <w:trPr>
          <w:trHeight w:val="313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128.9782</w:t>
            </w:r>
          </w:p>
        </w:tc>
        <w:tc>
          <w:tcPr>
            <w:tcW w:w="992" w:type="dxa"/>
          </w:tcPr>
          <w:p>
            <w:pPr>
              <w:pStyle w:val="TableParagraph"/>
              <w:spacing w:before="47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69.8294</w:t>
            </w:r>
          </w:p>
        </w:tc>
        <w:tc>
          <w:tcPr>
            <w:tcW w:w="1240" w:type="dxa"/>
          </w:tcPr>
          <w:p>
            <w:pPr>
              <w:pStyle w:val="TableParagraph"/>
              <w:spacing w:before="47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45.86</w:t>
            </w:r>
          </w:p>
        </w:tc>
        <w:tc>
          <w:tcPr>
            <w:tcW w:w="1314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Lr:0.01</w:t>
            </w:r>
          </w:p>
        </w:tc>
      </w:tr>
      <w:tr>
        <w:trPr>
          <w:trHeight w:val="312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13.3211</w:t>
            </w:r>
          </w:p>
        </w:tc>
        <w:tc>
          <w:tcPr>
            <w:tcW w:w="9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13.3211</w:t>
            </w:r>
          </w:p>
        </w:tc>
        <w:tc>
          <w:tcPr>
            <w:tcW w:w="12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0.00</w:t>
            </w:r>
          </w:p>
        </w:tc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Lr:0.001</w:t>
            </w:r>
          </w:p>
        </w:tc>
      </w:tr>
      <w:tr>
        <w:trPr>
          <w:trHeight w:val="314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2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27.9069</w:t>
            </w:r>
          </w:p>
        </w:tc>
        <w:tc>
          <w:tcPr>
            <w:tcW w:w="9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17.9180</w:t>
            </w:r>
          </w:p>
        </w:tc>
        <w:tc>
          <w:tcPr>
            <w:tcW w:w="12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35.79</w:t>
            </w:r>
          </w:p>
        </w:tc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3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25.2571</w:t>
            </w:r>
          </w:p>
        </w:tc>
        <w:tc>
          <w:tcPr>
            <w:tcW w:w="992" w:type="dxa"/>
          </w:tcPr>
          <w:p>
            <w:pPr>
              <w:pStyle w:val="TableParagraph"/>
              <w:spacing w:before="47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9.1135</w:t>
            </w:r>
          </w:p>
        </w:tc>
        <w:tc>
          <w:tcPr>
            <w:tcW w:w="1240" w:type="dxa"/>
          </w:tcPr>
          <w:p>
            <w:pPr>
              <w:pStyle w:val="TableParagraph"/>
              <w:spacing w:before="47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63.92</w:t>
            </w:r>
          </w:p>
        </w:tc>
        <w:tc>
          <w:tcPr>
            <w:tcW w:w="1314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3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31.2915</w:t>
            </w:r>
          </w:p>
        </w:tc>
        <w:tc>
          <w:tcPr>
            <w:tcW w:w="992" w:type="dxa"/>
          </w:tcPr>
          <w:p>
            <w:pPr>
              <w:pStyle w:val="TableParagraph"/>
              <w:spacing w:before="48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11.7542</w:t>
            </w:r>
          </w:p>
        </w:tc>
        <w:tc>
          <w:tcPr>
            <w:tcW w:w="1240" w:type="dxa"/>
          </w:tcPr>
          <w:p>
            <w:pPr>
              <w:pStyle w:val="TableParagraph"/>
              <w:spacing w:before="48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62.44</w:t>
            </w:r>
          </w:p>
        </w:tc>
        <w:tc>
          <w:tcPr>
            <w:tcW w:w="1314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1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12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0.00</w:t>
            </w:r>
          </w:p>
        </w:tc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Lr:0.001</w:t>
            </w:r>
          </w:p>
        </w:tc>
      </w:tr>
      <w:tr>
        <w:trPr>
          <w:trHeight w:val="314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2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33.6532</w:t>
            </w:r>
          </w:p>
        </w:tc>
        <w:tc>
          <w:tcPr>
            <w:tcW w:w="9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13.1792</w:t>
            </w:r>
          </w:p>
        </w:tc>
        <w:tc>
          <w:tcPr>
            <w:tcW w:w="12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60.84</w:t>
            </w:r>
          </w:p>
        </w:tc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3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77.3749</w:t>
            </w:r>
          </w:p>
        </w:tc>
        <w:tc>
          <w:tcPr>
            <w:tcW w:w="992" w:type="dxa"/>
          </w:tcPr>
          <w:p>
            <w:pPr>
              <w:pStyle w:val="TableParagraph"/>
              <w:spacing w:before="47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39.3208</w:t>
            </w:r>
          </w:p>
        </w:tc>
        <w:tc>
          <w:tcPr>
            <w:tcW w:w="1240" w:type="dxa"/>
          </w:tcPr>
          <w:p>
            <w:pPr>
              <w:pStyle w:val="TableParagraph"/>
              <w:spacing w:before="47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49.18</w:t>
            </w:r>
          </w:p>
        </w:tc>
        <w:tc>
          <w:tcPr>
            <w:tcW w:w="1314" w:type="dxa"/>
          </w:tcPr>
          <w:p>
            <w:pPr>
              <w:pStyle w:val="TableParagraph"/>
              <w:spacing w:before="47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Lr:0.00001</w:t>
            </w:r>
          </w:p>
        </w:tc>
      </w:tr>
      <w:tr>
        <w:trPr>
          <w:trHeight w:val="314" w:hRule="atLeast"/>
        </w:trPr>
        <w:tc>
          <w:tcPr>
            <w:tcW w:w="69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16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87.2851</w:t>
            </w:r>
          </w:p>
        </w:tc>
        <w:tc>
          <w:tcPr>
            <w:tcW w:w="992" w:type="dxa"/>
          </w:tcPr>
          <w:p>
            <w:pPr>
              <w:pStyle w:val="TableParagraph"/>
              <w:spacing w:before="48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35.6044</w:t>
            </w:r>
          </w:p>
        </w:tc>
        <w:tc>
          <w:tcPr>
            <w:tcW w:w="1240" w:type="dxa"/>
          </w:tcPr>
          <w:p>
            <w:pPr>
              <w:pStyle w:val="TableParagraph"/>
              <w:spacing w:before="48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59.21</w:t>
            </w:r>
          </w:p>
        </w:tc>
        <w:tc>
          <w:tcPr>
            <w:tcW w:w="1314" w:type="dxa"/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Lr:0.0005</w:t>
            </w:r>
          </w:p>
        </w:tc>
      </w:tr>
      <w:tr>
        <w:trPr>
          <w:trHeight w:val="310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12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9"/>
              <w:jc w:val="left"/>
              <w:rPr>
                <w:sz w:val="18"/>
              </w:rPr>
            </w:pPr>
            <w:r>
              <w:rPr>
                <w:sz w:val="18"/>
              </w:rPr>
              <w:t>0.00</w:t>
            </w:r>
          </w:p>
        </w:tc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7"/>
              <w:jc w:val="left"/>
              <w:rPr>
                <w:sz w:val="18"/>
              </w:rPr>
            </w:pPr>
            <w:r>
              <w:rPr>
                <w:sz w:val="18"/>
              </w:rPr>
              <w:t>Lr:0.001</w:t>
            </w:r>
          </w:p>
        </w:tc>
      </w:tr>
      <w:tr>
        <w:trPr>
          <w:trHeight w:val="267" w:hRule="atLeast"/>
        </w:trPr>
        <w:tc>
          <w:tcPr>
            <w:tcW w:w="4613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line="197" w:lineRule="exact" w:before="5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</w:tc>
        <w:tc>
          <w:tcPr>
            <w:tcW w:w="9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2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line="360" w:lineRule="auto"/>
        <w:ind w:left="1289" w:right="1987"/>
        <w:jc w:val="both"/>
      </w:pPr>
      <w:r>
        <w:rPr/>
        <w:t>From the </w:t>
      </w:r>
      <w:hyperlink w:history="true" w:anchor="_bookmark280">
        <w:r>
          <w:rPr/>
          <w:t>Table 48</w:t>
        </w:r>
      </w:hyperlink>
      <w:r>
        <w:rPr/>
        <w:t>, it appears that as the Both three models with the Best optimal</w:t>
      </w:r>
      <w:r>
        <w:rPr>
          <w:spacing w:val="1"/>
        </w:rPr>
        <w:t> </w:t>
      </w:r>
      <w:r>
        <w:rPr/>
        <w:t>feature</w:t>
      </w:r>
      <w:r>
        <w:rPr>
          <w:spacing w:val="-15"/>
        </w:rPr>
        <w:t> </w:t>
      </w:r>
      <w:r>
        <w:rPr/>
        <w:t>archived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lowest</w:t>
      </w:r>
      <w:r>
        <w:rPr>
          <w:spacing w:val="-13"/>
        </w:rPr>
        <w:t> </w:t>
      </w:r>
      <w:r>
        <w:rPr/>
        <w:t>MAPE</w:t>
      </w:r>
      <w:r>
        <w:rPr>
          <w:spacing w:val="-14"/>
        </w:rPr>
        <w:t> </w:t>
      </w:r>
      <w:r>
        <w:rPr/>
        <w:t>value</w:t>
      </w:r>
      <w:r>
        <w:rPr>
          <w:spacing w:val="-15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13.3211,8.5567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6.9224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both</w:t>
      </w:r>
      <w:r>
        <w:rPr>
          <w:spacing w:val="-67"/>
        </w:rPr>
        <w:t> </w:t>
      </w:r>
      <w:r>
        <w:rPr/>
        <w:t>3 models and they does no undergo rate of change from Exp. 13 to Exp. 14 which</w:t>
      </w:r>
      <w:r>
        <w:rPr>
          <w:spacing w:val="1"/>
        </w:rPr>
        <w:t> </w:t>
      </w:r>
      <w:r>
        <w:rPr/>
        <w:t>means the default values is learning rate (0.001) is used. For LSTM model with the</w:t>
      </w:r>
      <w:r>
        <w:rPr>
          <w:spacing w:val="1"/>
        </w:rPr>
        <w:t> </w:t>
      </w:r>
      <w:r>
        <w:rPr/>
        <w:t>feature of PC, PTI and ATI, the MAPE values is decrease to 58.8019, 61.2700,</w:t>
      </w:r>
      <w:r>
        <w:rPr>
          <w:spacing w:val="1"/>
        </w:rPr>
        <w:t> </w:t>
      </w:r>
      <w:r>
        <w:rPr/>
        <w:t>69.8294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rate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change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28.71,45.70,45.86</w:t>
      </w:r>
      <w:r>
        <w:rPr>
          <w:spacing w:val="-6"/>
        </w:rPr>
        <w:t> </w:t>
      </w:r>
      <w:r>
        <w:rPr/>
        <w:t>percent.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GRUs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with</w:t>
      </w:r>
      <w:r>
        <w:rPr>
          <w:spacing w:val="-67"/>
        </w:rPr>
        <w:t> </w:t>
      </w:r>
      <w:r>
        <w:rPr/>
        <w:t>the feature of PC, PTI and ATI, the MAPE values is decrease to 17.9180, 9.1135,</w:t>
      </w:r>
      <w:r>
        <w:rPr>
          <w:spacing w:val="1"/>
        </w:rPr>
        <w:t> </w:t>
      </w:r>
      <w:r>
        <w:rPr/>
        <w:t>11.7542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rate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change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35.79,</w:t>
      </w:r>
      <w:r>
        <w:rPr>
          <w:spacing w:val="-4"/>
        </w:rPr>
        <w:t> </w:t>
      </w:r>
      <w:r>
        <w:rPr/>
        <w:t>63.92,62.44</w:t>
      </w:r>
      <w:r>
        <w:rPr>
          <w:spacing w:val="1"/>
        </w:rPr>
        <w:t> </w:t>
      </w:r>
      <w:r>
        <w:rPr/>
        <w:t>percent.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CNN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with</w:t>
      </w:r>
      <w:r>
        <w:rPr>
          <w:spacing w:val="-67"/>
        </w:rPr>
        <w:t> </w:t>
      </w:r>
      <w:r>
        <w:rPr/>
        <w:t>the feature of PC, PTI and ATI, the MAPE values is decrease to 13.1792, 39.3208,</w:t>
      </w:r>
      <w:r>
        <w:rPr>
          <w:spacing w:val="1"/>
        </w:rPr>
        <w:t> </w:t>
      </w:r>
      <w:r>
        <w:rPr/>
        <w:t>35.6044</w:t>
      </w:r>
      <w:r>
        <w:rPr>
          <w:spacing w:val="-2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rate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change of</w:t>
      </w:r>
      <w:r>
        <w:rPr>
          <w:spacing w:val="-1"/>
        </w:rPr>
        <w:t> </w:t>
      </w:r>
      <w:r>
        <w:rPr/>
        <w:t>60.84,</w:t>
      </w:r>
      <w:r>
        <w:rPr>
          <w:spacing w:val="-1"/>
        </w:rPr>
        <w:t> </w:t>
      </w:r>
      <w:r>
        <w:rPr/>
        <w:t>49.18,59.21</w:t>
      </w:r>
      <w:r>
        <w:rPr>
          <w:spacing w:val="2"/>
        </w:rPr>
        <w:t> </w:t>
      </w:r>
      <w:r>
        <w:rPr/>
        <w:t>percent.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Heading4"/>
        <w:numPr>
          <w:ilvl w:val="2"/>
          <w:numId w:val="19"/>
        </w:numPr>
        <w:tabs>
          <w:tab w:pos="2010" w:val="left" w:leader="none"/>
        </w:tabs>
        <w:spacing w:line="240" w:lineRule="auto" w:before="101" w:after="0"/>
        <w:ind w:left="2009" w:right="0" w:hanging="721"/>
        <w:jc w:val="both"/>
      </w:pPr>
      <w:bookmarkStart w:name="_bookmark281" w:id="422"/>
      <w:bookmarkEnd w:id="422"/>
      <w:r>
        <w:rPr>
          <w:b w:val="0"/>
        </w:rPr>
      </w:r>
      <w:bookmarkStart w:name="_bookmark281" w:id="423"/>
      <w:bookmarkEnd w:id="423"/>
      <w:r>
        <w:rPr/>
        <w:t>Ex</w:t>
      </w:r>
      <w:r>
        <w:rPr/>
        <w:t>periment</w:t>
      </w:r>
      <w:r>
        <w:rPr>
          <w:spacing w:val="-4"/>
        </w:rPr>
        <w:t> </w:t>
      </w:r>
      <w:r>
        <w:rPr/>
        <w:t>15</w:t>
      </w:r>
      <w:r>
        <w:rPr>
          <w:spacing w:val="-2"/>
        </w:rPr>
        <w:t> </w:t>
      </w:r>
      <w:r>
        <w:rPr/>
        <w:t>(Batch</w:t>
      </w:r>
      <w:r>
        <w:rPr>
          <w:spacing w:val="-2"/>
        </w:rPr>
        <w:t> </w:t>
      </w:r>
      <w:r>
        <w:rPr/>
        <w:t>size)</w:t>
      </w:r>
    </w:p>
    <w:p>
      <w:pPr>
        <w:pStyle w:val="BodyText"/>
        <w:spacing w:line="360" w:lineRule="auto" w:before="133"/>
        <w:ind w:left="1289" w:right="1987"/>
        <w:jc w:val="both"/>
      </w:pP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15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been</w:t>
      </w:r>
      <w:r>
        <w:rPr>
          <w:spacing w:val="-11"/>
        </w:rPr>
        <w:t> </w:t>
      </w:r>
      <w:r>
        <w:rPr/>
        <w:t>tabulated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metrics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MSE,</w:t>
      </w:r>
      <w:r>
        <w:rPr>
          <w:spacing w:val="-12"/>
        </w:rPr>
        <w:t> </w:t>
      </w:r>
      <w:r>
        <w:rPr/>
        <w:t>MAE,</w:t>
      </w:r>
      <w:r>
        <w:rPr>
          <w:spacing w:val="-67"/>
        </w:rPr>
        <w:t> </w:t>
      </w:r>
      <w:r>
        <w:rPr/>
        <w:t>RMSE,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MAPE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after</w:t>
      </w:r>
      <w:r>
        <w:rPr>
          <w:spacing w:val="-9"/>
        </w:rPr>
        <w:t> </w:t>
      </w:r>
      <w:r>
        <w:rPr/>
        <w:t>sections</w:t>
      </w:r>
      <w:r>
        <w:rPr>
          <w:spacing w:val="-8"/>
        </w:rPr>
        <w:t> </w:t>
      </w:r>
      <w:r>
        <w:rPr/>
        <w:t>implicitly.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15,</w:t>
      </w:r>
      <w:r>
        <w:rPr>
          <w:spacing w:val="-8"/>
        </w:rPr>
        <w:t> </w:t>
      </w:r>
      <w:r>
        <w:rPr/>
        <w:t>the</w:t>
      </w:r>
      <w:r>
        <w:rPr>
          <w:spacing w:val="-66"/>
        </w:rPr>
        <w:t> </w:t>
      </w:r>
      <w:r>
        <w:rPr/>
        <w:t>next</w:t>
      </w:r>
      <w:r>
        <w:rPr>
          <w:spacing w:val="-5"/>
        </w:rPr>
        <w:t> </w:t>
      </w:r>
      <w:r>
        <w:rPr/>
        <w:t>10</w:t>
      </w:r>
      <w:r>
        <w:rPr>
          <w:spacing w:val="-8"/>
        </w:rPr>
        <w:t> </w:t>
      </w:r>
      <w:r>
        <w:rPr/>
        <w:t>days</w:t>
      </w:r>
      <w:r>
        <w:rPr>
          <w:spacing w:val="-4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metaverse</w:t>
      </w:r>
      <w:r>
        <w:rPr>
          <w:spacing w:val="-7"/>
        </w:rPr>
        <w:t> </w:t>
      </w:r>
      <w:r>
        <w:rPr/>
        <w:t>cryptocurrency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predicted</w:t>
      </w:r>
      <w:r>
        <w:rPr>
          <w:spacing w:val="-7"/>
        </w:rPr>
        <w:t> </w:t>
      </w:r>
      <w:r>
        <w:rPr/>
        <w:t>using</w:t>
      </w:r>
      <w:r>
        <w:rPr>
          <w:spacing w:val="-4"/>
        </w:rPr>
        <w:t> </w:t>
      </w:r>
      <w:r>
        <w:rPr/>
        <w:t>LSTM,</w:t>
      </w:r>
      <w:r>
        <w:rPr>
          <w:spacing w:val="-67"/>
        </w:rPr>
        <w:t> </w:t>
      </w:r>
      <w:r>
        <w:rPr/>
        <w:t>GRUs,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Pre_close(PC),</w:t>
      </w:r>
      <w:r>
        <w:rPr>
          <w:spacing w:val="1"/>
        </w:rPr>
        <w:t> </w:t>
      </w:r>
      <w:r>
        <w:rPr/>
        <w:t>Primary-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indicator(PTI),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indicator(ATI),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Optimal</w:t>
      </w:r>
      <w:r>
        <w:rPr>
          <w:spacing w:val="1"/>
        </w:rPr>
        <w:t> </w:t>
      </w:r>
      <w:r>
        <w:rPr/>
        <w:t>Features(BOF).</w:t>
      </w:r>
      <w:r>
        <w:rPr>
          <w:spacing w:val="1"/>
        </w:rPr>
        <w:t> </w:t>
      </w:r>
      <w:r>
        <w:rPr/>
        <w:t>Hyperparameter tuning was conducted by testing different batch</w:t>
      </w:r>
      <w:r>
        <w:rPr>
          <w:spacing w:val="1"/>
        </w:rPr>
        <w:t> </w:t>
      </w:r>
      <w:r>
        <w:rPr/>
        <w:t>size (8,16,64,128) in place of the default value of 32, and the batch size with the</w:t>
      </w:r>
      <w:r>
        <w:rPr>
          <w:spacing w:val="1"/>
        </w:rPr>
        <w:t> </w:t>
      </w:r>
      <w:r>
        <w:rPr/>
        <w:t>lowest MAPE value was chosen as the setting for future experiments because it</w:t>
      </w:r>
      <w:r>
        <w:rPr>
          <w:spacing w:val="1"/>
        </w:rPr>
        <w:t> </w:t>
      </w:r>
      <w:r>
        <w:rPr/>
        <w:t>resulted in the most accurate predictions according to the MAPE metric, which</w:t>
      </w:r>
      <w:r>
        <w:rPr>
          <w:spacing w:val="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average</w:t>
      </w:r>
      <w:r>
        <w:rPr>
          <w:spacing w:val="-1"/>
        </w:rPr>
        <w:t> </w:t>
      </w:r>
      <w:r>
        <w:rPr/>
        <w:t>absolute</w:t>
      </w:r>
      <w:r>
        <w:rPr>
          <w:spacing w:val="-2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error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model's</w:t>
      </w:r>
      <w:r>
        <w:rPr>
          <w:spacing w:val="-1"/>
        </w:rPr>
        <w:t> </w:t>
      </w:r>
      <w:r>
        <w:rPr/>
        <w:t>predictions.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30" w:val="left" w:leader="none"/>
        </w:tabs>
        <w:spacing w:line="240" w:lineRule="auto" w:before="170" w:after="0"/>
        <w:ind w:left="2729" w:right="0" w:hanging="1441"/>
        <w:jc w:val="both"/>
      </w:pPr>
      <w:bookmarkStart w:name="_bookmark282" w:id="424"/>
      <w:bookmarkEnd w:id="424"/>
      <w:r>
        <w:rPr>
          <w:b w:val="0"/>
        </w:rPr>
      </w:r>
      <w:bookmarkStart w:name="_bookmark282" w:id="425"/>
      <w:bookmarkEnd w:id="425"/>
      <w:r>
        <w:rPr/>
        <w:t>L</w:t>
      </w:r>
      <w:r>
        <w:rPr/>
        <w:t>STM</w:t>
      </w:r>
    </w:p>
    <w:p>
      <w:pPr>
        <w:spacing w:before="174"/>
        <w:ind w:left="1488" w:right="0" w:firstLine="0"/>
        <w:jc w:val="left"/>
        <w:rPr>
          <w:b/>
          <w:sz w:val="22"/>
        </w:rPr>
      </w:pPr>
      <w:r>
        <w:rPr/>
        <w:pict>
          <v:shape style="position:absolute;margin-left:104.300003pt;margin-top:45.165394pt;width:358.4pt;height:265.350pt;mso-position-horizontal-relative:page;mso-position-vertical-relative:paragraph;z-index:157736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38"/>
                    <w:gridCol w:w="1545"/>
                    <w:gridCol w:w="986"/>
                    <w:gridCol w:w="980"/>
                    <w:gridCol w:w="966"/>
                    <w:gridCol w:w="1056"/>
                  </w:tblGrid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  <w:vMerge w:val="restart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7" w:lineRule="exact" w:before="0"/>
                          <w:ind w:left="158" w:right="15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MSE</w:t>
                        </w:r>
                      </w:p>
                    </w:tc>
                    <w:tc>
                      <w:tcPr>
                        <w:tcW w:w="980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7" w:lineRule="exact" w:before="0"/>
                          <w:ind w:left="155" w:right="15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MAE</w:t>
                        </w:r>
                      </w:p>
                    </w:tc>
                    <w:tc>
                      <w:tcPr>
                        <w:tcW w:w="96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7" w:lineRule="exact" w:before="0"/>
                          <w:ind w:left="26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RMSE</w:t>
                        </w:r>
                      </w:p>
                    </w:tc>
                    <w:tc>
                      <w:tcPr>
                        <w:tcW w:w="105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7" w:lineRule="exact" w:before="0"/>
                          <w:ind w:left="138" w:right="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MAPE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63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1" w:lineRule="exact" w:before="0"/>
                          <w:ind w:right="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1" w:lineRule="exact" w:before="0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2.3884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1" w:lineRule="exact" w:before="0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1.5108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1" w:lineRule="exact" w:before="0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1.5455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1" w:lineRule="exact" w:before="0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53.4877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2.1596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1.4468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2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1.4696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51.2340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9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Pre_Close(PC)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32(default)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2.8164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1.6609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1.6782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58.8019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64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3.2808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1.8036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1.8113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63.8534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63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267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128</w:t>
                        </w:r>
                      </w:p>
                    </w:tc>
                    <w:tc>
                      <w:tcPr>
                        <w:tcW w:w="9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5.8664</w:t>
                        </w:r>
                      </w:p>
                    </w:tc>
                    <w:tc>
                      <w:tcPr>
                        <w:tcW w:w="98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2.4106</w:t>
                        </w:r>
                      </w:p>
                    </w:tc>
                    <w:tc>
                      <w:tcPr>
                        <w:tcW w:w="96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2.4221</w:t>
                        </w:r>
                      </w:p>
                    </w:tc>
                    <w:tc>
                      <w:tcPr>
                        <w:tcW w:w="105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85.3765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63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right="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5.6726</w:t>
                        </w:r>
                      </w:p>
                    </w:tc>
                    <w:tc>
                      <w:tcPr>
                        <w:tcW w:w="98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2.3757</w:t>
                        </w:r>
                      </w:p>
                    </w:tc>
                    <w:tc>
                      <w:tcPr>
                        <w:tcW w:w="96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2.3817</w:t>
                        </w:r>
                      </w:p>
                    </w:tc>
                    <w:tc>
                      <w:tcPr>
                        <w:tcW w:w="105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83.8326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5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Primary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4.0517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2.0101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2.0129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70.9404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77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Technical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32(default)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3.0280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1.7366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1.7401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61.2700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76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Indicator(PTI)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64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2.6772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1.6333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1.6362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57.6245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63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267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128</w:t>
                        </w:r>
                      </w:p>
                    </w:tc>
                    <w:tc>
                      <w:tcPr>
                        <w:tcW w:w="9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8" w:right="15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2.6407</w:t>
                        </w:r>
                      </w:p>
                    </w:tc>
                    <w:tc>
                      <w:tcPr>
                        <w:tcW w:w="98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5" w:right="15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1.2483</w:t>
                        </w:r>
                      </w:p>
                    </w:tc>
                    <w:tc>
                      <w:tcPr>
                        <w:tcW w:w="96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72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1.6250</w:t>
                        </w:r>
                      </w:p>
                    </w:tc>
                    <w:tc>
                      <w:tcPr>
                        <w:tcW w:w="105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38" w:right="13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44.5605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63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right="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2.8731</w:t>
                        </w:r>
                      </w:p>
                    </w:tc>
                    <w:tc>
                      <w:tcPr>
                        <w:tcW w:w="98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1.6911</w:t>
                        </w:r>
                      </w:p>
                    </w:tc>
                    <w:tc>
                      <w:tcPr>
                        <w:tcW w:w="96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1.6950</w:t>
                        </w:r>
                      </w:p>
                    </w:tc>
                    <w:tc>
                      <w:tcPr>
                        <w:tcW w:w="105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59.6595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8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Advance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4.0382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2.0068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2.0095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70.8212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7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Technical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32(default)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4.0557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1.9795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2.0139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69.8294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80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Indicator(ATI)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64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5.4080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2.3229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2.3255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82.2158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63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267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128</w:t>
                        </w:r>
                      </w:p>
                    </w:tc>
                    <w:tc>
                      <w:tcPr>
                        <w:tcW w:w="9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8" w:right="15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1.6108</w:t>
                        </w:r>
                      </w:p>
                    </w:tc>
                    <w:tc>
                      <w:tcPr>
                        <w:tcW w:w="98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5" w:right="15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1.1428</w:t>
                        </w:r>
                      </w:p>
                    </w:tc>
                    <w:tc>
                      <w:tcPr>
                        <w:tcW w:w="96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72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1.2692</w:t>
                        </w:r>
                      </w:p>
                    </w:tc>
                    <w:tc>
                      <w:tcPr>
                        <w:tcW w:w="105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38" w:right="13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40.4135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63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right="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3.4771</w:t>
                        </w:r>
                      </w:p>
                    </w:tc>
                    <w:tc>
                      <w:tcPr>
                        <w:tcW w:w="98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1.8617</w:t>
                        </w:r>
                      </w:p>
                    </w:tc>
                    <w:tc>
                      <w:tcPr>
                        <w:tcW w:w="96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1.8647</w:t>
                        </w:r>
                      </w:p>
                    </w:tc>
                    <w:tc>
                      <w:tcPr>
                        <w:tcW w:w="105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65.8563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9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Best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9.5811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3.0681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3.0953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108.3080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75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Optimal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32(default)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0.2286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0.3776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0.4782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13.3211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63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81" w:right="26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Features(BOF)</w:t>
                        </w:r>
                      </w:p>
                    </w:tc>
                    <w:tc>
                      <w:tcPr>
                        <w:tcW w:w="154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68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64</w:t>
                        </w:r>
                      </w:p>
                    </w:tc>
                    <w:tc>
                      <w:tcPr>
                        <w:tcW w:w="98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8" w:right="1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0.8982</w:t>
                        </w:r>
                      </w:p>
                    </w:tc>
                    <w:tc>
                      <w:tcPr>
                        <w:tcW w:w="980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55" w:right="15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0.8813</w:t>
                        </w:r>
                      </w:p>
                    </w:tc>
                    <w:tc>
                      <w:tcPr>
                        <w:tcW w:w="96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21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0.9477</w:t>
                        </w:r>
                      </w:p>
                    </w:tc>
                    <w:tc>
                      <w:tcPr>
                        <w:tcW w:w="10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38" w:righ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31.3339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63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5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267" w:right="35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128</w:t>
                        </w:r>
                      </w:p>
                    </w:tc>
                    <w:tc>
                      <w:tcPr>
                        <w:tcW w:w="9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8" w:right="15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0.2710</w:t>
                        </w:r>
                      </w:p>
                    </w:tc>
                    <w:tc>
                      <w:tcPr>
                        <w:tcW w:w="98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55" w:right="15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0.3705</w:t>
                        </w:r>
                      </w:p>
                    </w:tc>
                    <w:tc>
                      <w:tcPr>
                        <w:tcW w:w="96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72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0.5206</w:t>
                        </w:r>
                      </w:p>
                    </w:tc>
                    <w:tc>
                      <w:tcPr>
                        <w:tcW w:w="105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38" w:right="13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13.1830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283" w:id="426"/>
      <w:bookmarkEnd w:id="426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49: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15</w:t>
      </w: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104.300003pt;margin-top:9.979729pt;width:358.4pt;height:.5pt;mso-position-horizontal-relative:page;mso-position-vertical-relative:paragraph;z-index:-15684096;mso-wrap-distance-left:0;mso-wrap-distance-right:0" coordorigin="2086,200" coordsize="7168,10" path="m5269,200l3644,200,3634,200,2086,200,2086,209,3634,209,3644,209,5269,209,5269,200xm9254,200l5279,200,5269,200,5269,209,5279,209,9254,209,9254,200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3744" w:val="left" w:leader="none"/>
          <w:tab w:pos="6678" w:val="left" w:leader="none"/>
        </w:tabs>
        <w:spacing w:before="0"/>
        <w:ind w:left="2172" w:right="0" w:firstLine="0"/>
        <w:jc w:val="left"/>
        <w:rPr>
          <w:sz w:val="18"/>
        </w:rPr>
      </w:pP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Case</w:t>
        <w:tab/>
      </w:r>
      <w:r>
        <w:rPr>
          <w:position w:val="-12"/>
          <w:sz w:val="18"/>
        </w:rPr>
        <w:t>Batch</w:t>
      </w:r>
      <w:r>
        <w:rPr>
          <w:spacing w:val="-2"/>
          <w:position w:val="-12"/>
          <w:sz w:val="18"/>
        </w:rPr>
        <w:t> </w:t>
      </w:r>
      <w:r>
        <w:rPr>
          <w:position w:val="-12"/>
          <w:sz w:val="18"/>
        </w:rPr>
        <w:t>Size</w:t>
        <w:tab/>
      </w:r>
      <w:r>
        <w:rPr>
          <w:sz w:val="18"/>
        </w:rPr>
        <w:t>Metrics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56"/>
        <w:ind w:left="1894" w:right="0" w:firstLine="0"/>
        <w:jc w:val="left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spacing w:line="278" w:lineRule="auto" w:before="32"/>
        <w:ind w:left="1894" w:right="2675" w:firstLine="0"/>
        <w:jc w:val="left"/>
        <w:rPr>
          <w:sz w:val="18"/>
        </w:rPr>
      </w:pPr>
      <w:r>
        <w:rPr>
          <w:sz w:val="18"/>
        </w:rPr>
        <w:t>The best results were obtained for 4 test cases for batch size. This information is used</w:t>
      </w:r>
      <w:r>
        <w:rPr>
          <w:spacing w:val="-54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16(LSTM</w:t>
      </w:r>
      <w:r>
        <w:rPr>
          <w:spacing w:val="-1"/>
          <w:sz w:val="18"/>
        </w:rPr>
        <w:t> </w:t>
      </w:r>
      <w:r>
        <w:rPr>
          <w:sz w:val="18"/>
        </w:rPr>
        <w:t>model)</w:t>
      </w:r>
      <w:r>
        <w:rPr>
          <w:spacing w:val="-2"/>
          <w:sz w:val="18"/>
        </w:rPr>
        <w:t> </w:t>
      </w:r>
      <w:r>
        <w:rPr>
          <w:sz w:val="18"/>
        </w:rPr>
        <w:t>to</w:t>
      </w:r>
      <w:r>
        <w:rPr>
          <w:spacing w:val="-1"/>
          <w:sz w:val="18"/>
        </w:rPr>
        <w:t> </w:t>
      </w: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different complexity.</w:t>
      </w:r>
    </w:p>
    <w:p>
      <w:pPr>
        <w:spacing w:after="0" w:line="278" w:lineRule="auto"/>
        <w:jc w:val="left"/>
        <w:rPr>
          <w:sz w:val="18"/>
        </w:rPr>
        <w:sectPr>
          <w:pgSz w:w="11910" w:h="16840"/>
          <w:pgMar w:header="0" w:footer="741" w:top="158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From </w:t>
      </w:r>
      <w:hyperlink w:history="true" w:anchor="_bookmark283">
        <w:r>
          <w:rPr/>
          <w:t>Table 49</w:t>
        </w:r>
      </w:hyperlink>
      <w:r>
        <w:rPr/>
        <w:t>, it appears that as four features show the different trend of change</w:t>
      </w:r>
      <w:r>
        <w:rPr>
          <w:spacing w:val="1"/>
        </w:rPr>
        <w:t> </w:t>
      </w:r>
      <w:r>
        <w:rPr/>
        <w:t>of the values of MAPE as the batch size increases. The best batch size for PC is 16</w:t>
      </w:r>
      <w:r>
        <w:rPr>
          <w:spacing w:val="1"/>
        </w:rPr>
        <w:t> </w:t>
      </w:r>
      <w:r>
        <w:rPr/>
        <w:t>with lowest MAPE of 51.2340. The best batch size for PTI is 128 with lowest MAPE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44.5605.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7"/>
        </w:rPr>
        <w:t> </w:t>
      </w:r>
      <w:r>
        <w:rPr/>
        <w:t>batch</w:t>
      </w:r>
      <w:r>
        <w:rPr>
          <w:spacing w:val="-5"/>
        </w:rPr>
        <w:t> </w:t>
      </w:r>
      <w:r>
        <w:rPr/>
        <w:t>size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ATI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128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40.4135.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67"/>
        </w:rPr>
        <w:t> </w:t>
      </w:r>
      <w:r>
        <w:rPr/>
        <w:t>batch</w:t>
      </w:r>
      <w:r>
        <w:rPr>
          <w:spacing w:val="-2"/>
        </w:rPr>
        <w:t> </w:t>
      </w:r>
      <w:r>
        <w:rPr/>
        <w:t>size for BOF is 128</w:t>
      </w:r>
      <w:r>
        <w:rPr>
          <w:spacing w:val="-2"/>
        </w:rPr>
        <w:t> </w:t>
      </w:r>
      <w:r>
        <w:rPr/>
        <w:t>with lowest</w:t>
      </w:r>
      <w:r>
        <w:rPr>
          <w:spacing w:val="-3"/>
        </w:rPr>
        <w:t> </w:t>
      </w:r>
      <w:r>
        <w:rPr/>
        <w:t>MAPE</w:t>
      </w:r>
      <w:r>
        <w:rPr>
          <w:spacing w:val="-1"/>
        </w:rPr>
        <w:t> </w:t>
      </w:r>
      <w:r>
        <w:rPr/>
        <w:t>of 13.1830.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0" w:after="0"/>
        <w:ind w:left="2729" w:right="0" w:hanging="1441"/>
        <w:jc w:val="left"/>
      </w:pPr>
      <w:bookmarkStart w:name="_bookmark284" w:id="427"/>
      <w:bookmarkEnd w:id="427"/>
      <w:r>
        <w:rPr>
          <w:b w:val="0"/>
        </w:rPr>
      </w:r>
      <w:bookmarkStart w:name="_bookmark284" w:id="428"/>
      <w:bookmarkEnd w:id="428"/>
      <w:r>
        <w:rPr/>
        <w:t>G</w:t>
      </w:r>
      <w:r>
        <w:rPr/>
        <w:t>RUs</w:t>
      </w:r>
    </w:p>
    <w:p>
      <w:pPr>
        <w:spacing w:before="174"/>
        <w:ind w:left="1488" w:right="0" w:firstLine="0"/>
        <w:jc w:val="left"/>
        <w:rPr>
          <w:b/>
          <w:sz w:val="22"/>
        </w:rPr>
      </w:pPr>
      <w:bookmarkStart w:name="_bookmark285" w:id="429"/>
      <w:bookmarkEnd w:id="429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50: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15</w:t>
      </w:r>
    </w:p>
    <w:p>
      <w:pPr>
        <w:pStyle w:val="BodyText"/>
        <w:spacing w:before="6" w:after="1"/>
        <w:rPr>
          <w:b/>
          <w:sz w:val="16"/>
        </w:rPr>
      </w:pPr>
    </w:p>
    <w:p>
      <w:pPr>
        <w:pStyle w:val="BodyText"/>
        <w:spacing w:line="20" w:lineRule="exact"/>
        <w:ind w:left="1786"/>
        <w:rPr>
          <w:sz w:val="2"/>
        </w:rPr>
      </w:pPr>
      <w:r>
        <w:rPr>
          <w:sz w:val="2"/>
        </w:rPr>
        <w:pict>
          <v:group style="width:358.4pt;height:.5pt;mso-position-horizontal-relative:char;mso-position-vertical-relative:line" coordorigin="0,0" coordsize="7168,10">
            <v:shape style="position:absolute;left:0;top:0;width:7168;height:10" coordorigin="0,0" coordsize="7168,10" path="m3183,0l1558,0,1548,0,0,0,0,10,1548,10,1558,10,3183,10,3183,0xm7168,0l3193,0,3183,0,3183,10,3193,10,7168,10,7168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741" w:top="1500" w:bottom="940" w:left="300" w:right="160"/>
        </w:sectPr>
      </w:pPr>
    </w:p>
    <w:p>
      <w:pPr>
        <w:tabs>
          <w:tab w:pos="3744" w:val="left" w:leader="none"/>
        </w:tabs>
        <w:spacing w:line="336" w:lineRule="exact" w:before="0"/>
        <w:ind w:left="2172" w:right="0" w:firstLine="0"/>
        <w:jc w:val="left"/>
        <w:rPr>
          <w:sz w:val="18"/>
        </w:rPr>
      </w:pPr>
      <w:r>
        <w:rPr>
          <w:position w:val="13"/>
          <w:sz w:val="18"/>
        </w:rPr>
        <w:t>Test</w:t>
      </w:r>
      <w:r>
        <w:rPr>
          <w:spacing w:val="-2"/>
          <w:position w:val="13"/>
          <w:sz w:val="18"/>
        </w:rPr>
        <w:t> </w:t>
      </w:r>
      <w:r>
        <w:rPr>
          <w:position w:val="13"/>
          <w:sz w:val="18"/>
        </w:rPr>
        <w:t>Case</w:t>
        <w:tab/>
      </w:r>
      <w:r>
        <w:rPr>
          <w:spacing w:val="-1"/>
          <w:sz w:val="18"/>
        </w:rPr>
        <w:t>Batch</w:t>
      </w:r>
      <w:r>
        <w:rPr>
          <w:spacing w:val="-12"/>
          <w:sz w:val="18"/>
        </w:rPr>
        <w:t> </w:t>
      </w:r>
      <w:r>
        <w:rPr>
          <w:sz w:val="18"/>
        </w:rPr>
        <w:t>Size</w:t>
      </w:r>
    </w:p>
    <w:p>
      <w:pPr>
        <w:spacing w:line="207" w:lineRule="exact" w:before="0"/>
        <w:ind w:left="0" w:right="2123" w:firstLine="0"/>
        <w:jc w:val="center"/>
        <w:rPr>
          <w:sz w:val="18"/>
        </w:rPr>
      </w:pPr>
      <w:r>
        <w:rPr/>
        <w:br w:type="column"/>
      </w:r>
      <w:r>
        <w:rPr>
          <w:sz w:val="18"/>
        </w:rPr>
        <w:t>Metrics</w:t>
      </w:r>
    </w:p>
    <w:p>
      <w:pPr>
        <w:pStyle w:val="BodyText"/>
        <w:spacing w:before="8"/>
        <w:rPr>
          <w:sz w:val="2"/>
        </w:rPr>
      </w:pPr>
    </w:p>
    <w:p>
      <w:pPr>
        <w:pStyle w:val="BodyText"/>
        <w:spacing w:line="20" w:lineRule="exact"/>
        <w:ind w:left="369"/>
        <w:rPr>
          <w:sz w:val="2"/>
        </w:rPr>
      </w:pPr>
      <w:r>
        <w:rPr>
          <w:sz w:val="2"/>
        </w:rPr>
        <w:pict>
          <v:group style="width:199.25pt;height:.5pt;mso-position-horizontal-relative:char;mso-position-vertical-relative:line" coordorigin="0,0" coordsize="3985,10">
            <v:shape style="position:absolute;left:0;top:0;width:3985;height:10" coordorigin="0,0" coordsize="3985,10" path="m1976,0l1966,0,1966,0,998,0,989,0,0,0,0,10,989,10,998,10,1966,10,1966,10,1976,10,1976,0xm2952,0l2943,0,1976,0,1976,10,2943,10,2952,10,2952,0xm3985,0l2952,0,2952,10,3985,10,3985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979" w:val="left" w:leader="none"/>
          <w:tab w:pos="1958" w:val="left" w:leader="none"/>
          <w:tab w:pos="2916" w:val="left" w:leader="none"/>
        </w:tabs>
        <w:spacing w:before="0"/>
        <w:ind w:left="0" w:right="2094" w:firstLine="0"/>
        <w:jc w:val="center"/>
        <w:rPr>
          <w:sz w:val="18"/>
        </w:rPr>
      </w:pPr>
      <w:r>
        <w:rPr>
          <w:sz w:val="18"/>
        </w:rPr>
        <w:t>MSE</w:t>
        <w:tab/>
        <w:t>MAE</w:t>
        <w:tab/>
        <w:t>MSE</w:t>
        <w:tab/>
        <w:t>MAPE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80" w:bottom="280" w:left="300" w:right="160"/>
          <w:cols w:num="2" w:equalWidth="0">
            <w:col w:w="4560" w:space="40"/>
            <w:col w:w="6850"/>
          </w:cols>
        </w:sectPr>
      </w:pPr>
    </w:p>
    <w:tbl>
      <w:tblPr>
        <w:tblW w:w="0" w:type="auto"/>
        <w:jc w:val="left"/>
        <w:tblInd w:w="1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8"/>
        <w:gridCol w:w="1447"/>
        <w:gridCol w:w="1083"/>
        <w:gridCol w:w="979"/>
        <w:gridCol w:w="965"/>
        <w:gridCol w:w="1055"/>
      </w:tblGrid>
      <w:tr>
        <w:trPr>
          <w:trHeight w:val="233" w:hRule="atLeast"/>
        </w:trPr>
        <w:tc>
          <w:tcPr>
            <w:tcW w:w="1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8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90" w:right="89"/>
              <w:rPr>
                <w:sz w:val="18"/>
              </w:rPr>
            </w:pPr>
            <w:r>
              <w:rPr>
                <w:sz w:val="18"/>
              </w:rPr>
              <w:t>0.2551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97" w:right="90"/>
              <w:rPr>
                <w:sz w:val="18"/>
              </w:rPr>
            </w:pPr>
            <w:r>
              <w:rPr>
                <w:sz w:val="18"/>
              </w:rPr>
              <w:t>0.4591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0.5050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39" w:right="124"/>
              <w:rPr>
                <w:sz w:val="18"/>
              </w:rPr>
            </w:pPr>
            <w:r>
              <w:rPr>
                <w:sz w:val="18"/>
              </w:rPr>
              <w:t>16.3329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0.2474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0.4615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0.4974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16.4279</w:t>
            </w:r>
          </w:p>
        </w:tc>
      </w:tr>
      <w:tr>
        <w:trPr>
          <w:trHeight w:val="250" w:hRule="atLeast"/>
        </w:trPr>
        <w:tc>
          <w:tcPr>
            <w:tcW w:w="1638" w:type="dxa"/>
          </w:tcPr>
          <w:p>
            <w:pPr>
              <w:pStyle w:val="TableParagraph"/>
              <w:spacing w:line="210" w:lineRule="exact" w:before="21"/>
              <w:ind w:left="179" w:right="267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447" w:type="dxa"/>
          </w:tcPr>
          <w:p>
            <w:pPr>
              <w:pStyle w:val="TableParagraph"/>
              <w:spacing w:line="210" w:lineRule="exact" w:before="21"/>
              <w:ind w:left="266" w:right="257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83" w:type="dxa"/>
          </w:tcPr>
          <w:p>
            <w:pPr>
              <w:pStyle w:val="TableParagraph"/>
              <w:spacing w:line="210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0.2853</w:t>
            </w:r>
          </w:p>
        </w:tc>
        <w:tc>
          <w:tcPr>
            <w:tcW w:w="979" w:type="dxa"/>
          </w:tcPr>
          <w:p>
            <w:pPr>
              <w:pStyle w:val="TableParagraph"/>
              <w:spacing w:line="210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0.5038</w:t>
            </w:r>
          </w:p>
        </w:tc>
        <w:tc>
          <w:tcPr>
            <w:tcW w:w="965" w:type="dxa"/>
          </w:tcPr>
          <w:p>
            <w:pPr>
              <w:pStyle w:val="TableParagraph"/>
              <w:spacing w:line="210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0.5341</w:t>
            </w:r>
          </w:p>
        </w:tc>
        <w:tc>
          <w:tcPr>
            <w:tcW w:w="1055" w:type="dxa"/>
          </w:tcPr>
          <w:p>
            <w:pPr>
              <w:pStyle w:val="TableParagraph"/>
              <w:spacing w:line="210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17.9180</w:t>
            </w:r>
          </w:p>
        </w:tc>
      </w:tr>
      <w:tr>
        <w:trPr>
          <w:trHeight w:val="250" w:hRule="atLeast"/>
        </w:trPr>
        <w:tc>
          <w:tcPr>
            <w:tcW w:w="1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2"/>
              <w:ind w:left="266" w:right="255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2"/>
              <w:ind w:left="191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0.2011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2"/>
              <w:ind w:left="97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0.4306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2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0.4484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2"/>
              <w:ind w:left="139" w:right="124"/>
              <w:rPr>
                <w:b/>
                <w:sz w:val="18"/>
              </w:rPr>
            </w:pPr>
            <w:r>
              <w:rPr>
                <w:b/>
                <w:sz w:val="18"/>
              </w:rPr>
              <w:t>15.3210</w:t>
            </w:r>
          </w:p>
        </w:tc>
      </w:tr>
      <w:tr>
        <w:trPr>
          <w:trHeight w:val="265" w:hRule="atLeast"/>
        </w:trPr>
        <w:tc>
          <w:tcPr>
            <w:tcW w:w="1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5" w:right="257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0.2924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0.5215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0.5407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18.5667</w:t>
            </w:r>
          </w:p>
        </w:tc>
      </w:tr>
      <w:tr>
        <w:trPr>
          <w:trHeight w:val="233" w:hRule="atLeast"/>
        </w:trPr>
        <w:tc>
          <w:tcPr>
            <w:tcW w:w="1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8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90" w:right="89"/>
              <w:rPr>
                <w:sz w:val="18"/>
              </w:rPr>
            </w:pPr>
            <w:r>
              <w:rPr>
                <w:sz w:val="18"/>
              </w:rPr>
              <w:t>0.1147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97" w:right="90"/>
              <w:rPr>
                <w:sz w:val="18"/>
              </w:rPr>
            </w:pPr>
            <w:r>
              <w:rPr>
                <w:sz w:val="18"/>
              </w:rPr>
              <w:t>0.2860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0.3387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39" w:right="124"/>
              <w:rPr>
                <w:sz w:val="18"/>
              </w:rPr>
            </w:pPr>
            <w:r>
              <w:rPr>
                <w:sz w:val="18"/>
              </w:rPr>
              <w:t>10.2372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75" w:right="267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0.1009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0.2583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0.3176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6"/>
              <w:rPr>
                <w:sz w:val="18"/>
              </w:rPr>
            </w:pPr>
            <w:r>
              <w:rPr>
                <w:sz w:val="18"/>
              </w:rPr>
              <w:t>9.2579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77" w:right="267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7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0.1004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0.2546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0.3169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6"/>
              <w:rPr>
                <w:sz w:val="18"/>
              </w:rPr>
            </w:pPr>
            <w:r>
              <w:rPr>
                <w:sz w:val="18"/>
              </w:rPr>
              <w:t>9.1135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76" w:right="267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1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0.0586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0.1764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0.2421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b/>
                <w:sz w:val="18"/>
              </w:rPr>
            </w:pPr>
            <w:r>
              <w:rPr>
                <w:b/>
                <w:sz w:val="18"/>
              </w:rPr>
              <w:t>6.3238</w:t>
            </w:r>
          </w:p>
        </w:tc>
      </w:tr>
      <w:tr>
        <w:trPr>
          <w:trHeight w:val="268" w:hRule="atLeast"/>
        </w:trPr>
        <w:tc>
          <w:tcPr>
            <w:tcW w:w="1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5" w:right="257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0.0711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0.1836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0.2667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39" w:right="126"/>
              <w:rPr>
                <w:sz w:val="18"/>
              </w:rPr>
            </w:pPr>
            <w:r>
              <w:rPr>
                <w:sz w:val="18"/>
              </w:rPr>
              <w:t>6.6057</w:t>
            </w:r>
          </w:p>
        </w:tc>
      </w:tr>
      <w:tr>
        <w:trPr>
          <w:trHeight w:val="233" w:hRule="atLeast"/>
        </w:trPr>
        <w:tc>
          <w:tcPr>
            <w:tcW w:w="1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8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90" w:right="89"/>
              <w:rPr>
                <w:sz w:val="18"/>
              </w:rPr>
            </w:pPr>
            <w:r>
              <w:rPr>
                <w:sz w:val="18"/>
              </w:rPr>
              <w:t>0.1360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97" w:right="90"/>
              <w:rPr>
                <w:sz w:val="18"/>
              </w:rPr>
            </w:pPr>
            <w:r>
              <w:rPr>
                <w:sz w:val="18"/>
              </w:rPr>
              <w:t>0.2650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0.3688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39" w:right="126"/>
              <w:rPr>
                <w:sz w:val="18"/>
              </w:rPr>
            </w:pPr>
            <w:r>
              <w:rPr>
                <w:sz w:val="18"/>
              </w:rPr>
              <w:t>9.5046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78" w:right="267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1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0.1343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0.2470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0.3665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b/>
                <w:sz w:val="18"/>
              </w:rPr>
            </w:pPr>
            <w:r>
              <w:rPr>
                <w:b/>
                <w:sz w:val="18"/>
              </w:rPr>
              <w:t>8.8777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77" w:right="267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7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0.1903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0.3278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0.4362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11.7542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80" w:right="267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0.2330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0.3844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0.4827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13.7244</w:t>
            </w:r>
          </w:p>
        </w:tc>
      </w:tr>
      <w:tr>
        <w:trPr>
          <w:trHeight w:val="265" w:hRule="atLeast"/>
        </w:trPr>
        <w:tc>
          <w:tcPr>
            <w:tcW w:w="1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5" w:right="257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0.2807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0.4361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0.5298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15.5744</w:t>
            </w:r>
          </w:p>
        </w:tc>
      </w:tr>
      <w:tr>
        <w:trPr>
          <w:trHeight w:val="233" w:hRule="atLeast"/>
        </w:trPr>
        <w:tc>
          <w:tcPr>
            <w:tcW w:w="1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8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90" w:right="89"/>
              <w:rPr>
                <w:sz w:val="18"/>
              </w:rPr>
            </w:pPr>
            <w:r>
              <w:rPr>
                <w:sz w:val="18"/>
              </w:rPr>
              <w:t>1.2262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97" w:right="90"/>
              <w:rPr>
                <w:sz w:val="18"/>
              </w:rPr>
            </w:pPr>
            <w:r>
              <w:rPr>
                <w:sz w:val="18"/>
              </w:rPr>
              <w:t>1.0041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1.1074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9" w:lineRule="exact" w:before="4"/>
              <w:ind w:left="139" w:right="124"/>
              <w:rPr>
                <w:sz w:val="18"/>
              </w:rPr>
            </w:pPr>
            <w:r>
              <w:rPr>
                <w:sz w:val="18"/>
              </w:rPr>
              <w:t>35.7986</w:t>
            </w:r>
          </w:p>
        </w:tc>
      </w:tr>
      <w:tr>
        <w:trPr>
          <w:trHeight w:val="250" w:hRule="atLeast"/>
        </w:trPr>
        <w:tc>
          <w:tcPr>
            <w:tcW w:w="1638" w:type="dxa"/>
          </w:tcPr>
          <w:p>
            <w:pPr>
              <w:pStyle w:val="TableParagraph"/>
              <w:spacing w:line="210" w:lineRule="exact" w:before="21"/>
              <w:ind w:left="179" w:right="267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447" w:type="dxa"/>
          </w:tcPr>
          <w:p>
            <w:pPr>
              <w:pStyle w:val="TableParagraph"/>
              <w:spacing w:line="210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83" w:type="dxa"/>
          </w:tcPr>
          <w:p>
            <w:pPr>
              <w:pStyle w:val="TableParagraph"/>
              <w:spacing w:line="210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3.1730</w:t>
            </w:r>
          </w:p>
        </w:tc>
        <w:tc>
          <w:tcPr>
            <w:tcW w:w="979" w:type="dxa"/>
          </w:tcPr>
          <w:p>
            <w:pPr>
              <w:pStyle w:val="TableParagraph"/>
              <w:spacing w:line="210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1.7058</w:t>
            </w:r>
          </w:p>
        </w:tc>
        <w:tc>
          <w:tcPr>
            <w:tcW w:w="965" w:type="dxa"/>
          </w:tcPr>
          <w:p>
            <w:pPr>
              <w:pStyle w:val="TableParagraph"/>
              <w:spacing w:line="210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1.7813</w:t>
            </w:r>
          </w:p>
        </w:tc>
        <w:tc>
          <w:tcPr>
            <w:tcW w:w="1055" w:type="dxa"/>
          </w:tcPr>
          <w:p>
            <w:pPr>
              <w:pStyle w:val="TableParagraph"/>
              <w:spacing w:line="210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60.5916</w:t>
            </w:r>
          </w:p>
        </w:tc>
      </w:tr>
      <w:tr>
        <w:trPr>
          <w:trHeight w:val="250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2"/>
              <w:ind w:left="175" w:right="267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2"/>
              <w:ind w:left="266" w:right="257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2"/>
              <w:ind w:left="191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2"/>
              <w:ind w:left="97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2"/>
              <w:ind w:right="1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2"/>
              <w:ind w:left="139" w:right="124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49" w:hRule="atLeast"/>
        </w:trPr>
        <w:tc>
          <w:tcPr>
            <w:tcW w:w="1638" w:type="dxa"/>
          </w:tcPr>
          <w:p>
            <w:pPr>
              <w:pStyle w:val="TableParagraph"/>
              <w:spacing w:line="209" w:lineRule="exact" w:before="21"/>
              <w:ind w:left="181" w:right="267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447" w:type="dxa"/>
          </w:tcPr>
          <w:p>
            <w:pPr>
              <w:pStyle w:val="TableParagraph"/>
              <w:spacing w:line="209" w:lineRule="exact" w:before="21"/>
              <w:ind w:left="266" w:right="255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83" w:type="dxa"/>
          </w:tcPr>
          <w:p>
            <w:pPr>
              <w:pStyle w:val="TableParagraph"/>
              <w:spacing w:line="209" w:lineRule="exact"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0.4301</w:t>
            </w:r>
          </w:p>
        </w:tc>
        <w:tc>
          <w:tcPr>
            <w:tcW w:w="979" w:type="dxa"/>
          </w:tcPr>
          <w:p>
            <w:pPr>
              <w:pStyle w:val="TableParagraph"/>
              <w:spacing w:line="209" w:lineRule="exact"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0.5306</w:t>
            </w:r>
          </w:p>
        </w:tc>
        <w:tc>
          <w:tcPr>
            <w:tcW w:w="965" w:type="dxa"/>
          </w:tcPr>
          <w:p>
            <w:pPr>
              <w:pStyle w:val="TableParagraph"/>
              <w:spacing w:line="209" w:lineRule="exact"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0.6558</w:t>
            </w:r>
          </w:p>
        </w:tc>
        <w:tc>
          <w:tcPr>
            <w:tcW w:w="1055" w:type="dxa"/>
          </w:tcPr>
          <w:p>
            <w:pPr>
              <w:pStyle w:val="TableParagraph"/>
              <w:spacing w:line="209" w:lineRule="exact"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18.8202</w:t>
            </w:r>
          </w:p>
        </w:tc>
      </w:tr>
      <w:tr>
        <w:trPr>
          <w:trHeight w:val="265" w:hRule="atLeast"/>
        </w:trPr>
        <w:tc>
          <w:tcPr>
            <w:tcW w:w="1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5" w:right="257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90" w:right="89"/>
              <w:rPr>
                <w:sz w:val="18"/>
              </w:rPr>
            </w:pPr>
            <w:r>
              <w:rPr>
                <w:sz w:val="18"/>
              </w:rPr>
              <w:t>5.4554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7" w:right="90"/>
              <w:rPr>
                <w:sz w:val="18"/>
              </w:rPr>
            </w:pPr>
            <w:r>
              <w:rPr>
                <w:sz w:val="18"/>
              </w:rPr>
              <w:t>2.1535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8"/>
              <w:jc w:val="right"/>
              <w:rPr>
                <w:sz w:val="18"/>
              </w:rPr>
            </w:pPr>
            <w:r>
              <w:rPr>
                <w:sz w:val="18"/>
              </w:rPr>
              <w:t>2.3357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39" w:right="124"/>
              <w:rPr>
                <w:sz w:val="18"/>
              </w:rPr>
            </w:pPr>
            <w:r>
              <w:rPr>
                <w:sz w:val="18"/>
              </w:rPr>
              <w:t>76.6796</w:t>
            </w:r>
          </w:p>
        </w:tc>
      </w:tr>
    </w:tbl>
    <w:p>
      <w:pPr>
        <w:spacing w:before="22"/>
        <w:ind w:left="1894" w:right="0" w:firstLine="0"/>
        <w:jc w:val="left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spacing w:line="276" w:lineRule="auto" w:before="32"/>
        <w:ind w:left="1894" w:right="2675" w:firstLine="0"/>
        <w:jc w:val="left"/>
        <w:rPr>
          <w:sz w:val="18"/>
        </w:rPr>
      </w:pPr>
      <w:r>
        <w:rPr>
          <w:sz w:val="18"/>
        </w:rPr>
        <w:t>The best results were obtained for 4 test cases for batch size. This information is used</w:t>
      </w:r>
      <w:r>
        <w:rPr>
          <w:spacing w:val="-54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16(GRUs model)</w:t>
      </w:r>
      <w:r>
        <w:rPr>
          <w:spacing w:val="-5"/>
          <w:sz w:val="18"/>
        </w:rPr>
        <w:t> </w:t>
      </w:r>
      <w:r>
        <w:rPr>
          <w:sz w:val="18"/>
        </w:rPr>
        <w:t>to</w:t>
      </w:r>
      <w:r>
        <w:rPr>
          <w:spacing w:val="-1"/>
          <w:sz w:val="18"/>
        </w:rPr>
        <w:t> </w:t>
      </w: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different</w:t>
      </w:r>
      <w:r>
        <w:rPr>
          <w:spacing w:val="-1"/>
          <w:sz w:val="18"/>
        </w:rPr>
        <w:t> </w:t>
      </w:r>
      <w:r>
        <w:rPr>
          <w:sz w:val="18"/>
        </w:rPr>
        <w:t>complexity.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360" w:lineRule="auto" w:before="101"/>
        <w:ind w:left="1289" w:right="1988"/>
        <w:jc w:val="both"/>
      </w:pPr>
      <w:r>
        <w:rPr/>
        <w:t>From </w:t>
      </w:r>
      <w:hyperlink w:history="true" w:anchor="_bookmark285">
        <w:r>
          <w:rPr/>
          <w:t>Table 50</w:t>
        </w:r>
      </w:hyperlink>
      <w:r>
        <w:rPr/>
        <w:t>, it appears that as four features show the different trend of change</w:t>
      </w:r>
      <w:r>
        <w:rPr>
          <w:spacing w:val="1"/>
        </w:rPr>
        <w:t> </w:t>
      </w:r>
      <w:r>
        <w:rPr/>
        <w:t>of the values of MAPE as the batch size increases. The best batch size for PC is 64</w:t>
      </w:r>
      <w:r>
        <w:rPr>
          <w:spacing w:val="1"/>
        </w:rPr>
        <w:t> </w:t>
      </w:r>
      <w:r>
        <w:rPr/>
        <w:t>with lowest MAPE of 15.3210. The best batch size for PTI is 64 with lowest MAPE of</w:t>
      </w:r>
      <w:r>
        <w:rPr>
          <w:spacing w:val="-66"/>
        </w:rPr>
        <w:t> </w:t>
      </w:r>
      <w:r>
        <w:rPr/>
        <w:t>6.3238.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best</w:t>
      </w:r>
      <w:r>
        <w:rPr>
          <w:spacing w:val="-7"/>
        </w:rPr>
        <w:t> </w:t>
      </w:r>
      <w:r>
        <w:rPr/>
        <w:t>batch</w:t>
      </w:r>
      <w:r>
        <w:rPr>
          <w:spacing w:val="-5"/>
        </w:rPr>
        <w:t> </w:t>
      </w:r>
      <w:r>
        <w:rPr/>
        <w:t>size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ATI</w:t>
      </w:r>
      <w:r>
        <w:rPr>
          <w:spacing w:val="-5"/>
        </w:rPr>
        <w:t> </w:t>
      </w:r>
      <w:r>
        <w:rPr/>
        <w:t>is</w:t>
      </w:r>
      <w:r>
        <w:rPr>
          <w:spacing w:val="-8"/>
        </w:rPr>
        <w:t> </w:t>
      </w:r>
      <w:r>
        <w:rPr/>
        <w:t>16</w:t>
      </w:r>
      <w:r>
        <w:rPr>
          <w:spacing w:val="-5"/>
        </w:rPr>
        <w:t> </w:t>
      </w:r>
      <w:r>
        <w:rPr/>
        <w:t>with</w:t>
      </w:r>
      <w:r>
        <w:rPr>
          <w:spacing w:val="-8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/>
        <w:t>8.8777.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best</w:t>
      </w:r>
      <w:r>
        <w:rPr>
          <w:spacing w:val="-4"/>
        </w:rPr>
        <w:t> </w:t>
      </w:r>
      <w:r>
        <w:rPr/>
        <w:t>batch</w:t>
      </w:r>
      <w:r>
        <w:rPr>
          <w:spacing w:val="-67"/>
        </w:rPr>
        <w:t> </w:t>
      </w:r>
      <w:r>
        <w:rPr/>
        <w:t>size</w:t>
      </w:r>
      <w:r>
        <w:rPr>
          <w:spacing w:val="-2"/>
        </w:rPr>
        <w:t> </w:t>
      </w:r>
      <w:r>
        <w:rPr/>
        <w:t>for BOF</w:t>
      </w:r>
      <w:r>
        <w:rPr>
          <w:spacing w:val="-2"/>
        </w:rPr>
        <w:t> </w:t>
      </w:r>
      <w:r>
        <w:rPr/>
        <w:t>is 32</w:t>
      </w:r>
      <w:r>
        <w:rPr>
          <w:spacing w:val="-1"/>
        </w:rPr>
        <w:t> </w:t>
      </w:r>
      <w:r>
        <w:rPr/>
        <w:t>with lowest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8.5567.</w:t>
      </w:r>
    </w:p>
    <w:p>
      <w:pPr>
        <w:spacing w:after="0" w:line="360" w:lineRule="auto"/>
        <w:jc w:val="both"/>
        <w:sectPr>
          <w:type w:val="continuous"/>
          <w:pgSz w:w="11910" w:h="16840"/>
          <w:pgMar w:top="1580" w:bottom="28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86" w:id="430"/>
      <w:bookmarkEnd w:id="430"/>
      <w:r>
        <w:rPr>
          <w:b w:val="0"/>
        </w:rPr>
      </w:r>
      <w:bookmarkStart w:name="_bookmark286" w:id="431"/>
      <w:bookmarkEnd w:id="431"/>
      <w:r>
        <w:rPr/>
        <w:t>C</w:t>
      </w:r>
      <w:r>
        <w:rPr/>
        <w:t>NN</w:t>
      </w:r>
    </w:p>
    <w:p>
      <w:pPr>
        <w:spacing w:before="171"/>
        <w:ind w:left="1543" w:right="0" w:firstLine="0"/>
        <w:jc w:val="left"/>
        <w:rPr>
          <w:b/>
          <w:sz w:val="22"/>
        </w:rPr>
      </w:pPr>
      <w:bookmarkStart w:name="_bookmark287" w:id="432"/>
      <w:bookmarkEnd w:id="432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51: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15</w:t>
      </w:r>
    </w:p>
    <w:p>
      <w:pPr>
        <w:pStyle w:val="BodyText"/>
        <w:spacing w:before="6" w:after="1"/>
        <w:rPr>
          <w:b/>
          <w:sz w:val="16"/>
        </w:rPr>
      </w:pPr>
    </w:p>
    <w:p>
      <w:pPr>
        <w:pStyle w:val="BodyText"/>
        <w:spacing w:line="20" w:lineRule="exact"/>
        <w:ind w:left="1786"/>
        <w:rPr>
          <w:sz w:val="2"/>
        </w:rPr>
      </w:pPr>
      <w:r>
        <w:rPr>
          <w:sz w:val="2"/>
        </w:rPr>
        <w:pict>
          <v:group style="width:358.4pt;height:.5pt;mso-position-horizontal-relative:char;mso-position-vertical-relative:line" coordorigin="0,0" coordsize="7168,10">
            <v:shape style="position:absolute;left:0;top:0;width:7168;height:10" coordorigin="0,0" coordsize="7168,10" path="m1546,0l0,0,0,10,1546,10,1546,0xm3183,0l1555,0,1546,0,1546,10,1555,10,3183,10,3183,0xm7168,0l3193,0,3183,0,3183,10,3193,10,7168,10,7168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741" w:top="1500" w:bottom="940" w:left="300" w:right="160"/>
        </w:sectPr>
      </w:pPr>
    </w:p>
    <w:p>
      <w:pPr>
        <w:tabs>
          <w:tab w:pos="3742" w:val="left" w:leader="none"/>
        </w:tabs>
        <w:spacing w:line="339" w:lineRule="exact" w:before="0"/>
        <w:ind w:left="2170" w:right="0" w:firstLine="0"/>
        <w:jc w:val="left"/>
        <w:rPr>
          <w:sz w:val="18"/>
        </w:rPr>
      </w:pPr>
      <w:r>
        <w:rPr>
          <w:position w:val="13"/>
          <w:sz w:val="18"/>
        </w:rPr>
        <w:t>Test</w:t>
      </w:r>
      <w:r>
        <w:rPr>
          <w:spacing w:val="-2"/>
          <w:position w:val="13"/>
          <w:sz w:val="18"/>
        </w:rPr>
        <w:t> </w:t>
      </w:r>
      <w:r>
        <w:rPr>
          <w:position w:val="13"/>
          <w:sz w:val="18"/>
        </w:rPr>
        <w:t>Case</w:t>
        <w:tab/>
      </w:r>
      <w:r>
        <w:rPr>
          <w:spacing w:val="-1"/>
          <w:sz w:val="18"/>
        </w:rPr>
        <w:t>Batch</w:t>
      </w:r>
      <w:r>
        <w:rPr>
          <w:spacing w:val="-12"/>
          <w:sz w:val="18"/>
        </w:rPr>
        <w:t> </w:t>
      </w:r>
      <w:r>
        <w:rPr>
          <w:sz w:val="18"/>
        </w:rPr>
        <w:t>Size</w:t>
      </w:r>
    </w:p>
    <w:p>
      <w:pPr>
        <w:spacing w:line="207" w:lineRule="exact" w:before="0"/>
        <w:ind w:left="2064" w:right="4184" w:firstLine="0"/>
        <w:jc w:val="center"/>
        <w:rPr>
          <w:sz w:val="18"/>
        </w:rPr>
      </w:pPr>
      <w:r>
        <w:rPr/>
        <w:br w:type="column"/>
      </w:r>
      <w:r>
        <w:rPr>
          <w:sz w:val="18"/>
        </w:rPr>
        <w:t>Metrics</w:t>
      </w:r>
    </w:p>
    <w:p>
      <w:pPr>
        <w:pStyle w:val="BodyText"/>
        <w:spacing w:before="10"/>
        <w:rPr>
          <w:sz w:val="2"/>
        </w:rPr>
      </w:pPr>
    </w:p>
    <w:p>
      <w:pPr>
        <w:pStyle w:val="BodyText"/>
        <w:spacing w:line="20" w:lineRule="exact"/>
        <w:ind w:left="371"/>
        <w:rPr>
          <w:sz w:val="2"/>
        </w:rPr>
      </w:pPr>
      <w:r>
        <w:rPr>
          <w:sz w:val="2"/>
        </w:rPr>
        <w:pict>
          <v:group style="width:199.25pt;height:.5pt;mso-position-horizontal-relative:char;mso-position-vertical-relative:line" coordorigin="0,0" coordsize="3985,10">
            <v:shape style="position:absolute;left:0;top:0;width:3985;height:10" coordorigin="0,0" coordsize="3985,10" path="m1976,0l1966,0,1966,0,998,0,989,0,0,0,0,10,989,10,998,10,1966,10,1966,10,1976,10,1976,0xm2952,0l2943,0,1976,0,1976,10,2943,10,2952,10,2952,0xm3985,0l2952,0,2952,10,3985,10,3985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979" w:val="left" w:leader="none"/>
          <w:tab w:pos="1958" w:val="left" w:leader="none"/>
          <w:tab w:pos="2916" w:val="left" w:leader="none"/>
        </w:tabs>
        <w:spacing w:before="0"/>
        <w:ind w:left="0" w:right="2092" w:firstLine="0"/>
        <w:jc w:val="center"/>
        <w:rPr>
          <w:sz w:val="18"/>
        </w:rPr>
      </w:pPr>
      <w:r>
        <w:rPr>
          <w:sz w:val="18"/>
        </w:rPr>
        <w:t>MSE</w:t>
        <w:tab/>
        <w:t>MAE</w:t>
        <w:tab/>
        <w:t>MSE</w:t>
        <w:tab/>
        <w:t>MAPE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80" w:bottom="280" w:left="300" w:right="160"/>
          <w:cols w:num="2" w:equalWidth="0">
            <w:col w:w="4558" w:space="40"/>
            <w:col w:w="6852"/>
          </w:cols>
        </w:sectPr>
      </w:pPr>
    </w:p>
    <w:tbl>
      <w:tblPr>
        <w:tblW w:w="0" w:type="auto"/>
        <w:jc w:val="left"/>
        <w:tblInd w:w="1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5"/>
        <w:gridCol w:w="1444"/>
        <w:gridCol w:w="1091"/>
        <w:gridCol w:w="974"/>
        <w:gridCol w:w="963"/>
        <w:gridCol w:w="1053"/>
      </w:tblGrid>
      <w:tr>
        <w:trPr>
          <w:trHeight w:val="233" w:hRule="atLeast"/>
        </w:trPr>
        <w:tc>
          <w:tcPr>
            <w:tcW w:w="16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2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0.6319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51" w:right="143"/>
              <w:rPr>
                <w:sz w:val="18"/>
              </w:rPr>
            </w:pPr>
            <w:r>
              <w:rPr>
                <w:sz w:val="18"/>
              </w:rPr>
              <w:t>0.5598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0.7949</w:t>
            </w:r>
          </w:p>
        </w:tc>
        <w:tc>
          <w:tcPr>
            <w:tcW w:w="10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47" w:right="120"/>
              <w:rPr>
                <w:sz w:val="18"/>
              </w:rPr>
            </w:pPr>
            <w:r>
              <w:rPr>
                <w:sz w:val="18"/>
              </w:rPr>
              <w:t>19.9142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0.1720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6"/>
              <w:rPr>
                <w:b/>
                <w:sz w:val="18"/>
              </w:rPr>
            </w:pPr>
            <w:r>
              <w:rPr>
                <w:b/>
                <w:sz w:val="18"/>
              </w:rPr>
              <w:t>0.3147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0.4147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b/>
                <w:sz w:val="18"/>
              </w:rPr>
            </w:pPr>
            <w:r>
              <w:rPr>
                <w:b/>
                <w:sz w:val="18"/>
              </w:rPr>
              <w:t>11.1706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4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4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0.2227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0.3724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0.4719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13.1792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0.2129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0.3405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0.4614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11.9339</w:t>
            </w:r>
          </w:p>
        </w:tc>
      </w:tr>
      <w:tr>
        <w:trPr>
          <w:trHeight w:val="268" w:hRule="atLeast"/>
        </w:trPr>
        <w:tc>
          <w:tcPr>
            <w:tcW w:w="16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6" w:right="254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0.9701</w:t>
            </w:r>
          </w:p>
        </w:tc>
        <w:tc>
          <w:tcPr>
            <w:tcW w:w="9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0.8994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0.9849</w:t>
            </w:r>
          </w:p>
        </w:tc>
        <w:tc>
          <w:tcPr>
            <w:tcW w:w="10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31.9958</w:t>
            </w:r>
          </w:p>
        </w:tc>
      </w:tr>
      <w:tr>
        <w:trPr>
          <w:trHeight w:val="233" w:hRule="atLeast"/>
        </w:trPr>
        <w:tc>
          <w:tcPr>
            <w:tcW w:w="16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2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1.8631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51" w:right="146"/>
              <w:rPr>
                <w:b/>
                <w:sz w:val="18"/>
              </w:rPr>
            </w:pPr>
            <w:r>
              <w:rPr>
                <w:b/>
                <w:sz w:val="18"/>
              </w:rPr>
              <w:t>1.0772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1.3650</w:t>
            </w:r>
          </w:p>
        </w:tc>
        <w:tc>
          <w:tcPr>
            <w:tcW w:w="10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47" w:right="120"/>
              <w:rPr>
                <w:b/>
                <w:sz w:val="18"/>
              </w:rPr>
            </w:pPr>
            <w:r>
              <w:rPr>
                <w:b/>
                <w:sz w:val="18"/>
              </w:rPr>
              <w:t>38.3035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9" w:lineRule="exact" w:before="21"/>
              <w:ind w:left="178" w:right="267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444" w:type="dxa"/>
          </w:tcPr>
          <w:p>
            <w:pPr>
              <w:pStyle w:val="TableParagraph"/>
              <w:spacing w:line="209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91" w:type="dxa"/>
          </w:tcPr>
          <w:p>
            <w:pPr>
              <w:pStyle w:val="TableParagraph"/>
              <w:spacing w:line="209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2.1265</w:t>
            </w:r>
          </w:p>
        </w:tc>
        <w:tc>
          <w:tcPr>
            <w:tcW w:w="974" w:type="dxa"/>
          </w:tcPr>
          <w:p>
            <w:pPr>
              <w:pStyle w:val="TableParagraph"/>
              <w:spacing w:line="209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1.1775</w:t>
            </w:r>
          </w:p>
        </w:tc>
        <w:tc>
          <w:tcPr>
            <w:tcW w:w="963" w:type="dxa"/>
          </w:tcPr>
          <w:p>
            <w:pPr>
              <w:pStyle w:val="TableParagraph"/>
              <w:spacing w:line="209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1.4583</w:t>
            </w:r>
          </w:p>
        </w:tc>
        <w:tc>
          <w:tcPr>
            <w:tcW w:w="1053" w:type="dxa"/>
          </w:tcPr>
          <w:p>
            <w:pPr>
              <w:pStyle w:val="TableParagraph"/>
              <w:spacing w:line="209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41.8988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6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4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2.1280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1.1056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1.4588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39.3208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7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2.0992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1.1761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1.4488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41.8114</w:t>
            </w:r>
          </w:p>
        </w:tc>
      </w:tr>
      <w:tr>
        <w:trPr>
          <w:trHeight w:val="265" w:hRule="atLeast"/>
        </w:trPr>
        <w:tc>
          <w:tcPr>
            <w:tcW w:w="16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6" w:right="254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1.9174</w:t>
            </w:r>
          </w:p>
        </w:tc>
        <w:tc>
          <w:tcPr>
            <w:tcW w:w="9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1.1627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1.3847</w:t>
            </w:r>
          </w:p>
        </w:tc>
        <w:tc>
          <w:tcPr>
            <w:tcW w:w="10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41.0185</w:t>
            </w:r>
          </w:p>
        </w:tc>
      </w:tr>
      <w:tr>
        <w:trPr>
          <w:trHeight w:val="233" w:hRule="atLeast"/>
        </w:trPr>
        <w:tc>
          <w:tcPr>
            <w:tcW w:w="16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2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2.2933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51" w:right="143"/>
              <w:rPr>
                <w:sz w:val="18"/>
              </w:rPr>
            </w:pPr>
            <w:r>
              <w:rPr>
                <w:sz w:val="18"/>
              </w:rPr>
              <w:t>1.4140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1.5144</w:t>
            </w:r>
          </w:p>
        </w:tc>
        <w:tc>
          <w:tcPr>
            <w:tcW w:w="10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47" w:right="120"/>
              <w:rPr>
                <w:sz w:val="18"/>
              </w:rPr>
            </w:pPr>
            <w:r>
              <w:rPr>
                <w:sz w:val="18"/>
              </w:rPr>
              <w:t>49.9044</w:t>
            </w:r>
          </w:p>
        </w:tc>
      </w:tr>
      <w:tr>
        <w:trPr>
          <w:trHeight w:val="250" w:hRule="atLeast"/>
        </w:trPr>
        <w:tc>
          <w:tcPr>
            <w:tcW w:w="1635" w:type="dxa"/>
          </w:tcPr>
          <w:p>
            <w:pPr>
              <w:pStyle w:val="TableParagraph"/>
              <w:spacing w:line="210" w:lineRule="exact" w:before="21"/>
              <w:ind w:left="176" w:right="267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444" w:type="dxa"/>
          </w:tcPr>
          <w:p>
            <w:pPr>
              <w:pStyle w:val="TableParagraph"/>
              <w:spacing w:line="210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91" w:type="dxa"/>
          </w:tcPr>
          <w:p>
            <w:pPr>
              <w:pStyle w:val="TableParagraph"/>
              <w:spacing w:line="210" w:lineRule="exact" w:before="21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0.7906</w:t>
            </w:r>
          </w:p>
        </w:tc>
        <w:tc>
          <w:tcPr>
            <w:tcW w:w="974" w:type="dxa"/>
          </w:tcPr>
          <w:p>
            <w:pPr>
              <w:pStyle w:val="TableParagraph"/>
              <w:spacing w:line="210" w:lineRule="exact" w:before="21"/>
              <w:ind w:left="151" w:right="146"/>
              <w:rPr>
                <w:b/>
                <w:sz w:val="18"/>
              </w:rPr>
            </w:pPr>
            <w:r>
              <w:rPr>
                <w:b/>
                <w:sz w:val="18"/>
              </w:rPr>
              <w:t>0.7112</w:t>
            </w:r>
          </w:p>
        </w:tc>
        <w:tc>
          <w:tcPr>
            <w:tcW w:w="963" w:type="dxa"/>
          </w:tcPr>
          <w:p>
            <w:pPr>
              <w:pStyle w:val="TableParagraph"/>
              <w:spacing w:line="210" w:lineRule="exact" w:before="21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0.8892</w:t>
            </w:r>
          </w:p>
        </w:tc>
        <w:tc>
          <w:tcPr>
            <w:tcW w:w="1053" w:type="dxa"/>
          </w:tcPr>
          <w:p>
            <w:pPr>
              <w:pStyle w:val="TableParagraph"/>
              <w:spacing w:line="210" w:lineRule="exact" w:before="21"/>
              <w:ind w:left="147" w:right="120"/>
              <w:rPr>
                <w:b/>
                <w:sz w:val="18"/>
              </w:rPr>
            </w:pPr>
            <w:r>
              <w:rPr>
                <w:b/>
                <w:sz w:val="18"/>
              </w:rPr>
              <w:t>25.3749</w:t>
            </w:r>
          </w:p>
        </w:tc>
      </w:tr>
      <w:tr>
        <w:trPr>
          <w:trHeight w:val="250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2"/>
              <w:ind w:left="179" w:right="266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2"/>
              <w:ind w:left="267" w:right="254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2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1.7343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2"/>
              <w:ind w:left="151" w:right="143"/>
              <w:rPr>
                <w:sz w:val="18"/>
              </w:rPr>
            </w:pPr>
            <w:r>
              <w:rPr>
                <w:sz w:val="18"/>
              </w:rPr>
              <w:t>0.9950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2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1.3169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2"/>
              <w:ind w:left="147" w:right="120"/>
              <w:rPr>
                <w:sz w:val="18"/>
              </w:rPr>
            </w:pPr>
            <w:r>
              <w:rPr>
                <w:sz w:val="18"/>
              </w:rPr>
              <w:t>35.6044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7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5.4744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2.1384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2.3397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76.2709</w:t>
            </w:r>
          </w:p>
        </w:tc>
      </w:tr>
      <w:tr>
        <w:trPr>
          <w:trHeight w:val="265" w:hRule="atLeast"/>
        </w:trPr>
        <w:tc>
          <w:tcPr>
            <w:tcW w:w="16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66" w:right="254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276"/>
              <w:jc w:val="left"/>
              <w:rPr>
                <w:sz w:val="18"/>
              </w:rPr>
            </w:pPr>
            <w:r>
              <w:rPr>
                <w:sz w:val="18"/>
              </w:rPr>
              <w:t>12.5260</w:t>
            </w:r>
          </w:p>
        </w:tc>
        <w:tc>
          <w:tcPr>
            <w:tcW w:w="9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3.3509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3.5392</w:t>
            </w:r>
          </w:p>
        </w:tc>
        <w:tc>
          <w:tcPr>
            <w:tcW w:w="10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46" w:right="121"/>
              <w:rPr>
                <w:sz w:val="18"/>
              </w:rPr>
            </w:pPr>
            <w:r>
              <w:rPr>
                <w:sz w:val="18"/>
              </w:rPr>
              <w:t>119.1695</w:t>
            </w:r>
          </w:p>
        </w:tc>
      </w:tr>
      <w:tr>
        <w:trPr>
          <w:trHeight w:val="233" w:hRule="atLeast"/>
        </w:trPr>
        <w:tc>
          <w:tcPr>
            <w:tcW w:w="16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2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2.3291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51" w:right="143"/>
              <w:rPr>
                <w:sz w:val="18"/>
              </w:rPr>
            </w:pPr>
            <w:r>
              <w:rPr>
                <w:sz w:val="18"/>
              </w:rPr>
              <w:t>1.5141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1.5261</w:t>
            </w:r>
          </w:p>
        </w:tc>
        <w:tc>
          <w:tcPr>
            <w:tcW w:w="10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8" w:lineRule="exact" w:before="5"/>
              <w:ind w:left="147" w:right="120"/>
              <w:rPr>
                <w:sz w:val="18"/>
              </w:rPr>
            </w:pPr>
            <w:r>
              <w:rPr>
                <w:sz w:val="18"/>
              </w:rPr>
              <w:t>53.4964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4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3.9030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1.9618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1.9756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69.1485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8" w:right="267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4"/>
              <w:rPr>
                <w:sz w:val="18"/>
              </w:rPr>
            </w:pPr>
            <w:r>
              <w:rPr>
                <w:sz w:val="18"/>
              </w:rPr>
              <w:t>32(default)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6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49" w:hRule="atLeast"/>
        </w:trPr>
        <w:tc>
          <w:tcPr>
            <w:tcW w:w="1635" w:type="dxa"/>
          </w:tcPr>
          <w:p>
            <w:pPr>
              <w:pStyle w:val="TableParagraph"/>
              <w:spacing w:line="208" w:lineRule="exact" w:before="21"/>
              <w:ind w:left="179" w:right="267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444" w:type="dxa"/>
          </w:tcPr>
          <w:p>
            <w:pPr>
              <w:pStyle w:val="TableParagraph"/>
              <w:spacing w:line="208" w:lineRule="exact" w:before="21"/>
              <w:ind w:left="267" w:right="252"/>
              <w:rPr>
                <w:sz w:val="18"/>
              </w:rPr>
            </w:pPr>
            <w:r>
              <w:rPr>
                <w:sz w:val="18"/>
              </w:rPr>
              <w:t>64</w:t>
            </w:r>
          </w:p>
        </w:tc>
        <w:tc>
          <w:tcPr>
            <w:tcW w:w="1091" w:type="dxa"/>
          </w:tcPr>
          <w:p>
            <w:pPr>
              <w:pStyle w:val="TableParagraph"/>
              <w:spacing w:line="208" w:lineRule="exact"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1.1444</w:t>
            </w:r>
          </w:p>
        </w:tc>
        <w:tc>
          <w:tcPr>
            <w:tcW w:w="974" w:type="dxa"/>
          </w:tcPr>
          <w:p>
            <w:pPr>
              <w:pStyle w:val="TableParagraph"/>
              <w:spacing w:line="208" w:lineRule="exact"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0.9062</w:t>
            </w:r>
          </w:p>
        </w:tc>
        <w:tc>
          <w:tcPr>
            <w:tcW w:w="963" w:type="dxa"/>
          </w:tcPr>
          <w:p>
            <w:pPr>
              <w:pStyle w:val="TableParagraph"/>
              <w:spacing w:line="208" w:lineRule="exact"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1.0698</w:t>
            </w:r>
          </w:p>
        </w:tc>
        <w:tc>
          <w:tcPr>
            <w:tcW w:w="1053" w:type="dxa"/>
          </w:tcPr>
          <w:p>
            <w:pPr>
              <w:pStyle w:val="TableParagraph"/>
              <w:spacing w:line="208" w:lineRule="exact"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32.3166</w:t>
            </w:r>
          </w:p>
        </w:tc>
      </w:tr>
      <w:tr>
        <w:trPr>
          <w:trHeight w:val="265" w:hRule="atLeast"/>
        </w:trPr>
        <w:tc>
          <w:tcPr>
            <w:tcW w:w="163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4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1"/>
              <w:ind w:left="266" w:right="254"/>
              <w:rPr>
                <w:sz w:val="18"/>
              </w:rPr>
            </w:pPr>
            <w:r>
              <w:rPr>
                <w:sz w:val="18"/>
              </w:rPr>
              <w:t>128</w:t>
            </w:r>
          </w:p>
        </w:tc>
        <w:tc>
          <w:tcPr>
            <w:tcW w:w="109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1"/>
              <w:ind w:left="324"/>
              <w:jc w:val="left"/>
              <w:rPr>
                <w:sz w:val="18"/>
              </w:rPr>
            </w:pPr>
            <w:r>
              <w:rPr>
                <w:sz w:val="18"/>
              </w:rPr>
              <w:t>3.5642</w:t>
            </w:r>
          </w:p>
        </w:tc>
        <w:tc>
          <w:tcPr>
            <w:tcW w:w="9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1"/>
              <w:ind w:left="151" w:right="143"/>
              <w:rPr>
                <w:sz w:val="18"/>
              </w:rPr>
            </w:pPr>
            <w:r>
              <w:rPr>
                <w:sz w:val="18"/>
              </w:rPr>
              <w:t>1.6749</w:t>
            </w:r>
          </w:p>
        </w:tc>
        <w:tc>
          <w:tcPr>
            <w:tcW w:w="9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1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1.8879</w:t>
            </w:r>
          </w:p>
        </w:tc>
        <w:tc>
          <w:tcPr>
            <w:tcW w:w="105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1"/>
              <w:ind w:left="147" w:right="120"/>
              <w:rPr>
                <w:sz w:val="18"/>
              </w:rPr>
            </w:pPr>
            <w:r>
              <w:rPr>
                <w:sz w:val="18"/>
              </w:rPr>
              <w:t>59.5467</w:t>
            </w:r>
          </w:p>
        </w:tc>
      </w:tr>
    </w:tbl>
    <w:p>
      <w:pPr>
        <w:spacing w:before="22"/>
        <w:ind w:left="1894" w:right="0" w:firstLine="0"/>
        <w:jc w:val="left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spacing w:line="276" w:lineRule="auto" w:before="32"/>
        <w:ind w:left="1894" w:right="2675" w:firstLine="0"/>
        <w:jc w:val="left"/>
        <w:rPr>
          <w:sz w:val="18"/>
        </w:rPr>
      </w:pPr>
      <w:r>
        <w:rPr>
          <w:sz w:val="18"/>
        </w:rPr>
        <w:t>The best results were obtained for 4 test cases for batch size. This information is used</w:t>
      </w:r>
      <w:r>
        <w:rPr>
          <w:spacing w:val="-54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16(CNN</w:t>
      </w:r>
      <w:r>
        <w:rPr>
          <w:spacing w:val="-1"/>
          <w:sz w:val="18"/>
        </w:rPr>
        <w:t> </w:t>
      </w:r>
      <w:r>
        <w:rPr>
          <w:sz w:val="18"/>
        </w:rPr>
        <w:t>model) to</w:t>
      </w:r>
      <w:r>
        <w:rPr>
          <w:spacing w:val="-1"/>
          <w:sz w:val="18"/>
        </w:rPr>
        <w:t> </w:t>
      </w: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different</w:t>
      </w:r>
      <w:r>
        <w:rPr>
          <w:spacing w:val="-1"/>
          <w:sz w:val="18"/>
        </w:rPr>
        <w:t> </w:t>
      </w:r>
      <w:r>
        <w:rPr>
          <w:sz w:val="18"/>
        </w:rPr>
        <w:t>complexity.</w:t>
      </w:r>
    </w:p>
    <w:p>
      <w:pPr>
        <w:pStyle w:val="BodyText"/>
        <w:rPr>
          <w:sz w:val="20"/>
        </w:rPr>
      </w:pPr>
    </w:p>
    <w:p>
      <w:pPr>
        <w:pStyle w:val="BodyText"/>
        <w:spacing w:line="360" w:lineRule="auto" w:before="225"/>
        <w:ind w:left="1289" w:right="1988"/>
        <w:jc w:val="both"/>
      </w:pPr>
      <w:r>
        <w:rPr/>
        <w:t>From </w:t>
      </w:r>
      <w:hyperlink w:history="true" w:anchor="_bookmark287">
        <w:r>
          <w:rPr/>
          <w:t>Table 51</w:t>
        </w:r>
      </w:hyperlink>
      <w:r>
        <w:rPr/>
        <w:t>, it appears that as four features show the different trend of change</w:t>
      </w:r>
      <w:r>
        <w:rPr>
          <w:spacing w:val="1"/>
        </w:rPr>
        <w:t> </w:t>
      </w:r>
      <w:r>
        <w:rPr/>
        <w:t>of the values of MAPE as the batch size increases. The best batch size for Pre_Close</w:t>
      </w:r>
      <w:r>
        <w:rPr>
          <w:spacing w:val="-66"/>
        </w:rPr>
        <w:t> </w:t>
      </w:r>
      <w:r>
        <w:rPr/>
        <w:t>is</w:t>
      </w:r>
      <w:r>
        <w:rPr>
          <w:spacing w:val="-9"/>
        </w:rPr>
        <w:t> </w:t>
      </w:r>
      <w:r>
        <w:rPr/>
        <w:t>16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11.1706.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best</w:t>
      </w:r>
      <w:r>
        <w:rPr>
          <w:spacing w:val="-11"/>
        </w:rPr>
        <w:t> </w:t>
      </w:r>
      <w:r>
        <w:rPr/>
        <w:t>batch</w:t>
      </w:r>
      <w:r>
        <w:rPr>
          <w:spacing w:val="-10"/>
        </w:rPr>
        <w:t> </w:t>
      </w:r>
      <w:r>
        <w:rPr/>
        <w:t>size</w:t>
      </w:r>
      <w:r>
        <w:rPr>
          <w:spacing w:val="-9"/>
        </w:rPr>
        <w:t> </w:t>
      </w:r>
      <w:r>
        <w:rPr/>
        <w:t>for</w:t>
      </w:r>
      <w:r>
        <w:rPr>
          <w:spacing w:val="-12"/>
        </w:rPr>
        <w:t> </w:t>
      </w:r>
      <w:r>
        <w:rPr/>
        <w:t>PTI</w:t>
      </w:r>
      <w:r>
        <w:rPr>
          <w:spacing w:val="-9"/>
        </w:rPr>
        <w:t> </w:t>
      </w:r>
      <w:r>
        <w:rPr/>
        <w:t>is</w:t>
      </w:r>
      <w:r>
        <w:rPr>
          <w:spacing w:val="-11"/>
        </w:rPr>
        <w:t> </w:t>
      </w:r>
      <w:r>
        <w:rPr/>
        <w:t>8</w:t>
      </w:r>
      <w:r>
        <w:rPr>
          <w:spacing w:val="-12"/>
        </w:rPr>
        <w:t> </w:t>
      </w:r>
      <w:r>
        <w:rPr/>
        <w:t>with</w:t>
      </w:r>
      <w:r>
        <w:rPr>
          <w:spacing w:val="-9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67"/>
        </w:rPr>
        <w:t> </w:t>
      </w:r>
      <w:r>
        <w:rPr/>
        <w:t>of 38.3035. The best batch size of ATI is 16 with lowest MAPE of 25.3749. The best</w:t>
      </w:r>
      <w:r>
        <w:rPr>
          <w:spacing w:val="-66"/>
        </w:rPr>
        <w:t> </w:t>
      </w:r>
      <w:r>
        <w:rPr/>
        <w:t>batch</w:t>
      </w:r>
      <w:r>
        <w:rPr>
          <w:spacing w:val="-2"/>
        </w:rPr>
        <w:t> </w:t>
      </w:r>
      <w:r>
        <w:rPr/>
        <w:t>size for BOF</w:t>
      </w:r>
      <w:r>
        <w:rPr>
          <w:spacing w:val="1"/>
        </w:rPr>
        <w:t> </w:t>
      </w:r>
      <w:r>
        <w:rPr/>
        <w:t>is 32</w:t>
      </w:r>
      <w:r>
        <w:rPr>
          <w:spacing w:val="-5"/>
        </w:rPr>
        <w:t> </w:t>
      </w:r>
      <w:r>
        <w:rPr/>
        <w:t>with lowest</w:t>
      </w:r>
      <w:r>
        <w:rPr>
          <w:spacing w:val="-2"/>
        </w:rPr>
        <w:t> </w:t>
      </w:r>
      <w:r>
        <w:rPr/>
        <w:t>MAPE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6.9224.</w:t>
      </w:r>
    </w:p>
    <w:p>
      <w:pPr>
        <w:spacing w:after="0" w:line="360" w:lineRule="auto"/>
        <w:jc w:val="both"/>
        <w:sectPr>
          <w:type w:val="continuous"/>
          <w:pgSz w:w="11910" w:h="16840"/>
          <w:pgMar w:top="1580" w:bottom="28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88" w:id="433"/>
      <w:bookmarkEnd w:id="433"/>
      <w:r>
        <w:rPr>
          <w:b w:val="0"/>
        </w:rPr>
      </w:r>
      <w:bookmarkStart w:name="_bookmark288" w:id="434"/>
      <w:bookmarkEnd w:id="434"/>
      <w:r>
        <w:rPr/>
        <w:t>Dis</w:t>
      </w:r>
      <w:r>
        <w:rPr/>
        <w:t>cussion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Exp 15</w:t>
      </w:r>
    </w:p>
    <w:p>
      <w:pPr>
        <w:spacing w:before="171"/>
        <w:ind w:left="2803" w:right="0" w:firstLine="0"/>
        <w:jc w:val="left"/>
        <w:rPr>
          <w:b/>
          <w:sz w:val="22"/>
        </w:rPr>
      </w:pPr>
      <w:bookmarkStart w:name="_bookmark289" w:id="435"/>
      <w:bookmarkEnd w:id="435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52: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15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4"/>
        <w:gridCol w:w="2890"/>
        <w:gridCol w:w="891"/>
        <w:gridCol w:w="962"/>
        <w:gridCol w:w="889"/>
        <w:gridCol w:w="1895"/>
      </w:tblGrid>
      <w:tr>
        <w:trPr>
          <w:trHeight w:val="577" w:hRule="atLeast"/>
        </w:trPr>
        <w:tc>
          <w:tcPr>
            <w:tcW w:w="7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2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8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14</w:t>
            </w:r>
          </w:p>
        </w:tc>
        <w:tc>
          <w:tcPr>
            <w:tcW w:w="9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15</w:t>
            </w:r>
          </w:p>
        </w:tc>
        <w:tc>
          <w:tcPr>
            <w:tcW w:w="8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5" w:right="161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18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7" w:hRule="atLeast"/>
        </w:trPr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2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8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58.8019</w:t>
            </w:r>
          </w:p>
        </w:tc>
        <w:tc>
          <w:tcPr>
            <w:tcW w:w="9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51.2340</w:t>
            </w:r>
          </w:p>
        </w:tc>
        <w:tc>
          <w:tcPr>
            <w:tcW w:w="8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12.87%</w:t>
            </w:r>
          </w:p>
        </w:tc>
        <w:tc>
          <w:tcPr>
            <w:tcW w:w="1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</w:t>
            </w:r>
          </w:p>
        </w:tc>
      </w:tr>
      <w:tr>
        <w:trPr>
          <w:trHeight w:val="313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7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7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61.2700</w:t>
            </w:r>
          </w:p>
        </w:tc>
        <w:tc>
          <w:tcPr>
            <w:tcW w:w="962" w:type="dxa"/>
          </w:tcPr>
          <w:p>
            <w:pPr>
              <w:pStyle w:val="TableParagraph"/>
              <w:spacing w:before="4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44.5605</w:t>
            </w:r>
          </w:p>
        </w:tc>
        <w:tc>
          <w:tcPr>
            <w:tcW w:w="889" w:type="dxa"/>
          </w:tcPr>
          <w:p>
            <w:pPr>
              <w:pStyle w:val="TableParagraph"/>
              <w:spacing w:before="47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27.27%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</w:t>
            </w:r>
          </w:p>
        </w:tc>
      </w:tr>
      <w:tr>
        <w:trPr>
          <w:trHeight w:val="313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8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8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69.8294</w:t>
            </w:r>
          </w:p>
        </w:tc>
        <w:tc>
          <w:tcPr>
            <w:tcW w:w="962" w:type="dxa"/>
          </w:tcPr>
          <w:p>
            <w:pPr>
              <w:pStyle w:val="TableParagraph"/>
              <w:spacing w:before="48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40.4135</w:t>
            </w:r>
          </w:p>
        </w:tc>
        <w:tc>
          <w:tcPr>
            <w:tcW w:w="889" w:type="dxa"/>
          </w:tcPr>
          <w:p>
            <w:pPr>
              <w:pStyle w:val="TableParagraph"/>
              <w:spacing w:before="48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42.13%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</w:t>
            </w:r>
          </w:p>
        </w:tc>
      </w:tr>
      <w:tr>
        <w:trPr>
          <w:trHeight w:val="311" w:hRule="atLeast"/>
        </w:trPr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8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13.3211</w:t>
            </w:r>
          </w:p>
        </w:tc>
        <w:tc>
          <w:tcPr>
            <w:tcW w:w="9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13.1830</w:t>
            </w:r>
          </w:p>
        </w:tc>
        <w:tc>
          <w:tcPr>
            <w:tcW w:w="8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1.04%</w:t>
            </w:r>
          </w:p>
        </w:tc>
        <w:tc>
          <w:tcPr>
            <w:tcW w:w="18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</w:t>
            </w:r>
          </w:p>
        </w:tc>
      </w:tr>
      <w:tr>
        <w:trPr>
          <w:trHeight w:val="315" w:hRule="atLeast"/>
        </w:trPr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2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8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17.9180</w:t>
            </w:r>
          </w:p>
        </w:tc>
        <w:tc>
          <w:tcPr>
            <w:tcW w:w="9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15.3210</w:t>
            </w:r>
          </w:p>
        </w:tc>
        <w:tc>
          <w:tcPr>
            <w:tcW w:w="8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14.49%</w:t>
            </w:r>
          </w:p>
        </w:tc>
        <w:tc>
          <w:tcPr>
            <w:tcW w:w="1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Bs:64</w:t>
            </w:r>
          </w:p>
        </w:tc>
      </w:tr>
      <w:tr>
        <w:trPr>
          <w:trHeight w:val="313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7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7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9.1135</w:t>
            </w:r>
          </w:p>
        </w:tc>
        <w:tc>
          <w:tcPr>
            <w:tcW w:w="962" w:type="dxa"/>
          </w:tcPr>
          <w:p>
            <w:pPr>
              <w:pStyle w:val="TableParagraph"/>
              <w:spacing w:before="47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6.3238</w:t>
            </w:r>
          </w:p>
        </w:tc>
        <w:tc>
          <w:tcPr>
            <w:tcW w:w="889" w:type="dxa"/>
          </w:tcPr>
          <w:p>
            <w:pPr>
              <w:pStyle w:val="TableParagraph"/>
              <w:spacing w:before="47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30.61%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Bs:64</w:t>
            </w:r>
          </w:p>
        </w:tc>
      </w:tr>
      <w:tr>
        <w:trPr>
          <w:trHeight w:val="314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8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8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11.7542</w:t>
            </w:r>
          </w:p>
        </w:tc>
        <w:tc>
          <w:tcPr>
            <w:tcW w:w="962" w:type="dxa"/>
          </w:tcPr>
          <w:p>
            <w:pPr>
              <w:pStyle w:val="TableParagraph"/>
              <w:spacing w:before="48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889" w:type="dxa"/>
          </w:tcPr>
          <w:p>
            <w:pPr>
              <w:pStyle w:val="TableParagraph"/>
              <w:spacing w:before="48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24.47%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</w:t>
            </w:r>
          </w:p>
        </w:tc>
      </w:tr>
      <w:tr>
        <w:trPr>
          <w:trHeight w:val="310" w:hRule="atLeast"/>
        </w:trPr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8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8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18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Bs:32</w:t>
            </w:r>
          </w:p>
        </w:tc>
      </w:tr>
      <w:tr>
        <w:trPr>
          <w:trHeight w:val="315" w:hRule="atLeast"/>
        </w:trPr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2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8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13.1792</w:t>
            </w:r>
          </w:p>
        </w:tc>
        <w:tc>
          <w:tcPr>
            <w:tcW w:w="9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8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15.24%</w:t>
            </w:r>
          </w:p>
        </w:tc>
        <w:tc>
          <w:tcPr>
            <w:tcW w:w="1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</w:t>
            </w:r>
          </w:p>
        </w:tc>
      </w:tr>
      <w:tr>
        <w:trPr>
          <w:trHeight w:val="313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8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8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39.3208</w:t>
            </w:r>
          </w:p>
        </w:tc>
        <w:tc>
          <w:tcPr>
            <w:tcW w:w="962" w:type="dxa"/>
          </w:tcPr>
          <w:p>
            <w:pPr>
              <w:pStyle w:val="TableParagraph"/>
              <w:spacing w:before="48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38.3035</w:t>
            </w:r>
          </w:p>
        </w:tc>
        <w:tc>
          <w:tcPr>
            <w:tcW w:w="889" w:type="dxa"/>
          </w:tcPr>
          <w:p>
            <w:pPr>
              <w:pStyle w:val="TableParagraph"/>
              <w:spacing w:before="48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2.59%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Bs:8</w:t>
            </w:r>
          </w:p>
        </w:tc>
      </w:tr>
      <w:tr>
        <w:trPr>
          <w:trHeight w:val="313" w:hRule="atLeast"/>
        </w:trPr>
        <w:tc>
          <w:tcPr>
            <w:tcW w:w="7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</w:tcPr>
          <w:p>
            <w:pPr>
              <w:pStyle w:val="TableParagraph"/>
              <w:spacing w:before="47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891" w:type="dxa"/>
          </w:tcPr>
          <w:p>
            <w:pPr>
              <w:pStyle w:val="TableParagraph"/>
              <w:spacing w:before="47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35.6044</w:t>
            </w:r>
          </w:p>
        </w:tc>
        <w:tc>
          <w:tcPr>
            <w:tcW w:w="962" w:type="dxa"/>
          </w:tcPr>
          <w:p>
            <w:pPr>
              <w:pStyle w:val="TableParagraph"/>
              <w:spacing w:before="47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25.3749</w:t>
            </w:r>
          </w:p>
        </w:tc>
        <w:tc>
          <w:tcPr>
            <w:tcW w:w="889" w:type="dxa"/>
          </w:tcPr>
          <w:p>
            <w:pPr>
              <w:pStyle w:val="TableParagraph"/>
              <w:spacing w:before="47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28.73%</w:t>
            </w:r>
          </w:p>
        </w:tc>
        <w:tc>
          <w:tcPr>
            <w:tcW w:w="1895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Lr:0.0005,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</w:t>
            </w:r>
          </w:p>
        </w:tc>
      </w:tr>
      <w:tr>
        <w:trPr>
          <w:trHeight w:val="310" w:hRule="atLeast"/>
        </w:trPr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8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8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36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8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18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Bs:32</w:t>
            </w:r>
          </w:p>
        </w:tc>
      </w:tr>
    </w:tbl>
    <w:p>
      <w:pPr>
        <w:spacing w:before="0"/>
        <w:ind w:left="1289" w:right="0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3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1289" w:right="1988"/>
        <w:jc w:val="both"/>
      </w:pPr>
      <w:r>
        <w:rPr/>
        <w:t>From </w:t>
      </w:r>
      <w:hyperlink w:history="true" w:anchor="_bookmark289">
        <w:r>
          <w:rPr/>
          <w:t>Table 52</w:t>
        </w:r>
      </w:hyperlink>
      <w:r>
        <w:rPr/>
        <w:t>, it appears that all two models (LSTM and CNN) achieved the lowest</w:t>
      </w:r>
      <w:r>
        <w:rPr>
          <w:spacing w:val="-66"/>
        </w:rPr>
        <w:t> </w:t>
      </w:r>
      <w:r>
        <w:rPr/>
        <w:t>mean absolute percentage error (MAPE) values when the feature of BOF was used,</w:t>
      </w:r>
      <w:r>
        <w:rPr>
          <w:spacing w:val="1"/>
        </w:rPr>
        <w:t> </w:t>
      </w:r>
      <w:r>
        <w:rPr/>
        <w:t>with 13.3211 and 6.9224 respectively. These models did not undergo a significant</w:t>
      </w:r>
      <w:r>
        <w:rPr>
          <w:spacing w:val="1"/>
        </w:rPr>
        <w:t> </w:t>
      </w:r>
      <w:r>
        <w:rPr>
          <w:spacing w:val="-1"/>
        </w:rPr>
        <w:t>rate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change</w:t>
      </w:r>
      <w:r>
        <w:rPr>
          <w:spacing w:val="-16"/>
        </w:rPr>
        <w:t> </w:t>
      </w:r>
      <w:r>
        <w:rPr/>
        <w:t>from</w:t>
      </w:r>
      <w:r>
        <w:rPr>
          <w:spacing w:val="-16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14</w:t>
      </w:r>
      <w:r>
        <w:rPr>
          <w:spacing w:val="-16"/>
        </w:rPr>
        <w:t> </w:t>
      </w:r>
      <w:r>
        <w:rPr/>
        <w:t>to</w:t>
      </w:r>
      <w:r>
        <w:rPr>
          <w:spacing w:val="-14"/>
        </w:rPr>
        <w:t> </w:t>
      </w:r>
      <w:r>
        <w:rPr/>
        <w:t>Experiment</w:t>
      </w:r>
      <w:r>
        <w:rPr>
          <w:spacing w:val="-17"/>
        </w:rPr>
        <w:t> </w:t>
      </w:r>
      <w:r>
        <w:rPr/>
        <w:t>15,</w:t>
      </w:r>
      <w:r>
        <w:rPr>
          <w:spacing w:val="-12"/>
        </w:rPr>
        <w:t> </w:t>
      </w:r>
      <w:r>
        <w:rPr/>
        <w:t>which</w:t>
      </w:r>
      <w:r>
        <w:rPr>
          <w:spacing w:val="-13"/>
        </w:rPr>
        <w:t> </w:t>
      </w:r>
      <w:r>
        <w:rPr/>
        <w:t>suggests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default</w:t>
      </w:r>
      <w:r>
        <w:rPr>
          <w:spacing w:val="-66"/>
        </w:rPr>
        <w:t> </w:t>
      </w:r>
      <w:r>
        <w:rPr/>
        <w:t>batch size (32) was used. However, the LSTM model underwent a slight rate of</w:t>
      </w:r>
      <w:r>
        <w:rPr>
          <w:spacing w:val="1"/>
        </w:rPr>
        <w:t> </w:t>
      </w:r>
      <w:r>
        <w:rPr/>
        <w:t>change when the batch size was hyper-tuned to 128.The GRUs model achieved the</w:t>
      </w:r>
      <w:r>
        <w:rPr>
          <w:spacing w:val="1"/>
        </w:rPr>
        <w:t> </w:t>
      </w:r>
      <w:r>
        <w:rPr/>
        <w:t>lowest mean absolute percentage error (MAPE) values when the feature of PTI was</w:t>
      </w:r>
      <w:r>
        <w:rPr>
          <w:spacing w:val="-66"/>
        </w:rPr>
        <w:t> </w:t>
      </w:r>
      <w:r>
        <w:rPr/>
        <w:t>used,</w:t>
      </w:r>
      <w:r>
        <w:rPr>
          <w:spacing w:val="-4"/>
        </w:rPr>
        <w:t> </w:t>
      </w:r>
      <w:r>
        <w:rPr/>
        <w:t>instead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BOF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rate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change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30.61</w:t>
      </w:r>
      <w:r>
        <w:rPr>
          <w:spacing w:val="-5"/>
        </w:rPr>
        <w:t> </w:t>
      </w:r>
      <w:r>
        <w:rPr/>
        <w:t>percent</w:t>
      </w:r>
      <w:r>
        <w:rPr>
          <w:spacing w:val="-3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previous</w:t>
      </w:r>
      <w:r>
        <w:rPr>
          <w:spacing w:val="-67"/>
        </w:rPr>
        <w:t> </w:t>
      </w:r>
      <w:r>
        <w:rPr/>
        <w:t>experiments.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 w:before="1"/>
        <w:ind w:left="1289" w:right="1988" w:firstLine="719"/>
        <w:jc w:val="both"/>
      </w:pPr>
      <w:r>
        <w:rPr/>
        <w:t>When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PC,</w:t>
      </w:r>
      <w:r>
        <w:rPr>
          <w:spacing w:val="-9"/>
        </w:rPr>
        <w:t> </w:t>
      </w:r>
      <w:r>
        <w:rPr/>
        <w:t>PTI,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ATI</w:t>
      </w:r>
      <w:r>
        <w:rPr>
          <w:spacing w:val="-10"/>
        </w:rPr>
        <w:t> </w:t>
      </w:r>
      <w:r>
        <w:rPr/>
        <w:t>was</w:t>
      </w:r>
      <w:r>
        <w:rPr>
          <w:spacing w:val="-11"/>
        </w:rPr>
        <w:t> </w:t>
      </w:r>
      <w:r>
        <w:rPr/>
        <w:t>used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LSTM</w:t>
      </w:r>
      <w:r>
        <w:rPr>
          <w:spacing w:val="-9"/>
        </w:rPr>
        <w:t> </w:t>
      </w:r>
      <w:r>
        <w:rPr/>
        <w:t>model,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MAPE</w:t>
      </w:r>
      <w:r>
        <w:rPr>
          <w:spacing w:val="-67"/>
        </w:rPr>
        <w:t> </w:t>
      </w:r>
      <w:r>
        <w:rPr/>
        <w:t>values decreased to 51.2340, 44.5605, 40.4135, with a rate of change of 12.87,</w:t>
      </w:r>
      <w:r>
        <w:rPr>
          <w:spacing w:val="1"/>
        </w:rPr>
        <w:t> </w:t>
      </w:r>
      <w:r>
        <w:rPr/>
        <w:t>27.27, and 42.13 percent respectively. When the feature of PC, ATI, and BOF was</w:t>
      </w:r>
      <w:r>
        <w:rPr>
          <w:spacing w:val="1"/>
        </w:rPr>
        <w:t> </w:t>
      </w:r>
      <w:r>
        <w:rPr/>
        <w:t>added to the GRUs model, the MAPE values decreased to 15.3210, 8.8777, 8.5567,</w:t>
      </w:r>
      <w:r>
        <w:rPr>
          <w:spacing w:val="1"/>
        </w:rPr>
        <w:t> </w:t>
      </w:r>
      <w:r>
        <w:rPr/>
        <w:t>with a rate of change of 14.49, 24.47, and 0 percent respectively. When the feature</w:t>
      </w:r>
      <w:r>
        <w:rPr>
          <w:spacing w:val="-66"/>
        </w:rPr>
        <w:t> </w:t>
      </w:r>
      <w:r>
        <w:rPr/>
        <w:t>of PC, PTI, and ATI used in the CNN model, the MAPE values decreased to 11.1706,</w:t>
      </w:r>
      <w:r>
        <w:rPr>
          <w:spacing w:val="-67"/>
        </w:rPr>
        <w:t> </w:t>
      </w:r>
      <w:r>
        <w:rPr/>
        <w:t>38.3035,</w:t>
      </w:r>
      <w:r>
        <w:rPr>
          <w:spacing w:val="1"/>
        </w:rPr>
        <w:t> </w:t>
      </w:r>
      <w:r>
        <w:rPr/>
        <w:t>25.3749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rate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change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15.24,</w:t>
      </w:r>
      <w:r>
        <w:rPr>
          <w:spacing w:val="1"/>
        </w:rPr>
        <w:t> </w:t>
      </w:r>
      <w:r>
        <w:rPr/>
        <w:t>2.59,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28.73</w:t>
      </w:r>
      <w:r>
        <w:rPr>
          <w:spacing w:val="1"/>
        </w:rPr>
        <w:t> </w:t>
      </w:r>
      <w:r>
        <w:rPr/>
        <w:t>percent</w:t>
      </w:r>
      <w:r>
        <w:rPr>
          <w:spacing w:val="1"/>
        </w:rPr>
        <w:t> </w:t>
      </w:r>
      <w:r>
        <w:rPr/>
        <w:t>respectively.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9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290" w:id="436"/>
      <w:bookmarkEnd w:id="436"/>
      <w:r>
        <w:rPr>
          <w:b w:val="0"/>
        </w:rPr>
      </w:r>
      <w:bookmarkStart w:name="_bookmark290" w:id="437"/>
      <w:bookmarkEnd w:id="437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16</w:t>
      </w:r>
      <w:r>
        <w:rPr>
          <w:spacing w:val="-3"/>
        </w:rPr>
        <w:t> </w:t>
      </w:r>
      <w:r>
        <w:rPr/>
        <w:t>(Complexity)</w:t>
      </w:r>
    </w:p>
    <w:p>
      <w:pPr>
        <w:pStyle w:val="BodyText"/>
        <w:spacing w:line="360" w:lineRule="auto" w:before="133"/>
        <w:ind w:left="1289" w:right="1988"/>
        <w:jc w:val="both"/>
      </w:pPr>
      <w:r>
        <w:rPr/>
        <w:t>The results of Experiment 16 have been presented in tabular form, using metrics</w:t>
      </w:r>
      <w:r>
        <w:rPr>
          <w:spacing w:val="1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MSE,</w:t>
      </w:r>
      <w:r>
        <w:rPr>
          <w:spacing w:val="-5"/>
        </w:rPr>
        <w:t> </w:t>
      </w:r>
      <w:r>
        <w:rPr/>
        <w:t>MAE,</w:t>
      </w:r>
      <w:r>
        <w:rPr>
          <w:spacing w:val="-8"/>
        </w:rPr>
        <w:t> </w:t>
      </w:r>
      <w:r>
        <w:rPr/>
        <w:t>RMSE,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MAPE,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6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later</w:t>
      </w:r>
      <w:r>
        <w:rPr>
          <w:spacing w:val="-9"/>
        </w:rPr>
        <w:t> </w:t>
      </w:r>
      <w:r>
        <w:rPr/>
        <w:t>sections.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experiment involved predicting the next 10 days closing price of a metaverse</w:t>
      </w:r>
      <w:r>
        <w:rPr>
          <w:spacing w:val="1"/>
        </w:rPr>
        <w:t> </w:t>
      </w:r>
      <w:r>
        <w:rPr/>
        <w:t>cryptocurrency using LSTM, GRUs, and CNN models with input features including</w:t>
      </w:r>
      <w:r>
        <w:rPr>
          <w:spacing w:val="1"/>
        </w:rPr>
        <w:t> </w:t>
      </w:r>
      <w:r>
        <w:rPr/>
        <w:t>Pre_close(PC), Primary-technical indicator(PTI), Advance technical indicator(ATI),</w:t>
      </w:r>
      <w:r>
        <w:rPr>
          <w:spacing w:val="1"/>
        </w:rPr>
        <w:t> </w:t>
      </w:r>
      <w:r>
        <w:rPr/>
        <w:t>Best Optimal Features(BOF). Hyperparameter tuning was performed by testing</w:t>
      </w:r>
      <w:r>
        <w:rPr>
          <w:spacing w:val="1"/>
        </w:rPr>
        <w:t> </w:t>
      </w:r>
      <w:r>
        <w:rPr/>
        <w:t>different complexities (1, 2, 4) in place of the default value of 3 for each of the</w:t>
      </w:r>
      <w:r>
        <w:rPr>
          <w:spacing w:val="1"/>
        </w:rPr>
        <w:t> </w:t>
      </w:r>
      <w:r>
        <w:rPr/>
        <w:t>models, and the complexity that resulted in the lowest MAPE value was chosen as</w:t>
      </w:r>
      <w:r>
        <w:rPr>
          <w:spacing w:val="1"/>
        </w:rPr>
        <w:t> </w:t>
      </w:r>
      <w:r>
        <w:rPr/>
        <w:t>the setting for future experiments as it resulted in the most accurate predictions</w:t>
      </w:r>
      <w:r>
        <w:rPr>
          <w:spacing w:val="1"/>
        </w:rPr>
        <w:t> </w:t>
      </w:r>
      <w:r>
        <w:rPr/>
        <w:t>according to the MAPE metric, which measures the average absolute percentage</w:t>
      </w:r>
      <w:r>
        <w:rPr>
          <w:spacing w:val="1"/>
        </w:rPr>
        <w:t> </w:t>
      </w:r>
      <w:r>
        <w:rPr>
          <w:spacing w:val="-1"/>
        </w:rPr>
        <w:t>error</w:t>
      </w:r>
      <w:r>
        <w:rPr>
          <w:spacing w:val="-15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model's</w:t>
      </w:r>
      <w:r>
        <w:rPr>
          <w:spacing w:val="-14"/>
        </w:rPr>
        <w:t> </w:t>
      </w:r>
      <w:r>
        <w:rPr/>
        <w:t>predictions.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complexities</w:t>
      </w:r>
      <w:r>
        <w:rPr>
          <w:spacing w:val="-19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LSTM,</w:t>
      </w:r>
      <w:r>
        <w:rPr>
          <w:spacing w:val="-16"/>
        </w:rPr>
        <w:t> </w:t>
      </w:r>
      <w:r>
        <w:rPr/>
        <w:t>GRU,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CNN</w:t>
      </w:r>
      <w:r>
        <w:rPr>
          <w:spacing w:val="-15"/>
        </w:rPr>
        <w:t> </w:t>
      </w:r>
      <w:r>
        <w:rPr/>
        <w:t>models</w:t>
      </w:r>
      <w:r>
        <w:rPr>
          <w:spacing w:val="-67"/>
        </w:rPr>
        <w:t> </w:t>
      </w:r>
      <w:r>
        <w:rPr/>
        <w:t>are</w:t>
      </w:r>
      <w:r>
        <w:rPr>
          <w:spacing w:val="-3"/>
        </w:rPr>
        <w:t> </w:t>
      </w:r>
      <w:r>
        <w:rPr/>
        <w:t>presented in the</w:t>
      </w:r>
      <w:r>
        <w:rPr>
          <w:spacing w:val="-2"/>
        </w:rPr>
        <w:t> </w:t>
      </w:r>
      <w:hyperlink w:history="true" w:anchor="_bookmark291">
        <w:r>
          <w:rPr/>
          <w:t>Table 53</w:t>
        </w:r>
      </w:hyperlink>
      <w:r>
        <w:rPr/>
        <w:t>:</w:t>
      </w:r>
    </w:p>
    <w:p>
      <w:pPr>
        <w:pStyle w:val="Heading4"/>
        <w:spacing w:before="160"/>
        <w:ind w:left="3485"/>
        <w:jc w:val="both"/>
      </w:pPr>
      <w:bookmarkStart w:name="_bookmark291" w:id="438"/>
      <w:bookmarkEnd w:id="438"/>
      <w:r>
        <w:rPr>
          <w:b w:val="0"/>
        </w:rPr>
      </w:r>
      <w:r>
        <w:rPr/>
        <w:t>Table</w:t>
      </w:r>
      <w:r>
        <w:rPr>
          <w:spacing w:val="-1"/>
        </w:rPr>
        <w:t> </w:t>
      </w:r>
      <w:r>
        <w:rPr/>
        <w:t>53:</w:t>
      </w:r>
      <w:r>
        <w:rPr>
          <w:spacing w:val="-1"/>
        </w:rPr>
        <w:t> </w:t>
      </w:r>
      <w:r>
        <w:rPr/>
        <w:t>Complexity</w:t>
      </w:r>
      <w:r>
        <w:rPr>
          <w:spacing w:val="-2"/>
        </w:rPr>
        <w:t> </w:t>
      </w:r>
      <w:r>
        <w:rPr/>
        <w:t>Architecture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2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6778"/>
        <w:gridCol w:w="1451"/>
      </w:tblGrid>
      <w:tr>
        <w:trPr>
          <w:trHeight w:val="313" w:hRule="atLeast"/>
        </w:trPr>
        <w:tc>
          <w:tcPr>
            <w:tcW w:w="71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67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Architecture</w:t>
            </w:r>
          </w:p>
        </w:tc>
        <w:tc>
          <w:tcPr>
            <w:tcW w:w="145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Complexity</w:t>
            </w:r>
          </w:p>
        </w:tc>
      </w:tr>
      <w:tr>
        <w:trPr>
          <w:trHeight w:val="314" w:hRule="atLeast"/>
        </w:trPr>
        <w:tc>
          <w:tcPr>
            <w:tcW w:w="7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67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Layer:32,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Layer:16</w:t>
            </w:r>
          </w:p>
        </w:tc>
        <w:tc>
          <w:tcPr>
            <w:tcW w:w="14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Layer:64,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Layer:32</w:t>
            </w:r>
          </w:p>
        </w:tc>
        <w:tc>
          <w:tcPr>
            <w:tcW w:w="1451" w:type="dxa"/>
          </w:tcPr>
          <w:p>
            <w:pPr>
              <w:pStyle w:val="TableParagraph"/>
              <w:spacing w:before="47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Layer:100,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Layer:50</w:t>
            </w:r>
          </w:p>
        </w:tc>
        <w:tc>
          <w:tcPr>
            <w:tcW w:w="1451" w:type="dxa"/>
          </w:tcPr>
          <w:p>
            <w:pPr>
              <w:pStyle w:val="TableParagraph"/>
              <w:spacing w:before="48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</w:tr>
      <w:tr>
        <w:trPr>
          <w:trHeight w:val="311" w:hRule="atLeast"/>
        </w:trPr>
        <w:tc>
          <w:tcPr>
            <w:tcW w:w="7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Layer:128,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LSTM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Layer:64</w:t>
            </w:r>
          </w:p>
        </w:tc>
        <w:tc>
          <w:tcPr>
            <w:tcW w:w="14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315" w:hRule="atLeast"/>
        </w:trPr>
        <w:tc>
          <w:tcPr>
            <w:tcW w:w="7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67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Layer:32,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Layer:16</w:t>
            </w:r>
          </w:p>
        </w:tc>
        <w:tc>
          <w:tcPr>
            <w:tcW w:w="14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Layer:64,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Layer:32</w:t>
            </w:r>
          </w:p>
        </w:tc>
        <w:tc>
          <w:tcPr>
            <w:tcW w:w="1451" w:type="dxa"/>
          </w:tcPr>
          <w:p>
            <w:pPr>
              <w:pStyle w:val="TableParagraph"/>
              <w:spacing w:before="48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Layer:100,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Layer:50</w:t>
            </w:r>
          </w:p>
        </w:tc>
        <w:tc>
          <w:tcPr>
            <w:tcW w:w="1451" w:type="dxa"/>
          </w:tcPr>
          <w:p>
            <w:pPr>
              <w:pStyle w:val="TableParagraph"/>
              <w:spacing w:before="47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</w:tr>
      <w:tr>
        <w:trPr>
          <w:trHeight w:val="310" w:hRule="atLeast"/>
        </w:trPr>
        <w:tc>
          <w:tcPr>
            <w:tcW w:w="7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GRUs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Layer:64</w:t>
            </w:r>
          </w:p>
        </w:tc>
        <w:tc>
          <w:tcPr>
            <w:tcW w:w="14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315" w:hRule="atLeast"/>
        </w:trPr>
        <w:tc>
          <w:tcPr>
            <w:tcW w:w="7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67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Conv1D:8,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Conv1D:16,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Third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Conv1D:32,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Fourth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Dense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layer:64</w:t>
            </w:r>
          </w:p>
        </w:tc>
        <w:tc>
          <w:tcPr>
            <w:tcW w:w="14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Conv1D:16,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Conv1D:32,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Third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Conv1D:64,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Fourth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Dense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layer:128</w:t>
            </w:r>
          </w:p>
        </w:tc>
        <w:tc>
          <w:tcPr>
            <w:tcW w:w="1451" w:type="dxa"/>
          </w:tcPr>
          <w:p>
            <w:pPr>
              <w:pStyle w:val="TableParagraph"/>
              <w:spacing w:before="48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>
        <w:trPr>
          <w:trHeight w:val="313" w:hRule="atLeast"/>
        </w:trPr>
        <w:tc>
          <w:tcPr>
            <w:tcW w:w="71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Conv1D:32,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Conv1D:64,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Third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Conv1D:128,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Fourth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Dense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layer:256</w:t>
            </w:r>
          </w:p>
        </w:tc>
        <w:tc>
          <w:tcPr>
            <w:tcW w:w="1451" w:type="dxa"/>
          </w:tcPr>
          <w:p>
            <w:pPr>
              <w:pStyle w:val="TableParagraph"/>
              <w:spacing w:before="47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</w:tr>
      <w:tr>
        <w:trPr>
          <w:trHeight w:val="312" w:hRule="atLeast"/>
        </w:trPr>
        <w:tc>
          <w:tcPr>
            <w:tcW w:w="7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7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9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Conv1D:64,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Second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Conv1D:128,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Third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Conv1D:256,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Fourth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Dense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layer:512</w:t>
            </w:r>
          </w:p>
        </w:tc>
        <w:tc>
          <w:tcPr>
            <w:tcW w:w="14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9"/>
              <w:ind w:left="143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>
      <w:pPr>
        <w:spacing w:after="0"/>
        <w:jc w:val="lef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92" w:id="439"/>
      <w:bookmarkEnd w:id="439"/>
      <w:r>
        <w:rPr>
          <w:b w:val="0"/>
        </w:rPr>
      </w:r>
      <w:bookmarkStart w:name="_bookmark292" w:id="440"/>
      <w:bookmarkEnd w:id="440"/>
      <w:r>
        <w:rPr/>
        <w:t>L</w:t>
      </w:r>
      <w:r>
        <w:rPr/>
        <w:t>STM</w:t>
      </w:r>
    </w:p>
    <w:p>
      <w:pPr>
        <w:pStyle w:val="Heading4"/>
        <w:spacing w:before="171"/>
        <w:ind w:left="1488"/>
      </w:pPr>
      <w:bookmarkStart w:name="_bookmark293" w:id="441"/>
      <w:bookmarkEnd w:id="441"/>
      <w:r>
        <w:rPr>
          <w:b w:val="0"/>
        </w:rPr>
      </w:r>
      <w:r>
        <w:rPr/>
        <w:t>Table</w:t>
      </w:r>
      <w:r>
        <w:rPr>
          <w:spacing w:val="-4"/>
        </w:rPr>
        <w:t> </w:t>
      </w:r>
      <w:r>
        <w:rPr/>
        <w:t>54:</w:t>
      </w:r>
      <w:r>
        <w:rPr>
          <w:spacing w:val="-4"/>
        </w:rPr>
        <w:t> </w:t>
      </w:r>
      <w:r>
        <w:rPr/>
        <w:t>Results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SAND</w:t>
      </w:r>
      <w:r>
        <w:rPr>
          <w:spacing w:val="-3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LSTM</w:t>
      </w:r>
      <w:r>
        <w:rPr>
          <w:spacing w:val="1"/>
        </w:rPr>
        <w:t> </w:t>
      </w:r>
      <w:r>
        <w:rPr/>
        <w:t>model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Experiment</w:t>
      </w:r>
      <w:r>
        <w:rPr>
          <w:spacing w:val="-1"/>
        </w:rPr>
        <w:t> </w:t>
      </w:r>
      <w:r>
        <w:rPr/>
        <w:t>16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9"/>
        <w:gridCol w:w="1545"/>
        <w:gridCol w:w="986"/>
        <w:gridCol w:w="980"/>
        <w:gridCol w:w="966"/>
        <w:gridCol w:w="1056"/>
      </w:tblGrid>
      <w:tr>
        <w:trPr>
          <w:trHeight w:val="251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81" w:right="269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545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288"/>
              <w:jc w:val="left"/>
              <w:rPr>
                <w:sz w:val="18"/>
              </w:rPr>
            </w:pPr>
            <w:r>
              <w:rPr>
                <w:sz w:val="18"/>
              </w:rPr>
              <w:t>Complexity</w:t>
            </w:r>
          </w:p>
        </w:tc>
        <w:tc>
          <w:tcPr>
            <w:tcW w:w="9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4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702" w:right="640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7" w:right="156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8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5" w:right="154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0"/>
              <w:jc w:val="left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37" w:right="132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80" w:right="269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6" w:right="156"/>
              <w:rPr>
                <w:sz w:val="18"/>
              </w:rPr>
            </w:pPr>
            <w:r>
              <w:rPr>
                <w:sz w:val="18"/>
              </w:rPr>
              <w:t>1.9132</w:t>
            </w:r>
          </w:p>
        </w:tc>
        <w:tc>
          <w:tcPr>
            <w:tcW w:w="9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5" w:right="153"/>
              <w:rPr>
                <w:sz w:val="18"/>
              </w:rPr>
            </w:pPr>
            <w:r>
              <w:rPr>
                <w:sz w:val="18"/>
              </w:rPr>
              <w:t>1.2558</w:t>
            </w:r>
          </w:p>
        </w:tc>
        <w:tc>
          <w:tcPr>
            <w:tcW w:w="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1.3832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32"/>
              <w:rPr>
                <w:sz w:val="18"/>
              </w:rPr>
            </w:pPr>
            <w:r>
              <w:rPr>
                <w:sz w:val="18"/>
              </w:rPr>
              <w:t>44.0841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7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0.8531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4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0.8197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0.9236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b/>
                <w:sz w:val="18"/>
              </w:rPr>
            </w:pPr>
            <w:r>
              <w:rPr>
                <w:b/>
                <w:sz w:val="18"/>
              </w:rPr>
              <w:t>29.1245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2.1596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1.4468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1.4696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51.2340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6" w:right="156"/>
              <w:rPr>
                <w:sz w:val="18"/>
              </w:rPr>
            </w:pPr>
            <w:r>
              <w:rPr>
                <w:sz w:val="18"/>
              </w:rPr>
              <w:t>2.8398</w:t>
            </w:r>
          </w:p>
        </w:tc>
        <w:tc>
          <w:tcPr>
            <w:tcW w:w="9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5" w:right="153"/>
              <w:rPr>
                <w:sz w:val="18"/>
              </w:rPr>
            </w:pPr>
            <w:r>
              <w:rPr>
                <w:sz w:val="18"/>
              </w:rPr>
              <w:t>1.6626</w:t>
            </w:r>
          </w:p>
        </w:tc>
        <w:tc>
          <w:tcPr>
            <w:tcW w:w="9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1.6852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32"/>
              <w:rPr>
                <w:sz w:val="18"/>
              </w:rPr>
            </w:pPr>
            <w:r>
              <w:rPr>
                <w:sz w:val="18"/>
              </w:rPr>
              <w:t>58.9969</w:t>
            </w:r>
          </w:p>
        </w:tc>
      </w:tr>
      <w:tr>
        <w:trPr>
          <w:trHeight w:val="235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76" w:right="269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56" w:right="156"/>
              <w:rPr>
                <w:sz w:val="18"/>
              </w:rPr>
            </w:pPr>
            <w:r>
              <w:rPr>
                <w:sz w:val="18"/>
              </w:rPr>
              <w:t>9.1060</w:t>
            </w:r>
          </w:p>
        </w:tc>
        <w:tc>
          <w:tcPr>
            <w:tcW w:w="9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55" w:right="153"/>
              <w:rPr>
                <w:sz w:val="18"/>
              </w:rPr>
            </w:pPr>
            <w:r>
              <w:rPr>
                <w:sz w:val="18"/>
              </w:rPr>
              <w:t>2.8721</w:t>
            </w:r>
          </w:p>
        </w:tc>
        <w:tc>
          <w:tcPr>
            <w:tcW w:w="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3.0176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36" w:right="132"/>
              <w:rPr>
                <w:sz w:val="18"/>
              </w:rPr>
            </w:pPr>
            <w:r>
              <w:rPr>
                <w:sz w:val="18"/>
              </w:rPr>
              <w:t>102.0588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8" w:right="26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2.6942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1.3063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1.6414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46.3500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4" w:lineRule="exact"/>
              <w:ind w:left="177" w:right="269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545" w:type="dxa"/>
          </w:tcPr>
          <w:p>
            <w:pPr>
              <w:pStyle w:val="TableParagraph"/>
              <w:spacing w:line="214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86" w:type="dxa"/>
          </w:tcPr>
          <w:p>
            <w:pPr>
              <w:pStyle w:val="TableParagraph"/>
              <w:spacing w:line="214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2.6407</w:t>
            </w:r>
          </w:p>
        </w:tc>
        <w:tc>
          <w:tcPr>
            <w:tcW w:w="980" w:type="dxa"/>
          </w:tcPr>
          <w:p>
            <w:pPr>
              <w:pStyle w:val="TableParagraph"/>
              <w:spacing w:line="214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1.2483</w:t>
            </w:r>
          </w:p>
        </w:tc>
        <w:tc>
          <w:tcPr>
            <w:tcW w:w="966" w:type="dxa"/>
          </w:tcPr>
          <w:p>
            <w:pPr>
              <w:pStyle w:val="TableParagraph"/>
              <w:spacing w:line="214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1.6250</w:t>
            </w:r>
          </w:p>
        </w:tc>
        <w:tc>
          <w:tcPr>
            <w:tcW w:w="1056" w:type="dxa"/>
          </w:tcPr>
          <w:p>
            <w:pPr>
              <w:pStyle w:val="TableParagraph"/>
              <w:spacing w:line="214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44.5605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7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1.9432</w:t>
            </w:r>
          </w:p>
        </w:tc>
        <w:tc>
          <w:tcPr>
            <w:tcW w:w="9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4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1.1294</w:t>
            </w:r>
          </w:p>
        </w:tc>
        <w:tc>
          <w:tcPr>
            <w:tcW w:w="9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1.3940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32"/>
              <w:rPr>
                <w:b/>
                <w:sz w:val="18"/>
              </w:rPr>
            </w:pPr>
            <w:r>
              <w:rPr>
                <w:b/>
                <w:sz w:val="18"/>
              </w:rPr>
              <w:t>40.1282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9" w:right="269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7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0.2344</w:t>
            </w:r>
          </w:p>
        </w:tc>
        <w:tc>
          <w:tcPr>
            <w:tcW w:w="9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4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0.4266</w:t>
            </w:r>
          </w:p>
        </w:tc>
        <w:tc>
          <w:tcPr>
            <w:tcW w:w="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0.4841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32"/>
              <w:rPr>
                <w:b/>
                <w:sz w:val="18"/>
              </w:rPr>
            </w:pPr>
            <w:r>
              <w:rPr>
                <w:b/>
                <w:sz w:val="18"/>
              </w:rPr>
              <w:t>15.0261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8" w:right="26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2.9042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1.4489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1.7042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51.2229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81" w:right="269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1.6108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1.1428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1.2692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40.4135</w:t>
            </w:r>
          </w:p>
        </w:tc>
      </w:tr>
      <w:tr>
        <w:trPr>
          <w:trHeight w:val="268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6" w:right="156"/>
              <w:rPr>
                <w:sz w:val="18"/>
              </w:rPr>
            </w:pPr>
            <w:r>
              <w:rPr>
                <w:sz w:val="18"/>
              </w:rPr>
              <w:t>4.9948</w:t>
            </w:r>
          </w:p>
        </w:tc>
        <w:tc>
          <w:tcPr>
            <w:tcW w:w="9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5" w:right="153"/>
              <w:rPr>
                <w:sz w:val="18"/>
              </w:rPr>
            </w:pPr>
            <w:r>
              <w:rPr>
                <w:sz w:val="18"/>
              </w:rPr>
              <w:t>2.1720</w:t>
            </w:r>
          </w:p>
        </w:tc>
        <w:tc>
          <w:tcPr>
            <w:tcW w:w="9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2.2349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32"/>
              <w:rPr>
                <w:sz w:val="18"/>
              </w:rPr>
            </w:pPr>
            <w:r>
              <w:rPr>
                <w:sz w:val="18"/>
              </w:rPr>
              <w:t>76.9097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80" w:right="269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6" w:right="156"/>
              <w:rPr>
                <w:sz w:val="18"/>
              </w:rPr>
            </w:pPr>
            <w:r>
              <w:rPr>
                <w:sz w:val="18"/>
              </w:rPr>
              <w:t>0.5637</w:t>
            </w:r>
          </w:p>
        </w:tc>
        <w:tc>
          <w:tcPr>
            <w:tcW w:w="9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5" w:right="153"/>
              <w:rPr>
                <w:sz w:val="18"/>
              </w:rPr>
            </w:pPr>
            <w:r>
              <w:rPr>
                <w:sz w:val="18"/>
              </w:rPr>
              <w:t>0.6813</w:t>
            </w:r>
          </w:p>
        </w:tc>
        <w:tc>
          <w:tcPr>
            <w:tcW w:w="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0.7508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32"/>
              <w:rPr>
                <w:sz w:val="18"/>
              </w:rPr>
            </w:pPr>
            <w:r>
              <w:rPr>
                <w:sz w:val="18"/>
              </w:rPr>
              <w:t>24.2835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6" w:right="269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6" w:right="156"/>
              <w:rPr>
                <w:sz w:val="18"/>
              </w:rPr>
            </w:pPr>
            <w:r>
              <w:rPr>
                <w:sz w:val="18"/>
              </w:rPr>
              <w:t>1.0840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5" w:right="153"/>
              <w:rPr>
                <w:sz w:val="18"/>
              </w:rPr>
            </w:pPr>
            <w:r>
              <w:rPr>
                <w:sz w:val="18"/>
              </w:rPr>
              <w:t>1.0107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1.0412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sz w:val="18"/>
              </w:rPr>
            </w:pPr>
            <w:r>
              <w:rPr>
                <w:sz w:val="18"/>
              </w:rPr>
              <w:t>35.8393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81" w:right="269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86" w:type="dxa"/>
          </w:tcPr>
          <w:p>
            <w:pPr>
              <w:pStyle w:val="TableParagraph"/>
              <w:spacing w:line="213" w:lineRule="exact"/>
              <w:ind w:left="157" w:right="156"/>
              <w:rPr>
                <w:b/>
                <w:sz w:val="18"/>
              </w:rPr>
            </w:pPr>
            <w:r>
              <w:rPr>
                <w:b/>
                <w:sz w:val="18"/>
              </w:rPr>
              <w:t>0.2710</w:t>
            </w:r>
          </w:p>
        </w:tc>
        <w:tc>
          <w:tcPr>
            <w:tcW w:w="980" w:type="dxa"/>
          </w:tcPr>
          <w:p>
            <w:pPr>
              <w:pStyle w:val="TableParagraph"/>
              <w:spacing w:line="213" w:lineRule="exact"/>
              <w:ind w:left="154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0.3705</w:t>
            </w:r>
          </w:p>
        </w:tc>
        <w:tc>
          <w:tcPr>
            <w:tcW w:w="966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0.5206</w:t>
            </w:r>
          </w:p>
        </w:tc>
        <w:tc>
          <w:tcPr>
            <w:tcW w:w="1056" w:type="dxa"/>
          </w:tcPr>
          <w:p>
            <w:pPr>
              <w:pStyle w:val="TableParagraph"/>
              <w:spacing w:line="213" w:lineRule="exact"/>
              <w:ind w:left="138" w:right="132"/>
              <w:rPr>
                <w:b/>
                <w:sz w:val="18"/>
              </w:rPr>
            </w:pPr>
            <w:r>
              <w:rPr>
                <w:b/>
                <w:sz w:val="18"/>
              </w:rPr>
              <w:t>13.1830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6" w:right="156"/>
              <w:rPr>
                <w:sz w:val="18"/>
              </w:rPr>
            </w:pPr>
            <w:r>
              <w:rPr>
                <w:sz w:val="18"/>
              </w:rPr>
              <w:t>0.3268</w:t>
            </w:r>
          </w:p>
        </w:tc>
        <w:tc>
          <w:tcPr>
            <w:tcW w:w="9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5" w:right="153"/>
              <w:rPr>
                <w:sz w:val="18"/>
              </w:rPr>
            </w:pPr>
            <w:r>
              <w:rPr>
                <w:sz w:val="18"/>
              </w:rPr>
              <w:t>0.3994</w:t>
            </w:r>
          </w:p>
        </w:tc>
        <w:tc>
          <w:tcPr>
            <w:tcW w:w="9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0.5717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32"/>
              <w:rPr>
                <w:sz w:val="18"/>
              </w:rPr>
            </w:pPr>
            <w:r>
              <w:rPr>
                <w:sz w:val="18"/>
              </w:rPr>
              <w:t>14.1095</w:t>
            </w:r>
          </w:p>
        </w:tc>
      </w:tr>
      <w:tr>
        <w:trPr>
          <w:trHeight w:val="718" w:hRule="atLeast"/>
        </w:trPr>
        <w:tc>
          <w:tcPr>
            <w:tcW w:w="7172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  <w:p>
            <w:pPr>
              <w:pStyle w:val="TableParagraph"/>
              <w:spacing w:line="252" w:lineRule="exact" w:before="0"/>
              <w:ind w:left="108" w:right="125"/>
              <w:jc w:val="left"/>
              <w:rPr>
                <w:sz w:val="18"/>
              </w:rPr>
            </w:pPr>
            <w:r>
              <w:rPr>
                <w:sz w:val="18"/>
              </w:rPr>
              <w:t>The best results were obtained for 4 test cases for complexity. This information is used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17(LSTM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model)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different L1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Regularizer.</w:t>
            </w:r>
          </w:p>
        </w:tc>
      </w:tr>
    </w:tbl>
    <w:p>
      <w:pPr>
        <w:pStyle w:val="BodyText"/>
        <w:spacing w:before="5"/>
        <w:rPr>
          <w:b/>
          <w:sz w:val="23"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From </w:t>
      </w:r>
      <w:hyperlink w:history="true" w:anchor="_bookmark293">
        <w:r>
          <w:rPr/>
          <w:t>Table 54</w:t>
        </w:r>
      </w:hyperlink>
      <w:r>
        <w:rPr/>
        <w:t>, it appears that as four features show the different trend of change</w:t>
      </w:r>
      <w:r>
        <w:rPr>
          <w:spacing w:val="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values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MAPE</w:t>
      </w:r>
      <w:r>
        <w:rPr>
          <w:spacing w:val="-10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1"/>
        </w:rPr>
        <w:t> </w:t>
      </w:r>
      <w:r>
        <w:rPr/>
        <w:t>complexity</w:t>
      </w:r>
      <w:r>
        <w:rPr>
          <w:spacing w:val="-11"/>
        </w:rPr>
        <w:t> </w:t>
      </w:r>
      <w:r>
        <w:rPr/>
        <w:t>increases.</w:t>
      </w:r>
      <w:r>
        <w:rPr>
          <w:spacing w:val="-10"/>
        </w:rPr>
        <w:t> </w:t>
      </w:r>
      <w:r>
        <w:rPr/>
        <w:t>The</w:t>
      </w:r>
      <w:r>
        <w:rPr>
          <w:spacing w:val="-14"/>
        </w:rPr>
        <w:t> </w:t>
      </w:r>
      <w:r>
        <w:rPr/>
        <w:t>best</w:t>
      </w:r>
      <w:r>
        <w:rPr>
          <w:spacing w:val="-12"/>
        </w:rPr>
        <w:t> </w:t>
      </w:r>
      <w:r>
        <w:rPr/>
        <w:t>complexity</w:t>
      </w:r>
      <w:r>
        <w:rPr>
          <w:spacing w:val="-13"/>
        </w:rPr>
        <w:t> </w:t>
      </w:r>
      <w:r>
        <w:rPr/>
        <w:t>for</w:t>
      </w:r>
      <w:r>
        <w:rPr>
          <w:spacing w:val="-16"/>
        </w:rPr>
        <w:t> </w:t>
      </w:r>
      <w:r>
        <w:rPr/>
        <w:t>Pre_Close</w:t>
      </w:r>
      <w:r>
        <w:rPr>
          <w:spacing w:val="-66"/>
        </w:rPr>
        <w:t> </w:t>
      </w:r>
      <w:r>
        <w:rPr/>
        <w:t>is</w:t>
      </w:r>
      <w:r>
        <w:rPr>
          <w:spacing w:val="-6"/>
        </w:rPr>
        <w:t> </w:t>
      </w:r>
      <w:r>
        <w:rPr/>
        <w:t>2</w:t>
      </w:r>
      <w:r>
        <w:rPr>
          <w:spacing w:val="-6"/>
        </w:rPr>
        <w:t> </w:t>
      </w:r>
      <w:r>
        <w:rPr/>
        <w:t>with</w:t>
      </w:r>
      <w:r>
        <w:rPr>
          <w:spacing w:val="-8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29.1245.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best</w:t>
      </w:r>
      <w:r>
        <w:rPr>
          <w:spacing w:val="-5"/>
        </w:rPr>
        <w:t> </w:t>
      </w:r>
      <w:r>
        <w:rPr/>
        <w:t>complexity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PTI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4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lowest</w:t>
      </w:r>
      <w:r>
        <w:rPr>
          <w:spacing w:val="-5"/>
        </w:rPr>
        <w:t> </w:t>
      </w:r>
      <w:r>
        <w:rPr/>
        <w:t>MAPE</w:t>
      </w:r>
      <w:r>
        <w:rPr>
          <w:spacing w:val="-66"/>
        </w:rPr>
        <w:t> </w:t>
      </w:r>
      <w:r>
        <w:rPr/>
        <w:t>of 40.1282. The best complexity of ATI is 1 with lowest MAPE of 15.0261. The best</w:t>
      </w:r>
      <w:r>
        <w:rPr>
          <w:spacing w:val="1"/>
        </w:rPr>
        <w:t> </w:t>
      </w:r>
      <w:r>
        <w:rPr/>
        <w:t>complexity</w:t>
      </w:r>
      <w:r>
        <w:rPr>
          <w:spacing w:val="-3"/>
        </w:rPr>
        <w:t> </w:t>
      </w:r>
      <w:r>
        <w:rPr/>
        <w:t>for BOF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3(default</w:t>
      </w:r>
      <w:r>
        <w:rPr>
          <w:spacing w:val="1"/>
        </w:rPr>
        <w:t> </w:t>
      </w:r>
      <w:r>
        <w:rPr/>
        <w:t>value)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13.1830.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94" w:id="442"/>
      <w:bookmarkEnd w:id="442"/>
      <w:r>
        <w:rPr>
          <w:b w:val="0"/>
        </w:rPr>
      </w:r>
      <w:bookmarkStart w:name="_bookmark294" w:id="443"/>
      <w:bookmarkEnd w:id="443"/>
      <w:r>
        <w:rPr/>
        <w:t>G</w:t>
      </w:r>
      <w:r>
        <w:rPr/>
        <w:t>RUs</w:t>
      </w:r>
    </w:p>
    <w:p>
      <w:pPr>
        <w:spacing w:before="171"/>
        <w:ind w:left="1488" w:right="0" w:firstLine="0"/>
        <w:jc w:val="left"/>
        <w:rPr>
          <w:b/>
          <w:sz w:val="22"/>
        </w:rPr>
      </w:pPr>
      <w:bookmarkStart w:name="_bookmark295" w:id="444"/>
      <w:bookmarkEnd w:id="444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55: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16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9"/>
        <w:gridCol w:w="1545"/>
        <w:gridCol w:w="990"/>
        <w:gridCol w:w="976"/>
        <w:gridCol w:w="965"/>
        <w:gridCol w:w="1055"/>
      </w:tblGrid>
      <w:tr>
        <w:trPr>
          <w:trHeight w:val="251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81" w:right="269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545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288"/>
              <w:jc w:val="left"/>
              <w:rPr>
                <w:sz w:val="18"/>
              </w:rPr>
            </w:pPr>
            <w:r>
              <w:rPr>
                <w:sz w:val="18"/>
              </w:rPr>
              <w:t>Complexity</w:t>
            </w:r>
          </w:p>
        </w:tc>
        <w:tc>
          <w:tcPr>
            <w:tcW w:w="9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41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98" w:right="639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5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2" w:right="15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52" w:right="152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60"/>
              <w:jc w:val="left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5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36" w:right="128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80" w:right="269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52"/>
              <w:rPr>
                <w:sz w:val="18"/>
              </w:rPr>
            </w:pPr>
            <w:r>
              <w:rPr>
                <w:sz w:val="18"/>
              </w:rPr>
              <w:t>1.0677</w:t>
            </w:r>
          </w:p>
        </w:tc>
        <w:tc>
          <w:tcPr>
            <w:tcW w:w="9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3"/>
              <w:rPr>
                <w:sz w:val="18"/>
              </w:rPr>
            </w:pPr>
            <w:r>
              <w:rPr>
                <w:sz w:val="18"/>
              </w:rPr>
              <w:t>0.9212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1.0333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7" w:right="128"/>
              <w:rPr>
                <w:sz w:val="18"/>
              </w:rPr>
            </w:pPr>
            <w:r>
              <w:rPr>
                <w:sz w:val="18"/>
              </w:rPr>
              <w:t>32.4318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0.1085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0.2827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0.3293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b/>
                <w:sz w:val="18"/>
              </w:rPr>
            </w:pPr>
            <w:r>
              <w:rPr>
                <w:b/>
                <w:sz w:val="18"/>
              </w:rPr>
              <w:t>10.0586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0.2011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3"/>
              <w:rPr>
                <w:sz w:val="18"/>
              </w:rPr>
            </w:pPr>
            <w:r>
              <w:rPr>
                <w:sz w:val="18"/>
              </w:rPr>
              <w:t>0.2011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0.4484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sz w:val="18"/>
              </w:rPr>
            </w:pPr>
            <w:r>
              <w:rPr>
                <w:sz w:val="18"/>
              </w:rPr>
              <w:t>15.3210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1" w:right="152"/>
              <w:rPr>
                <w:sz w:val="18"/>
              </w:rPr>
            </w:pPr>
            <w:r>
              <w:rPr>
                <w:sz w:val="18"/>
              </w:rPr>
              <w:t>0.2322</w:t>
            </w:r>
          </w:p>
        </w:tc>
        <w:tc>
          <w:tcPr>
            <w:tcW w:w="9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3"/>
              <w:rPr>
                <w:sz w:val="18"/>
              </w:rPr>
            </w:pPr>
            <w:r>
              <w:rPr>
                <w:sz w:val="18"/>
              </w:rPr>
              <w:t>0.4670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0.4818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7" w:right="128"/>
              <w:rPr>
                <w:sz w:val="18"/>
              </w:rPr>
            </w:pPr>
            <w:r>
              <w:rPr>
                <w:sz w:val="18"/>
              </w:rPr>
              <w:t>16.5985</w:t>
            </w:r>
          </w:p>
        </w:tc>
      </w:tr>
      <w:tr>
        <w:trPr>
          <w:trHeight w:val="235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76" w:right="269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51" w:right="152"/>
              <w:rPr>
                <w:sz w:val="18"/>
              </w:rPr>
            </w:pPr>
            <w:r>
              <w:rPr>
                <w:sz w:val="18"/>
              </w:rPr>
              <w:t>0.6748</w:t>
            </w:r>
          </w:p>
        </w:tc>
        <w:tc>
          <w:tcPr>
            <w:tcW w:w="9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52" w:right="153"/>
              <w:rPr>
                <w:sz w:val="18"/>
              </w:rPr>
            </w:pPr>
            <w:r>
              <w:rPr>
                <w:sz w:val="18"/>
              </w:rPr>
              <w:t>0.7423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0.8215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37" w:right="128"/>
              <w:rPr>
                <w:sz w:val="18"/>
              </w:rPr>
            </w:pPr>
            <w:r>
              <w:rPr>
                <w:sz w:val="18"/>
              </w:rPr>
              <w:t>26.2323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8" w:right="26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0.1065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3"/>
              <w:rPr>
                <w:sz w:val="18"/>
              </w:rPr>
            </w:pPr>
            <w:r>
              <w:rPr>
                <w:sz w:val="18"/>
              </w:rPr>
              <w:t>0.2843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0.3263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sz w:val="18"/>
              </w:rPr>
            </w:pPr>
            <w:r>
              <w:rPr>
                <w:sz w:val="18"/>
              </w:rPr>
              <w:t>10.0299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4" w:lineRule="exact"/>
              <w:ind w:left="177" w:right="269"/>
              <w:rPr>
                <w:sz w:val="18"/>
              </w:rPr>
            </w:pPr>
            <w:r>
              <w:rPr>
                <w:sz w:val="18"/>
              </w:rPr>
              <w:t>Indicator(PTI)</w:t>
            </w:r>
          </w:p>
        </w:tc>
        <w:tc>
          <w:tcPr>
            <w:tcW w:w="1545" w:type="dxa"/>
          </w:tcPr>
          <w:p>
            <w:pPr>
              <w:pStyle w:val="TableParagraph"/>
              <w:spacing w:line="214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4" w:lineRule="exact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0.0586</w:t>
            </w:r>
          </w:p>
        </w:tc>
        <w:tc>
          <w:tcPr>
            <w:tcW w:w="976" w:type="dxa"/>
          </w:tcPr>
          <w:p>
            <w:pPr>
              <w:pStyle w:val="TableParagraph"/>
              <w:spacing w:line="214" w:lineRule="exact"/>
              <w:ind w:left="152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0.1764</w:t>
            </w:r>
          </w:p>
        </w:tc>
        <w:tc>
          <w:tcPr>
            <w:tcW w:w="965" w:type="dxa"/>
          </w:tcPr>
          <w:p>
            <w:pPr>
              <w:pStyle w:val="TableParagraph"/>
              <w:spacing w:line="214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0.2421</w:t>
            </w:r>
          </w:p>
        </w:tc>
        <w:tc>
          <w:tcPr>
            <w:tcW w:w="1055" w:type="dxa"/>
          </w:tcPr>
          <w:p>
            <w:pPr>
              <w:pStyle w:val="TableParagraph"/>
              <w:spacing w:line="214" w:lineRule="exact"/>
              <w:ind w:left="137" w:right="128"/>
              <w:rPr>
                <w:b/>
                <w:sz w:val="18"/>
              </w:rPr>
            </w:pPr>
            <w:r>
              <w:rPr>
                <w:b/>
                <w:sz w:val="18"/>
              </w:rPr>
              <w:t>6.3238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1" w:right="152"/>
              <w:rPr>
                <w:sz w:val="18"/>
              </w:rPr>
            </w:pPr>
            <w:r>
              <w:rPr>
                <w:sz w:val="18"/>
              </w:rPr>
              <w:t>0.1417</w:t>
            </w:r>
          </w:p>
        </w:tc>
        <w:tc>
          <w:tcPr>
            <w:tcW w:w="9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3"/>
              <w:rPr>
                <w:sz w:val="18"/>
              </w:rPr>
            </w:pPr>
            <w:r>
              <w:rPr>
                <w:sz w:val="18"/>
              </w:rPr>
              <w:t>0.3357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0.3764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7" w:right="128"/>
              <w:rPr>
                <w:sz w:val="18"/>
              </w:rPr>
            </w:pPr>
            <w:r>
              <w:rPr>
                <w:sz w:val="18"/>
              </w:rPr>
              <w:t>11.8456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9" w:right="269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52"/>
              <w:rPr>
                <w:sz w:val="18"/>
              </w:rPr>
            </w:pPr>
            <w:r>
              <w:rPr>
                <w:sz w:val="18"/>
              </w:rPr>
              <w:t>4.0745</w:t>
            </w:r>
          </w:p>
        </w:tc>
        <w:tc>
          <w:tcPr>
            <w:tcW w:w="9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3"/>
              <w:rPr>
                <w:sz w:val="18"/>
              </w:rPr>
            </w:pPr>
            <w:r>
              <w:rPr>
                <w:sz w:val="18"/>
              </w:rPr>
              <w:t>1.9210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1.9210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7" w:right="128"/>
              <w:rPr>
                <w:sz w:val="18"/>
              </w:rPr>
            </w:pPr>
            <w:r>
              <w:rPr>
                <w:sz w:val="18"/>
              </w:rPr>
              <w:t>67.9510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8" w:right="269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0.8066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3"/>
              <w:rPr>
                <w:sz w:val="18"/>
              </w:rPr>
            </w:pPr>
            <w:r>
              <w:rPr>
                <w:sz w:val="18"/>
              </w:rPr>
              <w:t>0.8017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0.8981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sz w:val="18"/>
              </w:rPr>
            </w:pPr>
            <w:r>
              <w:rPr>
                <w:sz w:val="18"/>
              </w:rPr>
              <w:t>28.4554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81" w:right="269"/>
              <w:rPr>
                <w:sz w:val="18"/>
              </w:rPr>
            </w:pPr>
            <w:r>
              <w:rPr>
                <w:sz w:val="18"/>
              </w:rPr>
              <w:t>Indicator(ATI)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0.1343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0.2470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0.3665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b/>
                <w:sz w:val="18"/>
              </w:rPr>
            </w:pPr>
            <w:r>
              <w:rPr>
                <w:b/>
                <w:sz w:val="18"/>
              </w:rPr>
              <w:t>8.8777</w:t>
            </w:r>
          </w:p>
        </w:tc>
      </w:tr>
      <w:tr>
        <w:trPr>
          <w:trHeight w:val="268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1" w:right="152"/>
              <w:rPr>
                <w:sz w:val="18"/>
              </w:rPr>
            </w:pPr>
            <w:r>
              <w:rPr>
                <w:sz w:val="18"/>
              </w:rPr>
              <w:t>0.0916</w:t>
            </w:r>
          </w:p>
        </w:tc>
        <w:tc>
          <w:tcPr>
            <w:tcW w:w="9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3"/>
              <w:rPr>
                <w:sz w:val="18"/>
              </w:rPr>
            </w:pPr>
            <w:r>
              <w:rPr>
                <w:sz w:val="18"/>
              </w:rPr>
              <w:t>0.2509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0.3027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5" w:right="128"/>
              <w:rPr>
                <w:sz w:val="18"/>
              </w:rPr>
            </w:pPr>
            <w:r>
              <w:rPr>
                <w:sz w:val="18"/>
              </w:rPr>
              <w:t>8.9519</w:t>
            </w:r>
          </w:p>
        </w:tc>
      </w:tr>
      <w:tr>
        <w:trPr>
          <w:trHeight w:val="233" w:hRule="atLeast"/>
        </w:trPr>
        <w:tc>
          <w:tcPr>
            <w:tcW w:w="16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80" w:right="269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5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8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1" w:right="152"/>
              <w:rPr>
                <w:sz w:val="18"/>
              </w:rPr>
            </w:pPr>
            <w:r>
              <w:rPr>
                <w:sz w:val="18"/>
              </w:rPr>
              <w:t>10.3370</w:t>
            </w:r>
          </w:p>
        </w:tc>
        <w:tc>
          <w:tcPr>
            <w:tcW w:w="9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52" w:right="153"/>
              <w:rPr>
                <w:sz w:val="18"/>
              </w:rPr>
            </w:pPr>
            <w:r>
              <w:rPr>
                <w:sz w:val="18"/>
              </w:rPr>
              <w:t>3.1485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3.2151</w:t>
            </w:r>
          </w:p>
        </w:tc>
        <w:tc>
          <w:tcPr>
            <w:tcW w:w="10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5" w:right="128"/>
              <w:rPr>
                <w:sz w:val="18"/>
              </w:rPr>
            </w:pPr>
            <w:r>
              <w:rPr>
                <w:sz w:val="18"/>
              </w:rPr>
              <w:t>111.6965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76" w:right="269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right="89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1" w:right="152"/>
              <w:rPr>
                <w:sz w:val="18"/>
              </w:rPr>
            </w:pPr>
            <w:r>
              <w:rPr>
                <w:sz w:val="18"/>
              </w:rPr>
              <w:t>7.2683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3"/>
              <w:rPr>
                <w:sz w:val="18"/>
              </w:rPr>
            </w:pPr>
            <w:r>
              <w:rPr>
                <w:sz w:val="18"/>
              </w:rPr>
              <w:t>2.5990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2.6960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sz w:val="18"/>
              </w:rPr>
            </w:pPr>
            <w:r>
              <w:rPr>
                <w:sz w:val="18"/>
              </w:rPr>
              <w:t>92.2919</w:t>
            </w:r>
          </w:p>
        </w:tc>
      </w:tr>
      <w:tr>
        <w:trPr>
          <w:trHeight w:val="249" w:hRule="atLeast"/>
        </w:trPr>
        <w:tc>
          <w:tcPr>
            <w:tcW w:w="1639" w:type="dxa"/>
          </w:tcPr>
          <w:p>
            <w:pPr>
              <w:pStyle w:val="TableParagraph"/>
              <w:spacing w:line="213" w:lineRule="exact"/>
              <w:ind w:left="181" w:right="269"/>
              <w:rPr>
                <w:sz w:val="18"/>
              </w:rPr>
            </w:pPr>
            <w:r>
              <w:rPr>
                <w:sz w:val="18"/>
              </w:rPr>
              <w:t>Features(BOF)</w:t>
            </w:r>
          </w:p>
        </w:tc>
        <w:tc>
          <w:tcPr>
            <w:tcW w:w="1545" w:type="dxa"/>
          </w:tcPr>
          <w:p>
            <w:pPr>
              <w:pStyle w:val="TableParagraph"/>
              <w:spacing w:line="213" w:lineRule="exact"/>
              <w:ind w:left="264" w:right="354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990" w:type="dxa"/>
          </w:tcPr>
          <w:p>
            <w:pPr>
              <w:pStyle w:val="TableParagraph"/>
              <w:spacing w:line="213" w:lineRule="exact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976" w:type="dxa"/>
          </w:tcPr>
          <w:p>
            <w:pPr>
              <w:pStyle w:val="TableParagraph"/>
              <w:spacing w:line="213" w:lineRule="exact"/>
              <w:ind w:left="152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965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1055" w:type="dxa"/>
          </w:tcPr>
          <w:p>
            <w:pPr>
              <w:pStyle w:val="TableParagraph"/>
              <w:spacing w:line="213" w:lineRule="exact"/>
              <w:ind w:left="137" w:right="128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65" w:hRule="atLeast"/>
        </w:trPr>
        <w:tc>
          <w:tcPr>
            <w:tcW w:w="16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1" w:right="152"/>
              <w:rPr>
                <w:sz w:val="18"/>
              </w:rPr>
            </w:pPr>
            <w:r>
              <w:rPr>
                <w:sz w:val="18"/>
              </w:rPr>
              <w:t>0.2677</w:t>
            </w:r>
          </w:p>
        </w:tc>
        <w:tc>
          <w:tcPr>
            <w:tcW w:w="9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2" w:right="153"/>
              <w:rPr>
                <w:sz w:val="18"/>
              </w:rPr>
            </w:pPr>
            <w:r>
              <w:rPr>
                <w:sz w:val="18"/>
              </w:rPr>
              <w:t>0.4082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jc w:val="left"/>
              <w:rPr>
                <w:sz w:val="18"/>
              </w:rPr>
            </w:pPr>
            <w:r>
              <w:rPr>
                <w:sz w:val="18"/>
              </w:rPr>
              <w:t>0.5174</w:t>
            </w:r>
          </w:p>
        </w:tc>
        <w:tc>
          <w:tcPr>
            <w:tcW w:w="10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7" w:right="128"/>
              <w:rPr>
                <w:sz w:val="18"/>
              </w:rPr>
            </w:pPr>
            <w:r>
              <w:rPr>
                <w:sz w:val="18"/>
              </w:rPr>
              <w:t>14.5157</w:t>
            </w:r>
          </w:p>
        </w:tc>
      </w:tr>
      <w:tr>
        <w:trPr>
          <w:trHeight w:val="718" w:hRule="atLeast"/>
        </w:trPr>
        <w:tc>
          <w:tcPr>
            <w:tcW w:w="7170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  <w:p>
            <w:pPr>
              <w:pStyle w:val="TableParagraph"/>
              <w:spacing w:line="252" w:lineRule="exact" w:before="0"/>
              <w:ind w:left="108" w:right="57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were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obtained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cases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complexity.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information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used</w:t>
            </w:r>
            <w:r>
              <w:rPr>
                <w:spacing w:val="-53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17(GRUs model)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Regularizer.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85"/>
        <w:ind w:left="1289" w:right="1988"/>
        <w:jc w:val="both"/>
      </w:pPr>
      <w:r>
        <w:rPr/>
        <w:t>From the Table 55, it appears that as four features show the same trend(decrease</w:t>
      </w:r>
      <w:r>
        <w:rPr>
          <w:spacing w:val="1"/>
        </w:rPr>
        <w:t> </w:t>
      </w:r>
      <w:r>
        <w:rPr/>
        <w:t>sharply until a certain point then increase)for MAPE values</w:t>
      </w:r>
      <w:r>
        <w:rPr>
          <w:spacing w:val="1"/>
        </w:rPr>
        <w:t> </w:t>
      </w:r>
      <w:r>
        <w:rPr/>
        <w:t>as the complexity</w:t>
      </w:r>
      <w:r>
        <w:rPr>
          <w:spacing w:val="1"/>
        </w:rPr>
        <w:t> </w:t>
      </w:r>
      <w:r>
        <w:rPr/>
        <w:t>increases. The Pre_Close feature is increase after complexity is 2 ,while the others</w:t>
      </w:r>
      <w:r>
        <w:rPr>
          <w:spacing w:val="1"/>
        </w:rPr>
        <w:t> </w:t>
      </w:r>
      <w:r>
        <w:rPr/>
        <w:t>model is increased after the complexity is 3. The best complexity for Pre_Close is 2</w:t>
      </w:r>
      <w:r>
        <w:rPr>
          <w:spacing w:val="1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10.0586.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4"/>
        </w:rPr>
        <w:t> </w:t>
      </w:r>
      <w:r>
        <w:rPr/>
        <w:t>complexity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Primary</w:t>
      </w:r>
      <w:r>
        <w:rPr>
          <w:spacing w:val="-6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Indicator</w:t>
      </w:r>
      <w:r>
        <w:rPr>
          <w:spacing w:val="-4"/>
        </w:rPr>
        <w:t> </w:t>
      </w:r>
      <w:r>
        <w:rPr/>
        <w:t>is</w:t>
      </w:r>
      <w:r>
        <w:rPr>
          <w:spacing w:val="-66"/>
        </w:rPr>
        <w:t> </w:t>
      </w:r>
      <w:r>
        <w:rPr/>
        <w:t>3(default value)</w:t>
      </w:r>
      <w:r>
        <w:rPr>
          <w:spacing w:val="1"/>
        </w:rPr>
        <w:t> </w:t>
      </w:r>
      <w:r>
        <w:rPr/>
        <w:t>with lowest MAPE of 6.3238. The best complexity of Advance</w:t>
      </w:r>
      <w:r>
        <w:rPr>
          <w:spacing w:val="1"/>
        </w:rPr>
        <w:t> </w:t>
      </w:r>
      <w:r>
        <w:rPr/>
        <w:t>Technical Indicator is 3(default value)</w:t>
      </w:r>
      <w:r>
        <w:rPr>
          <w:spacing w:val="1"/>
        </w:rPr>
        <w:t> </w:t>
      </w:r>
      <w:r>
        <w:rPr/>
        <w:t>with lowest MAPE of 8.8777. The best</w:t>
      </w:r>
      <w:r>
        <w:rPr>
          <w:spacing w:val="1"/>
        </w:rPr>
        <w:t> </w:t>
      </w:r>
      <w:r>
        <w:rPr/>
        <w:t>complexity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Best</w:t>
      </w:r>
      <w:r>
        <w:rPr>
          <w:spacing w:val="-3"/>
        </w:rPr>
        <w:t> </w:t>
      </w:r>
      <w:r>
        <w:rPr/>
        <w:t>Optimal</w:t>
      </w:r>
      <w:r>
        <w:rPr>
          <w:spacing w:val="-1"/>
        </w:rPr>
        <w:t> </w:t>
      </w:r>
      <w:r>
        <w:rPr/>
        <w:t>Feature</w:t>
      </w:r>
      <w:r>
        <w:rPr>
          <w:spacing w:val="-4"/>
        </w:rPr>
        <w:t> </w:t>
      </w:r>
      <w:r>
        <w:rPr/>
        <w:t>is 3(default</w:t>
      </w:r>
      <w:r>
        <w:rPr>
          <w:spacing w:val="-2"/>
        </w:rPr>
        <w:t> </w:t>
      </w:r>
      <w:r>
        <w:rPr/>
        <w:t>value)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8.5567.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96" w:id="445"/>
      <w:bookmarkEnd w:id="445"/>
      <w:r>
        <w:rPr>
          <w:b w:val="0"/>
        </w:rPr>
      </w:r>
      <w:bookmarkStart w:name="_bookmark296" w:id="446"/>
      <w:bookmarkEnd w:id="446"/>
      <w:r>
        <w:rPr/>
        <w:t>C</w:t>
      </w:r>
      <w:r>
        <w:rPr/>
        <w:t>NN</w:t>
      </w:r>
    </w:p>
    <w:p>
      <w:pPr>
        <w:spacing w:before="159"/>
        <w:ind w:left="1553" w:right="0" w:firstLine="0"/>
        <w:jc w:val="left"/>
        <w:rPr>
          <w:b/>
          <w:sz w:val="22"/>
        </w:rPr>
      </w:pPr>
      <w:bookmarkStart w:name="_bookmark297" w:id="447"/>
      <w:bookmarkEnd w:id="447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56</w:t>
      </w:r>
      <w:r>
        <w:rPr>
          <w:rFonts w:ascii="Microsoft YaHei"/>
          <w:b/>
          <w:sz w:val="22"/>
        </w:rPr>
        <w:t>:</w:t>
      </w:r>
      <w:r>
        <w:rPr>
          <w:rFonts w:ascii="Microsoft YaHei"/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16</w:t>
      </w:r>
    </w:p>
    <w:p>
      <w:pPr>
        <w:pStyle w:val="BodyText"/>
        <w:spacing w:before="3" w:after="1"/>
        <w:rPr>
          <w:b/>
          <w:sz w:val="15"/>
        </w:rPr>
      </w:pPr>
    </w:p>
    <w:tbl>
      <w:tblPr>
        <w:tblW w:w="0" w:type="auto"/>
        <w:jc w:val="left"/>
        <w:tblInd w:w="1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1"/>
        <w:gridCol w:w="1691"/>
        <w:gridCol w:w="1002"/>
        <w:gridCol w:w="995"/>
        <w:gridCol w:w="978"/>
        <w:gridCol w:w="1066"/>
      </w:tblGrid>
      <w:tr>
        <w:trPr>
          <w:trHeight w:val="249" w:hRule="atLeast"/>
        </w:trPr>
        <w:tc>
          <w:tcPr>
            <w:tcW w:w="15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77" w:right="383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69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404"/>
              <w:jc w:val="left"/>
              <w:rPr>
                <w:sz w:val="18"/>
              </w:rPr>
            </w:pPr>
            <w:r>
              <w:rPr>
                <w:sz w:val="18"/>
              </w:rPr>
              <w:t>Complexity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7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715" w:right="653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9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3" w:right="16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86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15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15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77" w:right="383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6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4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8" w:right="98"/>
              <w:rPr>
                <w:sz w:val="18"/>
              </w:rPr>
            </w:pPr>
            <w:r>
              <w:rPr>
                <w:sz w:val="18"/>
              </w:rPr>
              <w:t>0.8475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3" w:right="158"/>
              <w:rPr>
                <w:sz w:val="18"/>
              </w:rPr>
            </w:pPr>
            <w:r>
              <w:rPr>
                <w:sz w:val="18"/>
              </w:rPr>
              <w:t>0.7346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9" w:right="85"/>
              <w:rPr>
                <w:sz w:val="18"/>
              </w:rPr>
            </w:pPr>
            <w:r>
              <w:rPr>
                <w:sz w:val="18"/>
              </w:rPr>
              <w:t>0.9206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25.7057</w:t>
            </w:r>
          </w:p>
        </w:tc>
      </w:tr>
      <w:tr>
        <w:trPr>
          <w:trHeight w:val="249" w:hRule="atLeast"/>
        </w:trPr>
        <w:tc>
          <w:tcPr>
            <w:tcW w:w="158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3" w:lineRule="exact"/>
              <w:ind w:right="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1.4553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0.9263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1.2063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32.9677</w:t>
            </w:r>
          </w:p>
        </w:tc>
      </w:tr>
      <w:tr>
        <w:trPr>
          <w:trHeight w:val="249" w:hRule="atLeast"/>
        </w:trPr>
        <w:tc>
          <w:tcPr>
            <w:tcW w:w="158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3" w:lineRule="exact"/>
              <w:ind w:left="431" w:right="436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0.1720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0.3147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0.4147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11.1706</w:t>
            </w:r>
          </w:p>
        </w:tc>
      </w:tr>
      <w:tr>
        <w:trPr>
          <w:trHeight w:val="265" w:hRule="atLeast"/>
        </w:trPr>
        <w:tc>
          <w:tcPr>
            <w:tcW w:w="1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4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0.3417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0.5089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0.5846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17.8830</w:t>
            </w:r>
          </w:p>
        </w:tc>
      </w:tr>
      <w:tr>
        <w:trPr>
          <w:trHeight w:val="233" w:hRule="atLeast"/>
        </w:trPr>
        <w:tc>
          <w:tcPr>
            <w:tcW w:w="158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63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  <w:p>
            <w:pPr>
              <w:pStyle w:val="TableParagraph"/>
              <w:spacing w:line="250" w:lineRule="atLeast" w:before="0"/>
              <w:ind w:left="472" w:right="400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6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4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2.1610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1.1281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1.4700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39.1460</w:t>
            </w:r>
          </w:p>
        </w:tc>
      </w:tr>
      <w:tr>
        <w:trPr>
          <w:trHeight w:val="249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3" w:lineRule="exact"/>
              <w:ind w:right="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2.4999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1.2417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1.5811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43.7578</w:t>
            </w:r>
          </w:p>
        </w:tc>
      </w:tr>
      <w:tr>
        <w:trPr>
          <w:trHeight w:val="249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4" w:lineRule="exact"/>
              <w:ind w:left="431" w:right="436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4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1.8631</w:t>
            </w:r>
          </w:p>
        </w:tc>
        <w:tc>
          <w:tcPr>
            <w:tcW w:w="995" w:type="dxa"/>
          </w:tcPr>
          <w:p>
            <w:pPr>
              <w:pStyle w:val="TableParagraph"/>
              <w:spacing w:line="214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1.0772</w:t>
            </w:r>
          </w:p>
        </w:tc>
        <w:tc>
          <w:tcPr>
            <w:tcW w:w="978" w:type="dxa"/>
          </w:tcPr>
          <w:p>
            <w:pPr>
              <w:pStyle w:val="TableParagraph"/>
              <w:spacing w:line="214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1.3650</w:t>
            </w:r>
          </w:p>
        </w:tc>
        <w:tc>
          <w:tcPr>
            <w:tcW w:w="1066" w:type="dxa"/>
          </w:tcPr>
          <w:p>
            <w:pPr>
              <w:pStyle w:val="TableParagraph"/>
              <w:spacing w:line="214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38.3035</w:t>
            </w:r>
          </w:p>
        </w:tc>
      </w:tr>
      <w:tr>
        <w:trPr>
          <w:trHeight w:val="268" w:hRule="atLeast"/>
        </w:trPr>
        <w:tc>
          <w:tcPr>
            <w:tcW w:w="1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4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1.4181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0.9295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1.1909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33.0251</w:t>
            </w:r>
          </w:p>
        </w:tc>
      </w:tr>
      <w:tr>
        <w:trPr>
          <w:trHeight w:val="233" w:hRule="atLeast"/>
        </w:trPr>
        <w:tc>
          <w:tcPr>
            <w:tcW w:w="158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36" w:right="426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46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6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4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2.3468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1.3133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1.5319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46.1475</w:t>
            </w:r>
          </w:p>
        </w:tc>
      </w:tr>
      <w:tr>
        <w:trPr>
          <w:trHeight w:val="249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3" w:lineRule="exact"/>
              <w:ind w:right="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0.4629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0.5175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0.6803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18.0695</w:t>
            </w:r>
          </w:p>
        </w:tc>
      </w:tr>
      <w:tr>
        <w:trPr>
          <w:trHeight w:val="249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line="213" w:lineRule="exact"/>
              <w:ind w:left="431" w:right="436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0.7906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0.7112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0.8892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25.3749</w:t>
            </w:r>
          </w:p>
        </w:tc>
      </w:tr>
      <w:tr>
        <w:trPr>
          <w:trHeight w:val="265" w:hRule="atLeast"/>
        </w:trPr>
        <w:tc>
          <w:tcPr>
            <w:tcW w:w="1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4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7.3511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2.5325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2.7113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89.8734</w:t>
            </w:r>
          </w:p>
        </w:tc>
      </w:tr>
      <w:tr>
        <w:trPr>
          <w:trHeight w:val="239" w:hRule="atLeast"/>
        </w:trPr>
        <w:tc>
          <w:tcPr>
            <w:tcW w:w="158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79" w:right="487" w:hanging="1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Optimal</w:t>
            </w:r>
          </w:p>
          <w:p>
            <w:pPr>
              <w:pStyle w:val="TableParagraph"/>
              <w:spacing w:before="1"/>
              <w:ind w:left="377" w:right="328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6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4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0.2746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0.4193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0.5240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14.5751</w:t>
            </w:r>
          </w:p>
        </w:tc>
      </w:tr>
      <w:tr>
        <w:trPr>
          <w:trHeight w:val="260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before="22"/>
              <w:ind w:right="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002" w:type="dxa"/>
          </w:tcPr>
          <w:p>
            <w:pPr>
              <w:pStyle w:val="TableParagraph"/>
              <w:spacing w:before="22"/>
              <w:ind w:left="98" w:right="98"/>
              <w:rPr>
                <w:sz w:val="18"/>
              </w:rPr>
            </w:pPr>
            <w:r>
              <w:rPr>
                <w:sz w:val="18"/>
              </w:rPr>
              <w:t>1.4208</w:t>
            </w:r>
          </w:p>
        </w:tc>
        <w:tc>
          <w:tcPr>
            <w:tcW w:w="995" w:type="dxa"/>
          </w:tcPr>
          <w:p>
            <w:pPr>
              <w:pStyle w:val="TableParagraph"/>
              <w:spacing w:before="22"/>
              <w:ind w:left="163" w:right="158"/>
              <w:rPr>
                <w:sz w:val="18"/>
              </w:rPr>
            </w:pPr>
            <w:r>
              <w:rPr>
                <w:sz w:val="18"/>
              </w:rPr>
              <w:t>1.0926</w:t>
            </w:r>
          </w:p>
        </w:tc>
        <w:tc>
          <w:tcPr>
            <w:tcW w:w="978" w:type="dxa"/>
          </w:tcPr>
          <w:p>
            <w:pPr>
              <w:pStyle w:val="TableParagraph"/>
              <w:spacing w:before="22"/>
              <w:ind w:left="99" w:right="85"/>
              <w:rPr>
                <w:sz w:val="18"/>
              </w:rPr>
            </w:pPr>
            <w:r>
              <w:rPr>
                <w:sz w:val="18"/>
              </w:rPr>
              <w:t>1.1920</w:t>
            </w:r>
          </w:p>
        </w:tc>
        <w:tc>
          <w:tcPr>
            <w:tcW w:w="1066" w:type="dxa"/>
          </w:tcPr>
          <w:p>
            <w:pPr>
              <w:pStyle w:val="TableParagraph"/>
              <w:spacing w:before="22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38.9207</w:t>
            </w:r>
          </w:p>
        </w:tc>
      </w:tr>
      <w:tr>
        <w:trPr>
          <w:trHeight w:val="259" w:hRule="atLeast"/>
        </w:trPr>
        <w:tc>
          <w:tcPr>
            <w:tcW w:w="15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spacing w:before="21"/>
              <w:ind w:left="431" w:right="436"/>
              <w:rPr>
                <w:sz w:val="18"/>
              </w:rPr>
            </w:pPr>
            <w:r>
              <w:rPr>
                <w:sz w:val="18"/>
              </w:rPr>
              <w:t>3(default)</w:t>
            </w:r>
          </w:p>
        </w:tc>
        <w:tc>
          <w:tcPr>
            <w:tcW w:w="1002" w:type="dxa"/>
          </w:tcPr>
          <w:p>
            <w:pPr>
              <w:pStyle w:val="TableParagraph"/>
              <w:spacing w:before="21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995" w:type="dxa"/>
          </w:tcPr>
          <w:p>
            <w:pPr>
              <w:pStyle w:val="TableParagraph"/>
              <w:spacing w:before="21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978" w:type="dxa"/>
          </w:tcPr>
          <w:p>
            <w:pPr>
              <w:pStyle w:val="TableParagraph"/>
              <w:spacing w:before="21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066" w:type="dxa"/>
          </w:tcPr>
          <w:p>
            <w:pPr>
              <w:pStyle w:val="TableParagraph"/>
              <w:spacing w:before="21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70" w:hRule="atLeast"/>
        </w:trPr>
        <w:tc>
          <w:tcPr>
            <w:tcW w:w="1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4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8" w:right="98"/>
              <w:rPr>
                <w:sz w:val="18"/>
              </w:rPr>
            </w:pPr>
            <w:r>
              <w:rPr>
                <w:sz w:val="18"/>
              </w:rPr>
              <w:t>0.6112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163" w:right="158"/>
              <w:rPr>
                <w:sz w:val="18"/>
              </w:rPr>
            </w:pPr>
            <w:r>
              <w:rPr>
                <w:sz w:val="18"/>
              </w:rPr>
              <w:t>0.7709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left="99" w:right="85"/>
              <w:rPr>
                <w:sz w:val="18"/>
              </w:rPr>
            </w:pPr>
            <w:r>
              <w:rPr>
                <w:sz w:val="18"/>
              </w:rPr>
              <w:t>0.7818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1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27.2449</w:t>
            </w:r>
          </w:p>
        </w:tc>
      </w:tr>
      <w:tr>
        <w:trPr>
          <w:trHeight w:val="718" w:hRule="atLeast"/>
        </w:trPr>
        <w:tc>
          <w:tcPr>
            <w:tcW w:w="7313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Note: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Bolded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values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indicate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results.</w:t>
            </w:r>
          </w:p>
          <w:p>
            <w:pPr>
              <w:pStyle w:val="TableParagraph"/>
              <w:spacing w:line="250" w:lineRule="atLeast" w:before="0"/>
              <w:ind w:left="107" w:right="267"/>
              <w:jc w:val="left"/>
              <w:rPr>
                <w:sz w:val="18"/>
              </w:rPr>
            </w:pPr>
            <w:r>
              <w:rPr>
                <w:sz w:val="18"/>
              </w:rPr>
              <w:t>The best results were obtained for 4 test cases for complexity. This information is used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Experiment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17(CNN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model)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test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different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L1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Regularizer.</w:t>
            </w:r>
          </w:p>
        </w:tc>
      </w:tr>
    </w:tbl>
    <w:p>
      <w:pPr>
        <w:pStyle w:val="BodyText"/>
        <w:spacing w:before="4"/>
        <w:rPr>
          <w:b/>
          <w:sz w:val="41"/>
        </w:rPr>
      </w:pPr>
    </w:p>
    <w:p>
      <w:pPr>
        <w:pStyle w:val="BodyText"/>
        <w:spacing w:line="360" w:lineRule="auto"/>
        <w:ind w:left="1289" w:right="1988"/>
        <w:jc w:val="both"/>
      </w:pPr>
      <w:r>
        <w:rPr/>
        <w:t>From the Table 56, it appears that as four features show the same trend N shape</w:t>
      </w:r>
      <w:r>
        <w:rPr>
          <w:spacing w:val="1"/>
        </w:rPr>
        <w:t> </w:t>
      </w:r>
      <w:r>
        <w:rPr/>
        <w:t>(increase</w:t>
      </w:r>
      <w:r>
        <w:rPr>
          <w:spacing w:val="-10"/>
        </w:rPr>
        <w:t> </w:t>
      </w:r>
      <w:r>
        <w:rPr/>
        <w:t>constantly,</w:t>
      </w:r>
      <w:r>
        <w:rPr>
          <w:spacing w:val="-8"/>
        </w:rPr>
        <w:t> </w:t>
      </w:r>
      <w:r>
        <w:rPr/>
        <w:t>decrease</w:t>
      </w:r>
      <w:r>
        <w:rPr>
          <w:spacing w:val="-9"/>
        </w:rPr>
        <w:t> </w:t>
      </w:r>
      <w:r>
        <w:rPr/>
        <w:t>sharply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then</w:t>
      </w:r>
      <w:r>
        <w:rPr>
          <w:spacing w:val="-8"/>
        </w:rPr>
        <w:t> </w:t>
      </w:r>
      <w:r>
        <w:rPr/>
        <w:t>increase</w:t>
      </w:r>
      <w:r>
        <w:rPr>
          <w:spacing w:val="-8"/>
        </w:rPr>
        <w:t> </w:t>
      </w:r>
      <w:r>
        <w:rPr/>
        <w:t>constantly)for</w:t>
      </w:r>
      <w:r>
        <w:rPr>
          <w:spacing w:val="-9"/>
        </w:rPr>
        <w:t> </w:t>
      </w:r>
      <w:r>
        <w:rPr/>
        <w:t>MAPE</w:t>
      </w:r>
      <w:r>
        <w:rPr>
          <w:spacing w:val="-10"/>
        </w:rPr>
        <w:t> </w:t>
      </w:r>
      <w:r>
        <w:rPr/>
        <w:t>values</w:t>
      </w:r>
      <w:r>
        <w:rPr>
          <w:spacing w:val="-66"/>
        </w:rPr>
        <w:t> </w:t>
      </w:r>
      <w:r>
        <w:rPr/>
        <w:t>as the complexity increases. The best complexity for Pre_Close is 3(default) with</w:t>
      </w:r>
      <w:r>
        <w:rPr>
          <w:spacing w:val="1"/>
        </w:rPr>
        <w:t> </w:t>
      </w:r>
      <w:r>
        <w:rPr/>
        <w:t>lowest MAPE of 11.1706. The best complexity for Primary Technical Indicator is 4</w:t>
      </w:r>
      <w:r>
        <w:rPr>
          <w:spacing w:val="1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33.0251.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4"/>
        </w:rPr>
        <w:t> </w:t>
      </w:r>
      <w:r>
        <w:rPr/>
        <w:t>complexity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Advance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Indicator</w:t>
      </w:r>
      <w:r>
        <w:rPr>
          <w:spacing w:val="-3"/>
        </w:rPr>
        <w:t> </w:t>
      </w:r>
      <w:r>
        <w:rPr/>
        <w:t>is</w:t>
      </w:r>
      <w:r>
        <w:rPr>
          <w:spacing w:val="-66"/>
        </w:rPr>
        <w:t> </w:t>
      </w:r>
      <w:r>
        <w:rPr/>
        <w:t>2 with lowest MAPE of 18.0695. The best complexity for Best Optimal Feature is</w:t>
      </w:r>
      <w:r>
        <w:rPr>
          <w:spacing w:val="1"/>
        </w:rPr>
        <w:t> </w:t>
      </w:r>
      <w:r>
        <w:rPr/>
        <w:t>3(default value) with lowest</w:t>
      </w:r>
      <w:r>
        <w:rPr>
          <w:spacing w:val="1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6.9224.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71" w:after="0"/>
        <w:ind w:left="2729" w:right="0" w:hanging="1441"/>
        <w:jc w:val="left"/>
      </w:pPr>
      <w:bookmarkStart w:name="_bookmark298" w:id="448"/>
      <w:bookmarkEnd w:id="448"/>
      <w:r>
        <w:rPr>
          <w:b w:val="0"/>
        </w:rPr>
      </w:r>
      <w:bookmarkStart w:name="_bookmark298" w:id="449"/>
      <w:bookmarkEnd w:id="449"/>
      <w:r>
        <w:rPr/>
        <w:t>Dis</w:t>
      </w:r>
      <w:r>
        <w:rPr/>
        <w:t>cussion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Exp 16</w:t>
      </w:r>
    </w:p>
    <w:p>
      <w:pPr>
        <w:spacing w:before="171"/>
        <w:ind w:left="2803" w:right="0" w:firstLine="0"/>
        <w:jc w:val="left"/>
        <w:rPr>
          <w:b/>
          <w:sz w:val="22"/>
        </w:rPr>
      </w:pPr>
      <w:bookmarkStart w:name="_bookmark299" w:id="450"/>
      <w:bookmarkEnd w:id="450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57: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16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2"/>
        <w:gridCol w:w="2921"/>
        <w:gridCol w:w="929"/>
        <w:gridCol w:w="973"/>
        <w:gridCol w:w="858"/>
        <w:gridCol w:w="2417"/>
      </w:tblGrid>
      <w:tr>
        <w:trPr>
          <w:trHeight w:val="577" w:hRule="atLeast"/>
        </w:trPr>
        <w:tc>
          <w:tcPr>
            <w:tcW w:w="7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292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9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76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76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15</w:t>
            </w:r>
          </w:p>
        </w:tc>
        <w:tc>
          <w:tcPr>
            <w:tcW w:w="9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16</w:t>
            </w: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0" w:lineRule="atLeast" w:before="7"/>
              <w:ind w:left="120" w:right="115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2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7" w:hRule="atLeast"/>
        </w:trPr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29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56" w:right="87"/>
              <w:rPr>
                <w:sz w:val="18"/>
              </w:rPr>
            </w:pPr>
            <w:r>
              <w:rPr>
                <w:sz w:val="18"/>
              </w:rPr>
              <w:t>51.2340</w:t>
            </w:r>
          </w:p>
        </w:tc>
        <w:tc>
          <w:tcPr>
            <w:tcW w:w="9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0" w:right="93"/>
              <w:rPr>
                <w:sz w:val="18"/>
              </w:rPr>
            </w:pPr>
            <w:r>
              <w:rPr>
                <w:sz w:val="18"/>
              </w:rPr>
              <w:t>43.15%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</w:t>
            </w:r>
          </w:p>
        </w:tc>
      </w:tr>
      <w:tr>
        <w:trPr>
          <w:trHeight w:val="313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7"/>
              <w:ind w:left="156" w:right="87"/>
              <w:rPr>
                <w:sz w:val="18"/>
              </w:rPr>
            </w:pPr>
            <w:r>
              <w:rPr>
                <w:sz w:val="18"/>
              </w:rPr>
              <w:t>44.5605</w:t>
            </w:r>
          </w:p>
        </w:tc>
        <w:tc>
          <w:tcPr>
            <w:tcW w:w="973" w:type="dxa"/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  <w:tc>
          <w:tcPr>
            <w:tcW w:w="858" w:type="dxa"/>
          </w:tcPr>
          <w:p>
            <w:pPr>
              <w:pStyle w:val="TableParagraph"/>
              <w:spacing w:before="47"/>
              <w:ind w:left="5" w:right="93"/>
              <w:rPr>
                <w:sz w:val="18"/>
              </w:rPr>
            </w:pPr>
            <w:r>
              <w:rPr>
                <w:sz w:val="18"/>
              </w:rPr>
              <w:t>9.95%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7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</w:t>
            </w:r>
          </w:p>
        </w:tc>
      </w:tr>
      <w:tr>
        <w:trPr>
          <w:trHeight w:val="313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8"/>
              <w:ind w:left="156" w:right="87"/>
              <w:rPr>
                <w:sz w:val="18"/>
              </w:rPr>
            </w:pPr>
            <w:r>
              <w:rPr>
                <w:sz w:val="18"/>
              </w:rPr>
              <w:t>40.4135</w:t>
            </w:r>
          </w:p>
        </w:tc>
        <w:tc>
          <w:tcPr>
            <w:tcW w:w="973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  <w:tc>
          <w:tcPr>
            <w:tcW w:w="858" w:type="dxa"/>
          </w:tcPr>
          <w:p>
            <w:pPr>
              <w:pStyle w:val="TableParagraph"/>
              <w:spacing w:before="48"/>
              <w:ind w:left="100" w:right="93"/>
              <w:rPr>
                <w:sz w:val="18"/>
              </w:rPr>
            </w:pPr>
            <w:r>
              <w:rPr>
                <w:sz w:val="18"/>
              </w:rPr>
              <w:t>62.82%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8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Comp:1</w:t>
            </w:r>
          </w:p>
        </w:tc>
      </w:tr>
      <w:tr>
        <w:trPr>
          <w:trHeight w:val="311" w:hRule="atLeast"/>
        </w:trPr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56" w:right="87"/>
              <w:rPr>
                <w:sz w:val="18"/>
              </w:rPr>
            </w:pPr>
            <w:r>
              <w:rPr>
                <w:sz w:val="18"/>
              </w:rPr>
              <w:t>13.1830</w:t>
            </w:r>
          </w:p>
        </w:tc>
        <w:tc>
          <w:tcPr>
            <w:tcW w:w="9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13.1830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  <w:tr>
        <w:trPr>
          <w:trHeight w:val="315" w:hRule="atLeast"/>
        </w:trPr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29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6" w:right="87"/>
              <w:rPr>
                <w:sz w:val="18"/>
              </w:rPr>
            </w:pPr>
            <w:r>
              <w:rPr>
                <w:sz w:val="18"/>
              </w:rPr>
              <w:t>15.3210</w:t>
            </w:r>
          </w:p>
        </w:tc>
        <w:tc>
          <w:tcPr>
            <w:tcW w:w="9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10.0586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0" w:right="93"/>
              <w:rPr>
                <w:sz w:val="18"/>
              </w:rPr>
            </w:pPr>
            <w:r>
              <w:rPr>
                <w:sz w:val="18"/>
              </w:rPr>
              <w:t>34.35%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</w:t>
            </w:r>
          </w:p>
        </w:tc>
      </w:tr>
      <w:tr>
        <w:trPr>
          <w:trHeight w:val="313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7"/>
              <w:ind w:left="60" w:right="87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  <w:tc>
          <w:tcPr>
            <w:tcW w:w="973" w:type="dxa"/>
          </w:tcPr>
          <w:p>
            <w:pPr>
              <w:pStyle w:val="TableParagraph"/>
              <w:spacing w:before="47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6.3238</w:t>
            </w:r>
          </w:p>
        </w:tc>
        <w:tc>
          <w:tcPr>
            <w:tcW w:w="858" w:type="dxa"/>
          </w:tcPr>
          <w:p>
            <w:pPr>
              <w:pStyle w:val="TableParagraph"/>
              <w:spacing w:before="47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7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  <w:tr>
        <w:trPr>
          <w:trHeight w:val="314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8"/>
              <w:ind w:left="60" w:right="87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973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858" w:type="dxa"/>
          </w:tcPr>
          <w:p>
            <w:pPr>
              <w:pStyle w:val="TableParagraph"/>
              <w:spacing w:before="48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8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  <w:tr>
        <w:trPr>
          <w:trHeight w:val="310" w:hRule="atLeast"/>
        </w:trPr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60" w:right="87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  <w:tr>
        <w:trPr>
          <w:trHeight w:val="315" w:hRule="atLeast"/>
        </w:trPr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29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6" w:right="87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9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  <w:tr>
        <w:trPr>
          <w:trHeight w:val="313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8"/>
              <w:ind w:left="156" w:right="87"/>
              <w:rPr>
                <w:sz w:val="18"/>
              </w:rPr>
            </w:pPr>
            <w:r>
              <w:rPr>
                <w:sz w:val="18"/>
              </w:rPr>
              <w:t>38.3035</w:t>
            </w:r>
          </w:p>
        </w:tc>
        <w:tc>
          <w:tcPr>
            <w:tcW w:w="973" w:type="dxa"/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858" w:type="dxa"/>
          </w:tcPr>
          <w:p>
            <w:pPr>
              <w:pStyle w:val="TableParagraph"/>
              <w:spacing w:before="48"/>
              <w:ind w:left="100" w:right="93"/>
              <w:rPr>
                <w:sz w:val="18"/>
              </w:rPr>
            </w:pPr>
            <w:r>
              <w:rPr>
                <w:sz w:val="18"/>
              </w:rPr>
              <w:t>13.78%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8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</w:t>
            </w:r>
          </w:p>
        </w:tc>
      </w:tr>
      <w:tr>
        <w:trPr>
          <w:trHeight w:val="313" w:hRule="atLeast"/>
        </w:trPr>
        <w:tc>
          <w:tcPr>
            <w:tcW w:w="7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29" w:type="dxa"/>
          </w:tcPr>
          <w:p>
            <w:pPr>
              <w:pStyle w:val="TableParagraph"/>
              <w:spacing w:before="47"/>
              <w:ind w:left="156" w:right="87"/>
              <w:rPr>
                <w:sz w:val="18"/>
              </w:rPr>
            </w:pPr>
            <w:r>
              <w:rPr>
                <w:sz w:val="18"/>
              </w:rPr>
              <w:t>25.3749</w:t>
            </w:r>
          </w:p>
        </w:tc>
        <w:tc>
          <w:tcPr>
            <w:tcW w:w="973" w:type="dxa"/>
          </w:tcPr>
          <w:p>
            <w:pPr>
              <w:pStyle w:val="TableParagraph"/>
              <w:spacing w:before="47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858" w:type="dxa"/>
          </w:tcPr>
          <w:p>
            <w:pPr>
              <w:pStyle w:val="TableParagraph"/>
              <w:spacing w:before="47"/>
              <w:ind w:left="100" w:right="93"/>
              <w:rPr>
                <w:sz w:val="18"/>
              </w:rPr>
            </w:pPr>
            <w:r>
              <w:rPr>
                <w:sz w:val="18"/>
              </w:rPr>
              <w:t>28.79%</w:t>
            </w:r>
          </w:p>
        </w:tc>
        <w:tc>
          <w:tcPr>
            <w:tcW w:w="2417" w:type="dxa"/>
          </w:tcPr>
          <w:p>
            <w:pPr>
              <w:pStyle w:val="TableParagraph"/>
              <w:spacing w:before="47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Lr:0.0005,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</w:t>
            </w:r>
          </w:p>
        </w:tc>
      </w:tr>
      <w:tr>
        <w:trPr>
          <w:trHeight w:val="310" w:hRule="atLeast"/>
        </w:trPr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60" w:right="87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5" w:right="93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</w:t>
            </w:r>
          </w:p>
        </w:tc>
      </w:tr>
    </w:tbl>
    <w:p>
      <w:pPr>
        <w:spacing w:before="0"/>
        <w:ind w:left="1289" w:right="0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1289" w:right="1988"/>
        <w:jc w:val="both"/>
      </w:pPr>
      <w:r>
        <w:rPr/>
        <w:t>From</w:t>
      </w:r>
      <w:r>
        <w:rPr>
          <w:spacing w:val="-7"/>
        </w:rPr>
        <w:t> </w:t>
      </w:r>
      <w:r>
        <w:rPr/>
        <w:t>Table</w:t>
      </w:r>
      <w:r>
        <w:rPr>
          <w:spacing w:val="-6"/>
        </w:rPr>
        <w:t> </w:t>
      </w:r>
      <w:r>
        <w:rPr/>
        <w:t>57,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appears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LSTM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CNN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both</w:t>
      </w:r>
      <w:r>
        <w:rPr>
          <w:spacing w:val="-9"/>
        </w:rPr>
        <w:t> </w:t>
      </w:r>
      <w:r>
        <w:rPr/>
        <w:t>had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66"/>
        </w:rPr>
        <w:t> </w:t>
      </w:r>
      <w:r>
        <w:rPr/>
        <w:t>values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BOF</w:t>
      </w:r>
      <w:r>
        <w:rPr>
          <w:spacing w:val="-5"/>
        </w:rPr>
        <w:t> </w:t>
      </w:r>
      <w:r>
        <w:rPr/>
        <w:t>feature,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13.1830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6.9224</w:t>
      </w:r>
      <w:r>
        <w:rPr>
          <w:spacing w:val="-5"/>
        </w:rPr>
        <w:t> </w:t>
      </w:r>
      <w:r>
        <w:rPr/>
        <w:t>respectively.</w:t>
      </w:r>
      <w:r>
        <w:rPr>
          <w:spacing w:val="-66"/>
        </w:rPr>
        <w:t> </w:t>
      </w:r>
      <w:r>
        <w:rPr/>
        <w:t>The</w:t>
      </w:r>
      <w:r>
        <w:rPr>
          <w:spacing w:val="-15"/>
        </w:rPr>
        <w:t> </w:t>
      </w:r>
      <w:r>
        <w:rPr/>
        <w:t>GRUs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had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lowest</w:t>
      </w:r>
      <w:r>
        <w:rPr>
          <w:spacing w:val="-13"/>
        </w:rPr>
        <w:t> </w:t>
      </w:r>
      <w:r>
        <w:rPr/>
        <w:t>MAPE</w:t>
      </w:r>
      <w:r>
        <w:rPr>
          <w:spacing w:val="-14"/>
        </w:rPr>
        <w:t> </w:t>
      </w:r>
      <w:r>
        <w:rPr/>
        <w:t>value</w:t>
      </w:r>
      <w:r>
        <w:rPr>
          <w:spacing w:val="-15"/>
        </w:rPr>
        <w:t> </w:t>
      </w:r>
      <w:r>
        <w:rPr/>
        <w:t>when</w:t>
      </w:r>
      <w:r>
        <w:rPr>
          <w:spacing w:val="-16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PTI</w:t>
      </w:r>
      <w:r>
        <w:rPr>
          <w:spacing w:val="-15"/>
        </w:rPr>
        <w:t> </w:t>
      </w:r>
      <w:r>
        <w:rPr/>
        <w:t>feature,</w:t>
      </w:r>
      <w:r>
        <w:rPr>
          <w:spacing w:val="-11"/>
        </w:rPr>
        <w:t> </w:t>
      </w:r>
      <w:r>
        <w:rPr/>
        <w:t>with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value</w:t>
      </w:r>
      <w:r>
        <w:rPr>
          <w:spacing w:val="-66"/>
        </w:rPr>
        <w:t> </w:t>
      </w:r>
      <w:r>
        <w:rPr/>
        <w:t>of 6.3238. These models did not experience significant changes from Experiment 15</w:t>
      </w:r>
      <w:r>
        <w:rPr>
          <w:spacing w:val="-67"/>
        </w:rPr>
        <w:t> </w:t>
      </w:r>
      <w:r>
        <w:rPr/>
        <w:t>to Experiment 16, indicating that the default complexity level was used. When the</w:t>
      </w:r>
      <w:r>
        <w:rPr>
          <w:spacing w:val="1"/>
        </w:rPr>
        <w:t> </w:t>
      </w:r>
      <w:r>
        <w:rPr/>
        <w:t>LSTM</w:t>
      </w:r>
      <w:r>
        <w:rPr>
          <w:spacing w:val="-8"/>
        </w:rPr>
        <w:t> </w:t>
      </w:r>
      <w:r>
        <w:rPr/>
        <w:t>model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given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PC,</w:t>
      </w:r>
      <w:r>
        <w:rPr>
          <w:spacing w:val="-8"/>
        </w:rPr>
        <w:t> </w:t>
      </w:r>
      <w:r>
        <w:rPr/>
        <w:t>PTI,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ATI</w:t>
      </w:r>
      <w:r>
        <w:rPr>
          <w:spacing w:val="-9"/>
        </w:rPr>
        <w:t> </w:t>
      </w:r>
      <w:r>
        <w:rPr/>
        <w:t>features,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MAPE</w:t>
      </w:r>
      <w:r>
        <w:rPr>
          <w:spacing w:val="-8"/>
        </w:rPr>
        <w:t> </w:t>
      </w:r>
      <w:r>
        <w:rPr/>
        <w:t>values</w:t>
      </w:r>
      <w:r>
        <w:rPr>
          <w:spacing w:val="-9"/>
        </w:rPr>
        <w:t> </w:t>
      </w:r>
      <w:r>
        <w:rPr/>
        <w:t>decreased</w:t>
      </w:r>
      <w:r>
        <w:rPr>
          <w:spacing w:val="-8"/>
        </w:rPr>
        <w:t> </w:t>
      </w:r>
      <w:r>
        <w:rPr/>
        <w:t>by</w:t>
      </w:r>
      <w:r>
        <w:rPr>
          <w:spacing w:val="-66"/>
        </w:rPr>
        <w:t> </w:t>
      </w:r>
      <w:r>
        <w:rPr/>
        <w:t>43.15, 9.95, and 62.82 percent respectively. In the GRUs model, the MAPE value</w:t>
      </w:r>
      <w:r>
        <w:rPr>
          <w:spacing w:val="1"/>
        </w:rPr>
        <w:t> </w:t>
      </w:r>
      <w:r>
        <w:rPr/>
        <w:t>decreased by 10.0586 when using the PC feature, but no other changes were</w:t>
      </w:r>
      <w:r>
        <w:rPr>
          <w:spacing w:val="1"/>
        </w:rPr>
        <w:t> </w:t>
      </w:r>
      <w:r>
        <w:rPr/>
        <w:t>observed. In the CNN model, the PTI and ATI features caused the MAPE values to</w:t>
      </w:r>
      <w:r>
        <w:rPr>
          <w:spacing w:val="1"/>
        </w:rPr>
        <w:t> </w:t>
      </w:r>
      <w:r>
        <w:rPr/>
        <w:t>decrease</w:t>
      </w:r>
      <w:r>
        <w:rPr>
          <w:spacing w:val="-8"/>
        </w:rPr>
        <w:t> </w:t>
      </w:r>
      <w:r>
        <w:rPr/>
        <w:t>by</w:t>
      </w:r>
      <w:r>
        <w:rPr>
          <w:spacing w:val="-5"/>
        </w:rPr>
        <w:t> </w:t>
      </w:r>
      <w:r>
        <w:rPr/>
        <w:t>13.78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28.79</w:t>
      </w:r>
      <w:r>
        <w:rPr>
          <w:spacing w:val="-6"/>
        </w:rPr>
        <w:t> </w:t>
      </w:r>
      <w:r>
        <w:rPr/>
        <w:t>percent</w:t>
      </w:r>
      <w:r>
        <w:rPr>
          <w:spacing w:val="-5"/>
        </w:rPr>
        <w:t> </w:t>
      </w:r>
      <w:r>
        <w:rPr/>
        <w:t>respectively,</w:t>
      </w:r>
      <w:r>
        <w:rPr>
          <w:spacing w:val="-5"/>
        </w:rPr>
        <w:t> </w:t>
      </w:r>
      <w:r>
        <w:rPr/>
        <w:t>while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PC</w:t>
      </w:r>
      <w:r>
        <w:rPr>
          <w:spacing w:val="-6"/>
        </w:rPr>
        <w:t> </w:t>
      </w:r>
      <w:r>
        <w:rPr/>
        <w:t>feature</w:t>
      </w:r>
      <w:r>
        <w:rPr>
          <w:spacing w:val="-7"/>
        </w:rPr>
        <w:t> </w:t>
      </w:r>
      <w:r>
        <w:rPr/>
        <w:t>did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have</w:t>
      </w:r>
      <w:r>
        <w:rPr>
          <w:spacing w:val="-66"/>
        </w:rPr>
        <w:t> </w:t>
      </w:r>
      <w:r>
        <w:rPr/>
        <w:t>any effect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2"/>
          <w:numId w:val="19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300" w:id="451"/>
      <w:bookmarkEnd w:id="451"/>
      <w:r>
        <w:rPr>
          <w:b w:val="0"/>
        </w:rPr>
      </w:r>
      <w:bookmarkStart w:name="_bookmark300" w:id="452"/>
      <w:bookmarkEnd w:id="452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17</w:t>
      </w:r>
      <w:r>
        <w:rPr>
          <w:spacing w:val="-4"/>
        </w:rPr>
        <w:t> </w:t>
      </w:r>
      <w:r>
        <w:rPr/>
        <w:t>(L1</w:t>
      </w:r>
      <w:r>
        <w:rPr>
          <w:spacing w:val="-4"/>
        </w:rPr>
        <w:t> </w:t>
      </w:r>
      <w:r>
        <w:rPr/>
        <w:t>Regularization)</w:t>
      </w:r>
    </w:p>
    <w:p>
      <w:pPr>
        <w:pStyle w:val="BodyText"/>
        <w:spacing w:line="360" w:lineRule="auto" w:before="133"/>
        <w:ind w:left="1289" w:right="1987"/>
        <w:jc w:val="both"/>
      </w:pPr>
      <w:r>
        <w:rPr/>
        <w:t>The results of Experiment 17 have been presented in tabular form, using metrics</w:t>
      </w:r>
      <w:r>
        <w:rPr>
          <w:spacing w:val="1"/>
        </w:rPr>
        <w:t> </w:t>
      </w:r>
      <w:r>
        <w:rPr/>
        <w:t>such as MAPE, and have been discussed in later sections. The experiment involved</w:t>
      </w:r>
      <w:r>
        <w:rPr>
          <w:spacing w:val="1"/>
        </w:rPr>
        <w:t> </w:t>
      </w:r>
      <w:r>
        <w:rPr/>
        <w:t>predicting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-5"/>
        </w:rPr>
        <w:t> </w:t>
      </w:r>
      <w:r>
        <w:rPr/>
        <w:t>10</w:t>
      </w:r>
      <w:r>
        <w:rPr>
          <w:spacing w:val="-7"/>
        </w:rPr>
        <w:t> </w:t>
      </w:r>
      <w:r>
        <w:rPr/>
        <w:t>days</w:t>
      </w:r>
      <w:r>
        <w:rPr>
          <w:spacing w:val="-3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LSTM,</w:t>
      </w:r>
      <w:r>
        <w:rPr>
          <w:spacing w:val="-66"/>
        </w:rPr>
        <w:t> </w:t>
      </w:r>
      <w:r>
        <w:rPr/>
        <w:t>GRUs,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Pre_close(PC),</w:t>
      </w:r>
      <w:r>
        <w:rPr>
          <w:spacing w:val="1"/>
        </w:rPr>
        <w:t> </w:t>
      </w:r>
      <w:r>
        <w:rPr/>
        <w:t>Primary-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indicator(PTI),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indicator(ATI),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Optimal</w:t>
      </w:r>
      <w:r>
        <w:rPr>
          <w:spacing w:val="-66"/>
        </w:rPr>
        <w:t> </w:t>
      </w:r>
      <w:r>
        <w:rPr/>
        <w:t>Features(BOF).</w:t>
      </w:r>
      <w:r>
        <w:rPr>
          <w:spacing w:val="1"/>
        </w:rPr>
        <w:t> </w:t>
      </w:r>
      <w:r>
        <w:rPr/>
        <w:t>Hyperparameter</w:t>
      </w:r>
      <w:r>
        <w:rPr>
          <w:spacing w:val="1"/>
        </w:rPr>
        <w:t> </w:t>
      </w:r>
      <w:r>
        <w:rPr/>
        <w:t>tuning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L1</w:t>
      </w:r>
      <w:r>
        <w:rPr>
          <w:spacing w:val="1"/>
        </w:rPr>
        <w:t> </w:t>
      </w:r>
      <w:r>
        <w:rPr/>
        <w:t>regularization (0.1, 0.01, 0.005, 0.001, 0.0001) in place of the default value of</w:t>
      </w:r>
      <w:r>
        <w:rPr>
          <w:spacing w:val="1"/>
        </w:rPr>
        <w:t> </w:t>
      </w:r>
      <w:r>
        <w:rPr/>
        <w:t>None(means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L1</w:t>
      </w:r>
      <w:r>
        <w:rPr>
          <w:spacing w:val="1"/>
        </w:rPr>
        <w:t> </w:t>
      </w:r>
      <w:r>
        <w:rPr/>
        <w:t>Regularizer)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layers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models,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L1</w:t>
      </w:r>
      <w:r>
        <w:rPr>
          <w:spacing w:val="1"/>
        </w:rPr>
        <w:t> </w:t>
      </w:r>
      <w:r>
        <w:rPr/>
        <w:t>regularization that resulted in the lowest MAPE value was chosen as the setting for</w:t>
      </w:r>
      <w:r>
        <w:rPr>
          <w:spacing w:val="1"/>
        </w:rPr>
        <w:t> </w:t>
      </w:r>
      <w:r>
        <w:rPr/>
        <w:t>future experiments as it resulted in the most accurate predictions according to the</w:t>
      </w:r>
      <w:r>
        <w:rPr>
          <w:spacing w:val="1"/>
        </w:rPr>
        <w:t> </w:t>
      </w:r>
      <w:r>
        <w:rPr/>
        <w:t>MAPE metric, which measures the average absolute percentage error of the model's</w:t>
      </w:r>
      <w:r>
        <w:rPr>
          <w:spacing w:val="-66"/>
        </w:rPr>
        <w:t> </w:t>
      </w:r>
      <w:r>
        <w:rPr/>
        <w:t>predictions.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L1</w:t>
      </w:r>
      <w:r>
        <w:rPr>
          <w:spacing w:val="-4"/>
        </w:rPr>
        <w:t> </w:t>
      </w:r>
      <w:r>
        <w:rPr/>
        <w:t>regularization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LSTM,</w:t>
      </w:r>
      <w:r>
        <w:rPr>
          <w:spacing w:val="-2"/>
        </w:rPr>
        <w:t> </w:t>
      </w:r>
      <w:r>
        <w:rPr/>
        <w:t>GRU,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CNN</w:t>
      </w:r>
      <w:r>
        <w:rPr>
          <w:spacing w:val="-5"/>
        </w:rPr>
        <w:t> </w:t>
      </w:r>
      <w:r>
        <w:rPr/>
        <w:t>models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presented</w:t>
      </w:r>
      <w:r>
        <w:rPr>
          <w:spacing w:val="-66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hyperlink w:history="true" w:anchor="_bookmark301">
        <w:r>
          <w:rPr/>
          <w:t>Table 58</w:t>
        </w:r>
      </w:hyperlink>
      <w:r>
        <w:rPr/>
        <w:t>:</w:t>
      </w:r>
    </w:p>
    <w:p>
      <w:pPr>
        <w:pStyle w:val="Heading4"/>
        <w:spacing w:line="265" w:lineRule="exact"/>
        <w:ind w:left="2335"/>
        <w:jc w:val="both"/>
      </w:pPr>
      <w:bookmarkStart w:name="_bookmark301" w:id="453"/>
      <w:bookmarkEnd w:id="453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58:</w:t>
      </w:r>
      <w:r>
        <w:rPr>
          <w:spacing w:val="-4"/>
        </w:rPr>
        <w:t> </w:t>
      </w:r>
      <w:r>
        <w:rPr/>
        <w:t>L1</w:t>
      </w:r>
      <w:r>
        <w:rPr>
          <w:spacing w:val="-2"/>
        </w:rPr>
        <w:t> </w:t>
      </w:r>
      <w:r>
        <w:rPr/>
        <w:t>Regularizer</w:t>
      </w:r>
      <w:r>
        <w:rPr>
          <w:spacing w:val="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and Layer</w:t>
      </w:r>
      <w:r>
        <w:rPr>
          <w:spacing w:val="-1"/>
        </w:rPr>
        <w:t> </w:t>
      </w:r>
      <w:r>
        <w:rPr/>
        <w:t>Set Up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4"/>
        <w:gridCol w:w="1054"/>
        <w:gridCol w:w="1515"/>
        <w:gridCol w:w="917"/>
        <w:gridCol w:w="879"/>
        <w:gridCol w:w="879"/>
        <w:gridCol w:w="879"/>
        <w:gridCol w:w="884"/>
      </w:tblGrid>
      <w:tr>
        <w:trPr>
          <w:trHeight w:val="313" w:hRule="atLeast"/>
        </w:trPr>
        <w:tc>
          <w:tcPr>
            <w:tcW w:w="874" w:type="dxa"/>
            <w:vMerge w:val="restart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1054" w:type="dxa"/>
            <w:vMerge w:val="restart"/>
          </w:tcPr>
          <w:p>
            <w:pPr>
              <w:pStyle w:val="TableParagraph"/>
              <w:spacing w:before="50"/>
              <w:ind w:left="107" w:right="149"/>
              <w:jc w:val="left"/>
              <w:rPr>
                <w:sz w:val="18"/>
              </w:rPr>
            </w:pPr>
            <w:r>
              <w:rPr>
                <w:sz w:val="18"/>
              </w:rPr>
              <w:t>Sequence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1515" w:type="dxa"/>
            <w:vMerge w:val="restart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Architecture</w:t>
            </w:r>
          </w:p>
        </w:tc>
        <w:tc>
          <w:tcPr>
            <w:tcW w:w="4438" w:type="dxa"/>
            <w:gridSpan w:val="5"/>
          </w:tcPr>
          <w:p>
            <w:pPr>
              <w:pStyle w:val="TableParagraph"/>
              <w:spacing w:before="50"/>
              <w:ind w:left="1853" w:right="1847"/>
              <w:rPr>
                <w:sz w:val="18"/>
              </w:rPr>
            </w:pPr>
            <w:r>
              <w:rPr>
                <w:sz w:val="18"/>
              </w:rPr>
              <w:t>Remarks</w:t>
            </w:r>
          </w:p>
        </w:tc>
      </w:tr>
      <w:tr>
        <w:trPr>
          <w:trHeight w:val="314" w:hRule="atLeast"/>
        </w:trPr>
        <w:tc>
          <w:tcPr>
            <w:tcW w:w="8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before="50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8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917" w:type="dxa"/>
          </w:tcPr>
          <w:p>
            <w:pPr>
              <w:pStyle w:val="TableParagraph"/>
              <w:spacing w:before="63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917" w:type="dxa"/>
          </w:tcPr>
          <w:p>
            <w:pPr>
              <w:pStyle w:val="TableParagraph"/>
              <w:spacing w:before="63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2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7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105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49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9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MaxPooling1D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Flatten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515" w:type="dxa"/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49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</w:tbl>
    <w:p>
      <w:pPr>
        <w:spacing w:after="0"/>
        <w:jc w:val="left"/>
        <w:rPr>
          <w:rFonts w:ascii="Wingdings" w:hAnsi="Wingdings"/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/>
        <w:t>The LSTM model is composed of five layers, the first of which is an LSTM layer,</w:t>
      </w:r>
      <w:r>
        <w:rPr>
          <w:spacing w:val="1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dense</w:t>
      </w:r>
      <w:r>
        <w:rPr>
          <w:spacing w:val="-10"/>
        </w:rPr>
        <w:t> </w:t>
      </w:r>
      <w:r>
        <w:rPr/>
        <w:t>layer,</w:t>
      </w:r>
      <w:r>
        <w:rPr>
          <w:spacing w:val="-8"/>
        </w:rPr>
        <w:t> </w:t>
      </w:r>
      <w:r>
        <w:rPr/>
        <w:t>another</w:t>
      </w:r>
      <w:r>
        <w:rPr>
          <w:spacing w:val="-9"/>
        </w:rPr>
        <w:t> </w:t>
      </w:r>
      <w:r>
        <w:rPr/>
        <w:t>LSTM</w:t>
      </w:r>
      <w:r>
        <w:rPr>
          <w:spacing w:val="-8"/>
        </w:rPr>
        <w:t> </w:t>
      </w:r>
      <w:r>
        <w:rPr/>
        <w:t>layer,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dropout</w:t>
      </w:r>
      <w:r>
        <w:rPr>
          <w:spacing w:val="-9"/>
        </w:rPr>
        <w:t> </w:t>
      </w:r>
      <w:r>
        <w:rPr/>
        <w:t>layer,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10"/>
        </w:rPr>
        <w:t> </w:t>
      </w:r>
      <w:r>
        <w:rPr/>
        <w:t>output</w:t>
      </w:r>
      <w:r>
        <w:rPr>
          <w:spacing w:val="-8"/>
        </w:rPr>
        <w:t> </w:t>
      </w:r>
      <w:r>
        <w:rPr/>
        <w:t>dense</w:t>
      </w:r>
      <w:r>
        <w:rPr>
          <w:spacing w:val="-66"/>
        </w:rPr>
        <w:t> </w:t>
      </w:r>
      <w:r>
        <w:rPr/>
        <w:t>layer.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GRUs</w:t>
      </w:r>
      <w:r>
        <w:rPr>
          <w:spacing w:val="-9"/>
        </w:rPr>
        <w:t> </w:t>
      </w:r>
      <w:r>
        <w:rPr/>
        <w:t>model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composed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five</w:t>
      </w:r>
      <w:r>
        <w:rPr>
          <w:spacing w:val="-11"/>
        </w:rPr>
        <w:t> </w:t>
      </w:r>
      <w:r>
        <w:rPr/>
        <w:t>layers,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GRUs</w:t>
      </w:r>
      <w:r>
        <w:rPr>
          <w:spacing w:val="-10"/>
        </w:rPr>
        <w:t> </w:t>
      </w:r>
      <w:r>
        <w:rPr/>
        <w:t>layer,</w:t>
      </w:r>
      <w:r>
        <w:rPr>
          <w:spacing w:val="-66"/>
        </w:rPr>
        <w:t> </w:t>
      </w:r>
      <w:r>
        <w:rPr/>
        <w:t>followed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11"/>
        </w:rPr>
        <w:t> </w:t>
      </w:r>
      <w:r>
        <w:rPr/>
        <w:t>dense</w:t>
      </w:r>
      <w:r>
        <w:rPr>
          <w:spacing w:val="-10"/>
        </w:rPr>
        <w:t> </w:t>
      </w:r>
      <w:r>
        <w:rPr/>
        <w:t>layer,</w:t>
      </w:r>
      <w:r>
        <w:rPr>
          <w:spacing w:val="-7"/>
        </w:rPr>
        <w:t> </w:t>
      </w:r>
      <w:r>
        <w:rPr/>
        <w:t>another</w:t>
      </w:r>
      <w:r>
        <w:rPr>
          <w:spacing w:val="-9"/>
        </w:rPr>
        <w:t> </w:t>
      </w:r>
      <w:r>
        <w:rPr/>
        <w:t>GRUs</w:t>
      </w:r>
      <w:r>
        <w:rPr>
          <w:spacing w:val="-9"/>
        </w:rPr>
        <w:t> </w:t>
      </w:r>
      <w:r>
        <w:rPr/>
        <w:t>layer,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dropout</w:t>
      </w:r>
      <w:r>
        <w:rPr>
          <w:spacing w:val="-9"/>
        </w:rPr>
        <w:t> </w:t>
      </w:r>
      <w:r>
        <w:rPr/>
        <w:t>layer,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9"/>
        </w:rPr>
        <w:t> </w:t>
      </w:r>
      <w:r>
        <w:rPr/>
        <w:t>output</w:t>
      </w:r>
      <w:r>
        <w:rPr>
          <w:spacing w:val="-8"/>
        </w:rPr>
        <w:t> </w:t>
      </w:r>
      <w:r>
        <w:rPr/>
        <w:t>dense</w:t>
      </w:r>
      <w:r>
        <w:rPr>
          <w:spacing w:val="-66"/>
        </w:rPr>
        <w:t> </w:t>
      </w:r>
      <w:r>
        <w:rPr/>
        <w:t>layer. In this LSTM and GRUs cases, dropout layer will be excluded from adding the</w:t>
      </w:r>
      <w:r>
        <w:rPr>
          <w:spacing w:val="-66"/>
        </w:rPr>
        <w:t> </w:t>
      </w:r>
      <w:r>
        <w:rPr/>
        <w:t>L1 Regularizer. The CNN model is composed of 8 layers, the first of which is an</w:t>
      </w:r>
      <w:r>
        <w:rPr>
          <w:spacing w:val="1"/>
        </w:rPr>
        <w:t> </w:t>
      </w:r>
      <w:r>
        <w:rPr/>
        <w:t>Conv1D layer, followed by another Conv1D layer, MaxPooling1D layer, another</w:t>
      </w:r>
      <w:r>
        <w:rPr>
          <w:spacing w:val="1"/>
        </w:rPr>
        <w:t> </w:t>
      </w:r>
      <w:r>
        <w:rPr/>
        <w:t>Conv1D layer, Flatten layer, Dense layer, Dropout layer and an output dense layer.</w:t>
      </w:r>
      <w:r>
        <w:rPr>
          <w:spacing w:val="1"/>
        </w:rPr>
        <w:t> </w:t>
      </w:r>
      <w:r>
        <w:rPr/>
        <w:t>In this CNN cases, MaxPooling1D, flatten layer and Dropout will be excluded from</w:t>
      </w:r>
      <w:r>
        <w:rPr>
          <w:spacing w:val="1"/>
        </w:rPr>
        <w:t> </w:t>
      </w:r>
      <w:r>
        <w:rPr/>
        <w:t>adding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L1</w:t>
      </w:r>
      <w:r>
        <w:rPr>
          <w:spacing w:val="-11"/>
        </w:rPr>
        <w:t> </w:t>
      </w:r>
      <w:r>
        <w:rPr/>
        <w:t>Regularizer.</w:t>
      </w:r>
      <w:r>
        <w:rPr>
          <w:spacing w:val="-9"/>
        </w:rPr>
        <w:t> </w:t>
      </w:r>
      <w:r>
        <w:rPr/>
        <w:t>Adding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L1</w:t>
      </w:r>
      <w:r>
        <w:rPr>
          <w:spacing w:val="-11"/>
        </w:rPr>
        <w:t> </w:t>
      </w:r>
      <w:r>
        <w:rPr/>
        <w:t>Regularizer</w:t>
      </w:r>
      <w:r>
        <w:rPr>
          <w:spacing w:val="-10"/>
        </w:rPr>
        <w:t> </w:t>
      </w:r>
      <w:r>
        <w:rPr/>
        <w:t>only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1"/>
        </w:rPr>
        <w:t> </w:t>
      </w:r>
      <w:r>
        <w:rPr/>
        <w:t>layer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referred</w:t>
      </w:r>
      <w:r>
        <w:rPr>
          <w:spacing w:val="-67"/>
        </w:rPr>
        <w:t> </w:t>
      </w:r>
      <w:r>
        <w:rPr/>
        <w:t>to as the 1 layer. L1 Regularizer is only added to the second layer is referred to as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2 layers,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similarly for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layers ,4</w:t>
      </w:r>
      <w:r>
        <w:rPr>
          <w:spacing w:val="-1"/>
        </w:rPr>
        <w:t> </w:t>
      </w:r>
      <w:r>
        <w:rPr/>
        <w:t>layers and</w:t>
      </w:r>
      <w:r>
        <w:rPr>
          <w:spacing w:val="1"/>
        </w:rPr>
        <w:t> </w:t>
      </w:r>
      <w:r>
        <w:rPr/>
        <w:t>5</w:t>
      </w:r>
      <w:r>
        <w:rPr>
          <w:spacing w:val="-1"/>
        </w:rPr>
        <w:t> </w:t>
      </w:r>
      <w:r>
        <w:rPr/>
        <w:t>layers.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302" w:id="454"/>
      <w:bookmarkEnd w:id="454"/>
      <w:r>
        <w:rPr>
          <w:b w:val="0"/>
        </w:rPr>
      </w:r>
      <w:bookmarkStart w:name="_bookmark302" w:id="455"/>
      <w:bookmarkEnd w:id="455"/>
      <w:r>
        <w:rPr/>
        <w:t>L</w:t>
      </w:r>
      <w:r>
        <w:rPr/>
        <w:t>STM</w:t>
      </w:r>
    </w:p>
    <w:p>
      <w:pPr>
        <w:spacing w:before="174"/>
        <w:ind w:left="1488" w:right="0" w:firstLine="0"/>
        <w:jc w:val="left"/>
        <w:rPr>
          <w:b/>
          <w:sz w:val="22"/>
        </w:rPr>
      </w:pPr>
      <w:bookmarkStart w:name="_bookmark303" w:id="456"/>
      <w:bookmarkEnd w:id="456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9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7"/>
        <w:gridCol w:w="1480"/>
        <w:gridCol w:w="979"/>
        <w:gridCol w:w="978"/>
        <w:gridCol w:w="984"/>
        <w:gridCol w:w="997"/>
      </w:tblGrid>
      <w:tr>
        <w:trPr>
          <w:trHeight w:val="249" w:hRule="atLeast"/>
        </w:trPr>
        <w:tc>
          <w:tcPr>
            <w:tcW w:w="1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6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90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(MAPE)</w:t>
            </w: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7" w:lineRule="exact" w:before="0"/>
              <w:ind w:left="108" w:right="132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480" w:type="dxa"/>
          </w:tcPr>
          <w:p>
            <w:pPr>
              <w:pStyle w:val="TableParagraph"/>
              <w:spacing w:line="217" w:lineRule="exact" w:before="0"/>
              <w:ind w:left="138" w:right="174"/>
              <w:rPr>
                <w:sz w:val="18"/>
              </w:rPr>
            </w:pPr>
            <w:r>
              <w:rPr>
                <w:sz w:val="18"/>
              </w:rPr>
              <w:t>L1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Regularizer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6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77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architecture</w:t>
            </w: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9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7" w:right="95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90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234" w:hRule="atLeast"/>
        </w:trPr>
        <w:tc>
          <w:tcPr>
            <w:tcW w:w="1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38" w:right="171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9" w:right="94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</w:tr>
      <w:tr>
        <w:trPr>
          <w:trHeight w:val="250" w:hRule="atLeast"/>
        </w:trPr>
        <w:tc>
          <w:tcPr>
            <w:tcW w:w="14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</w:tcPr>
          <w:p>
            <w:pPr>
              <w:pStyle w:val="TableParagraph"/>
              <w:spacing w:line="213" w:lineRule="exact" w:before="17"/>
              <w:ind w:left="138" w:right="16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 w:before="17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13.8266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 w:before="17"/>
              <w:ind w:left="99" w:right="94"/>
              <w:rPr>
                <w:sz w:val="18"/>
              </w:rPr>
            </w:pPr>
            <w:r>
              <w:rPr>
                <w:sz w:val="18"/>
              </w:rPr>
              <w:t>69.0398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 w:before="17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68.7962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 w:before="1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98.9413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133"/>
              <w:rPr>
                <w:sz w:val="18"/>
              </w:rPr>
            </w:pPr>
            <w:r>
              <w:rPr>
                <w:sz w:val="18"/>
              </w:rPr>
              <w:t>Pre_Close(PC)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71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63.8877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2"/>
              <w:rPr>
                <w:sz w:val="18"/>
              </w:rPr>
            </w:pPr>
            <w:r>
              <w:rPr>
                <w:sz w:val="18"/>
              </w:rPr>
              <w:t>7.1329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14.4474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14.9541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45.3716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45.8422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7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5.0997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68.3560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74.0014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73.1647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70.0209</w:t>
            </w:r>
          </w:p>
        </w:tc>
      </w:tr>
      <w:tr>
        <w:trPr>
          <w:trHeight w:val="265" w:hRule="atLeast"/>
        </w:trPr>
        <w:tc>
          <w:tcPr>
            <w:tcW w:w="1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66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94.6492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94"/>
              <w:rPr>
                <w:sz w:val="18"/>
              </w:rPr>
            </w:pPr>
            <w:r>
              <w:rPr>
                <w:sz w:val="18"/>
              </w:rPr>
              <w:t>96.4276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96.1918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98.4351</w:t>
            </w:r>
          </w:p>
        </w:tc>
      </w:tr>
      <w:tr>
        <w:trPr>
          <w:trHeight w:val="233" w:hRule="atLeast"/>
        </w:trPr>
        <w:tc>
          <w:tcPr>
            <w:tcW w:w="1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71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94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</w:tr>
      <w:tr>
        <w:trPr>
          <w:trHeight w:val="250" w:hRule="atLeast"/>
        </w:trPr>
        <w:tc>
          <w:tcPr>
            <w:tcW w:w="1407" w:type="dxa"/>
          </w:tcPr>
          <w:p>
            <w:pPr>
              <w:pStyle w:val="TableParagraph"/>
              <w:spacing w:line="215" w:lineRule="exact"/>
              <w:ind w:left="105" w:right="133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480" w:type="dxa"/>
          </w:tcPr>
          <w:p>
            <w:pPr>
              <w:pStyle w:val="TableParagraph"/>
              <w:spacing w:line="215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79" w:type="dxa"/>
          </w:tcPr>
          <w:p>
            <w:pPr>
              <w:pStyle w:val="TableParagraph"/>
              <w:spacing w:line="215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28.8481</w:t>
            </w:r>
          </w:p>
        </w:tc>
        <w:tc>
          <w:tcPr>
            <w:tcW w:w="978" w:type="dxa"/>
          </w:tcPr>
          <w:p>
            <w:pPr>
              <w:pStyle w:val="TableParagraph"/>
              <w:spacing w:line="215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64.7807</w:t>
            </w:r>
          </w:p>
        </w:tc>
        <w:tc>
          <w:tcPr>
            <w:tcW w:w="984" w:type="dxa"/>
          </w:tcPr>
          <w:p>
            <w:pPr>
              <w:pStyle w:val="TableParagraph"/>
              <w:spacing w:line="215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64.6841</w:t>
            </w:r>
          </w:p>
        </w:tc>
        <w:tc>
          <w:tcPr>
            <w:tcW w:w="997" w:type="dxa"/>
          </w:tcPr>
          <w:p>
            <w:pPr>
              <w:pStyle w:val="TableParagraph"/>
              <w:spacing w:line="215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98.5455</w:t>
            </w:r>
          </w:p>
        </w:tc>
      </w:tr>
      <w:tr>
        <w:trPr>
          <w:trHeight w:val="251" w:hRule="atLeast"/>
        </w:trPr>
        <w:tc>
          <w:tcPr>
            <w:tcW w:w="1407" w:type="dxa"/>
          </w:tcPr>
          <w:p>
            <w:pPr>
              <w:pStyle w:val="TableParagraph"/>
              <w:spacing w:line="214" w:lineRule="exact" w:before="17"/>
              <w:ind w:left="108" w:right="80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80" w:type="dxa"/>
          </w:tcPr>
          <w:p>
            <w:pPr>
              <w:pStyle w:val="TableParagraph"/>
              <w:spacing w:line="214" w:lineRule="exact" w:before="17"/>
              <w:ind w:left="138" w:right="171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79" w:type="dxa"/>
          </w:tcPr>
          <w:p>
            <w:pPr>
              <w:pStyle w:val="TableParagraph"/>
              <w:spacing w:line="214" w:lineRule="exact" w:before="17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32.2849</w:t>
            </w:r>
          </w:p>
        </w:tc>
        <w:tc>
          <w:tcPr>
            <w:tcW w:w="978" w:type="dxa"/>
          </w:tcPr>
          <w:p>
            <w:pPr>
              <w:pStyle w:val="TableParagraph"/>
              <w:spacing w:line="214" w:lineRule="exact" w:before="17"/>
              <w:ind w:left="99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11.0624</w:t>
            </w:r>
          </w:p>
        </w:tc>
        <w:tc>
          <w:tcPr>
            <w:tcW w:w="984" w:type="dxa"/>
          </w:tcPr>
          <w:p>
            <w:pPr>
              <w:pStyle w:val="TableParagraph"/>
              <w:spacing w:line="214" w:lineRule="exact" w:before="17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62.7871</w:t>
            </w:r>
          </w:p>
        </w:tc>
        <w:tc>
          <w:tcPr>
            <w:tcW w:w="997" w:type="dxa"/>
          </w:tcPr>
          <w:p>
            <w:pPr>
              <w:pStyle w:val="TableParagraph"/>
              <w:spacing w:line="214" w:lineRule="exact" w:before="17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199.4837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85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30.5526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52.3820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91.9244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55.5628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133"/>
              <w:rPr>
                <w:sz w:val="18"/>
              </w:rPr>
            </w:pPr>
            <w:r>
              <w:rPr>
                <w:sz w:val="18"/>
              </w:rPr>
              <w:t>(PTI)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31.5806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31.4370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20"/>
              <w:jc w:val="left"/>
              <w:rPr>
                <w:sz w:val="18"/>
              </w:rPr>
            </w:pPr>
            <w:r>
              <w:rPr>
                <w:sz w:val="18"/>
              </w:rPr>
              <w:t>266.5444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27"/>
              <w:jc w:val="left"/>
              <w:rPr>
                <w:sz w:val="18"/>
              </w:rPr>
            </w:pPr>
            <w:r>
              <w:rPr>
                <w:sz w:val="18"/>
              </w:rPr>
              <w:t>160.6556</w:t>
            </w:r>
          </w:p>
        </w:tc>
      </w:tr>
      <w:tr>
        <w:trPr>
          <w:trHeight w:val="265" w:hRule="atLeast"/>
        </w:trPr>
        <w:tc>
          <w:tcPr>
            <w:tcW w:w="1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66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8"/>
              </w:rPr>
            </w:pPr>
            <w:r>
              <w:rPr>
                <w:sz w:val="18"/>
              </w:rPr>
              <w:t>105.3039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94"/>
              <w:rPr>
                <w:sz w:val="18"/>
              </w:rPr>
            </w:pPr>
            <w:r>
              <w:rPr>
                <w:sz w:val="18"/>
              </w:rPr>
              <w:t>48.4884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49.1280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45.4590</w:t>
            </w:r>
          </w:p>
        </w:tc>
      </w:tr>
      <w:tr>
        <w:trPr>
          <w:trHeight w:val="233" w:hRule="atLeast"/>
        </w:trPr>
        <w:tc>
          <w:tcPr>
            <w:tcW w:w="1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71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94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133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80.9712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64.6623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64.6857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98.3941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130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71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29.3481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63.6246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69.5452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30.3635</w:t>
            </w:r>
          </w:p>
        </w:tc>
      </w:tr>
      <w:tr>
        <w:trPr>
          <w:trHeight w:val="250" w:hRule="atLeast"/>
        </w:trPr>
        <w:tc>
          <w:tcPr>
            <w:tcW w:w="1407" w:type="dxa"/>
          </w:tcPr>
          <w:p>
            <w:pPr>
              <w:pStyle w:val="TableParagraph"/>
              <w:spacing w:line="215" w:lineRule="exact"/>
              <w:ind w:left="106" w:right="133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480" w:type="dxa"/>
          </w:tcPr>
          <w:p>
            <w:pPr>
              <w:pStyle w:val="TableParagraph"/>
              <w:spacing w:line="215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79" w:type="dxa"/>
          </w:tcPr>
          <w:p>
            <w:pPr>
              <w:pStyle w:val="TableParagraph"/>
              <w:spacing w:line="215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15.7188</w:t>
            </w:r>
          </w:p>
        </w:tc>
        <w:tc>
          <w:tcPr>
            <w:tcW w:w="978" w:type="dxa"/>
          </w:tcPr>
          <w:p>
            <w:pPr>
              <w:pStyle w:val="TableParagraph"/>
              <w:spacing w:line="215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15.3317</w:t>
            </w:r>
          </w:p>
        </w:tc>
        <w:tc>
          <w:tcPr>
            <w:tcW w:w="984" w:type="dxa"/>
          </w:tcPr>
          <w:p>
            <w:pPr>
              <w:pStyle w:val="TableParagraph"/>
              <w:spacing w:line="215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26.6305</w:t>
            </w:r>
          </w:p>
        </w:tc>
        <w:tc>
          <w:tcPr>
            <w:tcW w:w="997" w:type="dxa"/>
          </w:tcPr>
          <w:p>
            <w:pPr>
              <w:pStyle w:val="TableParagraph"/>
              <w:spacing w:line="215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28.1275</w:t>
            </w:r>
          </w:p>
        </w:tc>
      </w:tr>
      <w:tr>
        <w:trPr>
          <w:trHeight w:val="250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 w:before="17"/>
              <w:ind w:left="108" w:right="133"/>
              <w:rPr>
                <w:sz w:val="18"/>
              </w:rPr>
            </w:pPr>
            <w:r>
              <w:rPr>
                <w:sz w:val="18"/>
              </w:rPr>
              <w:t>(ATI)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 w:before="17"/>
              <w:ind w:left="138" w:right="168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 w:before="17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26.0431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 w:before="17"/>
              <w:ind w:left="99" w:right="94"/>
              <w:rPr>
                <w:sz w:val="18"/>
              </w:rPr>
            </w:pPr>
            <w:r>
              <w:rPr>
                <w:sz w:val="18"/>
              </w:rPr>
              <w:t>64.2724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 w:before="17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38.9037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 w:before="17"/>
              <w:ind w:left="1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13.6505</w:t>
            </w:r>
          </w:p>
        </w:tc>
      </w:tr>
      <w:tr>
        <w:trPr>
          <w:trHeight w:val="265" w:hRule="atLeast"/>
        </w:trPr>
        <w:tc>
          <w:tcPr>
            <w:tcW w:w="1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66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50.3786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94"/>
              <w:rPr>
                <w:sz w:val="18"/>
              </w:rPr>
            </w:pPr>
            <w:r>
              <w:rPr>
                <w:sz w:val="18"/>
              </w:rPr>
              <w:t>53.0167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75.5981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48.0346</w:t>
            </w:r>
          </w:p>
        </w:tc>
      </w:tr>
      <w:tr>
        <w:trPr>
          <w:trHeight w:val="233" w:hRule="atLeast"/>
        </w:trPr>
        <w:tc>
          <w:tcPr>
            <w:tcW w:w="1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8" w:right="171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13.1830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94"/>
              <w:rPr>
                <w:sz w:val="18"/>
              </w:rPr>
            </w:pPr>
            <w:r>
              <w:rPr>
                <w:sz w:val="18"/>
              </w:rPr>
              <w:t>13.1830</w:t>
            </w:r>
          </w:p>
        </w:tc>
        <w:tc>
          <w:tcPr>
            <w:tcW w:w="9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13.1830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13.1830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8" w:right="132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25.4087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64.9193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64.7638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98.8905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4" w:right="133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71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21.6764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16.7212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21.9544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6.8040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4" w:lineRule="exact"/>
              <w:ind w:left="108" w:right="133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480" w:type="dxa"/>
          </w:tcPr>
          <w:p>
            <w:pPr>
              <w:pStyle w:val="TableParagraph"/>
              <w:spacing w:line="214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79" w:type="dxa"/>
          </w:tcPr>
          <w:p>
            <w:pPr>
              <w:pStyle w:val="TableParagraph"/>
              <w:spacing w:line="214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19.5264</w:t>
            </w:r>
          </w:p>
        </w:tc>
        <w:tc>
          <w:tcPr>
            <w:tcW w:w="978" w:type="dxa"/>
          </w:tcPr>
          <w:p>
            <w:pPr>
              <w:pStyle w:val="TableParagraph"/>
              <w:spacing w:line="214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15.6033</w:t>
            </w:r>
          </w:p>
        </w:tc>
        <w:tc>
          <w:tcPr>
            <w:tcW w:w="984" w:type="dxa"/>
          </w:tcPr>
          <w:p>
            <w:pPr>
              <w:pStyle w:val="TableParagraph"/>
              <w:spacing w:line="214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35.4631</w:t>
            </w:r>
          </w:p>
        </w:tc>
        <w:tc>
          <w:tcPr>
            <w:tcW w:w="997" w:type="dxa"/>
          </w:tcPr>
          <w:p>
            <w:pPr>
              <w:pStyle w:val="TableParagraph"/>
              <w:spacing w:line="214" w:lineRule="exact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28.8993</w:t>
            </w:r>
          </w:p>
        </w:tc>
      </w:tr>
      <w:tr>
        <w:trPr>
          <w:trHeight w:val="249" w:hRule="atLeast"/>
        </w:trPr>
        <w:tc>
          <w:tcPr>
            <w:tcW w:w="1407" w:type="dxa"/>
          </w:tcPr>
          <w:p>
            <w:pPr>
              <w:pStyle w:val="TableParagraph"/>
              <w:spacing w:line="213" w:lineRule="exact"/>
              <w:ind w:left="106" w:right="133"/>
              <w:rPr>
                <w:sz w:val="18"/>
              </w:rPr>
            </w:pPr>
            <w:r>
              <w:rPr>
                <w:sz w:val="18"/>
              </w:rPr>
              <w:t>(BOF)</w:t>
            </w:r>
          </w:p>
        </w:tc>
        <w:tc>
          <w:tcPr>
            <w:tcW w:w="1480" w:type="dxa"/>
          </w:tcPr>
          <w:p>
            <w:pPr>
              <w:pStyle w:val="TableParagraph"/>
              <w:spacing w:line="213" w:lineRule="exact"/>
              <w:ind w:left="138" w:right="168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20.0204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94"/>
              <w:rPr>
                <w:sz w:val="18"/>
              </w:rPr>
            </w:pPr>
            <w:r>
              <w:rPr>
                <w:sz w:val="18"/>
              </w:rPr>
              <w:t>15.1304</w:t>
            </w:r>
          </w:p>
        </w:tc>
        <w:tc>
          <w:tcPr>
            <w:tcW w:w="984" w:type="dxa"/>
          </w:tcPr>
          <w:p>
            <w:pPr>
              <w:pStyle w:val="TableParagraph"/>
              <w:spacing w:line="213" w:lineRule="exact"/>
              <w:ind w:left="17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6.7918</w:t>
            </w:r>
          </w:p>
        </w:tc>
        <w:tc>
          <w:tcPr>
            <w:tcW w:w="997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7.1980</w:t>
            </w:r>
          </w:p>
        </w:tc>
      </w:tr>
      <w:tr>
        <w:trPr>
          <w:trHeight w:val="268" w:hRule="atLeast"/>
        </w:trPr>
        <w:tc>
          <w:tcPr>
            <w:tcW w:w="1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8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8" w:right="166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/>
              <w:jc w:val="left"/>
              <w:rPr>
                <w:sz w:val="18"/>
              </w:rPr>
            </w:pPr>
            <w:r>
              <w:rPr>
                <w:sz w:val="18"/>
              </w:rPr>
              <w:t>32.9481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94"/>
              <w:rPr>
                <w:sz w:val="18"/>
              </w:rPr>
            </w:pPr>
            <w:r>
              <w:rPr>
                <w:sz w:val="18"/>
              </w:rPr>
              <w:t>25.5643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23.6010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22.9718</w:t>
            </w:r>
          </w:p>
        </w:tc>
      </w:tr>
    </w:tbl>
    <w:p>
      <w:pPr>
        <w:spacing w:after="0"/>
        <w:jc w:val="left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spacing w:before="70"/>
        <w:ind w:left="1289" w:right="2090" w:firstLine="0"/>
        <w:jc w:val="both"/>
        <w:rPr>
          <w:sz w:val="18"/>
        </w:rPr>
      </w:pPr>
      <w:r>
        <w:rPr>
          <w:sz w:val="18"/>
        </w:rPr>
        <w:t>Note: Bolded values indicate the best results The best results were obtained for 4 test cases for L1</w:t>
      </w:r>
      <w:r>
        <w:rPr>
          <w:spacing w:val="1"/>
          <w:sz w:val="18"/>
        </w:rPr>
        <w:t> </w:t>
      </w:r>
      <w:r>
        <w:rPr>
          <w:sz w:val="18"/>
        </w:rPr>
        <w:t>regularization.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3"/>
          <w:sz w:val="18"/>
        </w:rPr>
        <w:t> </w:t>
      </w:r>
      <w:r>
        <w:rPr>
          <w:sz w:val="18"/>
        </w:rPr>
        <w:t>information</w:t>
      </w:r>
      <w:r>
        <w:rPr>
          <w:spacing w:val="-3"/>
          <w:sz w:val="18"/>
        </w:rPr>
        <w:t> </w:t>
      </w:r>
      <w:r>
        <w:rPr>
          <w:sz w:val="18"/>
        </w:rPr>
        <w:t>is</w:t>
      </w:r>
      <w:r>
        <w:rPr>
          <w:spacing w:val="-3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Experiment</w:t>
      </w:r>
      <w:r>
        <w:rPr>
          <w:spacing w:val="-3"/>
          <w:sz w:val="18"/>
        </w:rPr>
        <w:t> </w:t>
      </w:r>
      <w:r>
        <w:rPr>
          <w:sz w:val="18"/>
        </w:rPr>
        <w:t>18(LSTM</w:t>
      </w:r>
      <w:r>
        <w:rPr>
          <w:spacing w:val="-3"/>
          <w:sz w:val="18"/>
        </w:rPr>
        <w:t> </w:t>
      </w:r>
      <w:r>
        <w:rPr>
          <w:sz w:val="18"/>
        </w:rPr>
        <w:t>model)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3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2"/>
          <w:sz w:val="18"/>
        </w:rPr>
        <w:t> </w:t>
      </w:r>
      <w:r>
        <w:rPr>
          <w:sz w:val="18"/>
        </w:rPr>
        <w:t>dropout</w:t>
      </w:r>
      <w:r>
        <w:rPr>
          <w:spacing w:val="-3"/>
          <w:sz w:val="18"/>
        </w:rPr>
        <w:t> </w:t>
      </w:r>
      <w:r>
        <w:rPr>
          <w:sz w:val="18"/>
        </w:rPr>
        <w:t>layer.</w:t>
      </w: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360" w:lineRule="auto" w:before="1"/>
        <w:ind w:left="1289" w:right="1989"/>
        <w:jc w:val="both"/>
      </w:pPr>
      <w:r>
        <w:rPr>
          <w:spacing w:val="-1"/>
        </w:rPr>
        <w:t>From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Table</w:t>
      </w:r>
      <w:r>
        <w:rPr>
          <w:spacing w:val="-17"/>
        </w:rPr>
        <w:t> </w:t>
      </w:r>
      <w:r>
        <w:rPr>
          <w:spacing w:val="-1"/>
        </w:rPr>
        <w:t>59,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6"/>
        </w:rPr>
        <w:t> </w:t>
      </w:r>
      <w:r>
        <w:rPr>
          <w:spacing w:val="-1"/>
        </w:rPr>
        <w:t>appears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as</w:t>
      </w:r>
      <w:r>
        <w:rPr>
          <w:spacing w:val="-17"/>
        </w:rPr>
        <w:t> </w:t>
      </w:r>
      <w:r>
        <w:rPr/>
        <w:t>four</w:t>
      </w:r>
      <w:r>
        <w:rPr>
          <w:spacing w:val="-17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show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different</w:t>
      </w:r>
      <w:r>
        <w:rPr>
          <w:spacing w:val="-16"/>
        </w:rPr>
        <w:t> </w:t>
      </w:r>
      <w:r>
        <w:rPr/>
        <w:t>trend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66"/>
        </w:rPr>
        <w:t> </w:t>
      </w:r>
      <w:r>
        <w:rPr/>
        <w:t>of the values of MAPE as the different layers and different L1 regularization of the</w:t>
      </w:r>
      <w:r>
        <w:rPr>
          <w:spacing w:val="1"/>
        </w:rPr>
        <w:t> </w:t>
      </w:r>
      <w:r>
        <w:rPr/>
        <w:t>LSTM model. The best L1 regularization and the layers used are for PC is 0.005 and</w:t>
      </w:r>
      <w:r>
        <w:rPr>
          <w:spacing w:val="-66"/>
        </w:rPr>
        <w:t> </w:t>
      </w:r>
      <w:r>
        <w:rPr/>
        <w:t>3 layers with lowest MAPE of 4.1331 for LSTM. The best L1 regularization and the</w:t>
      </w:r>
      <w:r>
        <w:rPr>
          <w:spacing w:val="1"/>
        </w:rPr>
        <w:t> </w:t>
      </w:r>
      <w:r>
        <w:rPr/>
        <w:t>layers used are for PTI is 0.01and 2 layers with lowest MAPE of 11.0624 for LSTM.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4"/>
        </w:rPr>
        <w:t> </w:t>
      </w:r>
      <w:r>
        <w:rPr/>
        <w:t>L1</w:t>
      </w:r>
      <w:r>
        <w:rPr>
          <w:spacing w:val="-3"/>
        </w:rPr>
        <w:t> </w:t>
      </w:r>
      <w:r>
        <w:rPr/>
        <w:t>regularization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layers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ATI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0.001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layers</w:t>
      </w:r>
      <w:r>
        <w:rPr>
          <w:spacing w:val="-4"/>
        </w:rPr>
        <w:t> </w:t>
      </w:r>
      <w:r>
        <w:rPr/>
        <w:t>with</w:t>
      </w:r>
      <w:r>
        <w:rPr>
          <w:spacing w:val="-66"/>
        </w:rPr>
        <w:t> </w:t>
      </w:r>
      <w:r>
        <w:rPr/>
        <w:t>lowest MAPE of 13.6505 for LSTM. The best L1 regularization and the layers used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BOF is</w:t>
      </w:r>
      <w:r>
        <w:rPr>
          <w:spacing w:val="-1"/>
        </w:rPr>
        <w:t> </w:t>
      </w:r>
      <w:r>
        <w:rPr/>
        <w:t>0.001 and</w:t>
      </w:r>
      <w:r>
        <w:rPr>
          <w:spacing w:val="-2"/>
        </w:rPr>
        <w:t> </w:t>
      </w:r>
      <w:r>
        <w:rPr/>
        <w:t>3 layers</w:t>
      </w:r>
      <w:r>
        <w:rPr>
          <w:spacing w:val="-1"/>
        </w:rPr>
        <w:t> </w:t>
      </w:r>
      <w:r>
        <w:rPr/>
        <w:t>with lowest MAPE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6.7918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LSTM.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" w:after="0"/>
        <w:ind w:left="2729" w:right="0" w:hanging="1441"/>
        <w:jc w:val="left"/>
      </w:pPr>
      <w:bookmarkStart w:name="_bookmark304" w:id="457"/>
      <w:bookmarkEnd w:id="457"/>
      <w:r>
        <w:rPr>
          <w:b w:val="0"/>
        </w:rPr>
      </w:r>
      <w:bookmarkStart w:name="_bookmark304" w:id="458"/>
      <w:bookmarkEnd w:id="458"/>
      <w:r>
        <w:rPr/>
        <w:t>G</w:t>
      </w:r>
      <w:r>
        <w:rPr/>
        <w:t>RUs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305" w:id="459"/>
      <w:bookmarkEnd w:id="459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60: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5"/>
        <w:gridCol w:w="1748"/>
        <w:gridCol w:w="1002"/>
        <w:gridCol w:w="996"/>
        <w:gridCol w:w="1008"/>
        <w:gridCol w:w="1037"/>
      </w:tblGrid>
      <w:tr>
        <w:trPr>
          <w:trHeight w:val="249" w:hRule="atLeast"/>
        </w:trPr>
        <w:tc>
          <w:tcPr>
            <w:tcW w:w="15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348"/>
              <w:jc w:val="righ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7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0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13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(MAPE)</w:t>
            </w:r>
          </w:p>
        </w:tc>
        <w:tc>
          <w:tcPr>
            <w:tcW w:w="10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7" w:lineRule="exact" w:before="0"/>
              <w:ind w:left="311" w:right="269"/>
              <w:rPr>
                <w:sz w:val="18"/>
              </w:rPr>
            </w:pPr>
            <w:r>
              <w:rPr>
                <w:sz w:val="18"/>
              </w:rPr>
              <w:t>L1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Regularizer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0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02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architecture</w:t>
            </w:r>
          </w:p>
        </w:tc>
        <w:tc>
          <w:tcPr>
            <w:tcW w:w="10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4" w:right="98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9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5" w:right="106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1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82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10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220"/>
              <w:jc w:val="righ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235" w:hRule="atLeast"/>
        </w:trPr>
        <w:tc>
          <w:tcPr>
            <w:tcW w:w="15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346"/>
              <w:jc w:val="righ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7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11" w:right="264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8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10.0586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5" w:right="106"/>
              <w:rPr>
                <w:b/>
                <w:sz w:val="18"/>
              </w:rPr>
            </w:pPr>
            <w:r>
              <w:rPr>
                <w:b/>
                <w:sz w:val="18"/>
              </w:rPr>
              <w:t>10.0586</w:t>
            </w:r>
          </w:p>
        </w:tc>
        <w:tc>
          <w:tcPr>
            <w:tcW w:w="10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2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10.0586</w:t>
            </w:r>
          </w:p>
        </w:tc>
        <w:tc>
          <w:tcPr>
            <w:tcW w:w="10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10.0586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43.2082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66.4311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90.8615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98.6139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6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31.8537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59.5458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75.8357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86.0688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19.7030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40.7105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51.2616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59.5521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10.8867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11.9698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11.8369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11.6581</w:t>
            </w:r>
          </w:p>
        </w:tc>
      </w:tr>
      <w:tr>
        <w:trPr>
          <w:trHeight w:val="265" w:hRule="atLeast"/>
        </w:trPr>
        <w:tc>
          <w:tcPr>
            <w:tcW w:w="15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26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10.4821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105"/>
              <w:rPr>
                <w:sz w:val="18"/>
              </w:rPr>
            </w:pPr>
            <w:r>
              <w:rPr>
                <w:sz w:val="18"/>
              </w:rPr>
              <w:t>10.8562</w:t>
            </w:r>
          </w:p>
        </w:tc>
        <w:tc>
          <w:tcPr>
            <w:tcW w:w="10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10.8477</w:t>
            </w:r>
          </w:p>
        </w:tc>
        <w:tc>
          <w:tcPr>
            <w:tcW w:w="103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10.7633</w:t>
            </w:r>
          </w:p>
        </w:tc>
      </w:tr>
      <w:tr>
        <w:trPr>
          <w:trHeight w:val="234" w:hRule="atLeast"/>
        </w:trPr>
        <w:tc>
          <w:tcPr>
            <w:tcW w:w="1525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63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  <w:p>
            <w:pPr>
              <w:pStyle w:val="TableParagraph"/>
              <w:spacing w:line="250" w:lineRule="atLeast" w:before="0"/>
              <w:ind w:left="472" w:right="344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7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311" w:right="264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7" w:right="98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05" w:right="103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  <w:tc>
          <w:tcPr>
            <w:tcW w:w="10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  <w:tc>
          <w:tcPr>
            <w:tcW w:w="10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</w:tr>
      <w:tr>
        <w:trPr>
          <w:trHeight w:val="250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 w:before="17"/>
              <w:ind w:left="311" w:right="26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98" w:right="98"/>
              <w:rPr>
                <w:sz w:val="18"/>
              </w:rPr>
            </w:pPr>
            <w:r>
              <w:rPr>
                <w:sz w:val="18"/>
              </w:rPr>
              <w:t>28.6399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 w:before="17"/>
              <w:ind w:left="105" w:right="105"/>
              <w:rPr>
                <w:sz w:val="18"/>
              </w:rPr>
            </w:pPr>
            <w:r>
              <w:rPr>
                <w:sz w:val="18"/>
              </w:rPr>
              <w:t>61.5064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 w:before="1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90.6691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 w:before="17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98.4042</w:t>
            </w:r>
          </w:p>
        </w:tc>
      </w:tr>
      <w:tr>
        <w:trPr>
          <w:trHeight w:val="249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6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13.6307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39.7582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69.4638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82.1831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7" w:right="98"/>
              <w:rPr>
                <w:sz w:val="18"/>
              </w:rPr>
            </w:pPr>
            <w:r>
              <w:rPr>
                <w:sz w:val="18"/>
              </w:rPr>
              <w:t>5.6415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10.6283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25.7171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34.5082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3"/>
              <w:rPr>
                <w:sz w:val="18"/>
              </w:rPr>
            </w:pPr>
            <w:r>
              <w:rPr>
                <w:sz w:val="18"/>
              </w:rPr>
              <w:t>4.7507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4.7744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4.9793</w:t>
            </w:r>
          </w:p>
        </w:tc>
      </w:tr>
      <w:tr>
        <w:trPr>
          <w:trHeight w:val="265" w:hRule="atLeast"/>
        </w:trPr>
        <w:tc>
          <w:tcPr>
            <w:tcW w:w="15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26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98"/>
              <w:rPr>
                <w:sz w:val="18"/>
              </w:rPr>
            </w:pPr>
            <w:r>
              <w:rPr>
                <w:sz w:val="18"/>
              </w:rPr>
              <w:t>5.8892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103"/>
              <w:rPr>
                <w:sz w:val="18"/>
              </w:rPr>
            </w:pPr>
            <w:r>
              <w:rPr>
                <w:sz w:val="18"/>
              </w:rPr>
              <w:t>6.0681</w:t>
            </w:r>
          </w:p>
        </w:tc>
        <w:tc>
          <w:tcPr>
            <w:tcW w:w="10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5.8962</w:t>
            </w:r>
          </w:p>
        </w:tc>
        <w:tc>
          <w:tcPr>
            <w:tcW w:w="10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5.7832</w:t>
            </w:r>
          </w:p>
        </w:tc>
      </w:tr>
      <w:tr>
        <w:trPr>
          <w:trHeight w:val="233" w:hRule="atLeast"/>
        </w:trPr>
        <w:tc>
          <w:tcPr>
            <w:tcW w:w="1525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436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  <w:p>
            <w:pPr>
              <w:pStyle w:val="TableParagraph"/>
              <w:spacing w:line="250" w:lineRule="atLeast" w:before="0"/>
              <w:ind w:left="446" w:right="370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7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1" w:right="264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7" w:right="98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103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10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10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</w:tr>
      <w:tr>
        <w:trPr>
          <w:trHeight w:val="249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53.2570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70.7813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91.2438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97.9313</w:t>
            </w:r>
          </w:p>
        </w:tc>
      </w:tr>
      <w:tr>
        <w:trPr>
          <w:trHeight w:val="250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5" w:lineRule="exact"/>
              <w:ind w:left="311" w:right="266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40.4599</w:t>
            </w:r>
          </w:p>
        </w:tc>
        <w:tc>
          <w:tcPr>
            <w:tcW w:w="996" w:type="dxa"/>
          </w:tcPr>
          <w:p>
            <w:pPr>
              <w:pStyle w:val="TableParagraph"/>
              <w:spacing w:line="215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62.1617</w:t>
            </w:r>
          </w:p>
        </w:tc>
        <w:tc>
          <w:tcPr>
            <w:tcW w:w="1008" w:type="dxa"/>
          </w:tcPr>
          <w:p>
            <w:pPr>
              <w:pStyle w:val="TableParagraph"/>
              <w:spacing w:line="215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79.1734</w:t>
            </w:r>
          </w:p>
        </w:tc>
        <w:tc>
          <w:tcPr>
            <w:tcW w:w="1037" w:type="dxa"/>
          </w:tcPr>
          <w:p>
            <w:pPr>
              <w:pStyle w:val="TableParagraph"/>
              <w:spacing w:line="215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86.9159</w:t>
            </w:r>
          </w:p>
        </w:tc>
      </w:tr>
      <w:tr>
        <w:trPr>
          <w:trHeight w:val="250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 w:before="17"/>
              <w:ind w:left="311" w:right="263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98" w:right="98"/>
              <w:rPr>
                <w:sz w:val="18"/>
              </w:rPr>
            </w:pPr>
            <w:r>
              <w:rPr>
                <w:sz w:val="18"/>
              </w:rPr>
              <w:t>24.8673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 w:before="17"/>
              <w:ind w:left="105" w:right="105"/>
              <w:rPr>
                <w:sz w:val="18"/>
              </w:rPr>
            </w:pPr>
            <w:r>
              <w:rPr>
                <w:sz w:val="18"/>
              </w:rPr>
              <w:t>43.2127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 w:before="1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56.7249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 w:before="17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64.2388</w:t>
            </w:r>
          </w:p>
        </w:tc>
      </w:tr>
      <w:tr>
        <w:trPr>
          <w:trHeight w:val="249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7" w:right="98"/>
              <w:rPr>
                <w:sz w:val="18"/>
              </w:rPr>
            </w:pPr>
            <w:r>
              <w:rPr>
                <w:sz w:val="18"/>
              </w:rPr>
              <w:t>7.7569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6.7779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7.2187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7.8684</w:t>
            </w:r>
          </w:p>
        </w:tc>
      </w:tr>
      <w:tr>
        <w:trPr>
          <w:trHeight w:val="265" w:hRule="atLeast"/>
        </w:trPr>
        <w:tc>
          <w:tcPr>
            <w:tcW w:w="15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1" w:right="26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98"/>
              <w:rPr>
                <w:sz w:val="18"/>
              </w:rPr>
            </w:pPr>
            <w:r>
              <w:rPr>
                <w:sz w:val="18"/>
              </w:rPr>
              <w:t>9.0296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103"/>
              <w:rPr>
                <w:sz w:val="18"/>
              </w:rPr>
            </w:pPr>
            <w:r>
              <w:rPr>
                <w:sz w:val="18"/>
              </w:rPr>
              <w:t>8.9099</w:t>
            </w:r>
          </w:p>
        </w:tc>
        <w:tc>
          <w:tcPr>
            <w:tcW w:w="10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1"/>
              <w:jc w:val="left"/>
              <w:rPr>
                <w:sz w:val="18"/>
              </w:rPr>
            </w:pPr>
            <w:r>
              <w:rPr>
                <w:sz w:val="18"/>
              </w:rPr>
              <w:t>8.7887</w:t>
            </w:r>
          </w:p>
        </w:tc>
        <w:tc>
          <w:tcPr>
            <w:tcW w:w="10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3"/>
              <w:jc w:val="left"/>
              <w:rPr>
                <w:sz w:val="18"/>
              </w:rPr>
            </w:pPr>
            <w:r>
              <w:rPr>
                <w:sz w:val="18"/>
              </w:rPr>
              <w:t>8.6982</w:t>
            </w:r>
          </w:p>
        </w:tc>
      </w:tr>
      <w:tr>
        <w:trPr>
          <w:trHeight w:val="233" w:hRule="atLeast"/>
        </w:trPr>
        <w:tc>
          <w:tcPr>
            <w:tcW w:w="15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7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11" w:right="264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105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10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7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10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1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49" w:hRule="atLeast"/>
        </w:trPr>
        <w:tc>
          <w:tcPr>
            <w:tcW w:w="1525" w:type="dxa"/>
            <w:vMerge w:val="restart"/>
          </w:tcPr>
          <w:p>
            <w:pPr>
              <w:pStyle w:val="TableParagraph"/>
              <w:ind w:left="480" w:firstLine="13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</w:p>
          <w:p>
            <w:pPr>
              <w:pStyle w:val="TableParagraph"/>
              <w:spacing w:line="250" w:lineRule="atLeast" w:before="0"/>
              <w:ind w:left="472" w:right="349" w:firstLine="7"/>
              <w:jc w:val="left"/>
              <w:rPr>
                <w:sz w:val="18"/>
              </w:rPr>
            </w:pPr>
            <w:r>
              <w:rPr>
                <w:sz w:val="18"/>
              </w:rPr>
              <w:t>Optimal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89.4596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4"/>
              <w:rPr>
                <w:sz w:val="18"/>
              </w:rPr>
            </w:pPr>
            <w:r>
              <w:rPr>
                <w:sz w:val="18"/>
              </w:rPr>
              <w:t>165.5212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68.2684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98.9518</w:t>
            </w:r>
          </w:p>
        </w:tc>
      </w:tr>
      <w:tr>
        <w:trPr>
          <w:trHeight w:val="249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6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7" w:right="98"/>
              <w:rPr>
                <w:sz w:val="18"/>
              </w:rPr>
            </w:pPr>
            <w:r>
              <w:rPr>
                <w:sz w:val="18"/>
              </w:rPr>
              <w:t>101.7413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4"/>
              <w:rPr>
                <w:sz w:val="18"/>
              </w:rPr>
            </w:pPr>
            <w:r>
              <w:rPr>
                <w:sz w:val="18"/>
              </w:rPr>
              <w:t>177.2476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60.9309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75.2790</w:t>
            </w:r>
          </w:p>
        </w:tc>
      </w:tr>
      <w:tr>
        <w:trPr>
          <w:trHeight w:val="249" w:hRule="atLeast"/>
        </w:trPr>
        <w:tc>
          <w:tcPr>
            <w:tcW w:w="1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3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7" w:right="98"/>
              <w:rPr>
                <w:sz w:val="18"/>
              </w:rPr>
            </w:pPr>
            <w:r>
              <w:rPr>
                <w:sz w:val="18"/>
              </w:rPr>
              <w:t>110.1714</w:t>
            </w:r>
          </w:p>
        </w:tc>
        <w:tc>
          <w:tcPr>
            <w:tcW w:w="996" w:type="dxa"/>
          </w:tcPr>
          <w:p>
            <w:pPr>
              <w:pStyle w:val="TableParagraph"/>
              <w:spacing w:line="213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94.8322</w:t>
            </w:r>
          </w:p>
        </w:tc>
        <w:tc>
          <w:tcPr>
            <w:tcW w:w="1008" w:type="dxa"/>
          </w:tcPr>
          <w:p>
            <w:pPr>
              <w:pStyle w:val="TableParagraph"/>
              <w:spacing w:line="213" w:lineRule="exact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142.8281</w:t>
            </w:r>
          </w:p>
        </w:tc>
        <w:tc>
          <w:tcPr>
            <w:tcW w:w="1037" w:type="dxa"/>
          </w:tcPr>
          <w:p>
            <w:pPr>
              <w:pStyle w:val="TableParagraph"/>
              <w:spacing w:line="213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126.1277</w:t>
            </w:r>
          </w:p>
        </w:tc>
      </w:tr>
      <w:tr>
        <w:trPr>
          <w:trHeight w:val="250" w:hRule="atLeast"/>
        </w:trPr>
        <w:tc>
          <w:tcPr>
            <w:tcW w:w="152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</w:tcPr>
          <w:p>
            <w:pPr>
              <w:pStyle w:val="TableParagraph"/>
              <w:spacing w:line="215" w:lineRule="exact"/>
              <w:ind w:left="311" w:right="263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41.0563</w:t>
            </w:r>
          </w:p>
        </w:tc>
        <w:tc>
          <w:tcPr>
            <w:tcW w:w="996" w:type="dxa"/>
          </w:tcPr>
          <w:p>
            <w:pPr>
              <w:pStyle w:val="TableParagraph"/>
              <w:spacing w:line="215" w:lineRule="exact"/>
              <w:ind w:left="105" w:right="105"/>
              <w:rPr>
                <w:sz w:val="18"/>
              </w:rPr>
            </w:pPr>
            <w:r>
              <w:rPr>
                <w:sz w:val="18"/>
              </w:rPr>
              <w:t>72.8049</w:t>
            </w:r>
          </w:p>
        </w:tc>
        <w:tc>
          <w:tcPr>
            <w:tcW w:w="1008" w:type="dxa"/>
          </w:tcPr>
          <w:p>
            <w:pPr>
              <w:pStyle w:val="TableParagraph"/>
              <w:spacing w:line="215" w:lineRule="exact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79.5274</w:t>
            </w:r>
          </w:p>
        </w:tc>
        <w:tc>
          <w:tcPr>
            <w:tcW w:w="1037" w:type="dxa"/>
          </w:tcPr>
          <w:p>
            <w:pPr>
              <w:pStyle w:val="TableParagraph"/>
              <w:spacing w:line="215" w:lineRule="exact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80.3138</w:t>
            </w:r>
          </w:p>
        </w:tc>
      </w:tr>
      <w:tr>
        <w:trPr>
          <w:trHeight w:val="266" w:hRule="atLeast"/>
        </w:trPr>
        <w:tc>
          <w:tcPr>
            <w:tcW w:w="15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311" w:right="261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8" w:right="98"/>
              <w:rPr>
                <w:sz w:val="18"/>
              </w:rPr>
            </w:pPr>
            <w:r>
              <w:rPr>
                <w:sz w:val="18"/>
              </w:rPr>
              <w:t>12.6531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05" w:right="105"/>
              <w:rPr>
                <w:sz w:val="18"/>
              </w:rPr>
            </w:pPr>
            <w:r>
              <w:rPr>
                <w:sz w:val="18"/>
              </w:rPr>
              <w:t>78.6067</w:t>
            </w:r>
          </w:p>
        </w:tc>
        <w:tc>
          <w:tcPr>
            <w:tcW w:w="10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70.8065</w:t>
            </w:r>
          </w:p>
        </w:tc>
        <w:tc>
          <w:tcPr>
            <w:tcW w:w="10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204"/>
              <w:jc w:val="right"/>
              <w:rPr>
                <w:sz w:val="18"/>
              </w:rPr>
            </w:pPr>
            <w:r>
              <w:rPr>
                <w:sz w:val="18"/>
              </w:rPr>
              <w:t>57.1684</w:t>
            </w:r>
          </w:p>
        </w:tc>
      </w:tr>
    </w:tbl>
    <w:p>
      <w:pPr>
        <w:spacing w:before="0"/>
        <w:ind w:left="1289" w:right="2093" w:firstLine="0"/>
        <w:jc w:val="both"/>
        <w:rPr>
          <w:sz w:val="18"/>
        </w:rPr>
      </w:pPr>
      <w:r>
        <w:rPr>
          <w:sz w:val="18"/>
        </w:rPr>
        <w:t>Note: Bolded values indicate the best results The best results were obtained for 4 test cases for L1</w:t>
      </w:r>
      <w:r>
        <w:rPr>
          <w:spacing w:val="1"/>
          <w:sz w:val="18"/>
        </w:rPr>
        <w:t> </w:t>
      </w:r>
      <w:r>
        <w:rPr>
          <w:sz w:val="18"/>
        </w:rPr>
        <w:t>regularization.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3"/>
          <w:sz w:val="18"/>
        </w:rPr>
        <w:t> </w:t>
      </w:r>
      <w:r>
        <w:rPr>
          <w:sz w:val="18"/>
        </w:rPr>
        <w:t>information</w:t>
      </w:r>
      <w:r>
        <w:rPr>
          <w:spacing w:val="-3"/>
          <w:sz w:val="18"/>
        </w:rPr>
        <w:t> </w:t>
      </w:r>
      <w:r>
        <w:rPr>
          <w:sz w:val="18"/>
        </w:rPr>
        <w:t>is</w:t>
      </w:r>
      <w:r>
        <w:rPr>
          <w:spacing w:val="-3"/>
          <w:sz w:val="18"/>
        </w:rPr>
        <w:t> </w:t>
      </w:r>
      <w:r>
        <w:rPr>
          <w:sz w:val="18"/>
        </w:rPr>
        <w:t>used</w:t>
      </w:r>
      <w:r>
        <w:rPr>
          <w:spacing w:val="-5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Experiment</w:t>
      </w:r>
      <w:r>
        <w:rPr>
          <w:spacing w:val="-3"/>
          <w:sz w:val="18"/>
        </w:rPr>
        <w:t> </w:t>
      </w:r>
      <w:r>
        <w:rPr>
          <w:sz w:val="18"/>
        </w:rPr>
        <w:t>18(GRUs</w:t>
      </w:r>
      <w:r>
        <w:rPr>
          <w:spacing w:val="-1"/>
          <w:sz w:val="18"/>
        </w:rPr>
        <w:t> </w:t>
      </w:r>
      <w:r>
        <w:rPr>
          <w:sz w:val="18"/>
        </w:rPr>
        <w:t>model)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3"/>
          <w:sz w:val="18"/>
        </w:rPr>
        <w:t> </w:t>
      </w:r>
      <w:r>
        <w:rPr>
          <w:sz w:val="18"/>
        </w:rPr>
        <w:t>test</w:t>
      </w:r>
      <w:r>
        <w:rPr>
          <w:spacing w:val="-4"/>
          <w:sz w:val="18"/>
        </w:rPr>
        <w:t> </w:t>
      </w:r>
      <w:r>
        <w:rPr>
          <w:sz w:val="18"/>
        </w:rPr>
        <w:t>different</w:t>
      </w:r>
      <w:r>
        <w:rPr>
          <w:spacing w:val="-3"/>
          <w:sz w:val="18"/>
        </w:rPr>
        <w:t> </w:t>
      </w:r>
      <w:r>
        <w:rPr>
          <w:sz w:val="18"/>
        </w:rPr>
        <w:t>dropout</w:t>
      </w:r>
      <w:r>
        <w:rPr>
          <w:spacing w:val="-3"/>
          <w:sz w:val="18"/>
        </w:rPr>
        <w:t> </w:t>
      </w:r>
      <w:r>
        <w:rPr>
          <w:sz w:val="18"/>
        </w:rPr>
        <w:t>layer.</w:t>
      </w:r>
    </w:p>
    <w:p>
      <w:pPr>
        <w:spacing w:after="0"/>
        <w:jc w:val="both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90"/>
        <w:jc w:val="both"/>
      </w:pPr>
      <w:r>
        <w:rPr>
          <w:spacing w:val="-1"/>
        </w:rPr>
        <w:t>From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Table</w:t>
      </w:r>
      <w:r>
        <w:rPr>
          <w:spacing w:val="-17"/>
        </w:rPr>
        <w:t> </w:t>
      </w:r>
      <w:r>
        <w:rPr>
          <w:spacing w:val="-1"/>
        </w:rPr>
        <w:t>60,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6"/>
        </w:rPr>
        <w:t> </w:t>
      </w:r>
      <w:r>
        <w:rPr>
          <w:spacing w:val="-1"/>
        </w:rPr>
        <w:t>appears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as</w:t>
      </w:r>
      <w:r>
        <w:rPr>
          <w:spacing w:val="-17"/>
        </w:rPr>
        <w:t> </w:t>
      </w:r>
      <w:r>
        <w:rPr/>
        <w:t>four</w:t>
      </w:r>
      <w:r>
        <w:rPr>
          <w:spacing w:val="-17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show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different</w:t>
      </w:r>
      <w:r>
        <w:rPr>
          <w:spacing w:val="-16"/>
        </w:rPr>
        <w:t> </w:t>
      </w:r>
      <w:r>
        <w:rPr/>
        <w:t>trend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66"/>
        </w:rPr>
        <w:t> </w:t>
      </w:r>
      <w:r>
        <w:rPr/>
        <w:t>of the values of MAPE as the different layers and different L1 regularization of the</w:t>
      </w:r>
      <w:r>
        <w:rPr>
          <w:spacing w:val="1"/>
        </w:rPr>
        <w:t> </w:t>
      </w:r>
      <w:r>
        <w:rPr/>
        <w:t>GRUs model. The best L1 regularization and the layers used are for PC is no L1</w:t>
      </w:r>
      <w:r>
        <w:rPr>
          <w:spacing w:val="1"/>
        </w:rPr>
        <w:t> </w:t>
      </w:r>
      <w:r>
        <w:rPr/>
        <w:t>regularization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10.0586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GRUs.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12"/>
        </w:rPr>
        <w:t> </w:t>
      </w:r>
      <w:r>
        <w:rPr/>
        <w:t>L1</w:t>
      </w:r>
      <w:r>
        <w:rPr>
          <w:spacing w:val="-6"/>
        </w:rPr>
        <w:t> </w:t>
      </w:r>
      <w:r>
        <w:rPr/>
        <w:t>regularization</w:t>
      </w:r>
      <w:r>
        <w:rPr>
          <w:spacing w:val="-8"/>
        </w:rPr>
        <w:t> </w:t>
      </w:r>
      <w:r>
        <w:rPr/>
        <w:t>and</w:t>
      </w:r>
      <w:r>
        <w:rPr>
          <w:spacing w:val="-66"/>
        </w:rPr>
        <w:t> </w:t>
      </w:r>
      <w:r>
        <w:rPr/>
        <w:t>the</w:t>
      </w:r>
      <w:r>
        <w:rPr>
          <w:spacing w:val="-14"/>
        </w:rPr>
        <w:t> </w:t>
      </w:r>
      <w:r>
        <w:rPr/>
        <w:t>layers</w:t>
      </w:r>
      <w:r>
        <w:rPr>
          <w:spacing w:val="-13"/>
        </w:rPr>
        <w:t> </w:t>
      </w:r>
      <w:r>
        <w:rPr/>
        <w:t>used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PTI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0.001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1</w:t>
      </w:r>
      <w:r>
        <w:rPr>
          <w:spacing w:val="-12"/>
        </w:rPr>
        <w:t> </w:t>
      </w:r>
      <w:r>
        <w:rPr/>
        <w:t>layer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lowest</w:t>
      </w:r>
      <w:r>
        <w:rPr>
          <w:spacing w:val="-12"/>
        </w:rPr>
        <w:t> </w:t>
      </w:r>
      <w:r>
        <w:rPr/>
        <w:t>MAPE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4.1629</w:t>
      </w:r>
      <w:r>
        <w:rPr>
          <w:spacing w:val="-16"/>
        </w:rPr>
        <w:t> </w:t>
      </w:r>
      <w:r>
        <w:rPr/>
        <w:t>for</w:t>
      </w:r>
      <w:r>
        <w:rPr>
          <w:spacing w:val="-14"/>
        </w:rPr>
        <w:t> </w:t>
      </w:r>
      <w:r>
        <w:rPr/>
        <w:t>GRUs.</w:t>
      </w:r>
      <w:r>
        <w:rPr>
          <w:spacing w:val="-66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3"/>
        </w:rPr>
        <w:t> </w:t>
      </w:r>
      <w:r>
        <w:rPr/>
        <w:t>L1</w:t>
      </w:r>
      <w:r>
        <w:rPr>
          <w:spacing w:val="-4"/>
        </w:rPr>
        <w:t> </w:t>
      </w:r>
      <w:r>
        <w:rPr/>
        <w:t>regularization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layers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ATI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0.001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2</w:t>
      </w:r>
      <w:r>
        <w:rPr>
          <w:spacing w:val="-4"/>
        </w:rPr>
        <w:t> </w:t>
      </w:r>
      <w:r>
        <w:rPr/>
        <w:t>layers</w:t>
      </w:r>
      <w:r>
        <w:rPr>
          <w:spacing w:val="-4"/>
        </w:rPr>
        <w:t> </w:t>
      </w:r>
      <w:r>
        <w:rPr/>
        <w:t>with</w:t>
      </w:r>
      <w:r>
        <w:rPr>
          <w:spacing w:val="-66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6.7779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GRUs.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3"/>
        </w:rPr>
        <w:t> </w:t>
      </w:r>
      <w:r>
        <w:rPr/>
        <w:t>L1</w:t>
      </w:r>
      <w:r>
        <w:rPr>
          <w:spacing w:val="-3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layers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66"/>
        </w:rPr>
        <w:t> </w:t>
      </w:r>
      <w:r>
        <w:rPr/>
        <w:t>for</w:t>
      </w:r>
      <w:r>
        <w:rPr>
          <w:spacing w:val="-2"/>
        </w:rPr>
        <w:t> </w:t>
      </w:r>
      <w:r>
        <w:rPr/>
        <w:t>BOF is</w:t>
      </w:r>
      <w:r>
        <w:rPr>
          <w:spacing w:val="-2"/>
        </w:rPr>
        <w:t> </w:t>
      </w:r>
      <w:r>
        <w:rPr/>
        <w:t>no L1</w:t>
      </w:r>
      <w:r>
        <w:rPr>
          <w:spacing w:val="-3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lowest</w:t>
      </w:r>
      <w:r>
        <w:rPr>
          <w:spacing w:val="-2"/>
        </w:rPr>
        <w:t> </w:t>
      </w:r>
      <w:r>
        <w:rPr/>
        <w:t>MAPE</w:t>
      </w:r>
      <w:r>
        <w:rPr>
          <w:spacing w:val="-1"/>
        </w:rPr>
        <w:t> </w:t>
      </w:r>
      <w:r>
        <w:rPr/>
        <w:t>of 8.5567</w:t>
      </w:r>
      <w:r>
        <w:rPr>
          <w:spacing w:val="-1"/>
        </w:rPr>
        <w:t> </w:t>
      </w:r>
      <w:r>
        <w:rPr/>
        <w:t>for GRUs.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306" w:id="460"/>
      <w:bookmarkEnd w:id="460"/>
      <w:r>
        <w:rPr>
          <w:b w:val="0"/>
        </w:rPr>
      </w:r>
      <w:bookmarkStart w:name="_bookmark306" w:id="461"/>
      <w:bookmarkEnd w:id="461"/>
      <w:r>
        <w:rPr/>
        <w:t>C</w:t>
      </w:r>
      <w:r>
        <w:rPr/>
        <w:t>NN</w:t>
      </w:r>
    </w:p>
    <w:p>
      <w:pPr>
        <w:spacing w:before="173"/>
        <w:ind w:left="1289" w:right="0" w:firstLine="0"/>
        <w:jc w:val="both"/>
        <w:rPr>
          <w:b/>
          <w:sz w:val="22"/>
        </w:rPr>
      </w:pPr>
      <w:r>
        <w:rPr/>
        <w:pict>
          <v:rect style="position:absolute;margin-left:228.410004pt;margin-top:44.855343pt;width:248.93pt;height:.48001pt;mso-position-horizontal-relative:page;mso-position-vertical-relative:paragraph;z-index:-31048192" filled="true" fillcolor="#000000" stroked="false">
            <v:fill type="solid"/>
            <w10:wrap type="none"/>
          </v:rect>
        </w:pict>
      </w:r>
      <w:bookmarkStart w:name="_bookmark307" w:id="462"/>
      <w:bookmarkEnd w:id="462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61: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17</w:t>
      </w: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89.664001pt;margin-top:9.995351pt;width:387.7pt;height:.5pt;mso-position-horizontal-relative:page;mso-position-vertical-relative:paragraph;z-index:-15681024;mso-wrap-distance-left:0;mso-wrap-distance-right:0" coordorigin="1793,200" coordsize="7754,10" path="m4568,200l2967,200,2957,200,2957,200,1793,200,1793,209,2957,209,2957,209,2967,209,4568,209,4568,200xm9547,200l4578,200,4568,200,4568,209,4578,209,9547,209,9547,200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2897" w:val="left" w:leader="none"/>
          <w:tab w:pos="6154" w:val="left" w:leader="none"/>
        </w:tabs>
        <w:spacing w:line="180" w:lineRule="auto" w:before="0" w:after="29"/>
        <w:ind w:left="6082" w:right="4014" w:hanging="4395"/>
        <w:jc w:val="left"/>
        <w:rPr>
          <w:sz w:val="18"/>
        </w:rPr>
      </w:pP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Case</w:t>
        <w:tab/>
      </w:r>
      <w:r>
        <w:rPr>
          <w:position w:val="-12"/>
          <w:sz w:val="18"/>
        </w:rPr>
        <w:t>L1</w:t>
      </w:r>
      <w:r>
        <w:rPr>
          <w:spacing w:val="-2"/>
          <w:position w:val="-12"/>
          <w:sz w:val="18"/>
        </w:rPr>
        <w:t> </w:t>
      </w:r>
      <w:r>
        <w:rPr>
          <w:position w:val="-12"/>
          <w:sz w:val="18"/>
        </w:rPr>
        <w:t>Regularizer</w:t>
        <w:tab/>
        <w:tab/>
      </w:r>
      <w:r>
        <w:rPr>
          <w:sz w:val="18"/>
        </w:rPr>
        <w:t>Metrics (MAPE)</w:t>
      </w:r>
      <w:r>
        <w:rPr>
          <w:spacing w:val="1"/>
          <w:sz w:val="18"/>
        </w:rPr>
        <w:t> </w:t>
      </w:r>
      <w:r>
        <w:rPr>
          <w:sz w:val="18"/>
        </w:rPr>
        <w:t>CNN</w:t>
      </w:r>
      <w:r>
        <w:rPr>
          <w:spacing w:val="-7"/>
          <w:sz w:val="18"/>
        </w:rPr>
        <w:t> </w:t>
      </w:r>
      <w:r>
        <w:rPr>
          <w:sz w:val="18"/>
        </w:rPr>
        <w:t>architecture</w:t>
      </w:r>
    </w:p>
    <w:tbl>
      <w:tblPr>
        <w:tblW w:w="0" w:type="auto"/>
        <w:jc w:val="left"/>
        <w:tblInd w:w="1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4"/>
        <w:gridCol w:w="1578"/>
        <w:gridCol w:w="959"/>
        <w:gridCol w:w="979"/>
        <w:gridCol w:w="901"/>
        <w:gridCol w:w="1030"/>
        <w:gridCol w:w="1107"/>
      </w:tblGrid>
      <w:tr>
        <w:trPr>
          <w:trHeight w:val="249" w:hRule="atLeast"/>
        </w:trPr>
        <w:tc>
          <w:tcPr>
            <w:tcW w:w="2782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08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9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187"/>
              <w:jc w:val="right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40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1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10" w:right="134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11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266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235" w:hRule="atLeast"/>
        </w:trPr>
        <w:tc>
          <w:tcPr>
            <w:tcW w:w="12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05" w:right="233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12" w:right="133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81" w:right="203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2" w:right="23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13.4554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223"/>
              <w:jc w:val="right"/>
              <w:rPr>
                <w:sz w:val="18"/>
              </w:rPr>
            </w:pPr>
            <w:r>
              <w:rPr>
                <w:sz w:val="18"/>
              </w:rPr>
              <w:t>9.6578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13.6592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91.3976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98.9803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4" w:lineRule="exact"/>
              <w:ind w:left="204" w:right="23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59" w:type="dxa"/>
          </w:tcPr>
          <w:p>
            <w:pPr>
              <w:pStyle w:val="TableParagraph"/>
              <w:spacing w:line="214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12.6663</w:t>
            </w:r>
          </w:p>
        </w:tc>
        <w:tc>
          <w:tcPr>
            <w:tcW w:w="979" w:type="dxa"/>
          </w:tcPr>
          <w:p>
            <w:pPr>
              <w:pStyle w:val="TableParagraph"/>
              <w:spacing w:line="214" w:lineRule="exact"/>
              <w:ind w:right="223"/>
              <w:jc w:val="right"/>
              <w:rPr>
                <w:sz w:val="18"/>
              </w:rPr>
            </w:pPr>
            <w:r>
              <w:rPr>
                <w:sz w:val="18"/>
              </w:rPr>
              <w:t>9.6248</w:t>
            </w:r>
          </w:p>
        </w:tc>
        <w:tc>
          <w:tcPr>
            <w:tcW w:w="901" w:type="dxa"/>
          </w:tcPr>
          <w:p>
            <w:pPr>
              <w:pStyle w:val="TableParagraph"/>
              <w:spacing w:line="214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22.4999</w:t>
            </w:r>
          </w:p>
        </w:tc>
        <w:tc>
          <w:tcPr>
            <w:tcW w:w="1030" w:type="dxa"/>
          </w:tcPr>
          <w:p>
            <w:pPr>
              <w:pStyle w:val="TableParagraph"/>
              <w:spacing w:line="214" w:lineRule="exact"/>
              <w:ind w:left="110" w:right="134"/>
              <w:rPr>
                <w:sz w:val="18"/>
              </w:rPr>
            </w:pPr>
            <w:r>
              <w:rPr>
                <w:sz w:val="18"/>
              </w:rPr>
              <w:t>5.6835</w:t>
            </w:r>
          </w:p>
        </w:tc>
        <w:tc>
          <w:tcPr>
            <w:tcW w:w="1107" w:type="dxa"/>
          </w:tcPr>
          <w:p>
            <w:pPr>
              <w:pStyle w:val="TableParagraph"/>
              <w:spacing w:line="214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16.2063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11.8130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223"/>
              <w:jc w:val="right"/>
              <w:rPr>
                <w:sz w:val="18"/>
              </w:rPr>
            </w:pPr>
            <w:r>
              <w:rPr>
                <w:sz w:val="18"/>
              </w:rPr>
              <w:t>9.9699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23.1783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0" w:right="134"/>
              <w:rPr>
                <w:sz w:val="18"/>
              </w:rPr>
            </w:pPr>
            <w:r>
              <w:rPr>
                <w:sz w:val="18"/>
              </w:rPr>
              <w:t>8.4923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4.7637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11.1636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10.3378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15.4085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11.3344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10.5099</w:t>
            </w:r>
          </w:p>
        </w:tc>
      </w:tr>
      <w:tr>
        <w:trPr>
          <w:trHeight w:val="265" w:hRule="atLeast"/>
        </w:trPr>
        <w:tc>
          <w:tcPr>
            <w:tcW w:w="12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4" w:right="23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11.2481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11.0426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11.4352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 w:right="133"/>
              <w:rPr>
                <w:sz w:val="18"/>
              </w:rPr>
            </w:pPr>
            <w:r>
              <w:rPr>
                <w:sz w:val="18"/>
              </w:rPr>
              <w:t>11.2322</w:t>
            </w:r>
          </w:p>
        </w:tc>
        <w:tc>
          <w:tcPr>
            <w:tcW w:w="11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11.2040</w:t>
            </w:r>
          </w:p>
        </w:tc>
      </w:tr>
      <w:tr>
        <w:trPr>
          <w:trHeight w:val="234" w:hRule="atLeast"/>
        </w:trPr>
        <w:tc>
          <w:tcPr>
            <w:tcW w:w="12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205" w:right="233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12" w:right="133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</w:tr>
      <w:tr>
        <w:trPr>
          <w:trHeight w:val="250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 w:before="17"/>
              <w:ind w:left="176" w:right="203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 w:before="17"/>
              <w:ind w:left="202" w:right="23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 w:before="17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35.4269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 w:before="17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21.1315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 w:before="17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41.7847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 w:before="17"/>
              <w:ind w:left="112" w:right="133"/>
              <w:rPr>
                <w:sz w:val="18"/>
              </w:rPr>
            </w:pPr>
            <w:r>
              <w:rPr>
                <w:sz w:val="18"/>
              </w:rPr>
              <w:t>91.9117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 w:before="17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98.6712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81" w:right="152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4" w:right="23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35.1184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21.1315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20.7786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26.3834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36.5501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81" w:right="157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34.3899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21.9054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20.9808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4"/>
              <w:rPr>
                <w:b/>
                <w:sz w:val="18"/>
              </w:rPr>
            </w:pPr>
            <w:r>
              <w:rPr>
                <w:b/>
                <w:sz w:val="18"/>
              </w:rPr>
              <w:t>17.0175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20.0996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31.9377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26.0806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24.3922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24.2194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24.4812</w:t>
            </w:r>
          </w:p>
        </w:tc>
      </w:tr>
      <w:tr>
        <w:trPr>
          <w:trHeight w:val="265" w:hRule="atLeast"/>
        </w:trPr>
        <w:tc>
          <w:tcPr>
            <w:tcW w:w="12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4" w:right="23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32.0834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33.2543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26.5986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 w:right="133"/>
              <w:rPr>
                <w:sz w:val="18"/>
              </w:rPr>
            </w:pPr>
            <w:r>
              <w:rPr>
                <w:sz w:val="18"/>
              </w:rPr>
              <w:t>26.5570</w:t>
            </w:r>
          </w:p>
        </w:tc>
        <w:tc>
          <w:tcPr>
            <w:tcW w:w="11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26.5593</w:t>
            </w:r>
          </w:p>
        </w:tc>
      </w:tr>
      <w:tr>
        <w:trPr>
          <w:trHeight w:val="233" w:hRule="atLeast"/>
        </w:trPr>
        <w:tc>
          <w:tcPr>
            <w:tcW w:w="12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05" w:right="233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12" w:right="133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79" w:right="203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2" w:right="23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149.2565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24"/>
              <w:jc w:val="right"/>
              <w:rPr>
                <w:sz w:val="18"/>
              </w:rPr>
            </w:pPr>
            <w:r>
              <w:rPr>
                <w:sz w:val="18"/>
              </w:rPr>
              <w:t>107.8912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49.9739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57.5901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00"/>
              <w:jc w:val="right"/>
              <w:rPr>
                <w:sz w:val="18"/>
              </w:rPr>
            </w:pPr>
            <w:r>
              <w:rPr>
                <w:sz w:val="18"/>
              </w:rPr>
              <w:t>100.3826</w:t>
            </w:r>
          </w:p>
        </w:tc>
      </w:tr>
      <w:tr>
        <w:trPr>
          <w:trHeight w:val="250" w:hRule="atLeast"/>
        </w:trPr>
        <w:tc>
          <w:tcPr>
            <w:tcW w:w="1204" w:type="dxa"/>
          </w:tcPr>
          <w:p>
            <w:pPr>
              <w:pStyle w:val="TableParagraph"/>
              <w:spacing w:line="215" w:lineRule="exact"/>
              <w:ind w:left="177" w:right="203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578" w:type="dxa"/>
          </w:tcPr>
          <w:p>
            <w:pPr>
              <w:pStyle w:val="TableParagraph"/>
              <w:spacing w:line="215" w:lineRule="exact"/>
              <w:ind w:left="204" w:right="23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59" w:type="dxa"/>
          </w:tcPr>
          <w:p>
            <w:pPr>
              <w:pStyle w:val="TableParagraph"/>
              <w:spacing w:line="215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77.5420</w:t>
            </w:r>
          </w:p>
        </w:tc>
        <w:tc>
          <w:tcPr>
            <w:tcW w:w="979" w:type="dxa"/>
          </w:tcPr>
          <w:p>
            <w:pPr>
              <w:pStyle w:val="TableParagraph"/>
              <w:spacing w:line="215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15.8966</w:t>
            </w:r>
          </w:p>
        </w:tc>
        <w:tc>
          <w:tcPr>
            <w:tcW w:w="901" w:type="dxa"/>
          </w:tcPr>
          <w:p>
            <w:pPr>
              <w:pStyle w:val="TableParagraph"/>
              <w:spacing w:line="215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18.8626</w:t>
            </w:r>
          </w:p>
        </w:tc>
        <w:tc>
          <w:tcPr>
            <w:tcW w:w="1030" w:type="dxa"/>
          </w:tcPr>
          <w:p>
            <w:pPr>
              <w:pStyle w:val="TableParagraph"/>
              <w:spacing w:line="215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25.4480</w:t>
            </w:r>
          </w:p>
        </w:tc>
        <w:tc>
          <w:tcPr>
            <w:tcW w:w="1107" w:type="dxa"/>
          </w:tcPr>
          <w:p>
            <w:pPr>
              <w:pStyle w:val="TableParagraph"/>
              <w:spacing w:line="215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</w:tr>
      <w:tr>
        <w:trPr>
          <w:trHeight w:val="251" w:hRule="atLeast"/>
        </w:trPr>
        <w:tc>
          <w:tcPr>
            <w:tcW w:w="1204" w:type="dxa"/>
          </w:tcPr>
          <w:p>
            <w:pPr>
              <w:pStyle w:val="TableParagraph"/>
              <w:spacing w:line="214" w:lineRule="exact" w:before="17"/>
              <w:ind w:left="177" w:right="203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578" w:type="dxa"/>
          </w:tcPr>
          <w:p>
            <w:pPr>
              <w:pStyle w:val="TableParagraph"/>
              <w:spacing w:line="214" w:lineRule="exact" w:before="17"/>
              <w:ind w:left="205" w:right="23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59" w:type="dxa"/>
          </w:tcPr>
          <w:p>
            <w:pPr>
              <w:pStyle w:val="TableParagraph"/>
              <w:spacing w:line="214" w:lineRule="exact" w:before="17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85.8823</w:t>
            </w:r>
          </w:p>
        </w:tc>
        <w:tc>
          <w:tcPr>
            <w:tcW w:w="979" w:type="dxa"/>
          </w:tcPr>
          <w:p>
            <w:pPr>
              <w:pStyle w:val="TableParagraph"/>
              <w:spacing w:line="214" w:lineRule="exact" w:before="17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20.5343</w:t>
            </w:r>
          </w:p>
        </w:tc>
        <w:tc>
          <w:tcPr>
            <w:tcW w:w="901" w:type="dxa"/>
          </w:tcPr>
          <w:p>
            <w:pPr>
              <w:pStyle w:val="TableParagraph"/>
              <w:spacing w:line="214" w:lineRule="exact" w:before="17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23.8565</w:t>
            </w:r>
          </w:p>
        </w:tc>
        <w:tc>
          <w:tcPr>
            <w:tcW w:w="1030" w:type="dxa"/>
          </w:tcPr>
          <w:p>
            <w:pPr>
              <w:pStyle w:val="TableParagraph"/>
              <w:spacing w:line="214" w:lineRule="exact" w:before="17"/>
              <w:ind w:left="111" w:right="134"/>
              <w:rPr>
                <w:sz w:val="18"/>
              </w:rPr>
            </w:pPr>
            <w:r>
              <w:rPr>
                <w:sz w:val="18"/>
              </w:rPr>
              <w:t>111.0258</w:t>
            </w:r>
          </w:p>
        </w:tc>
        <w:tc>
          <w:tcPr>
            <w:tcW w:w="1107" w:type="dxa"/>
          </w:tcPr>
          <w:p>
            <w:pPr>
              <w:pStyle w:val="TableParagraph"/>
              <w:spacing w:line="214" w:lineRule="exact" w:before="17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75.3381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39.0690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38.2239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38.3064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30.6814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31.3210</w:t>
            </w:r>
          </w:p>
        </w:tc>
      </w:tr>
      <w:tr>
        <w:trPr>
          <w:trHeight w:val="265" w:hRule="atLeast"/>
        </w:trPr>
        <w:tc>
          <w:tcPr>
            <w:tcW w:w="12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4" w:right="23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20.1128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26.8038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19.8652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 w:right="133"/>
              <w:rPr>
                <w:sz w:val="18"/>
              </w:rPr>
            </w:pPr>
            <w:r>
              <w:rPr>
                <w:sz w:val="18"/>
              </w:rPr>
              <w:t>22.4040</w:t>
            </w:r>
          </w:p>
        </w:tc>
        <w:tc>
          <w:tcPr>
            <w:tcW w:w="11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23.1781</w:t>
            </w:r>
          </w:p>
        </w:tc>
      </w:tr>
      <w:tr>
        <w:trPr>
          <w:trHeight w:val="233" w:hRule="atLeast"/>
        </w:trPr>
        <w:tc>
          <w:tcPr>
            <w:tcW w:w="12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05" w:right="233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6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9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8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12" w:right="134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80" w:right="203"/>
              <w:rPr>
                <w:sz w:val="18"/>
              </w:rPr>
            </w:pPr>
            <w:r>
              <w:rPr>
                <w:sz w:val="18"/>
              </w:rPr>
              <w:t>Best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2" w:right="233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25.8897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76.2400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61.4906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68.9502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99.0336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75" w:right="203"/>
              <w:rPr>
                <w:sz w:val="18"/>
              </w:rPr>
            </w:pPr>
            <w:r>
              <w:rPr>
                <w:sz w:val="18"/>
              </w:rPr>
              <w:t>Optimal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4" w:right="23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32.0930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94.7105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50.2017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78.4151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94.6229</w:t>
            </w:r>
          </w:p>
        </w:tc>
      </w:tr>
      <w:tr>
        <w:trPr>
          <w:trHeight w:val="249" w:hRule="atLeast"/>
        </w:trPr>
        <w:tc>
          <w:tcPr>
            <w:tcW w:w="1204" w:type="dxa"/>
          </w:tcPr>
          <w:p>
            <w:pPr>
              <w:pStyle w:val="TableParagraph"/>
              <w:spacing w:line="213" w:lineRule="exact"/>
              <w:ind w:left="181" w:right="154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578" w:type="dxa"/>
          </w:tcPr>
          <w:p>
            <w:pPr>
              <w:pStyle w:val="TableParagraph"/>
              <w:spacing w:line="213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15.6612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13.4837</w:t>
            </w:r>
          </w:p>
        </w:tc>
        <w:tc>
          <w:tcPr>
            <w:tcW w:w="901" w:type="dxa"/>
          </w:tcPr>
          <w:p>
            <w:pPr>
              <w:pStyle w:val="TableParagraph"/>
              <w:spacing w:line="213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39.0015</w:t>
            </w:r>
          </w:p>
        </w:tc>
        <w:tc>
          <w:tcPr>
            <w:tcW w:w="1030" w:type="dxa"/>
          </w:tcPr>
          <w:p>
            <w:pPr>
              <w:pStyle w:val="TableParagraph"/>
              <w:spacing w:line="213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50.5812</w:t>
            </w:r>
          </w:p>
        </w:tc>
        <w:tc>
          <w:tcPr>
            <w:tcW w:w="1107" w:type="dxa"/>
          </w:tcPr>
          <w:p>
            <w:pPr>
              <w:pStyle w:val="TableParagraph"/>
              <w:spacing w:line="213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46.4121</w:t>
            </w:r>
          </w:p>
        </w:tc>
      </w:tr>
      <w:tr>
        <w:trPr>
          <w:trHeight w:val="250" w:hRule="atLeast"/>
        </w:trPr>
        <w:tc>
          <w:tcPr>
            <w:tcW w:w="12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</w:tcPr>
          <w:p>
            <w:pPr>
              <w:pStyle w:val="TableParagraph"/>
              <w:spacing w:line="215" w:lineRule="exact"/>
              <w:ind w:left="205" w:right="232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59" w:type="dxa"/>
          </w:tcPr>
          <w:p>
            <w:pPr>
              <w:pStyle w:val="TableParagraph"/>
              <w:spacing w:line="215" w:lineRule="exact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13.5333</w:t>
            </w:r>
          </w:p>
        </w:tc>
        <w:tc>
          <w:tcPr>
            <w:tcW w:w="979" w:type="dxa"/>
          </w:tcPr>
          <w:p>
            <w:pPr>
              <w:pStyle w:val="TableParagraph"/>
              <w:spacing w:line="215" w:lineRule="exact"/>
              <w:ind w:right="172"/>
              <w:jc w:val="right"/>
              <w:rPr>
                <w:sz w:val="18"/>
              </w:rPr>
            </w:pPr>
            <w:r>
              <w:rPr>
                <w:sz w:val="18"/>
              </w:rPr>
              <w:t>23.5856</w:t>
            </w:r>
          </w:p>
        </w:tc>
        <w:tc>
          <w:tcPr>
            <w:tcW w:w="901" w:type="dxa"/>
          </w:tcPr>
          <w:p>
            <w:pPr>
              <w:pStyle w:val="TableParagraph"/>
              <w:spacing w:line="215" w:lineRule="exact"/>
              <w:ind w:left="128"/>
              <w:jc w:val="left"/>
              <w:rPr>
                <w:sz w:val="18"/>
              </w:rPr>
            </w:pPr>
            <w:r>
              <w:rPr>
                <w:sz w:val="18"/>
              </w:rPr>
              <w:t>30.0832</w:t>
            </w:r>
          </w:p>
        </w:tc>
        <w:tc>
          <w:tcPr>
            <w:tcW w:w="1030" w:type="dxa"/>
          </w:tcPr>
          <w:p>
            <w:pPr>
              <w:pStyle w:val="TableParagraph"/>
              <w:spacing w:line="215" w:lineRule="exact"/>
              <w:ind w:left="112" w:right="133"/>
              <w:rPr>
                <w:sz w:val="18"/>
              </w:rPr>
            </w:pPr>
            <w:r>
              <w:rPr>
                <w:sz w:val="18"/>
              </w:rPr>
              <w:t>24.5241</w:t>
            </w:r>
          </w:p>
        </w:tc>
        <w:tc>
          <w:tcPr>
            <w:tcW w:w="1107" w:type="dxa"/>
          </w:tcPr>
          <w:p>
            <w:pPr>
              <w:pStyle w:val="TableParagraph"/>
              <w:spacing w:line="215" w:lineRule="exact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37.4949</w:t>
            </w:r>
          </w:p>
        </w:tc>
      </w:tr>
      <w:tr>
        <w:trPr>
          <w:trHeight w:val="266" w:hRule="atLeast"/>
        </w:trPr>
        <w:tc>
          <w:tcPr>
            <w:tcW w:w="12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04" w:right="233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27.4798</w:t>
            </w:r>
          </w:p>
        </w:tc>
        <w:tc>
          <w:tcPr>
            <w:tcW w:w="9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223"/>
              <w:jc w:val="right"/>
              <w:rPr>
                <w:sz w:val="18"/>
              </w:rPr>
            </w:pPr>
            <w:r>
              <w:rPr>
                <w:sz w:val="18"/>
              </w:rPr>
              <w:t>7.2158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79"/>
              <w:jc w:val="left"/>
              <w:rPr>
                <w:sz w:val="18"/>
              </w:rPr>
            </w:pPr>
            <w:r>
              <w:rPr>
                <w:sz w:val="18"/>
              </w:rPr>
              <w:t>6.9691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12" w:right="133"/>
              <w:rPr>
                <w:sz w:val="18"/>
              </w:rPr>
            </w:pPr>
            <w:r>
              <w:rPr>
                <w:sz w:val="18"/>
              </w:rPr>
              <w:t>90.0147</w:t>
            </w:r>
          </w:p>
        </w:tc>
        <w:tc>
          <w:tcPr>
            <w:tcW w:w="11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250"/>
              <w:jc w:val="right"/>
              <w:rPr>
                <w:sz w:val="18"/>
              </w:rPr>
            </w:pPr>
            <w:r>
              <w:rPr>
                <w:sz w:val="18"/>
              </w:rPr>
              <w:t>11.9132</w:t>
            </w:r>
          </w:p>
        </w:tc>
      </w:tr>
    </w:tbl>
    <w:p>
      <w:pPr>
        <w:spacing w:before="0"/>
        <w:ind w:left="1289" w:right="1998" w:firstLine="0"/>
        <w:jc w:val="both"/>
        <w:rPr>
          <w:sz w:val="18"/>
        </w:rPr>
      </w:pPr>
      <w:r>
        <w:rPr>
          <w:sz w:val="18"/>
        </w:rPr>
        <w:t>Note: Bolded values indicate the best results The best results were obtained for 4 test cases for L1</w:t>
      </w:r>
      <w:r>
        <w:rPr>
          <w:spacing w:val="1"/>
          <w:sz w:val="18"/>
        </w:rPr>
        <w:t> </w:t>
      </w:r>
      <w:r>
        <w:rPr>
          <w:sz w:val="18"/>
        </w:rPr>
        <w:t>regularization.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2"/>
          <w:sz w:val="18"/>
        </w:rPr>
        <w:t> </w:t>
      </w:r>
      <w:r>
        <w:rPr>
          <w:sz w:val="18"/>
        </w:rPr>
        <w:t>information</w:t>
      </w:r>
      <w:r>
        <w:rPr>
          <w:spacing w:val="-3"/>
          <w:sz w:val="18"/>
        </w:rPr>
        <w:t> </w:t>
      </w:r>
      <w:r>
        <w:rPr>
          <w:sz w:val="18"/>
        </w:rPr>
        <w:t>is</w:t>
      </w:r>
      <w:r>
        <w:rPr>
          <w:spacing w:val="-2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Experiment</w:t>
      </w:r>
      <w:r>
        <w:rPr>
          <w:spacing w:val="-2"/>
          <w:sz w:val="18"/>
        </w:rPr>
        <w:t> </w:t>
      </w:r>
      <w:r>
        <w:rPr>
          <w:sz w:val="18"/>
        </w:rPr>
        <w:t>18(CNN</w:t>
      </w:r>
      <w:r>
        <w:rPr>
          <w:spacing w:val="-3"/>
          <w:sz w:val="18"/>
        </w:rPr>
        <w:t> </w:t>
      </w:r>
      <w:r>
        <w:rPr>
          <w:sz w:val="18"/>
        </w:rPr>
        <w:t>model)</w:t>
      </w:r>
      <w:r>
        <w:rPr>
          <w:spacing w:val="-2"/>
          <w:sz w:val="18"/>
        </w:rPr>
        <w:t> </w:t>
      </w:r>
      <w:r>
        <w:rPr>
          <w:sz w:val="18"/>
        </w:rPr>
        <w:t>to</w:t>
      </w:r>
      <w:r>
        <w:rPr>
          <w:spacing w:val="-3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2"/>
          <w:sz w:val="18"/>
        </w:rPr>
        <w:t> </w:t>
      </w:r>
      <w:r>
        <w:rPr>
          <w:sz w:val="18"/>
        </w:rPr>
        <w:t>dropout</w:t>
      </w:r>
      <w:r>
        <w:rPr>
          <w:spacing w:val="-3"/>
          <w:sz w:val="18"/>
        </w:rPr>
        <w:t> </w:t>
      </w:r>
      <w:r>
        <w:rPr>
          <w:sz w:val="18"/>
        </w:rPr>
        <w:t>layer.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60" w:lineRule="auto" w:before="182"/>
        <w:ind w:left="1289" w:right="1991"/>
        <w:jc w:val="both"/>
      </w:pPr>
      <w:r>
        <w:rPr/>
        <w:t>From the data provided, it appears that as four features show the different trend of</w:t>
      </w:r>
      <w:r>
        <w:rPr>
          <w:spacing w:val="-66"/>
        </w:rPr>
        <w:t> </w:t>
      </w:r>
      <w:r>
        <w:rPr/>
        <w:t>change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2"/>
        </w:rPr>
        <w:t> </w:t>
      </w:r>
      <w:r>
        <w:rPr/>
        <w:t>values</w:t>
      </w:r>
      <w:r>
        <w:rPr>
          <w:spacing w:val="5"/>
        </w:rPr>
        <w:t> </w:t>
      </w:r>
      <w:r>
        <w:rPr/>
        <w:t>of MAPE</w:t>
      </w:r>
      <w:r>
        <w:rPr>
          <w:spacing w:val="4"/>
        </w:rPr>
        <w:t> </w:t>
      </w:r>
      <w:r>
        <w:rPr/>
        <w:t>as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different</w:t>
      </w:r>
      <w:r>
        <w:rPr>
          <w:spacing w:val="6"/>
        </w:rPr>
        <w:t> </w:t>
      </w:r>
      <w:r>
        <w:rPr/>
        <w:t>layers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different</w:t>
      </w:r>
      <w:r>
        <w:rPr>
          <w:spacing w:val="6"/>
        </w:rPr>
        <w:t> </w:t>
      </w:r>
      <w:r>
        <w:rPr/>
        <w:t>L1</w:t>
      </w:r>
      <w:r>
        <w:rPr>
          <w:spacing w:val="3"/>
        </w:rPr>
        <w:t> </w:t>
      </w:r>
      <w:r>
        <w:rPr/>
        <w:t>regularization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7"/>
        <w:jc w:val="both"/>
      </w:pP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CNN</w:t>
      </w:r>
      <w:r>
        <w:rPr>
          <w:spacing w:val="-7"/>
        </w:rPr>
        <w:t> </w:t>
      </w:r>
      <w:r>
        <w:rPr/>
        <w:t>model.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best</w:t>
      </w:r>
      <w:r>
        <w:rPr>
          <w:spacing w:val="-5"/>
        </w:rPr>
        <w:t> </w:t>
      </w:r>
      <w:r>
        <w:rPr/>
        <w:t>L1</w:t>
      </w:r>
      <w:r>
        <w:rPr>
          <w:spacing w:val="-5"/>
        </w:rPr>
        <w:t> </w:t>
      </w:r>
      <w:r>
        <w:rPr/>
        <w:t>regularization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layers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are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PC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0.005</w:t>
      </w:r>
      <w:r>
        <w:rPr>
          <w:spacing w:val="-66"/>
        </w:rPr>
        <w:t> </w:t>
      </w:r>
      <w:r>
        <w:rPr/>
        <w:t>and 5 layers with lowest MAPE of 4.7637. The best L1 regularization and the layers</w:t>
      </w:r>
      <w:r>
        <w:rPr>
          <w:spacing w:val="1"/>
        </w:rPr>
        <w:t> </w:t>
      </w:r>
      <w:r>
        <w:rPr/>
        <w:t>used are for PTI is 0.005 and 4 layers with lowest MAPE of 17.0175. The best L1</w:t>
      </w:r>
      <w:r>
        <w:rPr>
          <w:spacing w:val="1"/>
        </w:rPr>
        <w:t> </w:t>
      </w:r>
      <w:r>
        <w:rPr/>
        <w:t>regularization and the layers used are for ATI is 0.01 and 5 layers with lowest MAPE</w:t>
      </w:r>
      <w:r>
        <w:rPr>
          <w:spacing w:val="-66"/>
        </w:rPr>
        <w:t> </w:t>
      </w:r>
      <w:r>
        <w:rPr/>
        <w:t>of 11.8850. The best L1 regularization and the layers used are for BOF is no L1</w:t>
      </w:r>
      <w:r>
        <w:rPr>
          <w:spacing w:val="1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lowest</w:t>
      </w:r>
      <w:r>
        <w:rPr>
          <w:spacing w:val="1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6.9224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Heading4"/>
        <w:numPr>
          <w:ilvl w:val="3"/>
          <w:numId w:val="19"/>
        </w:numPr>
        <w:tabs>
          <w:tab w:pos="2730" w:val="left" w:leader="none"/>
        </w:tabs>
        <w:spacing w:line="240" w:lineRule="auto" w:before="90" w:after="0"/>
        <w:ind w:left="2729" w:right="0" w:hanging="1441"/>
        <w:jc w:val="both"/>
      </w:pPr>
      <w:bookmarkStart w:name="_bookmark308" w:id="463"/>
      <w:bookmarkEnd w:id="463"/>
      <w:r>
        <w:rPr>
          <w:b w:val="0"/>
        </w:rPr>
      </w:r>
      <w:bookmarkStart w:name="_bookmark308" w:id="464"/>
      <w:bookmarkEnd w:id="464"/>
      <w:r>
        <w:rPr/>
        <w:t>Dis</w:t>
      </w:r>
      <w:r>
        <w:rPr/>
        <w:t>cussion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Exp 17</w:t>
      </w:r>
    </w:p>
    <w:p>
      <w:pPr>
        <w:spacing w:before="174"/>
        <w:ind w:left="2803" w:right="0" w:firstLine="0"/>
        <w:jc w:val="left"/>
        <w:rPr>
          <w:b/>
          <w:sz w:val="22"/>
        </w:rPr>
      </w:pPr>
      <w:bookmarkStart w:name="_bookmark309" w:id="465"/>
      <w:bookmarkEnd w:id="465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62: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17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1"/>
        <w:gridCol w:w="2862"/>
        <w:gridCol w:w="902"/>
        <w:gridCol w:w="903"/>
        <w:gridCol w:w="841"/>
        <w:gridCol w:w="4172"/>
      </w:tblGrid>
      <w:tr>
        <w:trPr>
          <w:trHeight w:val="577" w:hRule="atLeast"/>
        </w:trPr>
        <w:tc>
          <w:tcPr>
            <w:tcW w:w="71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3" w:right="87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28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7"/>
              <w:ind w:left="112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16</w:t>
            </w:r>
          </w:p>
        </w:tc>
        <w:tc>
          <w:tcPr>
            <w:tcW w:w="9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17</w:t>
            </w:r>
          </w:p>
        </w:tc>
        <w:tc>
          <w:tcPr>
            <w:tcW w:w="8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1" w:right="107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41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1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5" w:hRule="atLeast"/>
        </w:trPr>
        <w:tc>
          <w:tcPr>
            <w:tcW w:w="7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60" w:right="91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2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80" w:right="111"/>
              <w:rPr>
                <w:sz w:val="18"/>
              </w:rPr>
            </w:pPr>
            <w:r>
              <w:rPr>
                <w:sz w:val="18"/>
              </w:rPr>
              <w:t>29.1245</w:t>
            </w:r>
          </w:p>
        </w:tc>
        <w:tc>
          <w:tcPr>
            <w:tcW w:w="9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  <w:tc>
          <w:tcPr>
            <w:tcW w:w="8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6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85.81%</w:t>
            </w:r>
          </w:p>
        </w:tc>
        <w:tc>
          <w:tcPr>
            <w:tcW w:w="41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6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Bs:16,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Comp:2,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L1:0.005(3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8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8"/>
              <w:ind w:left="80" w:right="111"/>
              <w:rPr>
                <w:sz w:val="18"/>
              </w:rPr>
            </w:pPr>
            <w:r>
              <w:rPr>
                <w:sz w:val="18"/>
              </w:rPr>
              <w:t>40.1282</w:t>
            </w:r>
          </w:p>
        </w:tc>
        <w:tc>
          <w:tcPr>
            <w:tcW w:w="903" w:type="dxa"/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841" w:type="dxa"/>
          </w:tcPr>
          <w:p>
            <w:pPr>
              <w:pStyle w:val="TableParagraph"/>
              <w:spacing w:before="55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72.43%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5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Lr:0.01,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Bs:128,</w:t>
            </w:r>
            <w:r>
              <w:rPr>
                <w:rFonts w:ascii="Arial MT"/>
                <w:spacing w:val="-4"/>
                <w:sz w:val="18"/>
              </w:rPr>
              <w:t> </w:t>
            </w:r>
            <w:r>
              <w:rPr>
                <w:rFonts w:ascii="Arial MT"/>
                <w:sz w:val="18"/>
              </w:rPr>
              <w:t>Comp:4,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L1:0.01(2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7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7"/>
              <w:ind w:left="80" w:right="111"/>
              <w:rPr>
                <w:sz w:val="18"/>
              </w:rPr>
            </w:pPr>
            <w:r>
              <w:rPr>
                <w:sz w:val="18"/>
              </w:rPr>
              <w:t>15.0261</w:t>
            </w:r>
          </w:p>
        </w:tc>
        <w:tc>
          <w:tcPr>
            <w:tcW w:w="903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13.6505</w:t>
            </w:r>
          </w:p>
        </w:tc>
        <w:tc>
          <w:tcPr>
            <w:tcW w:w="841" w:type="dxa"/>
          </w:tcPr>
          <w:p>
            <w:pPr>
              <w:pStyle w:val="TableParagraph"/>
              <w:spacing w:before="54"/>
              <w:ind w:left="93" w:right="196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9.15%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4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Lr:0.01,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Bs:128,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L1:0.001(4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0" w:hRule="atLeast"/>
        </w:trPr>
        <w:tc>
          <w:tcPr>
            <w:tcW w:w="7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93" w:right="222"/>
              <w:rPr>
                <w:sz w:val="18"/>
              </w:rPr>
            </w:pPr>
            <w:r>
              <w:rPr>
                <w:sz w:val="18"/>
              </w:rPr>
              <w:t>13.183</w:t>
            </w:r>
          </w:p>
        </w:tc>
        <w:tc>
          <w:tcPr>
            <w:tcW w:w="9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6.7918</w:t>
            </w:r>
          </w:p>
        </w:tc>
        <w:tc>
          <w:tcPr>
            <w:tcW w:w="8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5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48.48%</w:t>
            </w:r>
          </w:p>
        </w:tc>
        <w:tc>
          <w:tcPr>
            <w:tcW w:w="41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5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Bs:128,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4"/>
                <w:sz w:val="18"/>
              </w:rPr>
              <w:t> </w:t>
            </w:r>
            <w:r>
              <w:rPr>
                <w:rFonts w:ascii="Arial MT"/>
                <w:sz w:val="18"/>
              </w:rPr>
              <w:t>L1:0.001(3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6" w:hRule="atLeast"/>
        </w:trPr>
        <w:tc>
          <w:tcPr>
            <w:tcW w:w="7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58" w:right="91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2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80" w:right="111"/>
              <w:rPr>
                <w:sz w:val="18"/>
              </w:rPr>
            </w:pPr>
            <w:r>
              <w:rPr>
                <w:sz w:val="18"/>
              </w:rPr>
              <w:t>10.0586</w:t>
            </w:r>
          </w:p>
        </w:tc>
        <w:tc>
          <w:tcPr>
            <w:tcW w:w="9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10.0586</w:t>
            </w:r>
          </w:p>
        </w:tc>
        <w:tc>
          <w:tcPr>
            <w:tcW w:w="8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93" w:right="196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0.00%</w:t>
            </w:r>
          </w:p>
        </w:tc>
        <w:tc>
          <w:tcPr>
            <w:tcW w:w="41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Bs:64,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Comp:2,</w:t>
            </w:r>
            <w:r>
              <w:rPr>
                <w:rFonts w:ascii="Arial MT"/>
                <w:spacing w:val="-1"/>
                <w:sz w:val="18"/>
              </w:rPr>
              <w:t> </w:t>
            </w:r>
            <w:r>
              <w:rPr>
                <w:rFonts w:ascii="Arial MT"/>
                <w:sz w:val="18"/>
              </w:rPr>
              <w:t>L1: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None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9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9"/>
              <w:ind w:left="93" w:right="222"/>
              <w:rPr>
                <w:sz w:val="18"/>
              </w:rPr>
            </w:pPr>
            <w:r>
              <w:rPr>
                <w:sz w:val="18"/>
              </w:rPr>
              <w:t>6.3238</w:t>
            </w:r>
          </w:p>
        </w:tc>
        <w:tc>
          <w:tcPr>
            <w:tcW w:w="903" w:type="dxa"/>
          </w:tcPr>
          <w:p>
            <w:pPr>
              <w:pStyle w:val="TableParagraph"/>
              <w:spacing w:before="49"/>
              <w:ind w:left="14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841" w:type="dxa"/>
          </w:tcPr>
          <w:p>
            <w:pPr>
              <w:pStyle w:val="TableParagraph"/>
              <w:spacing w:before="55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34.17%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5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Bs:64,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L1:0.001(1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layer)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7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7"/>
              <w:ind w:left="93" w:right="222"/>
              <w:rPr>
                <w:sz w:val="18"/>
              </w:rPr>
            </w:pPr>
            <w:r>
              <w:rPr>
                <w:sz w:val="18"/>
              </w:rPr>
              <w:t>8.8777</w:t>
            </w:r>
          </w:p>
        </w:tc>
        <w:tc>
          <w:tcPr>
            <w:tcW w:w="903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841" w:type="dxa"/>
          </w:tcPr>
          <w:p>
            <w:pPr>
              <w:pStyle w:val="TableParagraph"/>
              <w:spacing w:before="56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23.65%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6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Bs:16,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L1:0.001(2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0" w:hRule="atLeast"/>
        </w:trPr>
        <w:tc>
          <w:tcPr>
            <w:tcW w:w="7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93" w:right="222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8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5"/>
              <w:ind w:left="93" w:right="196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0.00%</w:t>
            </w:r>
          </w:p>
        </w:tc>
        <w:tc>
          <w:tcPr>
            <w:tcW w:w="41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5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Lr:0.001,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Bs:32,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L1:None</w:t>
            </w:r>
          </w:p>
        </w:tc>
      </w:tr>
      <w:tr>
        <w:trPr>
          <w:trHeight w:val="317" w:hRule="atLeast"/>
        </w:trPr>
        <w:tc>
          <w:tcPr>
            <w:tcW w:w="7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03" w:right="219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2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80" w:right="111"/>
              <w:rPr>
                <w:sz w:val="18"/>
              </w:rPr>
            </w:pPr>
            <w:r>
              <w:rPr>
                <w:sz w:val="18"/>
              </w:rPr>
              <w:t>11.1706</w:t>
            </w:r>
          </w:p>
        </w:tc>
        <w:tc>
          <w:tcPr>
            <w:tcW w:w="9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4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4.7637</w:t>
            </w:r>
          </w:p>
        </w:tc>
        <w:tc>
          <w:tcPr>
            <w:tcW w:w="8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57.36%</w:t>
            </w:r>
          </w:p>
        </w:tc>
        <w:tc>
          <w:tcPr>
            <w:tcW w:w="41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Bs:16,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L1:0.005(5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7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7"/>
              <w:ind w:left="80" w:right="111"/>
              <w:rPr>
                <w:sz w:val="18"/>
              </w:rPr>
            </w:pPr>
            <w:r>
              <w:rPr>
                <w:sz w:val="18"/>
              </w:rPr>
              <w:t>33.0251</w:t>
            </w:r>
          </w:p>
        </w:tc>
        <w:tc>
          <w:tcPr>
            <w:tcW w:w="903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17.0175</w:t>
            </w:r>
          </w:p>
        </w:tc>
        <w:tc>
          <w:tcPr>
            <w:tcW w:w="841" w:type="dxa"/>
          </w:tcPr>
          <w:p>
            <w:pPr>
              <w:pStyle w:val="TableParagraph"/>
              <w:spacing w:before="54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48.47%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4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Lr:0.00001,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Bs:8,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Comp:4,</w:t>
            </w:r>
            <w:r>
              <w:rPr>
                <w:rFonts w:ascii="Arial MT"/>
                <w:spacing w:val="-5"/>
                <w:sz w:val="18"/>
              </w:rPr>
              <w:t> </w:t>
            </w:r>
            <w:r>
              <w:rPr>
                <w:rFonts w:ascii="Arial MT"/>
                <w:sz w:val="18"/>
              </w:rPr>
              <w:t>L1:0.005(4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71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</w:tcPr>
          <w:p>
            <w:pPr>
              <w:pStyle w:val="TableParagraph"/>
              <w:spacing w:before="48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902" w:type="dxa"/>
          </w:tcPr>
          <w:p>
            <w:pPr>
              <w:pStyle w:val="TableParagraph"/>
              <w:spacing w:before="48"/>
              <w:ind w:left="80" w:right="111"/>
              <w:rPr>
                <w:sz w:val="18"/>
              </w:rPr>
            </w:pPr>
            <w:r>
              <w:rPr>
                <w:sz w:val="18"/>
              </w:rPr>
              <w:t>18.0695</w:t>
            </w:r>
          </w:p>
        </w:tc>
        <w:tc>
          <w:tcPr>
            <w:tcW w:w="903" w:type="dxa"/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11.885</w:t>
            </w:r>
          </w:p>
        </w:tc>
        <w:tc>
          <w:tcPr>
            <w:tcW w:w="841" w:type="dxa"/>
          </w:tcPr>
          <w:p>
            <w:pPr>
              <w:pStyle w:val="TableParagraph"/>
              <w:spacing w:before="55"/>
              <w:ind w:left="93" w:right="9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34.23%</w:t>
            </w:r>
          </w:p>
        </w:tc>
        <w:tc>
          <w:tcPr>
            <w:tcW w:w="4172" w:type="dxa"/>
          </w:tcPr>
          <w:p>
            <w:pPr>
              <w:pStyle w:val="TableParagraph"/>
              <w:spacing w:before="55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Lr:0.0005,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Bs:16,</w:t>
            </w:r>
            <w:r>
              <w:rPr>
                <w:rFonts w:ascii="Arial MT"/>
                <w:spacing w:val="-1"/>
                <w:sz w:val="18"/>
              </w:rPr>
              <w:t> </w:t>
            </w:r>
            <w:r>
              <w:rPr>
                <w:rFonts w:ascii="Arial MT"/>
                <w:sz w:val="18"/>
              </w:rPr>
              <w:t>Comp:2,</w:t>
            </w:r>
            <w:r>
              <w:rPr>
                <w:rFonts w:ascii="Arial MT"/>
                <w:spacing w:val="-4"/>
                <w:sz w:val="18"/>
              </w:rPr>
              <w:t> </w:t>
            </w:r>
            <w:r>
              <w:rPr>
                <w:rFonts w:ascii="Arial MT"/>
                <w:sz w:val="18"/>
              </w:rPr>
              <w:t>L1:0.01(5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layers)</w:t>
            </w:r>
          </w:p>
        </w:tc>
      </w:tr>
      <w:tr>
        <w:trPr>
          <w:trHeight w:val="311" w:hRule="atLeast"/>
        </w:trPr>
        <w:tc>
          <w:tcPr>
            <w:tcW w:w="7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0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93" w:right="222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8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4"/>
              <w:ind w:left="93" w:right="196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0.00%</w:t>
            </w:r>
          </w:p>
        </w:tc>
        <w:tc>
          <w:tcPr>
            <w:tcW w:w="41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4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Lr:0.001,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z w:val="18"/>
              </w:rPr>
              <w:t>Bs:32,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Comp:3,</w:t>
            </w:r>
            <w:r>
              <w:rPr>
                <w:rFonts w:ascii="Arial MT"/>
                <w:spacing w:val="-3"/>
                <w:sz w:val="18"/>
              </w:rPr>
              <w:t> </w:t>
            </w:r>
            <w:r>
              <w:rPr>
                <w:rFonts w:ascii="Arial MT"/>
                <w:sz w:val="18"/>
              </w:rPr>
              <w:t>L1:None</w:t>
            </w:r>
          </w:p>
        </w:tc>
      </w:tr>
    </w:tbl>
    <w:p>
      <w:pPr>
        <w:spacing w:before="0"/>
        <w:ind w:left="1289" w:right="0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2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</w:t>
      </w:r>
    </w:p>
    <w:p>
      <w:pPr>
        <w:pStyle w:val="BodyText"/>
        <w:spacing w:before="2"/>
      </w:pPr>
    </w:p>
    <w:p>
      <w:pPr>
        <w:pStyle w:val="BodyText"/>
        <w:spacing w:line="360" w:lineRule="auto"/>
        <w:ind w:left="1289" w:right="1988"/>
        <w:jc w:val="both"/>
      </w:pPr>
      <w:r>
        <w:rPr/>
        <w:t>From</w:t>
      </w:r>
      <w:r>
        <w:rPr>
          <w:spacing w:val="-7"/>
        </w:rPr>
        <w:t> </w:t>
      </w:r>
      <w:r>
        <w:rPr/>
        <w:t>Table</w:t>
      </w:r>
      <w:r>
        <w:rPr>
          <w:spacing w:val="-6"/>
        </w:rPr>
        <w:t> </w:t>
      </w:r>
      <w:r>
        <w:rPr/>
        <w:t>62,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appears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LSTM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CNN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both</w:t>
      </w:r>
      <w:r>
        <w:rPr>
          <w:spacing w:val="-9"/>
        </w:rPr>
        <w:t> </w:t>
      </w:r>
      <w:r>
        <w:rPr/>
        <w:t>had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66"/>
        </w:rPr>
        <w:t> </w:t>
      </w:r>
      <w:r>
        <w:rPr/>
        <w:t>values when using the PC feature, with values of 4.1331 and 4.7637 respectively.</w:t>
      </w:r>
      <w:r>
        <w:rPr>
          <w:spacing w:val="1"/>
        </w:rPr>
        <w:t> </w:t>
      </w:r>
      <w:r>
        <w:rPr/>
        <w:t>The</w:t>
      </w:r>
      <w:r>
        <w:rPr>
          <w:spacing w:val="-15"/>
        </w:rPr>
        <w:t> </w:t>
      </w:r>
      <w:r>
        <w:rPr/>
        <w:t>GRUs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had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lowest</w:t>
      </w:r>
      <w:r>
        <w:rPr>
          <w:spacing w:val="-13"/>
        </w:rPr>
        <w:t> </w:t>
      </w:r>
      <w:r>
        <w:rPr/>
        <w:t>MAPE</w:t>
      </w:r>
      <w:r>
        <w:rPr>
          <w:spacing w:val="-14"/>
        </w:rPr>
        <w:t> </w:t>
      </w:r>
      <w:r>
        <w:rPr/>
        <w:t>value</w:t>
      </w:r>
      <w:r>
        <w:rPr>
          <w:spacing w:val="-15"/>
        </w:rPr>
        <w:t> </w:t>
      </w:r>
      <w:r>
        <w:rPr/>
        <w:t>when</w:t>
      </w:r>
      <w:r>
        <w:rPr>
          <w:spacing w:val="-16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PTI</w:t>
      </w:r>
      <w:r>
        <w:rPr>
          <w:spacing w:val="-15"/>
        </w:rPr>
        <w:t> </w:t>
      </w:r>
      <w:r>
        <w:rPr/>
        <w:t>feature,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value</w:t>
      </w:r>
      <w:r>
        <w:rPr>
          <w:spacing w:val="-66"/>
        </w:rPr>
        <w:t> </w:t>
      </w:r>
      <w:r>
        <w:rPr/>
        <w:t>of 4.1629. These models experienced significant changes from Experiment 16 to</w:t>
      </w:r>
      <w:r>
        <w:rPr>
          <w:spacing w:val="1"/>
        </w:rPr>
        <w:t> </w:t>
      </w:r>
      <w:r>
        <w:rPr/>
        <w:t>Experiment 17, as the rate of change of 85.81,34.17 and 57.36 percent. When the</w:t>
      </w:r>
      <w:r>
        <w:rPr>
          <w:spacing w:val="1"/>
        </w:rPr>
        <w:t> </w:t>
      </w:r>
      <w:r>
        <w:rPr/>
        <w:t>LSTM model was given the PTI, ATI, and BOF features, the MAPE values decreased</w:t>
      </w:r>
      <w:r>
        <w:rPr>
          <w:spacing w:val="-66"/>
        </w:rPr>
        <w:t> </w:t>
      </w:r>
      <w:r>
        <w:rPr/>
        <w:t>by 72.43, 9.15, and 48.48 percent to the value of 11.0624, 13.6505 and</w:t>
      </w:r>
      <w:r>
        <w:rPr>
          <w:spacing w:val="1"/>
        </w:rPr>
        <w:t> </w:t>
      </w:r>
      <w:r>
        <w:rPr/>
        <w:t>6.7918</w:t>
      </w:r>
      <w:r>
        <w:rPr>
          <w:spacing w:val="1"/>
        </w:rPr>
        <w:t> </w:t>
      </w:r>
      <w:r>
        <w:rPr/>
        <w:t>respectively. In the GRUs model, the MAPE value decreased to 6.7779 when using</w:t>
      </w:r>
      <w:r>
        <w:rPr>
          <w:spacing w:val="1"/>
        </w:rPr>
        <w:t> </w:t>
      </w:r>
      <w:r>
        <w:rPr/>
        <w:t>the ATI feature, while the others but no other changes were observed. In the CNN</w:t>
      </w:r>
      <w:r>
        <w:rPr>
          <w:spacing w:val="1"/>
        </w:rPr>
        <w:t> </w:t>
      </w:r>
      <w:r>
        <w:rPr/>
        <w:t>model,</w:t>
      </w:r>
      <w:r>
        <w:rPr>
          <w:spacing w:val="3"/>
        </w:rPr>
        <w:t> </w:t>
      </w:r>
      <w:r>
        <w:rPr/>
        <w:t>the PTI</w:t>
      </w:r>
      <w:r>
        <w:rPr>
          <w:spacing w:val="1"/>
        </w:rPr>
        <w:t> </w:t>
      </w:r>
      <w:r>
        <w:rPr/>
        <w:t>and</w:t>
      </w:r>
      <w:r>
        <w:rPr>
          <w:spacing w:val="4"/>
        </w:rPr>
        <w:t> </w:t>
      </w:r>
      <w:r>
        <w:rPr/>
        <w:t>ATI</w:t>
      </w:r>
      <w:r>
        <w:rPr>
          <w:spacing w:val="3"/>
        </w:rPr>
        <w:t> </w:t>
      </w:r>
      <w:r>
        <w:rPr/>
        <w:t>features</w:t>
      </w:r>
      <w:r>
        <w:rPr>
          <w:spacing w:val="3"/>
        </w:rPr>
        <w:t> </w:t>
      </w:r>
      <w:r>
        <w:rPr/>
        <w:t>caused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MAPE</w:t>
      </w:r>
      <w:r>
        <w:rPr>
          <w:spacing w:val="5"/>
        </w:rPr>
        <w:t> </w:t>
      </w:r>
      <w:r>
        <w:rPr/>
        <w:t>values to</w:t>
      </w:r>
      <w:r>
        <w:rPr>
          <w:spacing w:val="2"/>
        </w:rPr>
        <w:t> </w:t>
      </w:r>
      <w:r>
        <w:rPr/>
        <w:t>decrease</w:t>
      </w:r>
      <w:r>
        <w:rPr>
          <w:spacing w:val="2"/>
        </w:rPr>
        <w:t> </w:t>
      </w:r>
      <w:r>
        <w:rPr/>
        <w:t>by</w:t>
      </w:r>
      <w:r>
        <w:rPr>
          <w:spacing w:val="7"/>
        </w:rPr>
        <w:t> </w:t>
      </w:r>
      <w:r>
        <w:rPr/>
        <w:t>48.47</w:t>
      </w:r>
      <w:r>
        <w:rPr>
          <w:spacing w:val="3"/>
        </w:rPr>
        <w:t> </w:t>
      </w:r>
      <w:r>
        <w:rPr/>
        <w:t>and</w:t>
      </w:r>
    </w:p>
    <w:p>
      <w:pPr>
        <w:pStyle w:val="BodyText"/>
        <w:spacing w:line="360" w:lineRule="auto" w:before="2"/>
        <w:ind w:left="1289" w:right="1992"/>
        <w:jc w:val="both"/>
      </w:pPr>
      <w:r>
        <w:rPr/>
        <w:t>34.23 percent respectively, while the BOF feature did not have any effect on the</w:t>
      </w:r>
      <w:r>
        <w:rPr>
          <w:spacing w:val="1"/>
        </w:rPr>
        <w:t> </w:t>
      </w:r>
      <w:r>
        <w:rPr/>
        <w:t>model.</w:t>
      </w:r>
    </w:p>
    <w:p>
      <w:pPr>
        <w:spacing w:after="0" w:line="360" w:lineRule="auto"/>
        <w:jc w:val="both"/>
        <w:sectPr>
          <w:pgSz w:w="11910" w:h="16840"/>
          <w:pgMar w:header="0" w:footer="741" w:top="1560" w:bottom="940" w:left="300" w:right="160"/>
        </w:sectPr>
      </w:pPr>
    </w:p>
    <w:p>
      <w:pPr>
        <w:pStyle w:val="Heading4"/>
        <w:numPr>
          <w:ilvl w:val="2"/>
          <w:numId w:val="19"/>
        </w:numPr>
        <w:tabs>
          <w:tab w:pos="2010" w:val="left" w:leader="none"/>
        </w:tabs>
        <w:spacing w:line="240" w:lineRule="auto" w:before="71" w:after="0"/>
        <w:ind w:left="2009" w:right="0" w:hanging="721"/>
        <w:jc w:val="both"/>
      </w:pPr>
      <w:bookmarkStart w:name="_bookmark310" w:id="466"/>
      <w:bookmarkEnd w:id="466"/>
      <w:r>
        <w:rPr>
          <w:b w:val="0"/>
        </w:rPr>
      </w:r>
      <w:bookmarkStart w:name="_bookmark310" w:id="467"/>
      <w:bookmarkEnd w:id="467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18</w:t>
      </w:r>
      <w:r>
        <w:rPr>
          <w:spacing w:val="-4"/>
        </w:rPr>
        <w:t> </w:t>
      </w:r>
      <w:r>
        <w:rPr/>
        <w:t>(Dropout</w:t>
      </w:r>
      <w:r>
        <w:rPr>
          <w:spacing w:val="-2"/>
        </w:rPr>
        <w:t> </w:t>
      </w:r>
      <w:r>
        <w:rPr/>
        <w:t>layer)</w:t>
      </w:r>
    </w:p>
    <w:p>
      <w:pPr>
        <w:pStyle w:val="BodyText"/>
        <w:spacing w:line="360" w:lineRule="auto" w:before="133"/>
        <w:ind w:left="1289" w:right="1985"/>
        <w:jc w:val="both"/>
      </w:pPr>
      <w:r>
        <w:rPr/>
        <w:t>The results of Experiment 18 have been presented in tabular form, using metrics</w:t>
      </w:r>
      <w:r>
        <w:rPr>
          <w:spacing w:val="1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MSE,</w:t>
      </w:r>
      <w:r>
        <w:rPr>
          <w:spacing w:val="-5"/>
        </w:rPr>
        <w:t> </w:t>
      </w:r>
      <w:r>
        <w:rPr/>
        <w:t>MAE,</w:t>
      </w:r>
      <w:r>
        <w:rPr>
          <w:spacing w:val="-8"/>
        </w:rPr>
        <w:t> </w:t>
      </w:r>
      <w:r>
        <w:rPr/>
        <w:t>RMSE,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MAPE,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6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later</w:t>
      </w:r>
      <w:r>
        <w:rPr>
          <w:spacing w:val="-9"/>
        </w:rPr>
        <w:t> </w:t>
      </w:r>
      <w:r>
        <w:rPr/>
        <w:t>sections.</w:t>
      </w:r>
      <w:r>
        <w:rPr>
          <w:spacing w:val="-5"/>
        </w:rPr>
        <w:t> </w:t>
      </w:r>
      <w:r>
        <w:rPr/>
        <w:t>The</w:t>
      </w:r>
      <w:r>
        <w:rPr>
          <w:spacing w:val="-67"/>
        </w:rPr>
        <w:t> </w:t>
      </w:r>
      <w:r>
        <w:rPr/>
        <w:t>experiment involved predicting the next 10 days closing price of a metaverse</w:t>
      </w:r>
      <w:r>
        <w:rPr>
          <w:spacing w:val="1"/>
        </w:rPr>
        <w:t> </w:t>
      </w:r>
      <w:r>
        <w:rPr/>
        <w:t>cryptocurrency using LSTM, GRUs, and CNN models with input features including</w:t>
      </w:r>
      <w:r>
        <w:rPr>
          <w:spacing w:val="1"/>
        </w:rPr>
        <w:t> </w:t>
      </w:r>
      <w:r>
        <w:rPr/>
        <w:t>Pre_close(PC), Primary-technical indicator(PTI), Advance technical indicator(ATI),</w:t>
      </w:r>
      <w:r>
        <w:rPr>
          <w:spacing w:val="1"/>
        </w:rPr>
        <w:t> </w:t>
      </w:r>
      <w:r>
        <w:rPr/>
        <w:t>Best Optimal Features(BOF). Hyperparameter tuning was performed by testing</w:t>
      </w:r>
      <w:r>
        <w:rPr>
          <w:spacing w:val="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dropout</w:t>
      </w:r>
      <w:r>
        <w:rPr>
          <w:spacing w:val="-3"/>
        </w:rPr>
        <w:t> </w:t>
      </w:r>
      <w:r>
        <w:rPr/>
        <w:t>layer</w:t>
      </w:r>
      <w:r>
        <w:rPr>
          <w:spacing w:val="-3"/>
        </w:rPr>
        <w:t> </w:t>
      </w:r>
      <w:r>
        <w:rPr/>
        <w:t>value</w:t>
      </w:r>
      <w:r>
        <w:rPr>
          <w:spacing w:val="-2"/>
        </w:rPr>
        <w:t> </w:t>
      </w:r>
      <w:r>
        <w:rPr/>
        <w:t>(0.1,0.3,0.4,0.5)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place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default</w:t>
      </w:r>
      <w:r>
        <w:rPr>
          <w:spacing w:val="-4"/>
        </w:rPr>
        <w:t> </w:t>
      </w:r>
      <w:r>
        <w:rPr/>
        <w:t>value</w:t>
      </w:r>
      <w:r>
        <w:rPr>
          <w:spacing w:val="-2"/>
        </w:rPr>
        <w:t> </w:t>
      </w:r>
      <w:r>
        <w:rPr/>
        <w:t>of 0.2</w:t>
      </w:r>
      <w:r>
        <w:rPr>
          <w:spacing w:val="-1"/>
        </w:rPr>
        <w:t> </w:t>
      </w:r>
      <w:r>
        <w:rPr/>
        <w:t>for</w:t>
      </w:r>
      <w:r>
        <w:rPr>
          <w:spacing w:val="-67"/>
        </w:rPr>
        <w:t> </w:t>
      </w:r>
      <w:r>
        <w:rPr/>
        <w:t>each of the models, and the dropout layer value that resulted in the lowest MAPE</w:t>
      </w:r>
      <w:r>
        <w:rPr>
          <w:spacing w:val="1"/>
        </w:rPr>
        <w:t> </w:t>
      </w:r>
      <w:r>
        <w:rPr/>
        <w:t>value was chosen as the setting for future experiments as it resulted in the most</w:t>
      </w:r>
      <w:r>
        <w:rPr>
          <w:spacing w:val="1"/>
        </w:rPr>
        <w:t> </w:t>
      </w:r>
      <w:r>
        <w:rPr/>
        <w:t>accurate predictions according to the MAPE metric, which measures the average</w:t>
      </w:r>
      <w:r>
        <w:rPr>
          <w:spacing w:val="1"/>
        </w:rPr>
        <w:t> </w:t>
      </w:r>
      <w:r>
        <w:rPr/>
        <w:t>absolute</w:t>
      </w:r>
      <w:r>
        <w:rPr>
          <w:spacing w:val="-2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error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model's predictions.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30" w:val="left" w:leader="none"/>
        </w:tabs>
        <w:spacing w:line="240" w:lineRule="auto" w:before="171" w:after="0"/>
        <w:ind w:left="2729" w:right="0" w:hanging="1441"/>
        <w:jc w:val="both"/>
      </w:pPr>
      <w:bookmarkStart w:name="_bookmark311" w:id="468"/>
      <w:bookmarkEnd w:id="468"/>
      <w:r>
        <w:rPr>
          <w:b w:val="0"/>
        </w:rPr>
      </w:r>
      <w:bookmarkStart w:name="_bookmark311" w:id="469"/>
      <w:bookmarkEnd w:id="469"/>
      <w:r>
        <w:rPr/>
        <w:t>L</w:t>
      </w:r>
      <w:r>
        <w:rPr/>
        <w:t>STM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312" w:id="470"/>
      <w:bookmarkEnd w:id="470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18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5"/>
        <w:gridCol w:w="1757"/>
        <w:gridCol w:w="1002"/>
        <w:gridCol w:w="995"/>
        <w:gridCol w:w="978"/>
        <w:gridCol w:w="1066"/>
      </w:tblGrid>
      <w:tr>
        <w:trPr>
          <w:trHeight w:val="249" w:hRule="atLeast"/>
        </w:trPr>
        <w:tc>
          <w:tcPr>
            <w:tcW w:w="1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338"/>
              <w:jc w:val="righ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75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337"/>
              <w:jc w:val="left"/>
              <w:rPr>
                <w:sz w:val="18"/>
              </w:rPr>
            </w:pPr>
            <w:r>
              <w:rPr>
                <w:sz w:val="18"/>
              </w:rPr>
              <w:t>Drop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out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7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715" w:right="653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9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3" w:right="160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9" w:right="86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15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336"/>
              <w:jc w:val="righ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60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0.3854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0.6004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0.6208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21.3374</w:t>
            </w:r>
          </w:p>
        </w:tc>
      </w:tr>
      <w:tr>
        <w:trPr>
          <w:trHeight w:val="249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8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0.0240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0.1194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0.1550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</w:tr>
      <w:tr>
        <w:trPr>
          <w:trHeight w:val="250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5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0.1543</w:t>
            </w:r>
          </w:p>
        </w:tc>
        <w:tc>
          <w:tcPr>
            <w:tcW w:w="995" w:type="dxa"/>
          </w:tcPr>
          <w:p>
            <w:pPr>
              <w:pStyle w:val="TableParagraph"/>
              <w:spacing w:line="215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0.3664</w:t>
            </w:r>
          </w:p>
        </w:tc>
        <w:tc>
          <w:tcPr>
            <w:tcW w:w="978" w:type="dxa"/>
          </w:tcPr>
          <w:p>
            <w:pPr>
              <w:pStyle w:val="TableParagraph"/>
              <w:spacing w:line="215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0.3928</w:t>
            </w:r>
          </w:p>
        </w:tc>
        <w:tc>
          <w:tcPr>
            <w:tcW w:w="1066" w:type="dxa"/>
          </w:tcPr>
          <w:p>
            <w:pPr>
              <w:pStyle w:val="TableParagraph"/>
              <w:spacing w:line="215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13.0671</w:t>
            </w:r>
          </w:p>
        </w:tc>
      </w:tr>
      <w:tr>
        <w:trPr>
          <w:trHeight w:val="250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 w:before="17"/>
              <w:ind w:left="419" w:right="360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98" w:right="98"/>
              <w:rPr>
                <w:sz w:val="18"/>
              </w:rPr>
            </w:pPr>
            <w:r>
              <w:rPr>
                <w:sz w:val="18"/>
              </w:rPr>
              <w:t>0.5077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 w:before="17"/>
              <w:ind w:left="163" w:right="158"/>
              <w:rPr>
                <w:sz w:val="18"/>
              </w:rPr>
            </w:pPr>
            <w:r>
              <w:rPr>
                <w:sz w:val="18"/>
              </w:rPr>
              <w:t>0.6971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 w:before="17"/>
              <w:ind w:left="99" w:right="85"/>
              <w:rPr>
                <w:sz w:val="18"/>
              </w:rPr>
            </w:pPr>
            <w:r>
              <w:rPr>
                <w:sz w:val="18"/>
              </w:rPr>
              <w:t>0.7125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 w:before="17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24.7685</w:t>
            </w:r>
          </w:p>
        </w:tc>
      </w:tr>
      <w:tr>
        <w:trPr>
          <w:trHeight w:val="265" w:hRule="atLeast"/>
        </w:trPr>
        <w:tc>
          <w:tcPr>
            <w:tcW w:w="1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60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0.1536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0.3731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0.3919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13.2836</w:t>
            </w:r>
          </w:p>
        </w:tc>
      </w:tr>
      <w:tr>
        <w:trPr>
          <w:trHeight w:val="233" w:hRule="atLeast"/>
        </w:trPr>
        <w:tc>
          <w:tcPr>
            <w:tcW w:w="1515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63" w:right="333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72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60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1.0440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0.9009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1.0218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31.5845</w:t>
            </w:r>
          </w:p>
        </w:tc>
      </w:tr>
      <w:tr>
        <w:trPr>
          <w:trHeight w:val="249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8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0.1585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0.3181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0.3982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11.0624</w:t>
            </w:r>
          </w:p>
        </w:tc>
      </w:tr>
      <w:tr>
        <w:trPr>
          <w:trHeight w:val="249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2.5158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1.3178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1.5861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46.4665</w:t>
            </w:r>
          </w:p>
        </w:tc>
      </w:tr>
      <w:tr>
        <w:trPr>
          <w:trHeight w:val="249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0.3274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0.4768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0.5722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16.6283</w:t>
            </w:r>
          </w:p>
        </w:tc>
      </w:tr>
      <w:tr>
        <w:trPr>
          <w:trHeight w:val="265" w:hRule="atLeast"/>
        </w:trPr>
        <w:tc>
          <w:tcPr>
            <w:tcW w:w="1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60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1.7253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1.1581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1.3135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40.6312</w:t>
            </w:r>
          </w:p>
        </w:tc>
      </w:tr>
      <w:tr>
        <w:trPr>
          <w:trHeight w:val="236" w:hRule="atLeast"/>
        </w:trPr>
        <w:tc>
          <w:tcPr>
            <w:tcW w:w="1515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2"/>
              <w:ind w:left="436" w:right="360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46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419" w:right="360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8" w:right="98"/>
              <w:rPr>
                <w:sz w:val="18"/>
              </w:rPr>
            </w:pPr>
            <w:r>
              <w:rPr>
                <w:sz w:val="18"/>
              </w:rPr>
              <w:t>0.7635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3" w:right="158"/>
              <w:rPr>
                <w:sz w:val="18"/>
              </w:rPr>
            </w:pPr>
            <w:r>
              <w:rPr>
                <w:sz w:val="18"/>
              </w:rPr>
              <w:t>0.5926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9" w:right="85"/>
              <w:rPr>
                <w:sz w:val="18"/>
              </w:rPr>
            </w:pPr>
            <w:r>
              <w:rPr>
                <w:sz w:val="18"/>
              </w:rPr>
              <w:t>0.8738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21.1067</w:t>
            </w:r>
          </w:p>
        </w:tc>
      </w:tr>
      <w:tr>
        <w:trPr>
          <w:trHeight w:val="249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8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0.2844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0.3858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0.5333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13.6505</w:t>
            </w:r>
          </w:p>
        </w:tc>
      </w:tr>
      <w:tr>
        <w:trPr>
          <w:trHeight w:val="249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0.2004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0.4082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0.4477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14.3693</w:t>
            </w:r>
          </w:p>
        </w:tc>
      </w:tr>
      <w:tr>
        <w:trPr>
          <w:trHeight w:val="249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0.0722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0.2326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0.2687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8.1794</w:t>
            </w:r>
          </w:p>
        </w:tc>
      </w:tr>
      <w:tr>
        <w:trPr>
          <w:trHeight w:val="265" w:hRule="atLeast"/>
        </w:trPr>
        <w:tc>
          <w:tcPr>
            <w:tcW w:w="1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60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5.9081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2.4288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2.4307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85.9423</w:t>
            </w:r>
          </w:p>
        </w:tc>
      </w:tr>
      <w:tr>
        <w:trPr>
          <w:trHeight w:val="233" w:hRule="atLeast"/>
        </w:trPr>
        <w:tc>
          <w:tcPr>
            <w:tcW w:w="1515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79" w:right="421" w:hanging="1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Optimal</w:t>
            </w:r>
          </w:p>
          <w:p>
            <w:pPr>
              <w:pStyle w:val="TableParagraph"/>
              <w:spacing w:line="213" w:lineRule="exact" w:before="1"/>
              <w:ind w:left="453" w:right="338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60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0.1307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0.2748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85"/>
              <w:rPr>
                <w:sz w:val="18"/>
              </w:rPr>
            </w:pPr>
            <w:r>
              <w:rPr>
                <w:sz w:val="18"/>
              </w:rPr>
              <w:t>0.3616</w:t>
            </w:r>
          </w:p>
        </w:tc>
        <w:tc>
          <w:tcPr>
            <w:tcW w:w="10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9.7632</w:t>
            </w:r>
          </w:p>
        </w:tc>
      </w:tr>
      <w:tr>
        <w:trPr>
          <w:trHeight w:val="250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5" w:lineRule="exact"/>
              <w:ind w:left="418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0.0638</w:t>
            </w:r>
          </w:p>
        </w:tc>
        <w:tc>
          <w:tcPr>
            <w:tcW w:w="995" w:type="dxa"/>
          </w:tcPr>
          <w:p>
            <w:pPr>
              <w:pStyle w:val="TableParagraph"/>
              <w:spacing w:line="215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0.1916</w:t>
            </w:r>
          </w:p>
        </w:tc>
        <w:tc>
          <w:tcPr>
            <w:tcW w:w="978" w:type="dxa"/>
          </w:tcPr>
          <w:p>
            <w:pPr>
              <w:pStyle w:val="TableParagraph"/>
              <w:spacing w:line="215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0.2526</w:t>
            </w:r>
          </w:p>
        </w:tc>
        <w:tc>
          <w:tcPr>
            <w:tcW w:w="1066" w:type="dxa"/>
          </w:tcPr>
          <w:p>
            <w:pPr>
              <w:pStyle w:val="TableParagraph"/>
              <w:spacing w:line="215" w:lineRule="exact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6.7918</w:t>
            </w:r>
          </w:p>
        </w:tc>
      </w:tr>
      <w:tr>
        <w:trPr>
          <w:trHeight w:val="250" w:hRule="atLeast"/>
        </w:trPr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 w:before="17"/>
              <w:ind w:left="419" w:right="360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99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0.0489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 w:before="17"/>
              <w:ind w:left="162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0.1686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 w:before="17"/>
              <w:ind w:left="99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0.2212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 w:before="17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5.9280</w:t>
            </w:r>
          </w:p>
        </w:tc>
      </w:tr>
      <w:tr>
        <w:trPr>
          <w:trHeight w:val="249" w:hRule="atLeast"/>
        </w:trPr>
        <w:tc>
          <w:tcPr>
            <w:tcW w:w="1515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0.1144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8"/>
              <w:rPr>
                <w:sz w:val="18"/>
              </w:rPr>
            </w:pPr>
            <w:r>
              <w:rPr>
                <w:sz w:val="18"/>
              </w:rPr>
              <w:t>0.3185</w:t>
            </w:r>
          </w:p>
        </w:tc>
        <w:tc>
          <w:tcPr>
            <w:tcW w:w="978" w:type="dxa"/>
          </w:tcPr>
          <w:p>
            <w:pPr>
              <w:pStyle w:val="TableParagraph"/>
              <w:spacing w:line="213" w:lineRule="exact"/>
              <w:ind w:left="99" w:right="85"/>
              <w:rPr>
                <w:sz w:val="18"/>
              </w:rPr>
            </w:pPr>
            <w:r>
              <w:rPr>
                <w:sz w:val="18"/>
              </w:rPr>
              <w:t>0.3382</w:t>
            </w:r>
          </w:p>
        </w:tc>
        <w:tc>
          <w:tcPr>
            <w:tcW w:w="1066" w:type="dxa"/>
          </w:tcPr>
          <w:p>
            <w:pPr>
              <w:pStyle w:val="TableParagraph"/>
              <w:spacing w:line="213" w:lineRule="exact"/>
              <w:ind w:right="201"/>
              <w:jc w:val="right"/>
              <w:rPr>
                <w:sz w:val="18"/>
              </w:rPr>
            </w:pPr>
            <w:r>
              <w:rPr>
                <w:sz w:val="18"/>
              </w:rPr>
              <w:t>11.2782</w:t>
            </w:r>
          </w:p>
        </w:tc>
      </w:tr>
      <w:tr>
        <w:trPr>
          <w:trHeight w:val="265" w:hRule="atLeast"/>
        </w:trPr>
        <w:tc>
          <w:tcPr>
            <w:tcW w:w="1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60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0.0685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8"/>
              <w:rPr>
                <w:sz w:val="18"/>
              </w:rPr>
            </w:pPr>
            <w:r>
              <w:rPr>
                <w:sz w:val="18"/>
              </w:rPr>
              <w:t>0.2447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85"/>
              <w:rPr>
                <w:sz w:val="18"/>
              </w:rPr>
            </w:pPr>
            <w:r>
              <w:rPr>
                <w:sz w:val="18"/>
              </w:rPr>
              <w:t>0.2618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5"/>
              <w:jc w:val="left"/>
              <w:rPr>
                <w:sz w:val="18"/>
              </w:rPr>
            </w:pPr>
            <w:r>
              <w:rPr>
                <w:sz w:val="18"/>
              </w:rPr>
              <w:t>8.6898</w:t>
            </w:r>
          </w:p>
        </w:tc>
      </w:tr>
    </w:tbl>
    <w:p>
      <w:pPr>
        <w:spacing w:before="2"/>
        <w:ind w:left="1289" w:right="1991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9"/>
          <w:sz w:val="18"/>
        </w:rPr>
        <w:t> </w:t>
      </w:r>
      <w:r>
        <w:rPr>
          <w:sz w:val="18"/>
        </w:rPr>
        <w:t>Bolded</w:t>
      </w:r>
      <w:r>
        <w:rPr>
          <w:spacing w:val="-11"/>
          <w:sz w:val="18"/>
        </w:rPr>
        <w:t> </w:t>
      </w:r>
      <w:r>
        <w:rPr>
          <w:sz w:val="18"/>
        </w:rPr>
        <w:t>values</w:t>
      </w:r>
      <w:r>
        <w:rPr>
          <w:spacing w:val="-9"/>
          <w:sz w:val="18"/>
        </w:rPr>
        <w:t> </w:t>
      </w:r>
      <w:r>
        <w:rPr>
          <w:sz w:val="18"/>
        </w:rPr>
        <w:t>indicate</w:t>
      </w:r>
      <w:r>
        <w:rPr>
          <w:spacing w:val="-7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10"/>
          <w:sz w:val="18"/>
        </w:rPr>
        <w:t> </w:t>
      </w:r>
      <w:r>
        <w:rPr>
          <w:sz w:val="18"/>
        </w:rPr>
        <w:t>results</w:t>
      </w:r>
      <w:r>
        <w:rPr>
          <w:spacing w:val="-9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9"/>
          <w:sz w:val="18"/>
        </w:rPr>
        <w:t> </w:t>
      </w:r>
      <w:r>
        <w:rPr>
          <w:sz w:val="18"/>
        </w:rPr>
        <w:t>results</w:t>
      </w:r>
      <w:r>
        <w:rPr>
          <w:spacing w:val="-11"/>
          <w:sz w:val="18"/>
        </w:rPr>
        <w:t> </w:t>
      </w:r>
      <w:r>
        <w:rPr>
          <w:sz w:val="18"/>
        </w:rPr>
        <w:t>were</w:t>
      </w:r>
      <w:r>
        <w:rPr>
          <w:spacing w:val="-9"/>
          <w:sz w:val="18"/>
        </w:rPr>
        <w:t> </w:t>
      </w:r>
      <w:r>
        <w:rPr>
          <w:sz w:val="18"/>
        </w:rPr>
        <w:t>obtained</w:t>
      </w:r>
      <w:r>
        <w:rPr>
          <w:spacing w:val="-11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4</w:t>
      </w:r>
      <w:r>
        <w:rPr>
          <w:spacing w:val="-10"/>
          <w:sz w:val="18"/>
        </w:rPr>
        <w:t> </w:t>
      </w:r>
      <w:r>
        <w:rPr>
          <w:sz w:val="18"/>
        </w:rPr>
        <w:t>test</w:t>
      </w:r>
      <w:r>
        <w:rPr>
          <w:spacing w:val="-10"/>
          <w:sz w:val="18"/>
        </w:rPr>
        <w:t> </w:t>
      </w:r>
      <w:r>
        <w:rPr>
          <w:sz w:val="18"/>
        </w:rPr>
        <w:t>cases</w:t>
      </w:r>
      <w:r>
        <w:rPr>
          <w:spacing w:val="-9"/>
          <w:sz w:val="18"/>
        </w:rPr>
        <w:t> </w:t>
      </w:r>
      <w:r>
        <w:rPr>
          <w:sz w:val="18"/>
        </w:rPr>
        <w:t>for</w:t>
      </w:r>
      <w:r>
        <w:rPr>
          <w:spacing w:val="-3"/>
          <w:sz w:val="18"/>
        </w:rPr>
        <w:t> </w:t>
      </w:r>
      <w:r>
        <w:rPr>
          <w:sz w:val="18"/>
        </w:rPr>
        <w:t>dropout</w:t>
      </w:r>
      <w:r>
        <w:rPr>
          <w:spacing w:val="-53"/>
          <w:sz w:val="18"/>
        </w:rPr>
        <w:t> </w:t>
      </w:r>
      <w:r>
        <w:rPr>
          <w:sz w:val="18"/>
        </w:rPr>
        <w:t>layer.</w:t>
      </w:r>
      <w:r>
        <w:rPr>
          <w:spacing w:val="-2"/>
          <w:sz w:val="18"/>
        </w:rPr>
        <w:t> </w:t>
      </w:r>
      <w:r>
        <w:rPr>
          <w:sz w:val="18"/>
        </w:rPr>
        <w:t>This</w:t>
      </w:r>
      <w:r>
        <w:rPr>
          <w:spacing w:val="-2"/>
          <w:sz w:val="18"/>
        </w:rPr>
        <w:t> </w:t>
      </w:r>
      <w:r>
        <w:rPr>
          <w:sz w:val="18"/>
        </w:rPr>
        <w:t>information</w:t>
      </w:r>
      <w:r>
        <w:rPr>
          <w:spacing w:val="-2"/>
          <w:sz w:val="18"/>
        </w:rPr>
        <w:t> </w:t>
      </w:r>
      <w:r>
        <w:rPr>
          <w:sz w:val="18"/>
        </w:rPr>
        <w:t>is</w:t>
      </w:r>
      <w:r>
        <w:rPr>
          <w:spacing w:val="-1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19(LSTM</w:t>
      </w:r>
      <w:r>
        <w:rPr>
          <w:spacing w:val="-2"/>
          <w:sz w:val="18"/>
        </w:rPr>
        <w:t> </w:t>
      </w:r>
      <w:r>
        <w:rPr>
          <w:sz w:val="18"/>
        </w:rPr>
        <w:t>model)</w:t>
      </w:r>
      <w:r>
        <w:rPr>
          <w:spacing w:val="-2"/>
          <w:sz w:val="18"/>
        </w:rPr>
        <w:t> </w:t>
      </w:r>
      <w:r>
        <w:rPr>
          <w:sz w:val="18"/>
        </w:rPr>
        <w:t>to</w:t>
      </w:r>
      <w:r>
        <w:rPr>
          <w:spacing w:val="-1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1"/>
          <w:sz w:val="18"/>
        </w:rPr>
        <w:t> </w:t>
      </w:r>
      <w:r>
        <w:rPr>
          <w:sz w:val="18"/>
        </w:rPr>
        <w:t>L2</w:t>
      </w:r>
      <w:r>
        <w:rPr>
          <w:spacing w:val="-1"/>
          <w:sz w:val="18"/>
        </w:rPr>
        <w:t> </w:t>
      </w:r>
      <w:r>
        <w:rPr>
          <w:sz w:val="18"/>
        </w:rPr>
        <w:t>regularization.</w:t>
      </w:r>
    </w:p>
    <w:p>
      <w:pPr>
        <w:spacing w:after="0"/>
        <w:jc w:val="both"/>
        <w:rPr>
          <w:sz w:val="18"/>
        </w:rPr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8"/>
        <w:jc w:val="both"/>
      </w:pPr>
      <w:r>
        <w:rPr>
          <w:spacing w:val="-1"/>
        </w:rPr>
        <w:t>From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Table</w:t>
      </w:r>
      <w:r>
        <w:rPr>
          <w:spacing w:val="-17"/>
        </w:rPr>
        <w:t> </w:t>
      </w:r>
      <w:r>
        <w:rPr>
          <w:spacing w:val="-1"/>
        </w:rPr>
        <w:t>63,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6"/>
        </w:rPr>
        <w:t> </w:t>
      </w:r>
      <w:r>
        <w:rPr>
          <w:spacing w:val="-1"/>
        </w:rPr>
        <w:t>appears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as</w:t>
      </w:r>
      <w:r>
        <w:rPr>
          <w:spacing w:val="-17"/>
        </w:rPr>
        <w:t> </w:t>
      </w:r>
      <w:r>
        <w:rPr/>
        <w:t>four</w:t>
      </w:r>
      <w:r>
        <w:rPr>
          <w:spacing w:val="-17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show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different</w:t>
      </w:r>
      <w:r>
        <w:rPr>
          <w:spacing w:val="-16"/>
        </w:rPr>
        <w:t> </w:t>
      </w:r>
      <w:r>
        <w:rPr/>
        <w:t>trend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66"/>
        </w:rPr>
        <w:t> </w:t>
      </w:r>
      <w:r>
        <w:rPr/>
        <w:t>of the values of MAPE as the drop out layer value increases of the LSTM model. The</w:t>
      </w:r>
      <w:r>
        <w:rPr>
          <w:spacing w:val="-67"/>
        </w:rPr>
        <w:t> </w:t>
      </w:r>
      <w:r>
        <w:rPr/>
        <w:t>best L1 regularization and the layers used are for PC is 0.2 with lowest MAPE of</w:t>
      </w:r>
      <w:r>
        <w:rPr>
          <w:spacing w:val="1"/>
        </w:rPr>
        <w:t> </w:t>
      </w:r>
      <w:r>
        <w:rPr/>
        <w:t>4.1331 for LSTM. The best L1 regularization and the layers used are for PTI is 0.2</w:t>
      </w:r>
      <w:r>
        <w:rPr>
          <w:spacing w:val="1"/>
        </w:rPr>
        <w:t> </w:t>
      </w:r>
      <w:r>
        <w:rPr/>
        <w:t>with lowest MAPE of 11.0624 for LSTM. The best L1 regularization and the layers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ATI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0.4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8.1794</w:t>
      </w:r>
      <w:r>
        <w:rPr>
          <w:spacing w:val="1"/>
        </w:rPr>
        <w:t> </w:t>
      </w:r>
      <w:r>
        <w:rPr/>
        <w:t>for LSTM.</w:t>
      </w:r>
      <w:r>
        <w:rPr>
          <w:spacing w:val="1"/>
        </w:rPr>
        <w:t> </w:t>
      </w:r>
      <w:r>
        <w:rPr/>
        <w:t>The best</w:t>
      </w:r>
      <w:r>
        <w:rPr>
          <w:spacing w:val="1"/>
        </w:rPr>
        <w:t> </w:t>
      </w:r>
      <w:r>
        <w:rPr/>
        <w:t>L1</w:t>
      </w:r>
      <w:r>
        <w:rPr>
          <w:spacing w:val="1"/>
        </w:rPr>
        <w:t> </w:t>
      </w:r>
      <w:r>
        <w:rPr/>
        <w:t>regularization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layers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BOF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0.3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5"/>
        </w:rPr>
        <w:t> </w:t>
      </w:r>
      <w:r>
        <w:rPr/>
        <w:t>MAPE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5.9280</w:t>
      </w:r>
      <w:r>
        <w:rPr>
          <w:spacing w:val="-1"/>
        </w:rPr>
        <w:t> </w:t>
      </w:r>
      <w:r>
        <w:rPr/>
        <w:t>for</w:t>
      </w:r>
      <w:r>
        <w:rPr>
          <w:spacing w:val="-66"/>
        </w:rPr>
        <w:t> </w:t>
      </w:r>
      <w:r>
        <w:rPr/>
        <w:t>LSTM.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71" w:after="0"/>
        <w:ind w:left="2729" w:right="0" w:hanging="1441"/>
        <w:jc w:val="left"/>
      </w:pPr>
      <w:bookmarkStart w:name="_bookmark313" w:id="471"/>
      <w:bookmarkEnd w:id="471"/>
      <w:r>
        <w:rPr>
          <w:b w:val="0"/>
        </w:rPr>
      </w:r>
      <w:bookmarkStart w:name="_bookmark313" w:id="472"/>
      <w:bookmarkEnd w:id="472"/>
      <w:r>
        <w:rPr/>
        <w:t>G</w:t>
      </w:r>
      <w:r>
        <w:rPr/>
        <w:t>RUs</w:t>
      </w:r>
    </w:p>
    <w:p>
      <w:pPr>
        <w:spacing w:before="173"/>
        <w:ind w:left="1488" w:right="0" w:firstLine="0"/>
        <w:jc w:val="left"/>
        <w:rPr>
          <w:b/>
          <w:sz w:val="22"/>
        </w:rPr>
      </w:pPr>
      <w:bookmarkStart w:name="_bookmark314" w:id="473"/>
      <w:bookmarkEnd w:id="473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64: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 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18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2"/>
        <w:gridCol w:w="1757"/>
        <w:gridCol w:w="1002"/>
        <w:gridCol w:w="995"/>
        <w:gridCol w:w="1003"/>
        <w:gridCol w:w="1040"/>
      </w:tblGrid>
      <w:tr>
        <w:trPr>
          <w:trHeight w:val="249" w:hRule="atLeast"/>
        </w:trPr>
        <w:tc>
          <w:tcPr>
            <w:tcW w:w="15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338"/>
              <w:jc w:val="righ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75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338"/>
              <w:jc w:val="left"/>
              <w:rPr>
                <w:sz w:val="18"/>
              </w:rPr>
            </w:pPr>
            <w:r>
              <w:rPr>
                <w:sz w:val="18"/>
              </w:rPr>
              <w:t>Drop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out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9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716" w:right="678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0" w:right="98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3" w:right="159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0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1" w:right="170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90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5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335"/>
              <w:jc w:val="righ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59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0.1560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7"/>
              <w:rPr>
                <w:sz w:val="18"/>
              </w:rPr>
            </w:pPr>
            <w:r>
              <w:rPr>
                <w:sz w:val="18"/>
              </w:rPr>
              <w:t>0.3565</w:t>
            </w:r>
          </w:p>
        </w:tc>
        <w:tc>
          <w:tcPr>
            <w:tcW w:w="10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1" w:right="168"/>
              <w:rPr>
                <w:sz w:val="18"/>
              </w:rPr>
            </w:pPr>
            <w:r>
              <w:rPr>
                <w:sz w:val="18"/>
              </w:rPr>
              <w:t>0.3950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12.6168</w:t>
            </w:r>
          </w:p>
        </w:tc>
      </w:tr>
      <w:tr>
        <w:trPr>
          <w:trHeight w:val="250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5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0.1085</w:t>
            </w:r>
          </w:p>
        </w:tc>
        <w:tc>
          <w:tcPr>
            <w:tcW w:w="995" w:type="dxa"/>
          </w:tcPr>
          <w:p>
            <w:pPr>
              <w:pStyle w:val="TableParagraph"/>
              <w:spacing w:line="215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0.2827</w:t>
            </w:r>
          </w:p>
        </w:tc>
        <w:tc>
          <w:tcPr>
            <w:tcW w:w="1003" w:type="dxa"/>
          </w:tcPr>
          <w:p>
            <w:pPr>
              <w:pStyle w:val="TableParagraph"/>
              <w:spacing w:line="215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0.3293</w:t>
            </w:r>
          </w:p>
        </w:tc>
        <w:tc>
          <w:tcPr>
            <w:tcW w:w="1040" w:type="dxa"/>
          </w:tcPr>
          <w:p>
            <w:pPr>
              <w:pStyle w:val="TableParagraph"/>
              <w:spacing w:line="215" w:lineRule="exact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10.0586</w:t>
            </w:r>
          </w:p>
        </w:tc>
      </w:tr>
      <w:tr>
        <w:trPr>
          <w:trHeight w:val="250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 w:before="17"/>
              <w:ind w:left="419" w:right="359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0.1003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 w:before="17"/>
              <w:ind w:left="163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0.2689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 w:before="17"/>
              <w:ind w:left="16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0.3166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 w:before="17"/>
              <w:ind w:left="19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9.5707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4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4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0.1368</w:t>
            </w:r>
          </w:p>
        </w:tc>
        <w:tc>
          <w:tcPr>
            <w:tcW w:w="995" w:type="dxa"/>
          </w:tcPr>
          <w:p>
            <w:pPr>
              <w:pStyle w:val="TableParagraph"/>
              <w:spacing w:line="214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0.2695</w:t>
            </w:r>
          </w:p>
        </w:tc>
        <w:tc>
          <w:tcPr>
            <w:tcW w:w="1003" w:type="dxa"/>
          </w:tcPr>
          <w:p>
            <w:pPr>
              <w:pStyle w:val="TableParagraph"/>
              <w:spacing w:line="214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0.3699</w:t>
            </w:r>
          </w:p>
        </w:tc>
        <w:tc>
          <w:tcPr>
            <w:tcW w:w="1040" w:type="dxa"/>
          </w:tcPr>
          <w:p>
            <w:pPr>
              <w:pStyle w:val="TableParagraph"/>
              <w:spacing w:line="214" w:lineRule="exact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9.5950</w:t>
            </w:r>
          </w:p>
        </w:tc>
      </w:tr>
      <w:tr>
        <w:trPr>
          <w:trHeight w:val="265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9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0.2426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7"/>
              <w:rPr>
                <w:sz w:val="18"/>
              </w:rPr>
            </w:pPr>
            <w:r>
              <w:rPr>
                <w:sz w:val="18"/>
              </w:rPr>
              <w:t>0.3753</w:t>
            </w:r>
          </w:p>
        </w:tc>
        <w:tc>
          <w:tcPr>
            <w:tcW w:w="10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1" w:right="168"/>
              <w:rPr>
                <w:sz w:val="18"/>
              </w:rPr>
            </w:pPr>
            <w:r>
              <w:rPr>
                <w:sz w:val="18"/>
              </w:rPr>
              <w:t>0.4925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13.2599</w:t>
            </w:r>
          </w:p>
        </w:tc>
      </w:tr>
      <w:tr>
        <w:trPr>
          <w:trHeight w:val="233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70" w:right="333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80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59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0.0453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7"/>
              <w:rPr>
                <w:sz w:val="18"/>
              </w:rPr>
            </w:pPr>
            <w:r>
              <w:rPr>
                <w:sz w:val="18"/>
              </w:rPr>
              <w:t>0.1438</w:t>
            </w:r>
          </w:p>
        </w:tc>
        <w:tc>
          <w:tcPr>
            <w:tcW w:w="10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1" w:right="168"/>
              <w:rPr>
                <w:sz w:val="18"/>
              </w:rPr>
            </w:pPr>
            <w:r>
              <w:rPr>
                <w:sz w:val="18"/>
              </w:rPr>
              <w:t>0.2128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5.1545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0.0239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0.1157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0.1545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19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0.0348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0.1653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0.1866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5.8677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0.0747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0.2505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0.2733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8.8222</w:t>
            </w:r>
          </w:p>
        </w:tc>
      </w:tr>
      <w:tr>
        <w:trPr>
          <w:trHeight w:val="268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9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0.1565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7"/>
              <w:rPr>
                <w:sz w:val="18"/>
              </w:rPr>
            </w:pPr>
            <w:r>
              <w:rPr>
                <w:sz w:val="18"/>
              </w:rPr>
              <w:t>0.3674</w:t>
            </w:r>
          </w:p>
        </w:tc>
        <w:tc>
          <w:tcPr>
            <w:tcW w:w="10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1" w:right="168"/>
              <w:rPr>
                <w:sz w:val="18"/>
              </w:rPr>
            </w:pPr>
            <w:r>
              <w:rPr>
                <w:sz w:val="18"/>
              </w:rPr>
              <w:t>0.3956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12.9060</w:t>
            </w:r>
          </w:p>
        </w:tc>
      </w:tr>
      <w:tr>
        <w:trPr>
          <w:trHeight w:val="233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44" w:right="359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53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59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0.0624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7"/>
              <w:rPr>
                <w:sz w:val="18"/>
              </w:rPr>
            </w:pPr>
            <w:r>
              <w:rPr>
                <w:sz w:val="18"/>
              </w:rPr>
              <w:t>0.2090</w:t>
            </w:r>
          </w:p>
        </w:tc>
        <w:tc>
          <w:tcPr>
            <w:tcW w:w="10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1" w:right="168"/>
              <w:rPr>
                <w:sz w:val="18"/>
              </w:rPr>
            </w:pPr>
            <w:r>
              <w:rPr>
                <w:sz w:val="18"/>
              </w:rPr>
              <w:t>0.2497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7.4673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0.0506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0.1906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0.2250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19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6.7779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0.0703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0.2246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0.2651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7.9350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8" w:right="98"/>
              <w:rPr>
                <w:sz w:val="18"/>
              </w:rPr>
            </w:pPr>
            <w:r>
              <w:rPr>
                <w:sz w:val="18"/>
              </w:rPr>
              <w:t>0.1384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7"/>
              <w:rPr>
                <w:sz w:val="18"/>
              </w:rPr>
            </w:pPr>
            <w:r>
              <w:rPr>
                <w:sz w:val="18"/>
              </w:rPr>
              <w:t>0.3218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/>
              <w:ind w:left="161" w:right="168"/>
              <w:rPr>
                <w:sz w:val="18"/>
              </w:rPr>
            </w:pPr>
            <w:r>
              <w:rPr>
                <w:sz w:val="18"/>
              </w:rPr>
              <w:t>0.3720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11.3325</w:t>
            </w:r>
          </w:p>
        </w:tc>
      </w:tr>
      <w:tr>
        <w:trPr>
          <w:trHeight w:val="265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9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0.2935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7"/>
              <w:rPr>
                <w:sz w:val="18"/>
              </w:rPr>
            </w:pPr>
            <w:r>
              <w:rPr>
                <w:sz w:val="18"/>
              </w:rPr>
              <w:t>0.4886</w:t>
            </w:r>
          </w:p>
        </w:tc>
        <w:tc>
          <w:tcPr>
            <w:tcW w:w="10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1" w:right="168"/>
              <w:rPr>
                <w:sz w:val="18"/>
              </w:rPr>
            </w:pPr>
            <w:r>
              <w:rPr>
                <w:sz w:val="18"/>
              </w:rPr>
              <w:t>0.5418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17.1665</w:t>
            </w:r>
          </w:p>
        </w:tc>
      </w:tr>
      <w:tr>
        <w:trPr>
          <w:trHeight w:val="239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87" w:firstLine="13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</w:p>
          <w:p>
            <w:pPr>
              <w:pStyle w:val="TableParagraph"/>
              <w:spacing w:line="250" w:lineRule="atLeast" w:before="2"/>
              <w:ind w:left="480" w:right="338" w:firstLine="7"/>
              <w:jc w:val="left"/>
              <w:rPr>
                <w:sz w:val="18"/>
              </w:rPr>
            </w:pPr>
            <w:r>
              <w:rPr>
                <w:sz w:val="18"/>
              </w:rPr>
              <w:t>Optimal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</w:tc>
        <w:tc>
          <w:tcPr>
            <w:tcW w:w="1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19" w:right="359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8"/>
              <w:rPr>
                <w:sz w:val="18"/>
              </w:rPr>
            </w:pPr>
            <w:r>
              <w:rPr>
                <w:sz w:val="18"/>
              </w:rPr>
              <w:t>0.0943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3" w:right="157"/>
              <w:rPr>
                <w:sz w:val="18"/>
              </w:rPr>
            </w:pPr>
            <w:r>
              <w:rPr>
                <w:sz w:val="18"/>
              </w:rPr>
              <w:t>0.2595</w:t>
            </w:r>
          </w:p>
        </w:tc>
        <w:tc>
          <w:tcPr>
            <w:tcW w:w="10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1" w:right="168"/>
              <w:rPr>
                <w:sz w:val="18"/>
              </w:rPr>
            </w:pPr>
            <w:r>
              <w:rPr>
                <w:sz w:val="18"/>
              </w:rPr>
              <w:t>0.3070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9.0891</w:t>
            </w:r>
          </w:p>
        </w:tc>
      </w:tr>
      <w:tr>
        <w:trPr>
          <w:trHeight w:val="260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before="22"/>
              <w:ind w:left="419" w:right="360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2" w:type="dxa"/>
          </w:tcPr>
          <w:p>
            <w:pPr>
              <w:pStyle w:val="TableParagraph"/>
              <w:spacing w:before="22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0.0795</w:t>
            </w:r>
          </w:p>
        </w:tc>
        <w:tc>
          <w:tcPr>
            <w:tcW w:w="995" w:type="dxa"/>
          </w:tcPr>
          <w:p>
            <w:pPr>
              <w:pStyle w:val="TableParagraph"/>
              <w:spacing w:before="22"/>
              <w:ind w:left="163" w:right="160"/>
              <w:rPr>
                <w:b/>
                <w:sz w:val="18"/>
              </w:rPr>
            </w:pPr>
            <w:r>
              <w:rPr>
                <w:b/>
                <w:sz w:val="18"/>
              </w:rPr>
              <w:t>0.2443</w:t>
            </w:r>
          </w:p>
        </w:tc>
        <w:tc>
          <w:tcPr>
            <w:tcW w:w="1003" w:type="dxa"/>
          </w:tcPr>
          <w:p>
            <w:pPr>
              <w:pStyle w:val="TableParagraph"/>
              <w:spacing w:before="22"/>
              <w:ind w:left="16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0.2820</w:t>
            </w:r>
          </w:p>
        </w:tc>
        <w:tc>
          <w:tcPr>
            <w:tcW w:w="1040" w:type="dxa"/>
          </w:tcPr>
          <w:p>
            <w:pPr>
              <w:pStyle w:val="TableParagraph"/>
              <w:spacing w:before="22"/>
              <w:ind w:left="19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5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before="21"/>
              <w:ind w:left="419" w:right="359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2" w:type="dxa"/>
          </w:tcPr>
          <w:p>
            <w:pPr>
              <w:pStyle w:val="TableParagraph"/>
              <w:spacing w:before="21"/>
              <w:ind w:left="98" w:right="98"/>
              <w:rPr>
                <w:sz w:val="18"/>
              </w:rPr>
            </w:pPr>
            <w:r>
              <w:rPr>
                <w:sz w:val="18"/>
              </w:rPr>
              <w:t>0.1175</w:t>
            </w:r>
          </w:p>
        </w:tc>
        <w:tc>
          <w:tcPr>
            <w:tcW w:w="995" w:type="dxa"/>
          </w:tcPr>
          <w:p>
            <w:pPr>
              <w:pStyle w:val="TableParagraph"/>
              <w:spacing w:before="21"/>
              <w:ind w:left="163" w:right="157"/>
              <w:rPr>
                <w:sz w:val="18"/>
              </w:rPr>
            </w:pPr>
            <w:r>
              <w:rPr>
                <w:sz w:val="18"/>
              </w:rPr>
              <w:t>0.3065</w:t>
            </w:r>
          </w:p>
        </w:tc>
        <w:tc>
          <w:tcPr>
            <w:tcW w:w="1003" w:type="dxa"/>
          </w:tcPr>
          <w:p>
            <w:pPr>
              <w:pStyle w:val="TableParagraph"/>
              <w:spacing w:before="21"/>
              <w:ind w:left="161" w:right="168"/>
              <w:rPr>
                <w:sz w:val="18"/>
              </w:rPr>
            </w:pPr>
            <w:r>
              <w:rPr>
                <w:sz w:val="18"/>
              </w:rPr>
              <w:t>0.3427</w:t>
            </w:r>
          </w:p>
        </w:tc>
        <w:tc>
          <w:tcPr>
            <w:tcW w:w="1040" w:type="dxa"/>
          </w:tcPr>
          <w:p>
            <w:pPr>
              <w:pStyle w:val="TableParagraph"/>
              <w:spacing w:before="21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10.7313</w:t>
            </w:r>
          </w:p>
        </w:tc>
      </w:tr>
      <w:tr>
        <w:trPr>
          <w:trHeight w:val="254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line="213" w:lineRule="exact" w:before="21"/>
              <w:ind w:left="419" w:right="359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21"/>
              <w:ind w:left="98" w:right="98"/>
              <w:rPr>
                <w:sz w:val="18"/>
              </w:rPr>
            </w:pPr>
            <w:r>
              <w:rPr>
                <w:sz w:val="18"/>
              </w:rPr>
              <w:t>0.0833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 w:before="21"/>
              <w:ind w:left="163" w:right="157"/>
              <w:rPr>
                <w:sz w:val="18"/>
              </w:rPr>
            </w:pPr>
            <w:r>
              <w:rPr>
                <w:sz w:val="18"/>
              </w:rPr>
              <w:t>0.2726</w:t>
            </w:r>
          </w:p>
        </w:tc>
        <w:tc>
          <w:tcPr>
            <w:tcW w:w="1003" w:type="dxa"/>
          </w:tcPr>
          <w:p>
            <w:pPr>
              <w:pStyle w:val="TableParagraph"/>
              <w:spacing w:line="213" w:lineRule="exact" w:before="21"/>
              <w:ind w:left="161" w:right="168"/>
              <w:rPr>
                <w:sz w:val="18"/>
              </w:rPr>
            </w:pPr>
            <w:r>
              <w:rPr>
                <w:sz w:val="18"/>
              </w:rPr>
              <w:t>0.2886</w:t>
            </w:r>
          </w:p>
        </w:tc>
        <w:tc>
          <w:tcPr>
            <w:tcW w:w="1040" w:type="dxa"/>
          </w:tcPr>
          <w:p>
            <w:pPr>
              <w:pStyle w:val="TableParagraph"/>
              <w:spacing w:line="213" w:lineRule="exact" w:before="21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9.5673</w:t>
            </w:r>
          </w:p>
        </w:tc>
      </w:tr>
      <w:tr>
        <w:trPr>
          <w:trHeight w:val="268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9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18"/>
              </w:rPr>
            </w:pPr>
            <w:r>
              <w:rPr>
                <w:sz w:val="18"/>
              </w:rPr>
              <w:t>0.6132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7"/>
              <w:rPr>
                <w:sz w:val="18"/>
              </w:rPr>
            </w:pPr>
            <w:r>
              <w:rPr>
                <w:sz w:val="18"/>
              </w:rPr>
              <w:t>0.7421</w:t>
            </w:r>
          </w:p>
        </w:tc>
        <w:tc>
          <w:tcPr>
            <w:tcW w:w="10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1" w:right="168"/>
              <w:rPr>
                <w:sz w:val="18"/>
              </w:rPr>
            </w:pPr>
            <w:r>
              <w:rPr>
                <w:sz w:val="18"/>
              </w:rPr>
              <w:t>0.7831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26.3832</w:t>
            </w:r>
          </w:p>
        </w:tc>
      </w:tr>
    </w:tbl>
    <w:p>
      <w:pPr>
        <w:spacing w:before="0"/>
        <w:ind w:left="1289" w:right="1999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10"/>
          <w:sz w:val="18"/>
        </w:rPr>
        <w:t> </w:t>
      </w:r>
      <w:r>
        <w:rPr>
          <w:sz w:val="18"/>
        </w:rPr>
        <w:t>Bolded</w:t>
      </w:r>
      <w:r>
        <w:rPr>
          <w:spacing w:val="-10"/>
          <w:sz w:val="18"/>
        </w:rPr>
        <w:t> </w:t>
      </w:r>
      <w:r>
        <w:rPr>
          <w:sz w:val="18"/>
        </w:rPr>
        <w:t>values</w:t>
      </w:r>
      <w:r>
        <w:rPr>
          <w:spacing w:val="-9"/>
          <w:sz w:val="18"/>
        </w:rPr>
        <w:t> </w:t>
      </w:r>
      <w:r>
        <w:rPr>
          <w:sz w:val="18"/>
        </w:rPr>
        <w:t>indicate</w:t>
      </w:r>
      <w:r>
        <w:rPr>
          <w:spacing w:val="-7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10"/>
          <w:sz w:val="18"/>
        </w:rPr>
        <w:t> </w:t>
      </w:r>
      <w:r>
        <w:rPr>
          <w:sz w:val="18"/>
        </w:rPr>
        <w:t>results</w:t>
      </w:r>
      <w:r>
        <w:rPr>
          <w:spacing w:val="-9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10"/>
          <w:sz w:val="18"/>
        </w:rPr>
        <w:t> </w:t>
      </w:r>
      <w:r>
        <w:rPr>
          <w:sz w:val="18"/>
        </w:rPr>
        <w:t>results</w:t>
      </w:r>
      <w:r>
        <w:rPr>
          <w:spacing w:val="-11"/>
          <w:sz w:val="18"/>
        </w:rPr>
        <w:t> </w:t>
      </w:r>
      <w:r>
        <w:rPr>
          <w:sz w:val="18"/>
        </w:rPr>
        <w:t>were</w:t>
      </w:r>
      <w:r>
        <w:rPr>
          <w:spacing w:val="-9"/>
          <w:sz w:val="18"/>
        </w:rPr>
        <w:t> </w:t>
      </w:r>
      <w:r>
        <w:rPr>
          <w:sz w:val="18"/>
        </w:rPr>
        <w:t>obtained</w:t>
      </w:r>
      <w:r>
        <w:rPr>
          <w:spacing w:val="-11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4</w:t>
      </w:r>
      <w:r>
        <w:rPr>
          <w:spacing w:val="-10"/>
          <w:sz w:val="18"/>
        </w:rPr>
        <w:t> </w:t>
      </w:r>
      <w:r>
        <w:rPr>
          <w:sz w:val="18"/>
        </w:rPr>
        <w:t>test</w:t>
      </w:r>
      <w:r>
        <w:rPr>
          <w:spacing w:val="-9"/>
          <w:sz w:val="18"/>
        </w:rPr>
        <w:t> </w:t>
      </w:r>
      <w:r>
        <w:rPr>
          <w:sz w:val="18"/>
        </w:rPr>
        <w:t>cases</w:t>
      </w:r>
      <w:r>
        <w:rPr>
          <w:spacing w:val="-10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dropout</w:t>
      </w:r>
      <w:r>
        <w:rPr>
          <w:spacing w:val="-53"/>
          <w:sz w:val="18"/>
        </w:rPr>
        <w:t> </w:t>
      </w:r>
      <w:r>
        <w:rPr>
          <w:sz w:val="18"/>
        </w:rPr>
        <w:t>layer.</w:t>
      </w:r>
      <w:r>
        <w:rPr>
          <w:spacing w:val="-2"/>
          <w:sz w:val="18"/>
        </w:rPr>
        <w:t> </w:t>
      </w:r>
      <w:r>
        <w:rPr>
          <w:sz w:val="18"/>
        </w:rPr>
        <w:t>This</w:t>
      </w:r>
      <w:r>
        <w:rPr>
          <w:spacing w:val="-1"/>
          <w:sz w:val="18"/>
        </w:rPr>
        <w:t> </w:t>
      </w:r>
      <w:r>
        <w:rPr>
          <w:sz w:val="18"/>
        </w:rPr>
        <w:t>information</w:t>
      </w:r>
      <w:r>
        <w:rPr>
          <w:spacing w:val="-1"/>
          <w:sz w:val="18"/>
        </w:rPr>
        <w:t> </w:t>
      </w:r>
      <w:r>
        <w:rPr>
          <w:sz w:val="18"/>
        </w:rPr>
        <w:t>is</w:t>
      </w:r>
      <w:r>
        <w:rPr>
          <w:spacing w:val="-2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1"/>
          <w:sz w:val="18"/>
        </w:rPr>
        <w:t> </w:t>
      </w:r>
      <w:r>
        <w:rPr>
          <w:sz w:val="18"/>
        </w:rPr>
        <w:t>Experiment</w:t>
      </w:r>
      <w:r>
        <w:rPr>
          <w:spacing w:val="-2"/>
          <w:sz w:val="18"/>
        </w:rPr>
        <w:t> </w:t>
      </w:r>
      <w:r>
        <w:rPr>
          <w:sz w:val="18"/>
        </w:rPr>
        <w:t>19(GRUs</w:t>
      </w:r>
      <w:r>
        <w:rPr>
          <w:spacing w:val="-1"/>
          <w:sz w:val="18"/>
        </w:rPr>
        <w:t> </w:t>
      </w:r>
      <w:r>
        <w:rPr>
          <w:sz w:val="18"/>
        </w:rPr>
        <w:t>model)</w:t>
      </w:r>
      <w:r>
        <w:rPr>
          <w:spacing w:val="-4"/>
          <w:sz w:val="18"/>
        </w:rPr>
        <w:t> </w:t>
      </w:r>
      <w:r>
        <w:rPr>
          <w:sz w:val="18"/>
        </w:rPr>
        <w:t>to</w:t>
      </w:r>
      <w:r>
        <w:rPr>
          <w:spacing w:val="-2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1"/>
          <w:sz w:val="18"/>
        </w:rPr>
        <w:t> </w:t>
      </w:r>
      <w:r>
        <w:rPr>
          <w:sz w:val="18"/>
        </w:rPr>
        <w:t>L2</w:t>
      </w:r>
      <w:r>
        <w:rPr>
          <w:spacing w:val="-2"/>
          <w:sz w:val="18"/>
        </w:rPr>
        <w:t> </w:t>
      </w:r>
      <w:r>
        <w:rPr>
          <w:sz w:val="18"/>
        </w:rPr>
        <w:t>regularization.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60" w:lineRule="auto" w:before="187"/>
        <w:ind w:left="1289" w:right="1991"/>
        <w:jc w:val="both"/>
      </w:pPr>
      <w:r>
        <w:rPr/>
        <w:t>From the data provided, it appears that as four features show the different trend of</w:t>
      </w:r>
      <w:r>
        <w:rPr>
          <w:spacing w:val="-66"/>
        </w:rPr>
        <w:t> </w:t>
      </w:r>
      <w:r>
        <w:rPr/>
        <w:t>change of the values of MAPE as the drop out layer value increases of the GRUs</w:t>
      </w:r>
      <w:r>
        <w:rPr>
          <w:spacing w:val="1"/>
        </w:rPr>
        <w:t> </w:t>
      </w:r>
      <w:r>
        <w:rPr/>
        <w:t>model. The best L1 regularization and the layers used are for PC is 0.3 with lowest</w:t>
      </w:r>
      <w:r>
        <w:rPr>
          <w:spacing w:val="1"/>
        </w:rPr>
        <w:t> </w:t>
      </w:r>
      <w:r>
        <w:rPr/>
        <w:t>MAPE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9.5707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GRUs.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best</w:t>
      </w:r>
      <w:r>
        <w:rPr>
          <w:spacing w:val="-5"/>
        </w:rPr>
        <w:t> </w:t>
      </w:r>
      <w:r>
        <w:rPr/>
        <w:t>L1</w:t>
      </w:r>
      <w:r>
        <w:rPr>
          <w:spacing w:val="-5"/>
        </w:rPr>
        <w:t> </w:t>
      </w:r>
      <w:r>
        <w:rPr/>
        <w:t>regularization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layers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PTI</w:t>
      </w:r>
      <w:r>
        <w:rPr>
          <w:spacing w:val="-66"/>
        </w:rPr>
        <w:t> </w:t>
      </w:r>
      <w:r>
        <w:rPr/>
        <w:t>is</w:t>
      </w:r>
      <w:r>
        <w:rPr>
          <w:spacing w:val="-14"/>
        </w:rPr>
        <w:t> </w:t>
      </w:r>
      <w:r>
        <w:rPr/>
        <w:t>0.2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lowest</w:t>
      </w:r>
      <w:r>
        <w:rPr>
          <w:spacing w:val="-13"/>
        </w:rPr>
        <w:t> </w:t>
      </w:r>
      <w:r>
        <w:rPr/>
        <w:t>MAPE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4.1629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GRUs.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best</w:t>
      </w:r>
      <w:r>
        <w:rPr>
          <w:spacing w:val="-12"/>
        </w:rPr>
        <w:t> </w:t>
      </w:r>
      <w:r>
        <w:rPr/>
        <w:t>L1</w:t>
      </w:r>
      <w:r>
        <w:rPr>
          <w:spacing w:val="-14"/>
        </w:rPr>
        <w:t> </w:t>
      </w:r>
      <w:r>
        <w:rPr/>
        <w:t>regularization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layers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spacing w:line="360" w:lineRule="auto" w:before="71"/>
        <w:ind w:left="1289" w:right="1989"/>
        <w:jc w:val="both"/>
      </w:pPr>
      <w:r>
        <w:rPr/>
        <w:t>used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ATI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0.2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lowest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6.7779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GRUs.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L1</w:t>
      </w:r>
      <w:r>
        <w:rPr>
          <w:spacing w:val="-66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layers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BOF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0.2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5"/>
        </w:rPr>
        <w:t> </w:t>
      </w:r>
      <w:r>
        <w:rPr/>
        <w:t>MAPE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8.5567</w:t>
      </w:r>
      <w:r>
        <w:rPr>
          <w:spacing w:val="-1"/>
        </w:rPr>
        <w:t> </w:t>
      </w:r>
      <w:r>
        <w:rPr/>
        <w:t>for</w:t>
      </w:r>
      <w:r>
        <w:rPr>
          <w:spacing w:val="-66"/>
        </w:rPr>
        <w:t> </w:t>
      </w:r>
      <w:r>
        <w:rPr/>
        <w:t>GRUs.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2729" w:val="left" w:leader="none"/>
          <w:tab w:pos="2730" w:val="left" w:leader="none"/>
        </w:tabs>
        <w:spacing w:line="240" w:lineRule="auto" w:before="170" w:after="0"/>
        <w:ind w:left="2729" w:right="0" w:hanging="1441"/>
        <w:jc w:val="left"/>
      </w:pPr>
      <w:bookmarkStart w:name="_bookmark315" w:id="474"/>
      <w:bookmarkEnd w:id="474"/>
      <w:r>
        <w:rPr>
          <w:b w:val="0"/>
        </w:rPr>
      </w:r>
      <w:bookmarkStart w:name="_bookmark315" w:id="475"/>
      <w:bookmarkEnd w:id="475"/>
      <w:r>
        <w:rPr/>
        <w:t>C</w:t>
      </w:r>
      <w:r>
        <w:rPr/>
        <w:t>NN</w:t>
      </w:r>
    </w:p>
    <w:p>
      <w:pPr>
        <w:spacing w:before="173"/>
        <w:ind w:left="1543" w:right="0" w:firstLine="0"/>
        <w:jc w:val="left"/>
        <w:rPr>
          <w:b/>
          <w:sz w:val="22"/>
        </w:rPr>
      </w:pPr>
      <w:bookmarkStart w:name="_bookmark316" w:id="476"/>
      <w:bookmarkEnd w:id="476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65: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18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17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2"/>
        <w:gridCol w:w="1756"/>
        <w:gridCol w:w="1000"/>
        <w:gridCol w:w="995"/>
        <w:gridCol w:w="959"/>
        <w:gridCol w:w="1007"/>
      </w:tblGrid>
      <w:tr>
        <w:trPr>
          <w:trHeight w:val="249" w:hRule="atLeast"/>
        </w:trPr>
        <w:tc>
          <w:tcPr>
            <w:tcW w:w="15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83" w:right="318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75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338"/>
              <w:jc w:val="left"/>
              <w:rPr>
                <w:sz w:val="18"/>
              </w:rPr>
            </w:pPr>
            <w:r>
              <w:rPr>
                <w:sz w:val="18"/>
              </w:rPr>
              <w:t>Drop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out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10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5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78" w:right="671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168" w:right="162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163" w:right="158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72"/>
              <w:jc w:val="left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9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15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83" w:right="318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419" w:right="35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6" w:right="162"/>
              <w:rPr>
                <w:sz w:val="18"/>
              </w:rPr>
            </w:pPr>
            <w:r>
              <w:rPr>
                <w:sz w:val="18"/>
              </w:rPr>
              <w:t>0.0291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3" w:right="156"/>
              <w:rPr>
                <w:sz w:val="18"/>
              </w:rPr>
            </w:pPr>
            <w:r>
              <w:rPr>
                <w:sz w:val="18"/>
              </w:rPr>
              <w:t>0.1387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0.1705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49"/>
              <w:jc w:val="left"/>
              <w:rPr>
                <w:sz w:val="18"/>
              </w:rPr>
            </w:pPr>
            <w:r>
              <w:rPr>
                <w:sz w:val="18"/>
              </w:rPr>
              <w:t>4.8817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0.0269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0.1357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0.1641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left="249"/>
              <w:jc w:val="left"/>
              <w:rPr>
                <w:sz w:val="18"/>
              </w:rPr>
            </w:pPr>
            <w:r>
              <w:rPr>
                <w:sz w:val="18"/>
              </w:rPr>
              <w:t>4.7637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8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0.0255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0.1378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0.1596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left="249"/>
              <w:jc w:val="left"/>
              <w:rPr>
                <w:sz w:val="18"/>
              </w:rPr>
            </w:pPr>
            <w:r>
              <w:rPr>
                <w:sz w:val="18"/>
              </w:rPr>
              <w:t>4.8333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8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0.0246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0.1361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0.1569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left="249"/>
              <w:jc w:val="left"/>
              <w:rPr>
                <w:sz w:val="18"/>
              </w:rPr>
            </w:pPr>
            <w:r>
              <w:rPr>
                <w:sz w:val="18"/>
              </w:rPr>
              <w:t>4.7643</w:t>
            </w:r>
          </w:p>
        </w:tc>
      </w:tr>
      <w:tr>
        <w:trPr>
          <w:trHeight w:val="265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8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0.0234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0.1308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0.1529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4.5688</w:t>
            </w:r>
          </w:p>
        </w:tc>
      </w:tr>
      <w:tr>
        <w:trPr>
          <w:trHeight w:val="233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70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  <w:p>
            <w:pPr>
              <w:pStyle w:val="TableParagraph"/>
              <w:spacing w:line="250" w:lineRule="atLeast" w:before="0"/>
              <w:ind w:left="480" w:right="333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5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6" w:right="162"/>
              <w:rPr>
                <w:sz w:val="18"/>
              </w:rPr>
            </w:pPr>
            <w:r>
              <w:rPr>
                <w:sz w:val="18"/>
              </w:rPr>
              <w:t>0.3538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6"/>
              <w:rPr>
                <w:sz w:val="18"/>
              </w:rPr>
            </w:pPr>
            <w:r>
              <w:rPr>
                <w:sz w:val="18"/>
              </w:rPr>
              <w:t>0.4897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0.5948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17.2983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0.3430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0.4818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0.5857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17.0175</w:t>
            </w:r>
          </w:p>
        </w:tc>
      </w:tr>
      <w:tr>
        <w:trPr>
          <w:trHeight w:val="250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5" w:lineRule="exact"/>
              <w:ind w:left="419" w:right="358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0" w:type="dxa"/>
          </w:tcPr>
          <w:p>
            <w:pPr>
              <w:pStyle w:val="TableParagraph"/>
              <w:spacing w:line="215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0.3497</w:t>
            </w:r>
          </w:p>
        </w:tc>
        <w:tc>
          <w:tcPr>
            <w:tcW w:w="995" w:type="dxa"/>
          </w:tcPr>
          <w:p>
            <w:pPr>
              <w:pStyle w:val="TableParagraph"/>
              <w:spacing w:line="215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0.4903</w:t>
            </w:r>
          </w:p>
        </w:tc>
        <w:tc>
          <w:tcPr>
            <w:tcW w:w="959" w:type="dxa"/>
          </w:tcPr>
          <w:p>
            <w:pPr>
              <w:pStyle w:val="TableParagraph"/>
              <w:spacing w:line="215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0.5913</w:t>
            </w:r>
          </w:p>
        </w:tc>
        <w:tc>
          <w:tcPr>
            <w:tcW w:w="1007" w:type="dxa"/>
          </w:tcPr>
          <w:p>
            <w:pPr>
              <w:pStyle w:val="TableParagraph"/>
              <w:spacing w:line="215" w:lineRule="exact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17.3126</w:t>
            </w:r>
          </w:p>
        </w:tc>
      </w:tr>
      <w:tr>
        <w:trPr>
          <w:trHeight w:val="250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 w:before="17"/>
              <w:ind w:left="419" w:right="358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 w:before="17"/>
              <w:ind w:left="166" w:right="162"/>
              <w:rPr>
                <w:sz w:val="18"/>
              </w:rPr>
            </w:pPr>
            <w:r>
              <w:rPr>
                <w:sz w:val="18"/>
              </w:rPr>
              <w:t>0.3343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 w:before="17"/>
              <w:ind w:left="163" w:right="156"/>
              <w:rPr>
                <w:sz w:val="18"/>
              </w:rPr>
            </w:pPr>
            <w:r>
              <w:rPr>
                <w:sz w:val="18"/>
              </w:rPr>
              <w:t>0.4782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 w:before="17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0.5782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 w:before="17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16.8857</w:t>
            </w:r>
          </w:p>
        </w:tc>
      </w:tr>
      <w:tr>
        <w:trPr>
          <w:trHeight w:val="265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8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0.3250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0.4665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0.5701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1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16.4728</w:t>
            </w:r>
          </w:p>
        </w:tc>
      </w:tr>
      <w:tr>
        <w:trPr>
          <w:trHeight w:val="233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44" w:right="359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53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419" w:right="35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6" w:right="162"/>
              <w:rPr>
                <w:sz w:val="18"/>
              </w:rPr>
            </w:pPr>
            <w:r>
              <w:rPr>
                <w:sz w:val="18"/>
              </w:rPr>
              <w:t>0.3237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3" w:right="156"/>
              <w:rPr>
                <w:sz w:val="18"/>
              </w:rPr>
            </w:pPr>
            <w:r>
              <w:rPr>
                <w:sz w:val="18"/>
              </w:rPr>
              <w:t>0.5005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0.5690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17.9438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4" w:lineRule="exact"/>
              <w:ind w:left="419" w:right="359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0" w:type="dxa"/>
          </w:tcPr>
          <w:p>
            <w:pPr>
              <w:pStyle w:val="TableParagraph"/>
              <w:spacing w:line="214" w:lineRule="exact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0.1535</w:t>
            </w:r>
          </w:p>
        </w:tc>
        <w:tc>
          <w:tcPr>
            <w:tcW w:w="995" w:type="dxa"/>
          </w:tcPr>
          <w:p>
            <w:pPr>
              <w:pStyle w:val="TableParagraph"/>
              <w:spacing w:line="214" w:lineRule="exact"/>
              <w:ind w:left="163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0.3415</w:t>
            </w:r>
          </w:p>
        </w:tc>
        <w:tc>
          <w:tcPr>
            <w:tcW w:w="959" w:type="dxa"/>
          </w:tcPr>
          <w:p>
            <w:pPr>
              <w:pStyle w:val="TableParagraph"/>
              <w:spacing w:line="214" w:lineRule="exact"/>
              <w:ind w:left="1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0.3918</w:t>
            </w:r>
          </w:p>
        </w:tc>
        <w:tc>
          <w:tcPr>
            <w:tcW w:w="1007" w:type="dxa"/>
          </w:tcPr>
          <w:p>
            <w:pPr>
              <w:pStyle w:val="TableParagraph"/>
              <w:spacing w:line="214" w:lineRule="exact"/>
              <w:ind w:right="11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</w:tr>
      <w:tr>
        <w:trPr>
          <w:trHeight w:val="24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8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0.2911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0.4941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0.5395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17.6631</w:t>
            </w:r>
          </w:p>
        </w:tc>
      </w:tr>
      <w:tr>
        <w:trPr>
          <w:trHeight w:val="249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3" w:lineRule="exact"/>
              <w:ind w:left="419" w:right="358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0" w:type="dxa"/>
          </w:tcPr>
          <w:p>
            <w:pPr>
              <w:pStyle w:val="TableParagraph"/>
              <w:spacing w:line="213" w:lineRule="exact"/>
              <w:ind w:left="166" w:right="162"/>
              <w:rPr>
                <w:sz w:val="18"/>
              </w:rPr>
            </w:pPr>
            <w:r>
              <w:rPr>
                <w:sz w:val="18"/>
              </w:rPr>
              <w:t>4.2788</w:t>
            </w:r>
          </w:p>
        </w:tc>
        <w:tc>
          <w:tcPr>
            <w:tcW w:w="995" w:type="dxa"/>
          </w:tcPr>
          <w:p>
            <w:pPr>
              <w:pStyle w:val="TableParagraph"/>
              <w:spacing w:line="213" w:lineRule="exact"/>
              <w:ind w:left="163" w:right="156"/>
              <w:rPr>
                <w:sz w:val="18"/>
              </w:rPr>
            </w:pPr>
            <w:r>
              <w:rPr>
                <w:sz w:val="18"/>
              </w:rPr>
              <w:t>2.0476</w:t>
            </w:r>
          </w:p>
        </w:tc>
        <w:tc>
          <w:tcPr>
            <w:tcW w:w="959" w:type="dxa"/>
          </w:tcPr>
          <w:p>
            <w:pPr>
              <w:pStyle w:val="TableParagraph"/>
              <w:spacing w:line="213" w:lineRule="exact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2.0685</w:t>
            </w:r>
          </w:p>
        </w:tc>
        <w:tc>
          <w:tcPr>
            <w:tcW w:w="1007" w:type="dxa"/>
          </w:tcPr>
          <w:p>
            <w:pPr>
              <w:pStyle w:val="TableParagraph"/>
              <w:spacing w:line="213" w:lineRule="exact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72.6313</w:t>
            </w:r>
          </w:p>
        </w:tc>
      </w:tr>
      <w:tr>
        <w:trPr>
          <w:trHeight w:val="265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19" w:right="358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6" w:right="162"/>
              <w:rPr>
                <w:sz w:val="18"/>
              </w:rPr>
            </w:pPr>
            <w:r>
              <w:rPr>
                <w:sz w:val="18"/>
              </w:rPr>
              <w:t>2.4105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 w:right="156"/>
              <w:rPr>
                <w:sz w:val="18"/>
              </w:rPr>
            </w:pPr>
            <w:r>
              <w:rPr>
                <w:sz w:val="18"/>
              </w:rPr>
              <w:t>1.5291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1.5526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54.2864</w:t>
            </w:r>
          </w:p>
        </w:tc>
      </w:tr>
      <w:tr>
        <w:trPr>
          <w:trHeight w:val="240" w:hRule="atLeast"/>
        </w:trPr>
        <w:tc>
          <w:tcPr>
            <w:tcW w:w="152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2"/>
              <w:ind w:left="487" w:right="420" w:hanging="1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Optimal</w:t>
            </w:r>
          </w:p>
          <w:p>
            <w:pPr>
              <w:pStyle w:val="TableParagraph"/>
              <w:spacing w:line="217" w:lineRule="exact" w:before="0"/>
              <w:ind w:left="383" w:right="260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419" w:right="358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66" w:right="162"/>
              <w:rPr>
                <w:sz w:val="18"/>
              </w:rPr>
            </w:pPr>
            <w:r>
              <w:rPr>
                <w:sz w:val="18"/>
              </w:rPr>
              <w:t>0.2786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63" w:right="156"/>
              <w:rPr>
                <w:sz w:val="18"/>
              </w:rPr>
            </w:pPr>
            <w:r>
              <w:rPr>
                <w:sz w:val="18"/>
              </w:rPr>
              <w:t>0.4472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0.5278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15.9435</w:t>
            </w:r>
          </w:p>
        </w:tc>
      </w:tr>
      <w:tr>
        <w:trPr>
          <w:trHeight w:val="25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21"/>
              <w:ind w:left="419" w:right="359"/>
              <w:rPr>
                <w:sz w:val="18"/>
              </w:rPr>
            </w:pPr>
            <w:r>
              <w:rPr>
                <w:sz w:val="18"/>
              </w:rPr>
              <w:t>0.2(default)</w:t>
            </w:r>
          </w:p>
        </w:tc>
        <w:tc>
          <w:tcPr>
            <w:tcW w:w="1000" w:type="dxa"/>
          </w:tcPr>
          <w:p>
            <w:pPr>
              <w:pStyle w:val="TableParagraph"/>
              <w:spacing w:before="21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0.0617</w:t>
            </w:r>
          </w:p>
        </w:tc>
        <w:tc>
          <w:tcPr>
            <w:tcW w:w="995" w:type="dxa"/>
          </w:tcPr>
          <w:p>
            <w:pPr>
              <w:pStyle w:val="TableParagraph"/>
              <w:spacing w:before="21"/>
              <w:ind w:left="163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0.1974</w:t>
            </w:r>
          </w:p>
        </w:tc>
        <w:tc>
          <w:tcPr>
            <w:tcW w:w="959" w:type="dxa"/>
          </w:tcPr>
          <w:p>
            <w:pPr>
              <w:pStyle w:val="TableParagraph"/>
              <w:spacing w:before="21"/>
              <w:ind w:left="18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0.2483</w:t>
            </w:r>
          </w:p>
        </w:tc>
        <w:tc>
          <w:tcPr>
            <w:tcW w:w="1007" w:type="dxa"/>
          </w:tcPr>
          <w:p>
            <w:pPr>
              <w:pStyle w:val="TableParagraph"/>
              <w:spacing w:before="21"/>
              <w:ind w:right="16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6.9224</w:t>
            </w:r>
          </w:p>
        </w:tc>
      </w:tr>
      <w:tr>
        <w:trPr>
          <w:trHeight w:val="259" w:hRule="atLeast"/>
        </w:trPr>
        <w:tc>
          <w:tcPr>
            <w:tcW w:w="15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21"/>
              <w:ind w:left="419" w:right="358"/>
              <w:rPr>
                <w:sz w:val="18"/>
              </w:rPr>
            </w:pPr>
            <w:r>
              <w:rPr>
                <w:sz w:val="18"/>
              </w:rPr>
              <w:t>0.3</w:t>
            </w:r>
          </w:p>
        </w:tc>
        <w:tc>
          <w:tcPr>
            <w:tcW w:w="1000" w:type="dxa"/>
          </w:tcPr>
          <w:p>
            <w:pPr>
              <w:pStyle w:val="TableParagraph"/>
              <w:spacing w:before="21"/>
              <w:ind w:left="166" w:right="162"/>
              <w:rPr>
                <w:sz w:val="18"/>
              </w:rPr>
            </w:pPr>
            <w:r>
              <w:rPr>
                <w:sz w:val="18"/>
              </w:rPr>
              <w:t>0.5529</w:t>
            </w:r>
          </w:p>
        </w:tc>
        <w:tc>
          <w:tcPr>
            <w:tcW w:w="995" w:type="dxa"/>
          </w:tcPr>
          <w:p>
            <w:pPr>
              <w:pStyle w:val="TableParagraph"/>
              <w:spacing w:before="21"/>
              <w:ind w:left="163" w:right="156"/>
              <w:rPr>
                <w:sz w:val="18"/>
              </w:rPr>
            </w:pPr>
            <w:r>
              <w:rPr>
                <w:sz w:val="18"/>
              </w:rPr>
              <w:t>0.6605</w:t>
            </w:r>
          </w:p>
        </w:tc>
        <w:tc>
          <w:tcPr>
            <w:tcW w:w="959" w:type="dxa"/>
          </w:tcPr>
          <w:p>
            <w:pPr>
              <w:pStyle w:val="TableParagraph"/>
              <w:spacing w:before="21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0.7435</w:t>
            </w:r>
          </w:p>
        </w:tc>
        <w:tc>
          <w:tcPr>
            <w:tcW w:w="1007" w:type="dxa"/>
          </w:tcPr>
          <w:p>
            <w:pPr>
              <w:pStyle w:val="TableParagraph"/>
              <w:spacing w:before="21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23.6379</w:t>
            </w:r>
          </w:p>
        </w:tc>
      </w:tr>
      <w:tr>
        <w:trPr>
          <w:trHeight w:val="255" w:hRule="atLeast"/>
        </w:trPr>
        <w:tc>
          <w:tcPr>
            <w:tcW w:w="15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15" w:lineRule="exact" w:before="21"/>
              <w:ind w:left="419" w:right="358"/>
              <w:rPr>
                <w:sz w:val="18"/>
              </w:rPr>
            </w:pPr>
            <w:r>
              <w:rPr>
                <w:sz w:val="18"/>
              </w:rPr>
              <w:t>0.4</w:t>
            </w:r>
          </w:p>
        </w:tc>
        <w:tc>
          <w:tcPr>
            <w:tcW w:w="1000" w:type="dxa"/>
          </w:tcPr>
          <w:p>
            <w:pPr>
              <w:pStyle w:val="TableParagraph"/>
              <w:spacing w:line="215" w:lineRule="exact" w:before="21"/>
              <w:ind w:left="166" w:right="162"/>
              <w:rPr>
                <w:sz w:val="18"/>
              </w:rPr>
            </w:pPr>
            <w:r>
              <w:rPr>
                <w:sz w:val="18"/>
              </w:rPr>
              <w:t>0.3956</w:t>
            </w:r>
          </w:p>
        </w:tc>
        <w:tc>
          <w:tcPr>
            <w:tcW w:w="995" w:type="dxa"/>
          </w:tcPr>
          <w:p>
            <w:pPr>
              <w:pStyle w:val="TableParagraph"/>
              <w:spacing w:line="215" w:lineRule="exact" w:before="21"/>
              <w:ind w:left="163" w:right="156"/>
              <w:rPr>
                <w:sz w:val="18"/>
              </w:rPr>
            </w:pPr>
            <w:r>
              <w:rPr>
                <w:sz w:val="18"/>
              </w:rPr>
              <w:t>0.5381</w:t>
            </w:r>
          </w:p>
        </w:tc>
        <w:tc>
          <w:tcPr>
            <w:tcW w:w="959" w:type="dxa"/>
          </w:tcPr>
          <w:p>
            <w:pPr>
              <w:pStyle w:val="TableParagraph"/>
              <w:spacing w:line="215" w:lineRule="exact" w:before="21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0.6290</w:t>
            </w:r>
          </w:p>
        </w:tc>
        <w:tc>
          <w:tcPr>
            <w:tcW w:w="1007" w:type="dxa"/>
          </w:tcPr>
          <w:p>
            <w:pPr>
              <w:pStyle w:val="TableParagraph"/>
              <w:spacing w:line="215" w:lineRule="exact" w:before="21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19.2873</w:t>
            </w:r>
          </w:p>
        </w:tc>
      </w:tr>
      <w:tr>
        <w:trPr>
          <w:trHeight w:val="266" w:hRule="atLeast"/>
        </w:trPr>
        <w:tc>
          <w:tcPr>
            <w:tcW w:w="15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419" w:right="358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66" w:right="162"/>
              <w:rPr>
                <w:sz w:val="18"/>
              </w:rPr>
            </w:pPr>
            <w:r>
              <w:rPr>
                <w:sz w:val="18"/>
              </w:rPr>
              <w:t>0.5776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163" w:right="156"/>
              <w:rPr>
                <w:sz w:val="18"/>
              </w:rPr>
            </w:pPr>
            <w:r>
              <w:rPr>
                <w:sz w:val="18"/>
              </w:rPr>
              <w:t>0.6223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26"/>
              <w:jc w:val="left"/>
              <w:rPr>
                <w:sz w:val="18"/>
              </w:rPr>
            </w:pPr>
            <w:r>
              <w:rPr>
                <w:sz w:val="18"/>
              </w:rPr>
              <w:t>0.7600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right="161"/>
              <w:jc w:val="right"/>
              <w:rPr>
                <w:sz w:val="18"/>
              </w:rPr>
            </w:pPr>
            <w:r>
              <w:rPr>
                <w:sz w:val="18"/>
              </w:rPr>
              <w:t>21.7272</w:t>
            </w:r>
          </w:p>
        </w:tc>
      </w:tr>
    </w:tbl>
    <w:p>
      <w:pPr>
        <w:spacing w:before="0"/>
        <w:ind w:left="1289" w:right="1999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10"/>
          <w:sz w:val="18"/>
        </w:rPr>
        <w:t> </w:t>
      </w:r>
      <w:r>
        <w:rPr>
          <w:sz w:val="18"/>
        </w:rPr>
        <w:t>Bolded</w:t>
      </w:r>
      <w:r>
        <w:rPr>
          <w:spacing w:val="-10"/>
          <w:sz w:val="18"/>
        </w:rPr>
        <w:t> </w:t>
      </w:r>
      <w:r>
        <w:rPr>
          <w:sz w:val="18"/>
        </w:rPr>
        <w:t>values</w:t>
      </w:r>
      <w:r>
        <w:rPr>
          <w:spacing w:val="-9"/>
          <w:sz w:val="18"/>
        </w:rPr>
        <w:t> </w:t>
      </w:r>
      <w:r>
        <w:rPr>
          <w:sz w:val="18"/>
        </w:rPr>
        <w:t>indicate</w:t>
      </w:r>
      <w:r>
        <w:rPr>
          <w:spacing w:val="-7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10"/>
          <w:sz w:val="18"/>
        </w:rPr>
        <w:t> </w:t>
      </w:r>
      <w:r>
        <w:rPr>
          <w:sz w:val="18"/>
        </w:rPr>
        <w:t>results</w:t>
      </w:r>
      <w:r>
        <w:rPr>
          <w:spacing w:val="-9"/>
          <w:sz w:val="18"/>
        </w:rPr>
        <w:t> </w:t>
      </w:r>
      <w:r>
        <w:rPr>
          <w:sz w:val="18"/>
        </w:rPr>
        <w:t>The</w:t>
      </w:r>
      <w:r>
        <w:rPr>
          <w:spacing w:val="-9"/>
          <w:sz w:val="18"/>
        </w:rPr>
        <w:t> </w:t>
      </w:r>
      <w:r>
        <w:rPr>
          <w:sz w:val="18"/>
        </w:rPr>
        <w:t>best</w:t>
      </w:r>
      <w:r>
        <w:rPr>
          <w:spacing w:val="-10"/>
          <w:sz w:val="18"/>
        </w:rPr>
        <w:t> </w:t>
      </w:r>
      <w:r>
        <w:rPr>
          <w:sz w:val="18"/>
        </w:rPr>
        <w:t>results</w:t>
      </w:r>
      <w:r>
        <w:rPr>
          <w:spacing w:val="-11"/>
          <w:sz w:val="18"/>
        </w:rPr>
        <w:t> </w:t>
      </w:r>
      <w:r>
        <w:rPr>
          <w:sz w:val="18"/>
        </w:rPr>
        <w:t>were</w:t>
      </w:r>
      <w:r>
        <w:rPr>
          <w:spacing w:val="-9"/>
          <w:sz w:val="18"/>
        </w:rPr>
        <w:t> </w:t>
      </w:r>
      <w:r>
        <w:rPr>
          <w:sz w:val="18"/>
        </w:rPr>
        <w:t>obtained</w:t>
      </w:r>
      <w:r>
        <w:rPr>
          <w:spacing w:val="-11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4</w:t>
      </w:r>
      <w:r>
        <w:rPr>
          <w:spacing w:val="-10"/>
          <w:sz w:val="18"/>
        </w:rPr>
        <w:t> </w:t>
      </w:r>
      <w:r>
        <w:rPr>
          <w:sz w:val="18"/>
        </w:rPr>
        <w:t>test</w:t>
      </w:r>
      <w:r>
        <w:rPr>
          <w:spacing w:val="-9"/>
          <w:sz w:val="18"/>
        </w:rPr>
        <w:t> </w:t>
      </w:r>
      <w:r>
        <w:rPr>
          <w:sz w:val="18"/>
        </w:rPr>
        <w:t>cases</w:t>
      </w:r>
      <w:r>
        <w:rPr>
          <w:spacing w:val="-10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dropout</w:t>
      </w:r>
      <w:r>
        <w:rPr>
          <w:spacing w:val="-53"/>
          <w:sz w:val="18"/>
        </w:rPr>
        <w:t> </w:t>
      </w:r>
      <w:r>
        <w:rPr>
          <w:sz w:val="18"/>
        </w:rPr>
        <w:t>layer.</w:t>
      </w:r>
      <w:r>
        <w:rPr>
          <w:spacing w:val="-2"/>
          <w:sz w:val="18"/>
        </w:rPr>
        <w:t> </w:t>
      </w:r>
      <w:r>
        <w:rPr>
          <w:sz w:val="18"/>
        </w:rPr>
        <w:t>This</w:t>
      </w:r>
      <w:r>
        <w:rPr>
          <w:spacing w:val="-2"/>
          <w:sz w:val="18"/>
        </w:rPr>
        <w:t> </w:t>
      </w:r>
      <w:r>
        <w:rPr>
          <w:sz w:val="18"/>
        </w:rPr>
        <w:t>information</w:t>
      </w:r>
      <w:r>
        <w:rPr>
          <w:spacing w:val="-2"/>
          <w:sz w:val="18"/>
        </w:rPr>
        <w:t> </w:t>
      </w:r>
      <w:r>
        <w:rPr>
          <w:sz w:val="18"/>
        </w:rPr>
        <w:t>is</w:t>
      </w:r>
      <w:r>
        <w:rPr>
          <w:spacing w:val="-2"/>
          <w:sz w:val="18"/>
        </w:rPr>
        <w:t> </w:t>
      </w:r>
      <w:r>
        <w:rPr>
          <w:sz w:val="18"/>
        </w:rPr>
        <w:t>used</w:t>
      </w:r>
      <w:r>
        <w:rPr>
          <w:spacing w:val="-3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-2"/>
          <w:sz w:val="18"/>
        </w:rPr>
        <w:t> </w:t>
      </w:r>
      <w:r>
        <w:rPr>
          <w:sz w:val="18"/>
        </w:rPr>
        <w:t>19(GRUs</w:t>
      </w:r>
      <w:r>
        <w:rPr>
          <w:spacing w:val="-2"/>
          <w:sz w:val="18"/>
        </w:rPr>
        <w:t> </w:t>
      </w:r>
      <w:r>
        <w:rPr>
          <w:sz w:val="18"/>
        </w:rPr>
        <w:t>model)</w:t>
      </w:r>
      <w:r>
        <w:rPr>
          <w:spacing w:val="-4"/>
          <w:sz w:val="18"/>
        </w:rPr>
        <w:t> </w:t>
      </w:r>
      <w:r>
        <w:rPr>
          <w:sz w:val="18"/>
        </w:rPr>
        <w:t>to</w:t>
      </w:r>
      <w:r>
        <w:rPr>
          <w:spacing w:val="-2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2"/>
          <w:sz w:val="18"/>
        </w:rPr>
        <w:t> </w:t>
      </w:r>
      <w:r>
        <w:rPr>
          <w:sz w:val="18"/>
        </w:rPr>
        <w:t>L2</w:t>
      </w:r>
      <w:r>
        <w:rPr>
          <w:spacing w:val="-1"/>
          <w:sz w:val="18"/>
        </w:rPr>
        <w:t> </w:t>
      </w:r>
      <w:r>
        <w:rPr>
          <w:sz w:val="18"/>
        </w:rPr>
        <w:t>regularization.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360" w:lineRule="auto"/>
        <w:ind w:left="1289" w:right="1987"/>
        <w:jc w:val="both"/>
      </w:pPr>
      <w:r>
        <w:rPr>
          <w:spacing w:val="-1"/>
        </w:rPr>
        <w:t>From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Table</w:t>
      </w:r>
      <w:r>
        <w:rPr>
          <w:spacing w:val="-17"/>
        </w:rPr>
        <w:t> </w:t>
      </w:r>
      <w:r>
        <w:rPr>
          <w:spacing w:val="-1"/>
        </w:rPr>
        <w:t>65,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6"/>
        </w:rPr>
        <w:t> </w:t>
      </w:r>
      <w:r>
        <w:rPr>
          <w:spacing w:val="-1"/>
        </w:rPr>
        <w:t>appears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as</w:t>
      </w:r>
      <w:r>
        <w:rPr>
          <w:spacing w:val="-17"/>
        </w:rPr>
        <w:t> </w:t>
      </w:r>
      <w:r>
        <w:rPr/>
        <w:t>four</w:t>
      </w:r>
      <w:r>
        <w:rPr>
          <w:spacing w:val="-17"/>
        </w:rPr>
        <w:t> </w:t>
      </w:r>
      <w:r>
        <w:rPr/>
        <w:t>features</w:t>
      </w:r>
      <w:r>
        <w:rPr>
          <w:spacing w:val="-14"/>
        </w:rPr>
        <w:t> </w:t>
      </w:r>
      <w:r>
        <w:rPr/>
        <w:t>show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different</w:t>
      </w:r>
      <w:r>
        <w:rPr>
          <w:spacing w:val="-16"/>
        </w:rPr>
        <w:t> </w:t>
      </w:r>
      <w:r>
        <w:rPr/>
        <w:t>trend</w:t>
      </w:r>
      <w:r>
        <w:rPr>
          <w:spacing w:val="-16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66"/>
        </w:rPr>
        <w:t> </w:t>
      </w:r>
      <w:r>
        <w:rPr/>
        <w:t>of the values of MAPE as the drop out layer value increases of the CNN model. The</w:t>
      </w:r>
      <w:r>
        <w:rPr>
          <w:spacing w:val="1"/>
        </w:rPr>
        <w:t> </w:t>
      </w:r>
      <w:r>
        <w:rPr/>
        <w:t>best L1 regularization and the layers used are for PC is 0.3 with lowest MAPE of</w:t>
      </w:r>
      <w:r>
        <w:rPr>
          <w:spacing w:val="1"/>
        </w:rPr>
        <w:t> </w:t>
      </w:r>
      <w:r>
        <w:rPr/>
        <w:t>4.5688.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3"/>
        </w:rPr>
        <w:t> </w:t>
      </w:r>
      <w:r>
        <w:rPr/>
        <w:t>L1</w:t>
      </w:r>
      <w:r>
        <w:rPr>
          <w:spacing w:val="-2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layers</w:t>
      </w:r>
      <w:r>
        <w:rPr>
          <w:spacing w:val="-6"/>
        </w:rPr>
        <w:t> </w:t>
      </w:r>
      <w:r>
        <w:rPr/>
        <w:t>used are</w:t>
      </w:r>
      <w:r>
        <w:rPr>
          <w:spacing w:val="-3"/>
        </w:rPr>
        <w:t> </w:t>
      </w:r>
      <w:r>
        <w:rPr/>
        <w:t>for</w:t>
      </w:r>
      <w:r>
        <w:rPr>
          <w:spacing w:val="-7"/>
        </w:rPr>
        <w:t> </w:t>
      </w:r>
      <w:r>
        <w:rPr/>
        <w:t>PTI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0.5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lowest</w:t>
      </w:r>
      <w:r>
        <w:rPr>
          <w:spacing w:val="-66"/>
        </w:rPr>
        <w:t> </w:t>
      </w:r>
      <w:r>
        <w:rPr/>
        <w:t>MAPE of 16.4728. The best L1 regularization and the layers used are for ATI is 0.2</w:t>
      </w:r>
      <w:r>
        <w:rPr>
          <w:spacing w:val="1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11.8850.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3"/>
        </w:rPr>
        <w:t> </w:t>
      </w:r>
      <w:r>
        <w:rPr/>
        <w:t>L1</w:t>
      </w:r>
      <w:r>
        <w:rPr>
          <w:spacing w:val="-4"/>
        </w:rPr>
        <w:t> </w:t>
      </w:r>
      <w:r>
        <w:rPr/>
        <w:t>regularization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layers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for</w:t>
      </w:r>
      <w:r>
        <w:rPr>
          <w:spacing w:val="-67"/>
        </w:rPr>
        <w:t> </w:t>
      </w:r>
      <w:r>
        <w:rPr/>
        <w:t>BOF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0.2</w:t>
      </w:r>
      <w:r>
        <w:rPr>
          <w:spacing w:val="-3"/>
        </w:rPr>
        <w:t> </w:t>
      </w:r>
      <w:r>
        <w:rPr/>
        <w:t>with lowest</w:t>
      </w:r>
      <w:r>
        <w:rPr>
          <w:spacing w:val="1"/>
        </w:rPr>
        <w:t> </w:t>
      </w:r>
      <w:r>
        <w:rPr/>
        <w:t>MAPE</w:t>
      </w:r>
      <w:r>
        <w:rPr>
          <w:spacing w:val="-1"/>
        </w:rPr>
        <w:t> </w:t>
      </w:r>
      <w:r>
        <w:rPr/>
        <w:t>of 6.9224.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4"/>
        <w:numPr>
          <w:ilvl w:val="3"/>
          <w:numId w:val="19"/>
        </w:numPr>
        <w:tabs>
          <w:tab w:pos="1729" w:val="left" w:leader="none"/>
          <w:tab w:pos="1730" w:val="left" w:leader="none"/>
        </w:tabs>
        <w:spacing w:line="240" w:lineRule="auto" w:before="101" w:after="0"/>
        <w:ind w:left="1729" w:right="0" w:hanging="1442"/>
        <w:jc w:val="left"/>
      </w:pPr>
      <w:bookmarkStart w:name="_bookmark317" w:id="477"/>
      <w:bookmarkEnd w:id="477"/>
      <w:r>
        <w:rPr>
          <w:b w:val="0"/>
        </w:rPr>
      </w:r>
      <w:bookmarkStart w:name="_bookmark317" w:id="478"/>
      <w:bookmarkEnd w:id="478"/>
      <w:r>
        <w:rPr/>
        <w:t>Dis</w:t>
      </w:r>
      <w:r>
        <w:rPr/>
        <w:t>cussion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Exp 18</w:t>
      </w:r>
    </w:p>
    <w:p>
      <w:pPr>
        <w:spacing w:before="173"/>
        <w:ind w:left="4542" w:right="4516" w:firstLine="0"/>
        <w:jc w:val="center"/>
        <w:rPr>
          <w:b/>
          <w:sz w:val="22"/>
        </w:rPr>
      </w:pPr>
      <w:bookmarkStart w:name="_bookmark318" w:id="479"/>
      <w:bookmarkEnd w:id="479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66: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18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3"/>
        <w:gridCol w:w="3136"/>
        <w:gridCol w:w="1400"/>
        <w:gridCol w:w="1276"/>
        <w:gridCol w:w="1524"/>
        <w:gridCol w:w="5816"/>
      </w:tblGrid>
      <w:tr>
        <w:trPr>
          <w:trHeight w:val="313" w:hRule="atLeast"/>
        </w:trPr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31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4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17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18</w:t>
            </w:r>
          </w:p>
        </w:tc>
        <w:tc>
          <w:tcPr>
            <w:tcW w:w="15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Rate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58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5" w:hRule="atLeast"/>
        </w:trPr>
        <w:tc>
          <w:tcPr>
            <w:tcW w:w="8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31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4.1331</w:t>
            </w:r>
          </w:p>
        </w:tc>
        <w:tc>
          <w:tcPr>
            <w:tcW w:w="12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  <w:tc>
          <w:tcPr>
            <w:tcW w:w="15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4.09%</w:t>
            </w:r>
          </w:p>
        </w:tc>
        <w:tc>
          <w:tcPr>
            <w:tcW w:w="58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7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7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1276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1524" w:type="dxa"/>
          </w:tcPr>
          <w:p>
            <w:pPr>
              <w:pStyle w:val="TableParagraph"/>
              <w:spacing w:before="47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8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8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13.6505</w:t>
            </w:r>
          </w:p>
        </w:tc>
        <w:tc>
          <w:tcPr>
            <w:tcW w:w="1276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8.1794</w:t>
            </w:r>
          </w:p>
        </w:tc>
        <w:tc>
          <w:tcPr>
            <w:tcW w:w="1524" w:type="dxa"/>
          </w:tcPr>
          <w:p>
            <w:pPr>
              <w:pStyle w:val="TableParagraph"/>
              <w:spacing w:before="48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40.08%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D:0.4</w:t>
            </w:r>
          </w:p>
        </w:tc>
      </w:tr>
      <w:tr>
        <w:trPr>
          <w:trHeight w:val="311" w:hRule="atLeast"/>
        </w:trPr>
        <w:tc>
          <w:tcPr>
            <w:tcW w:w="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6.7918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5.9280</w:t>
            </w:r>
          </w:p>
        </w:tc>
        <w:tc>
          <w:tcPr>
            <w:tcW w:w="15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12.72%</w:t>
            </w:r>
          </w:p>
        </w:tc>
        <w:tc>
          <w:tcPr>
            <w:tcW w:w="58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</w:t>
            </w:r>
          </w:p>
        </w:tc>
      </w:tr>
      <w:tr>
        <w:trPr>
          <w:trHeight w:val="315" w:hRule="atLeast"/>
        </w:trPr>
        <w:tc>
          <w:tcPr>
            <w:tcW w:w="8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31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10.0586</w:t>
            </w:r>
          </w:p>
        </w:tc>
        <w:tc>
          <w:tcPr>
            <w:tcW w:w="12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9.5707</w:t>
            </w:r>
          </w:p>
        </w:tc>
        <w:tc>
          <w:tcPr>
            <w:tcW w:w="15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4.85%</w:t>
            </w:r>
          </w:p>
        </w:tc>
        <w:tc>
          <w:tcPr>
            <w:tcW w:w="58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8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8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4.1629</w:t>
            </w:r>
          </w:p>
        </w:tc>
        <w:tc>
          <w:tcPr>
            <w:tcW w:w="1276" w:type="dxa"/>
          </w:tcPr>
          <w:p>
            <w:pPr>
              <w:pStyle w:val="TableParagraph"/>
              <w:spacing w:before="48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1524" w:type="dxa"/>
          </w:tcPr>
          <w:p>
            <w:pPr>
              <w:pStyle w:val="TableParagraph"/>
              <w:spacing w:before="48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L1:0.001(1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7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7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1276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1524" w:type="dxa"/>
          </w:tcPr>
          <w:p>
            <w:pPr>
              <w:pStyle w:val="TableParagraph"/>
              <w:spacing w:before="47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L1:0.001(2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0" w:hRule="atLeast"/>
        </w:trPr>
        <w:tc>
          <w:tcPr>
            <w:tcW w:w="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15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6" w:hRule="atLeast"/>
        </w:trPr>
        <w:tc>
          <w:tcPr>
            <w:tcW w:w="8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31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4.7637</w:t>
            </w:r>
          </w:p>
        </w:tc>
        <w:tc>
          <w:tcPr>
            <w:tcW w:w="12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4.5688</w:t>
            </w:r>
          </w:p>
        </w:tc>
        <w:tc>
          <w:tcPr>
            <w:tcW w:w="15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L1:0.005(5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8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8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17.0175</w:t>
            </w:r>
          </w:p>
        </w:tc>
        <w:tc>
          <w:tcPr>
            <w:tcW w:w="1276" w:type="dxa"/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1524" w:type="dxa"/>
          </w:tcPr>
          <w:p>
            <w:pPr>
              <w:pStyle w:val="TableParagraph"/>
              <w:spacing w:before="48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3.20%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D:0.5</w:t>
            </w:r>
          </w:p>
        </w:tc>
      </w:tr>
      <w:tr>
        <w:trPr>
          <w:trHeight w:val="313" w:hRule="atLeast"/>
        </w:trPr>
        <w:tc>
          <w:tcPr>
            <w:tcW w:w="8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</w:tcPr>
          <w:p>
            <w:pPr>
              <w:pStyle w:val="TableParagraph"/>
              <w:spacing w:before="47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0" w:type="dxa"/>
          </w:tcPr>
          <w:p>
            <w:pPr>
              <w:pStyle w:val="TableParagraph"/>
              <w:spacing w:before="47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11.885</w:t>
            </w:r>
          </w:p>
        </w:tc>
        <w:tc>
          <w:tcPr>
            <w:tcW w:w="1276" w:type="dxa"/>
          </w:tcPr>
          <w:p>
            <w:pPr>
              <w:pStyle w:val="TableParagraph"/>
              <w:spacing w:before="47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11.8850</w:t>
            </w:r>
          </w:p>
        </w:tc>
        <w:tc>
          <w:tcPr>
            <w:tcW w:w="1524" w:type="dxa"/>
          </w:tcPr>
          <w:p>
            <w:pPr>
              <w:pStyle w:val="TableParagraph"/>
              <w:spacing w:before="47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Lr:0.0005,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  <w:tr>
        <w:trPr>
          <w:trHeight w:val="312" w:hRule="atLeast"/>
        </w:trPr>
        <w:tc>
          <w:tcPr>
            <w:tcW w:w="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58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15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16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58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</w:t>
            </w:r>
          </w:p>
        </w:tc>
      </w:tr>
    </w:tbl>
    <w:p>
      <w:pPr>
        <w:pStyle w:val="BodyText"/>
        <w:spacing w:line="360" w:lineRule="auto"/>
        <w:ind w:left="288" w:right="259"/>
        <w:jc w:val="both"/>
      </w:pPr>
      <w:r>
        <w:rPr/>
        <w:t>From Table 66, LSTM and CNN models both had the lowest MAPE values when using the PC feature, with values of 4.1331 and 4.5688</w:t>
      </w:r>
      <w:r>
        <w:rPr>
          <w:spacing w:val="1"/>
        </w:rPr>
        <w:t> </w:t>
      </w:r>
      <w:r>
        <w:rPr/>
        <w:t>respectively. The GRUs model had the lowest MAPE value when using the PTI feature, with a value of 4.1629. LSTM did not experience</w:t>
      </w:r>
      <w:r>
        <w:rPr>
          <w:spacing w:val="1"/>
        </w:rPr>
        <w:t> </w:t>
      </w:r>
      <w:r>
        <w:rPr/>
        <w:t>significant changes from Experiment 17 to Experiment 18, indicating that the default drops out layer was used. When the LSTM model was</w:t>
      </w:r>
      <w:r>
        <w:rPr>
          <w:spacing w:val="1"/>
        </w:rPr>
        <w:t> </w:t>
      </w:r>
      <w:r>
        <w:rPr/>
        <w:t>given the ATI, and BOF features, the MAPE values decreased by 40.08 and 12.72 percent to the value of 8.1794 and 5.9280 respectively,</w:t>
      </w:r>
      <w:r>
        <w:rPr>
          <w:spacing w:val="1"/>
        </w:rPr>
        <w:t> </w:t>
      </w:r>
      <w:r>
        <w:rPr/>
        <w:t>while the others but no changes were observed. In the GRUs model, the MAPE value decreased to 9.5707 when using the PC feature, while</w:t>
      </w:r>
      <w:r>
        <w:rPr>
          <w:spacing w:val="1"/>
        </w:rPr>
        <w:t> </w:t>
      </w:r>
      <w:r>
        <w:rPr/>
        <w:t>the others but no changes were observed. In the CNN model, the PTI features caused the MAPE values to decrease by 3.20 percent, while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 features did</w:t>
      </w:r>
      <w:r>
        <w:rPr>
          <w:spacing w:val="-2"/>
        </w:rPr>
        <w:t> </w:t>
      </w:r>
      <w:r>
        <w:rPr/>
        <w:t>not</w:t>
      </w:r>
      <w:r>
        <w:rPr>
          <w:spacing w:val="1"/>
        </w:rPr>
        <w:t> </w:t>
      </w:r>
      <w:r>
        <w:rPr/>
        <w:t>have any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model.</w:t>
      </w:r>
    </w:p>
    <w:p>
      <w:pPr>
        <w:spacing w:after="0" w:line="360" w:lineRule="auto"/>
        <w:jc w:val="both"/>
        <w:sectPr>
          <w:footerReference w:type="default" r:id="rId81"/>
          <w:pgSz w:w="16840" w:h="11910" w:orient="landscape"/>
          <w:pgMar w:footer="741" w:header="0" w:top="1100" w:bottom="940" w:left="1300" w:right="1320"/>
        </w:sectPr>
      </w:pPr>
    </w:p>
    <w:p>
      <w:pPr>
        <w:pStyle w:val="Heading4"/>
        <w:numPr>
          <w:ilvl w:val="2"/>
          <w:numId w:val="19"/>
        </w:numPr>
        <w:tabs>
          <w:tab w:pos="830" w:val="left" w:leader="none"/>
        </w:tabs>
        <w:spacing w:line="240" w:lineRule="auto" w:before="71" w:after="0"/>
        <w:ind w:left="829" w:right="0" w:hanging="721"/>
        <w:jc w:val="both"/>
      </w:pPr>
      <w:bookmarkStart w:name="_bookmark319" w:id="480"/>
      <w:bookmarkEnd w:id="480"/>
      <w:r>
        <w:rPr>
          <w:b w:val="0"/>
        </w:rPr>
      </w:r>
      <w:bookmarkStart w:name="_bookmark319" w:id="481"/>
      <w:bookmarkEnd w:id="481"/>
      <w:r>
        <w:rPr/>
        <w:t>Ex</w:t>
      </w:r>
      <w:r>
        <w:rPr/>
        <w:t>periment</w:t>
      </w:r>
      <w:r>
        <w:rPr>
          <w:spacing w:val="-5"/>
        </w:rPr>
        <w:t> </w:t>
      </w:r>
      <w:r>
        <w:rPr/>
        <w:t>19</w:t>
      </w:r>
      <w:r>
        <w:rPr>
          <w:spacing w:val="-3"/>
        </w:rPr>
        <w:t> </w:t>
      </w:r>
      <w:r>
        <w:rPr/>
        <w:t>(L2</w:t>
      </w:r>
      <w:r>
        <w:rPr>
          <w:spacing w:val="-4"/>
        </w:rPr>
        <w:t> </w:t>
      </w:r>
      <w:r>
        <w:rPr/>
        <w:t>Regularization)</w:t>
      </w:r>
    </w:p>
    <w:p>
      <w:pPr>
        <w:pStyle w:val="BodyText"/>
        <w:spacing w:line="360" w:lineRule="auto" w:before="133"/>
        <w:ind w:left="109" w:right="467"/>
        <w:jc w:val="both"/>
      </w:pPr>
      <w:r>
        <w:rPr/>
        <w:t>The results of Experiment 19 have been presented in tabular form, using metrics</w:t>
      </w:r>
      <w:r>
        <w:rPr>
          <w:spacing w:val="1"/>
        </w:rPr>
        <w:t> </w:t>
      </w:r>
      <w:r>
        <w:rPr/>
        <w:t>such as MAPE and have been discussed in later sections. The experiment involved</w:t>
      </w:r>
      <w:r>
        <w:rPr>
          <w:spacing w:val="1"/>
        </w:rPr>
        <w:t> </w:t>
      </w:r>
      <w:r>
        <w:rPr/>
        <w:t>predicting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-5"/>
        </w:rPr>
        <w:t> </w:t>
      </w:r>
      <w:r>
        <w:rPr/>
        <w:t>10</w:t>
      </w:r>
      <w:r>
        <w:rPr>
          <w:spacing w:val="-7"/>
        </w:rPr>
        <w:t> </w:t>
      </w:r>
      <w:r>
        <w:rPr/>
        <w:t>days</w:t>
      </w:r>
      <w:r>
        <w:rPr>
          <w:spacing w:val="-3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metaverse</w:t>
      </w:r>
      <w:r>
        <w:rPr>
          <w:spacing w:val="-5"/>
        </w:rPr>
        <w:t> </w:t>
      </w:r>
      <w:r>
        <w:rPr/>
        <w:t>cryptocurrency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LSTM,</w:t>
      </w:r>
      <w:r>
        <w:rPr>
          <w:spacing w:val="-66"/>
        </w:rPr>
        <w:t> </w:t>
      </w:r>
      <w:r>
        <w:rPr/>
        <w:t>GRUs,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Pre_close(PC),</w:t>
      </w:r>
      <w:r>
        <w:rPr>
          <w:spacing w:val="1"/>
        </w:rPr>
        <w:t> </w:t>
      </w:r>
      <w:r>
        <w:rPr/>
        <w:t>Primary-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indicator(PTI),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indicator(ATI),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Optimal</w:t>
      </w:r>
      <w:r>
        <w:rPr>
          <w:spacing w:val="1"/>
        </w:rPr>
        <w:t> </w:t>
      </w:r>
      <w:r>
        <w:rPr/>
        <w:t>Features(BOF).Hyperparameter</w:t>
      </w:r>
      <w:r>
        <w:rPr>
          <w:spacing w:val="1"/>
        </w:rPr>
        <w:t> </w:t>
      </w:r>
      <w:r>
        <w:rPr/>
        <w:t>tuning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L2</w:t>
      </w:r>
      <w:r>
        <w:rPr>
          <w:spacing w:val="1"/>
        </w:rPr>
        <w:t> </w:t>
      </w:r>
      <w:r>
        <w:rPr/>
        <w:t>regularization</w:t>
      </w:r>
      <w:r>
        <w:rPr>
          <w:spacing w:val="-7"/>
        </w:rPr>
        <w:t> </w:t>
      </w:r>
      <w:r>
        <w:rPr/>
        <w:t>(0.1,</w:t>
      </w:r>
      <w:r>
        <w:rPr>
          <w:spacing w:val="-6"/>
        </w:rPr>
        <w:t> </w:t>
      </w:r>
      <w:r>
        <w:rPr/>
        <w:t>0.01,</w:t>
      </w:r>
      <w:r>
        <w:rPr>
          <w:spacing w:val="-11"/>
        </w:rPr>
        <w:t> </w:t>
      </w:r>
      <w:r>
        <w:rPr/>
        <w:t>0.005,</w:t>
      </w:r>
      <w:r>
        <w:rPr>
          <w:spacing w:val="-6"/>
        </w:rPr>
        <w:t> </w:t>
      </w:r>
      <w:r>
        <w:rPr/>
        <w:t>0.001,</w:t>
      </w:r>
      <w:r>
        <w:rPr>
          <w:spacing w:val="-9"/>
        </w:rPr>
        <w:t> </w:t>
      </w:r>
      <w:r>
        <w:rPr/>
        <w:t>0.0001)in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multiple</w:t>
      </w:r>
      <w:r>
        <w:rPr>
          <w:spacing w:val="-9"/>
        </w:rPr>
        <w:t> </w:t>
      </w:r>
      <w:r>
        <w:rPr/>
        <w:t>layers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these</w:t>
      </w:r>
      <w:r>
        <w:rPr>
          <w:spacing w:val="-8"/>
        </w:rPr>
        <w:t> </w:t>
      </w:r>
      <w:r>
        <w:rPr/>
        <w:t>models</w:t>
      </w:r>
      <w:r>
        <w:rPr>
          <w:spacing w:val="-67"/>
        </w:rPr>
        <w:t> </w:t>
      </w:r>
      <w:r>
        <w:rPr/>
        <w:t>in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default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None(means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L2</w:t>
      </w:r>
      <w:r>
        <w:rPr>
          <w:spacing w:val="1"/>
        </w:rPr>
        <w:t> </w:t>
      </w:r>
      <w:r>
        <w:rPr/>
        <w:t>Regularizer),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L2</w:t>
      </w:r>
      <w:r>
        <w:rPr>
          <w:spacing w:val="-67"/>
        </w:rPr>
        <w:t> </w:t>
      </w:r>
      <w:r>
        <w:rPr/>
        <w:t>regularization that resulted in the lowest MAPE value was chosen as the setting for</w:t>
      </w:r>
      <w:r>
        <w:rPr>
          <w:spacing w:val="1"/>
        </w:rPr>
        <w:t> </w:t>
      </w:r>
      <w:r>
        <w:rPr/>
        <w:t>future experiments as it resulted in the most accurate predictions according to the</w:t>
      </w:r>
      <w:r>
        <w:rPr>
          <w:spacing w:val="1"/>
        </w:rPr>
        <w:t> </w:t>
      </w:r>
      <w:r>
        <w:rPr/>
        <w:t>MAPE metric, which measures the average absolute percentage error of the model's</w:t>
      </w:r>
      <w:r>
        <w:rPr>
          <w:spacing w:val="-66"/>
        </w:rPr>
        <w:t> </w:t>
      </w:r>
      <w:r>
        <w:rPr/>
        <w:t>predictions.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L2</w:t>
      </w:r>
      <w:r>
        <w:rPr>
          <w:spacing w:val="-5"/>
        </w:rPr>
        <w:t> </w:t>
      </w:r>
      <w:r>
        <w:rPr/>
        <w:t>regularization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LSTM,</w:t>
      </w:r>
      <w:r>
        <w:rPr>
          <w:spacing w:val="-3"/>
        </w:rPr>
        <w:t> </w:t>
      </w:r>
      <w:r>
        <w:rPr/>
        <w:t>GRU,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CNN</w:t>
      </w:r>
      <w:r>
        <w:rPr>
          <w:spacing w:val="-5"/>
        </w:rPr>
        <w:t> </w:t>
      </w:r>
      <w:r>
        <w:rPr/>
        <w:t>models</w:t>
      </w:r>
      <w:r>
        <w:rPr>
          <w:spacing w:val="-7"/>
        </w:rPr>
        <w:t> </w:t>
      </w:r>
      <w:r>
        <w:rPr/>
        <w:t>are</w:t>
      </w:r>
      <w:r>
        <w:rPr>
          <w:spacing w:val="-5"/>
        </w:rPr>
        <w:t> </w:t>
      </w:r>
      <w:r>
        <w:rPr/>
        <w:t>presented</w:t>
      </w:r>
      <w:r>
        <w:rPr>
          <w:spacing w:val="-67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Table 67</w:t>
      </w:r>
      <w:r>
        <w:rPr>
          <w:spacing w:val="-3"/>
        </w:rPr>
        <w:t> </w:t>
      </w:r>
      <w:r>
        <w:rPr/>
        <w:t>below:</w:t>
      </w:r>
    </w:p>
    <w:p>
      <w:pPr>
        <w:pStyle w:val="BodyText"/>
        <w:spacing w:before="11"/>
        <w:rPr>
          <w:sz w:val="32"/>
        </w:rPr>
      </w:pPr>
    </w:p>
    <w:p>
      <w:pPr>
        <w:pStyle w:val="Heading4"/>
        <w:ind w:left="979" w:right="1340"/>
        <w:jc w:val="center"/>
      </w:pPr>
      <w:bookmarkStart w:name="_bookmark320" w:id="482"/>
      <w:bookmarkEnd w:id="482"/>
      <w:r>
        <w:rPr>
          <w:b w:val="0"/>
        </w:rPr>
      </w:r>
      <w:r>
        <w:rPr/>
        <w:t>Table</w:t>
      </w:r>
      <w:r>
        <w:rPr>
          <w:spacing w:val="-4"/>
        </w:rPr>
        <w:t> </w:t>
      </w:r>
      <w:r>
        <w:rPr/>
        <w:t>67:</w:t>
      </w:r>
      <w:r>
        <w:rPr>
          <w:spacing w:val="-5"/>
        </w:rPr>
        <w:t> </w:t>
      </w:r>
      <w:r>
        <w:rPr/>
        <w:t>L2</w:t>
      </w:r>
      <w:r>
        <w:rPr>
          <w:spacing w:val="-2"/>
        </w:rPr>
        <w:t> </w:t>
      </w:r>
      <w:r>
        <w:rPr/>
        <w:t>Regularization Architecture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Layer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2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4"/>
        <w:gridCol w:w="1054"/>
        <w:gridCol w:w="1515"/>
        <w:gridCol w:w="917"/>
        <w:gridCol w:w="879"/>
        <w:gridCol w:w="879"/>
        <w:gridCol w:w="879"/>
        <w:gridCol w:w="884"/>
      </w:tblGrid>
      <w:tr>
        <w:trPr>
          <w:trHeight w:val="314" w:hRule="atLeast"/>
        </w:trPr>
        <w:tc>
          <w:tcPr>
            <w:tcW w:w="874" w:type="dxa"/>
            <w:vMerge w:val="restart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1054" w:type="dxa"/>
            <w:vMerge w:val="restart"/>
          </w:tcPr>
          <w:p>
            <w:pPr>
              <w:pStyle w:val="TableParagraph"/>
              <w:spacing w:before="50"/>
              <w:ind w:left="107" w:right="149"/>
              <w:jc w:val="left"/>
              <w:rPr>
                <w:sz w:val="18"/>
              </w:rPr>
            </w:pPr>
            <w:r>
              <w:rPr>
                <w:sz w:val="18"/>
              </w:rPr>
              <w:t>Sequence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1515" w:type="dxa"/>
            <w:vMerge w:val="restart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Architecture</w:t>
            </w:r>
          </w:p>
        </w:tc>
        <w:tc>
          <w:tcPr>
            <w:tcW w:w="4438" w:type="dxa"/>
            <w:gridSpan w:val="5"/>
          </w:tcPr>
          <w:p>
            <w:pPr>
              <w:pStyle w:val="TableParagraph"/>
              <w:spacing w:before="50"/>
              <w:ind w:left="1280"/>
              <w:jc w:val="left"/>
              <w:rPr>
                <w:sz w:val="18"/>
              </w:rPr>
            </w:pPr>
            <w:r>
              <w:rPr>
                <w:sz w:val="18"/>
              </w:rPr>
              <w:t>L2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Regularizer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Remarks</w:t>
            </w:r>
          </w:p>
        </w:tc>
      </w:tr>
      <w:tr>
        <w:trPr>
          <w:trHeight w:val="314" w:hRule="atLeast"/>
        </w:trPr>
        <w:tc>
          <w:tcPr>
            <w:tcW w:w="8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before="50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79" w:type="dxa"/>
          </w:tcPr>
          <w:p>
            <w:pPr>
              <w:pStyle w:val="TableParagraph"/>
              <w:spacing w:before="50"/>
              <w:ind w:left="105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88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917" w:type="dxa"/>
          </w:tcPr>
          <w:p>
            <w:pPr>
              <w:pStyle w:val="TableParagraph"/>
              <w:spacing w:before="63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917" w:type="dxa"/>
          </w:tcPr>
          <w:p>
            <w:pPr>
              <w:pStyle w:val="TableParagraph"/>
              <w:spacing w:before="63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1054" w:type="dxa"/>
          </w:tcPr>
          <w:p>
            <w:pPr>
              <w:pStyle w:val="TableParagraph"/>
              <w:spacing w:before="52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515" w:type="dxa"/>
          </w:tcPr>
          <w:p>
            <w:pPr>
              <w:pStyle w:val="TableParagraph"/>
              <w:spacing w:before="52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49"/>
              <w:ind w:left="109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9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9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MaxPooling1D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Conv1D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6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4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Flatten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3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46"/>
              <w:ind w:left="105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  <w:tc>
          <w:tcPr>
            <w:tcW w:w="884" w:type="dxa"/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  <w:tr>
        <w:trPr>
          <w:trHeight w:val="311" w:hRule="atLeast"/>
        </w:trPr>
        <w:tc>
          <w:tcPr>
            <w:tcW w:w="8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515" w:type="dxa"/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Dropout</w:t>
            </w:r>
          </w:p>
        </w:tc>
        <w:tc>
          <w:tcPr>
            <w:tcW w:w="9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8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0"/>
              <w:ind w:left="107"/>
              <w:jc w:val="left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51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0"/>
              <w:ind w:left="106"/>
              <w:jc w:val="left"/>
              <w:rPr>
                <w:sz w:val="18"/>
              </w:rPr>
            </w:pPr>
            <w:r>
              <w:rPr>
                <w:sz w:val="18"/>
              </w:rPr>
              <w:t>Dense</w:t>
            </w:r>
          </w:p>
        </w:tc>
        <w:tc>
          <w:tcPr>
            <w:tcW w:w="91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7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88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46"/>
              <w:ind w:left="107"/>
              <w:jc w:val="left"/>
              <w:rPr>
                <w:rFonts w:ascii="Wingdings" w:hAnsi="Wingdings"/>
                <w:sz w:val="18"/>
              </w:rPr>
            </w:pPr>
            <w:r>
              <w:rPr>
                <w:rFonts w:ascii="Wingdings" w:hAnsi="Wingdings"/>
                <w:sz w:val="18"/>
              </w:rPr>
              <w:t></w:t>
            </w:r>
          </w:p>
        </w:tc>
      </w:tr>
    </w:tbl>
    <w:p>
      <w:pPr>
        <w:spacing w:after="0"/>
        <w:jc w:val="left"/>
        <w:rPr>
          <w:rFonts w:ascii="Wingdings" w:hAnsi="Wingdings"/>
          <w:sz w:val="18"/>
        </w:rPr>
        <w:sectPr>
          <w:footerReference w:type="default" r:id="rId82"/>
          <w:pgSz w:w="11910" w:h="16840"/>
          <w:pgMar w:footer="741" w:header="0" w:top="1500" w:bottom="940" w:left="1480" w:right="1680"/>
        </w:sectPr>
      </w:pPr>
    </w:p>
    <w:p>
      <w:pPr>
        <w:pStyle w:val="BodyText"/>
        <w:spacing w:line="360" w:lineRule="auto" w:before="71"/>
        <w:ind w:left="109" w:right="469"/>
        <w:jc w:val="both"/>
      </w:pPr>
      <w:r>
        <w:rPr/>
        <w:t>The LSTM model is composed of five layers, the first of which is an LSTM layer,</w:t>
      </w:r>
      <w:r>
        <w:rPr>
          <w:spacing w:val="1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dense</w:t>
      </w:r>
      <w:r>
        <w:rPr>
          <w:spacing w:val="-10"/>
        </w:rPr>
        <w:t> </w:t>
      </w:r>
      <w:r>
        <w:rPr/>
        <w:t>layer,</w:t>
      </w:r>
      <w:r>
        <w:rPr>
          <w:spacing w:val="-8"/>
        </w:rPr>
        <w:t> </w:t>
      </w:r>
      <w:r>
        <w:rPr/>
        <w:t>another</w:t>
      </w:r>
      <w:r>
        <w:rPr>
          <w:spacing w:val="-9"/>
        </w:rPr>
        <w:t> </w:t>
      </w:r>
      <w:r>
        <w:rPr/>
        <w:t>LSTM</w:t>
      </w:r>
      <w:r>
        <w:rPr>
          <w:spacing w:val="-8"/>
        </w:rPr>
        <w:t> </w:t>
      </w:r>
      <w:r>
        <w:rPr/>
        <w:t>layer,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dropout</w:t>
      </w:r>
      <w:r>
        <w:rPr>
          <w:spacing w:val="-9"/>
        </w:rPr>
        <w:t> </w:t>
      </w:r>
      <w:r>
        <w:rPr/>
        <w:t>layer,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10"/>
        </w:rPr>
        <w:t> </w:t>
      </w:r>
      <w:r>
        <w:rPr/>
        <w:t>output</w:t>
      </w:r>
      <w:r>
        <w:rPr>
          <w:spacing w:val="-8"/>
        </w:rPr>
        <w:t> </w:t>
      </w:r>
      <w:r>
        <w:rPr/>
        <w:t>dense</w:t>
      </w:r>
      <w:r>
        <w:rPr>
          <w:spacing w:val="-66"/>
        </w:rPr>
        <w:t> </w:t>
      </w:r>
      <w:r>
        <w:rPr/>
        <w:t>layer.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GRUs</w:t>
      </w:r>
      <w:r>
        <w:rPr>
          <w:spacing w:val="-10"/>
        </w:rPr>
        <w:t> </w:t>
      </w:r>
      <w:r>
        <w:rPr/>
        <w:t>model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composed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five</w:t>
      </w:r>
      <w:r>
        <w:rPr>
          <w:spacing w:val="-11"/>
        </w:rPr>
        <w:t> </w:t>
      </w:r>
      <w:r>
        <w:rPr/>
        <w:t>layers,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GRUs</w:t>
      </w:r>
      <w:r>
        <w:rPr>
          <w:spacing w:val="-11"/>
        </w:rPr>
        <w:t> </w:t>
      </w:r>
      <w:r>
        <w:rPr/>
        <w:t>layer,</w:t>
      </w:r>
      <w:r>
        <w:rPr>
          <w:spacing w:val="-66"/>
        </w:rPr>
        <w:t> </w:t>
      </w:r>
      <w:r>
        <w:rPr/>
        <w:t>followed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11"/>
        </w:rPr>
        <w:t> </w:t>
      </w:r>
      <w:r>
        <w:rPr/>
        <w:t>dense</w:t>
      </w:r>
      <w:r>
        <w:rPr>
          <w:spacing w:val="-10"/>
        </w:rPr>
        <w:t> </w:t>
      </w:r>
      <w:r>
        <w:rPr/>
        <w:t>layer,</w:t>
      </w:r>
      <w:r>
        <w:rPr>
          <w:spacing w:val="-7"/>
        </w:rPr>
        <w:t> </w:t>
      </w:r>
      <w:r>
        <w:rPr/>
        <w:t>another</w:t>
      </w:r>
      <w:r>
        <w:rPr>
          <w:spacing w:val="-9"/>
        </w:rPr>
        <w:t> </w:t>
      </w:r>
      <w:r>
        <w:rPr/>
        <w:t>GRUs</w:t>
      </w:r>
      <w:r>
        <w:rPr>
          <w:spacing w:val="-8"/>
        </w:rPr>
        <w:t> </w:t>
      </w:r>
      <w:r>
        <w:rPr/>
        <w:t>layer,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dropout</w:t>
      </w:r>
      <w:r>
        <w:rPr>
          <w:spacing w:val="-9"/>
        </w:rPr>
        <w:t> </w:t>
      </w:r>
      <w:r>
        <w:rPr/>
        <w:t>layer,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9"/>
        </w:rPr>
        <w:t> </w:t>
      </w:r>
      <w:r>
        <w:rPr/>
        <w:t>output</w:t>
      </w:r>
      <w:r>
        <w:rPr>
          <w:spacing w:val="-8"/>
        </w:rPr>
        <w:t> </w:t>
      </w:r>
      <w:r>
        <w:rPr/>
        <w:t>dense</w:t>
      </w:r>
      <w:r>
        <w:rPr>
          <w:spacing w:val="-66"/>
        </w:rPr>
        <w:t> </w:t>
      </w:r>
      <w:r>
        <w:rPr/>
        <w:t>layer. In this LSTM and GRUs cases, dropout layer will be excluded from adding the</w:t>
      </w:r>
      <w:r>
        <w:rPr>
          <w:spacing w:val="-66"/>
        </w:rPr>
        <w:t> </w:t>
      </w:r>
      <w:r>
        <w:rPr/>
        <w:t>L1 Regularizer. The CNN model is composed of 8 layers, the first of which is an</w:t>
      </w:r>
      <w:r>
        <w:rPr>
          <w:spacing w:val="1"/>
        </w:rPr>
        <w:t> </w:t>
      </w:r>
      <w:r>
        <w:rPr/>
        <w:t>Conv1D layer, followed by another Conv1D layer, MaxPooling1D layer, another</w:t>
      </w:r>
      <w:r>
        <w:rPr>
          <w:spacing w:val="1"/>
        </w:rPr>
        <w:t> </w:t>
      </w:r>
      <w:r>
        <w:rPr/>
        <w:t>Conv1D layer, Flatten layer, Dense layer, Dropout layer and an output dense layer.</w:t>
      </w:r>
      <w:r>
        <w:rPr>
          <w:spacing w:val="1"/>
        </w:rPr>
        <w:t> </w:t>
      </w:r>
      <w:r>
        <w:rPr/>
        <w:t>In this CNN cases, MaxPooling1D, flatten layer and Dropout will be excluded from</w:t>
      </w:r>
      <w:r>
        <w:rPr>
          <w:spacing w:val="1"/>
        </w:rPr>
        <w:t> </w:t>
      </w:r>
      <w:r>
        <w:rPr/>
        <w:t>adding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L1</w:t>
      </w:r>
      <w:r>
        <w:rPr>
          <w:spacing w:val="-11"/>
        </w:rPr>
        <w:t> </w:t>
      </w:r>
      <w:r>
        <w:rPr/>
        <w:t>Regularizer.</w:t>
      </w:r>
      <w:r>
        <w:rPr>
          <w:spacing w:val="-9"/>
        </w:rPr>
        <w:t> </w:t>
      </w:r>
      <w:r>
        <w:rPr/>
        <w:t>Adding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L1</w:t>
      </w:r>
      <w:r>
        <w:rPr>
          <w:spacing w:val="-11"/>
        </w:rPr>
        <w:t> </w:t>
      </w:r>
      <w:r>
        <w:rPr/>
        <w:t>Regularizer</w:t>
      </w:r>
      <w:r>
        <w:rPr>
          <w:spacing w:val="-10"/>
        </w:rPr>
        <w:t> </w:t>
      </w:r>
      <w:r>
        <w:rPr/>
        <w:t>only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1"/>
        </w:rPr>
        <w:t> </w:t>
      </w:r>
      <w:r>
        <w:rPr/>
        <w:t>layer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referred</w:t>
      </w:r>
      <w:r>
        <w:rPr>
          <w:spacing w:val="-67"/>
        </w:rPr>
        <w:t> </w:t>
      </w:r>
      <w:r>
        <w:rPr/>
        <w:t>to as the 1 layer. L1 Regularizer is only added to the second layer is referred to as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2</w:t>
      </w:r>
      <w:r>
        <w:rPr>
          <w:spacing w:val="-1"/>
        </w:rPr>
        <w:t> </w:t>
      </w:r>
      <w:r>
        <w:rPr/>
        <w:t>layers, and</w:t>
      </w:r>
      <w:r>
        <w:rPr>
          <w:spacing w:val="-3"/>
        </w:rPr>
        <w:t> </w:t>
      </w:r>
      <w:r>
        <w:rPr/>
        <w:t>similarly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3 layers</w:t>
      </w:r>
      <w:r>
        <w:rPr>
          <w:spacing w:val="-1"/>
        </w:rPr>
        <w:t> </w:t>
      </w:r>
      <w:r>
        <w:rPr/>
        <w:t>,4 layers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layers.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171" w:after="0"/>
        <w:ind w:left="1549" w:right="0" w:hanging="1441"/>
        <w:jc w:val="left"/>
      </w:pPr>
      <w:bookmarkStart w:name="_bookmark321" w:id="483"/>
      <w:bookmarkEnd w:id="483"/>
      <w:r>
        <w:rPr>
          <w:b w:val="0"/>
        </w:rPr>
      </w:r>
      <w:bookmarkStart w:name="_bookmark321" w:id="484"/>
      <w:bookmarkEnd w:id="484"/>
      <w:r>
        <w:rPr/>
        <w:t>L</w:t>
      </w:r>
      <w:r>
        <w:rPr/>
        <w:t>STM</w:t>
      </w:r>
    </w:p>
    <w:p>
      <w:pPr>
        <w:spacing w:before="174"/>
        <w:ind w:left="308" w:right="0" w:firstLine="0"/>
        <w:jc w:val="left"/>
        <w:rPr>
          <w:b/>
          <w:sz w:val="22"/>
        </w:rPr>
      </w:pPr>
      <w:bookmarkStart w:name="_bookmark322" w:id="485"/>
      <w:bookmarkEnd w:id="485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68: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19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2"/>
        <w:gridCol w:w="1437"/>
        <w:gridCol w:w="999"/>
        <w:gridCol w:w="996"/>
        <w:gridCol w:w="1006"/>
        <w:gridCol w:w="1039"/>
      </w:tblGrid>
      <w:tr>
        <w:trPr>
          <w:trHeight w:val="234" w:hRule="atLeast"/>
        </w:trPr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427"/>
              <w:jc w:val="left"/>
              <w:rPr>
                <w:sz w:val="17"/>
              </w:rPr>
            </w:pPr>
            <w:r>
              <w:rPr>
                <w:sz w:val="17"/>
              </w:rPr>
              <w:t>Test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Case</w:t>
            </w:r>
          </w:p>
        </w:tc>
        <w:tc>
          <w:tcPr>
            <w:tcW w:w="14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200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451"/>
              <w:jc w:val="left"/>
              <w:rPr>
                <w:sz w:val="17"/>
              </w:rPr>
            </w:pPr>
            <w:r>
              <w:rPr>
                <w:sz w:val="17"/>
              </w:rPr>
              <w:t>Metrics</w:t>
            </w:r>
            <w:r>
              <w:rPr>
                <w:spacing w:val="-3"/>
                <w:sz w:val="17"/>
              </w:rPr>
              <w:t> </w:t>
            </w:r>
            <w:r>
              <w:rPr>
                <w:sz w:val="17"/>
              </w:rPr>
              <w:t>(MAPE)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4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before="0"/>
              <w:ind w:left="37" w:right="293"/>
              <w:rPr>
                <w:sz w:val="17"/>
              </w:rPr>
            </w:pPr>
            <w:r>
              <w:rPr>
                <w:sz w:val="17"/>
              </w:rPr>
              <w:t>L2</w:t>
            </w:r>
            <w:r>
              <w:rPr>
                <w:spacing w:val="-3"/>
                <w:sz w:val="17"/>
              </w:rPr>
              <w:t> </w:t>
            </w:r>
            <w:r>
              <w:rPr>
                <w:sz w:val="17"/>
              </w:rPr>
              <w:t>Regularizer</w:t>
            </w:r>
          </w:p>
        </w:tc>
        <w:tc>
          <w:tcPr>
            <w:tcW w:w="9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200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343"/>
              <w:jc w:val="left"/>
              <w:rPr>
                <w:sz w:val="17"/>
              </w:rPr>
            </w:pPr>
            <w:r>
              <w:rPr>
                <w:sz w:val="17"/>
              </w:rPr>
              <w:t>LSTM</w:t>
            </w:r>
            <w:r>
              <w:rPr>
                <w:spacing w:val="-3"/>
                <w:sz w:val="17"/>
              </w:rPr>
              <w:t> </w:t>
            </w:r>
            <w:r>
              <w:rPr>
                <w:sz w:val="17"/>
              </w:rPr>
              <w:t>architecture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right="242"/>
              <w:jc w:val="right"/>
              <w:rPr>
                <w:sz w:val="17"/>
              </w:rPr>
            </w:pPr>
            <w:r>
              <w:rPr>
                <w:sz w:val="17"/>
              </w:rPr>
              <w:t>1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layer</w:t>
            </w:r>
          </w:p>
        </w:tc>
        <w:tc>
          <w:tcPr>
            <w:tcW w:w="9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05" w:right="100"/>
              <w:rPr>
                <w:sz w:val="17"/>
              </w:rPr>
            </w:pPr>
            <w:r>
              <w:rPr>
                <w:sz w:val="17"/>
              </w:rPr>
              <w:t>2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layers</w:t>
            </w:r>
          </w:p>
        </w:tc>
        <w:tc>
          <w:tcPr>
            <w:tcW w:w="100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25" w:right="136"/>
              <w:rPr>
                <w:sz w:val="17"/>
              </w:rPr>
            </w:pPr>
            <w:r>
              <w:rPr>
                <w:sz w:val="17"/>
              </w:rPr>
              <w:t>3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layers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220"/>
              <w:jc w:val="left"/>
              <w:rPr>
                <w:sz w:val="17"/>
              </w:rPr>
            </w:pPr>
            <w:r>
              <w:rPr>
                <w:sz w:val="17"/>
              </w:rPr>
              <w:t>4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layers</w:t>
            </w:r>
          </w:p>
        </w:tc>
      </w:tr>
      <w:tr>
        <w:trPr>
          <w:trHeight w:val="220" w:hRule="atLeast"/>
        </w:trPr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4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0"/>
              <w:ind w:left="35" w:right="293"/>
              <w:rPr>
                <w:sz w:val="17"/>
              </w:rPr>
            </w:pPr>
            <w:r>
              <w:rPr>
                <w:sz w:val="17"/>
              </w:rPr>
              <w:t>None(default)</w:t>
            </w:r>
          </w:p>
        </w:tc>
        <w:tc>
          <w:tcPr>
            <w:tcW w:w="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0"/>
              <w:ind w:right="200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4.1331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0"/>
              <w:ind w:left="105" w:right="101"/>
              <w:rPr>
                <w:b/>
                <w:sz w:val="17"/>
              </w:rPr>
            </w:pPr>
            <w:r>
              <w:rPr>
                <w:b/>
                <w:sz w:val="17"/>
              </w:rPr>
              <w:t>4.1331</w:t>
            </w:r>
          </w:p>
        </w:tc>
        <w:tc>
          <w:tcPr>
            <w:tcW w:w="10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0"/>
              <w:ind w:left="124" w:right="136"/>
              <w:rPr>
                <w:b/>
                <w:sz w:val="17"/>
              </w:rPr>
            </w:pPr>
            <w:r>
              <w:rPr>
                <w:b/>
                <w:sz w:val="17"/>
              </w:rPr>
              <w:t>4.1331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0"/>
              <w:ind w:left="21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4.1331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line="201" w:lineRule="exact" w:before="15"/>
              <w:ind w:left="424"/>
              <w:jc w:val="left"/>
              <w:rPr>
                <w:sz w:val="17"/>
              </w:rPr>
            </w:pPr>
            <w:r>
              <w:rPr>
                <w:sz w:val="17"/>
              </w:rPr>
              <w:t>Pre_Close</w:t>
            </w:r>
          </w:p>
        </w:tc>
        <w:tc>
          <w:tcPr>
            <w:tcW w:w="1437" w:type="dxa"/>
          </w:tcPr>
          <w:p>
            <w:pPr>
              <w:pStyle w:val="TableParagraph"/>
              <w:spacing w:line="201" w:lineRule="exact" w:before="15"/>
              <w:ind w:left="37" w:right="292"/>
              <w:rPr>
                <w:sz w:val="17"/>
              </w:rPr>
            </w:pPr>
            <w:r>
              <w:rPr>
                <w:sz w:val="17"/>
              </w:rPr>
              <w:t>0.1</w:t>
            </w:r>
          </w:p>
        </w:tc>
        <w:tc>
          <w:tcPr>
            <w:tcW w:w="999" w:type="dxa"/>
          </w:tcPr>
          <w:p>
            <w:pPr>
              <w:pStyle w:val="TableParagraph"/>
              <w:spacing w:line="201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24.2225</w:t>
            </w:r>
          </w:p>
        </w:tc>
        <w:tc>
          <w:tcPr>
            <w:tcW w:w="996" w:type="dxa"/>
          </w:tcPr>
          <w:p>
            <w:pPr>
              <w:pStyle w:val="TableParagraph"/>
              <w:spacing w:line="201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68.8284</w:t>
            </w:r>
          </w:p>
        </w:tc>
        <w:tc>
          <w:tcPr>
            <w:tcW w:w="1006" w:type="dxa"/>
          </w:tcPr>
          <w:p>
            <w:pPr>
              <w:pStyle w:val="TableParagraph"/>
              <w:spacing w:line="201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68.8146</w:t>
            </w:r>
          </w:p>
        </w:tc>
        <w:tc>
          <w:tcPr>
            <w:tcW w:w="1039" w:type="dxa"/>
          </w:tcPr>
          <w:p>
            <w:pPr>
              <w:pStyle w:val="TableParagraph"/>
              <w:spacing w:line="201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68.7971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7" w:right="293"/>
              <w:rPr>
                <w:sz w:val="17"/>
              </w:rPr>
            </w:pPr>
            <w:r>
              <w:rPr>
                <w:sz w:val="17"/>
              </w:rPr>
              <w:t>0.01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6.8425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22.3447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68.8140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68.7971</w:t>
            </w:r>
          </w:p>
        </w:tc>
      </w:tr>
      <w:tr>
        <w:trPr>
          <w:trHeight w:val="235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 w:before="15"/>
              <w:ind w:left="35" w:right="293"/>
              <w:rPr>
                <w:sz w:val="17"/>
              </w:rPr>
            </w:pPr>
            <w:r>
              <w:rPr>
                <w:sz w:val="17"/>
              </w:rPr>
              <w:t>0.005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 w:before="15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5.2930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30.2561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68.8119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68.7971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1" w:lineRule="exact" w:before="15"/>
              <w:ind w:left="35" w:right="293"/>
              <w:rPr>
                <w:sz w:val="17"/>
              </w:rPr>
            </w:pPr>
            <w:r>
              <w:rPr>
                <w:sz w:val="17"/>
              </w:rPr>
              <w:t>0.001</w:t>
            </w:r>
          </w:p>
        </w:tc>
        <w:tc>
          <w:tcPr>
            <w:tcW w:w="999" w:type="dxa"/>
          </w:tcPr>
          <w:p>
            <w:pPr>
              <w:pStyle w:val="TableParagraph"/>
              <w:spacing w:line="201" w:lineRule="exact" w:before="15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4.7561</w:t>
            </w:r>
          </w:p>
        </w:tc>
        <w:tc>
          <w:tcPr>
            <w:tcW w:w="996" w:type="dxa"/>
          </w:tcPr>
          <w:p>
            <w:pPr>
              <w:pStyle w:val="TableParagraph"/>
              <w:spacing w:line="201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4.7883</w:t>
            </w:r>
          </w:p>
        </w:tc>
        <w:tc>
          <w:tcPr>
            <w:tcW w:w="1006" w:type="dxa"/>
          </w:tcPr>
          <w:p>
            <w:pPr>
              <w:pStyle w:val="TableParagraph"/>
              <w:spacing w:line="201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12.4663</w:t>
            </w:r>
          </w:p>
        </w:tc>
        <w:tc>
          <w:tcPr>
            <w:tcW w:w="1039" w:type="dxa"/>
          </w:tcPr>
          <w:p>
            <w:pPr>
              <w:pStyle w:val="TableParagraph"/>
              <w:spacing w:line="201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68.7971</w:t>
            </w:r>
          </w:p>
        </w:tc>
      </w:tr>
      <w:tr>
        <w:trPr>
          <w:trHeight w:val="251" w:hRule="atLeast"/>
        </w:trPr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7" w:right="293"/>
              <w:rPr>
                <w:sz w:val="17"/>
              </w:rPr>
            </w:pPr>
            <w:r>
              <w:rPr>
                <w:sz w:val="17"/>
              </w:rPr>
              <w:t>0.0001</w:t>
            </w:r>
          </w:p>
        </w:tc>
        <w:tc>
          <w:tcPr>
            <w:tcW w:w="99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4.6394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5"/>
              <w:rPr>
                <w:sz w:val="17"/>
              </w:rPr>
            </w:pPr>
            <w:r>
              <w:rPr>
                <w:sz w:val="17"/>
              </w:rPr>
              <w:t>6.6646</w:t>
            </w:r>
          </w:p>
        </w:tc>
        <w:tc>
          <w:tcPr>
            <w:tcW w:w="100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6" w:right="133"/>
              <w:rPr>
                <w:sz w:val="17"/>
              </w:rPr>
            </w:pPr>
            <w:r>
              <w:rPr>
                <w:sz w:val="17"/>
              </w:rPr>
              <w:t>9.6457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35.4533</w:t>
            </w:r>
          </w:p>
        </w:tc>
      </w:tr>
      <w:tr>
        <w:trPr>
          <w:trHeight w:val="221" w:hRule="atLeast"/>
        </w:trPr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4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35" w:right="293"/>
              <w:rPr>
                <w:sz w:val="17"/>
              </w:rPr>
            </w:pPr>
            <w:r>
              <w:rPr>
                <w:sz w:val="17"/>
              </w:rPr>
              <w:t>None(default)</w:t>
            </w:r>
          </w:p>
        </w:tc>
        <w:tc>
          <w:tcPr>
            <w:tcW w:w="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right="147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11.0624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05" w:right="99"/>
              <w:rPr>
                <w:b/>
                <w:sz w:val="17"/>
              </w:rPr>
            </w:pPr>
            <w:r>
              <w:rPr>
                <w:b/>
                <w:sz w:val="17"/>
              </w:rPr>
              <w:t>11.0624</w:t>
            </w:r>
          </w:p>
        </w:tc>
        <w:tc>
          <w:tcPr>
            <w:tcW w:w="10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26" w:right="136"/>
              <w:rPr>
                <w:b/>
                <w:sz w:val="17"/>
              </w:rPr>
            </w:pPr>
            <w:r>
              <w:rPr>
                <w:b/>
                <w:sz w:val="17"/>
              </w:rPr>
              <w:t>11.0624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60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11.0624</w:t>
            </w:r>
          </w:p>
        </w:tc>
      </w:tr>
      <w:tr>
        <w:trPr>
          <w:trHeight w:val="236" w:hRule="atLeast"/>
        </w:trPr>
        <w:tc>
          <w:tcPr>
            <w:tcW w:w="1842" w:type="dxa"/>
            <w:vMerge w:val="restart"/>
          </w:tcPr>
          <w:p>
            <w:pPr>
              <w:pStyle w:val="TableParagraph"/>
              <w:spacing w:line="276" w:lineRule="auto"/>
              <w:ind w:left="489" w:right="673" w:firstLine="19"/>
              <w:jc w:val="left"/>
              <w:rPr>
                <w:sz w:val="17"/>
              </w:rPr>
            </w:pPr>
            <w:r>
              <w:rPr>
                <w:sz w:val="17"/>
              </w:rPr>
              <w:t>Primary</w:t>
            </w:r>
            <w:r>
              <w:rPr>
                <w:spacing w:val="1"/>
                <w:sz w:val="17"/>
              </w:rPr>
              <w:t> </w:t>
            </w:r>
            <w:r>
              <w:rPr>
                <w:sz w:val="17"/>
              </w:rPr>
              <w:t>technical</w:t>
            </w:r>
          </w:p>
          <w:p>
            <w:pPr>
              <w:pStyle w:val="TableParagraph"/>
              <w:spacing w:line="200" w:lineRule="exact" w:before="0"/>
              <w:ind w:left="496"/>
              <w:jc w:val="left"/>
              <w:rPr>
                <w:sz w:val="17"/>
              </w:rPr>
            </w:pPr>
            <w:r>
              <w:rPr>
                <w:sz w:val="17"/>
              </w:rPr>
              <w:t>indicator</w:t>
            </w: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7" w:right="292"/>
              <w:rPr>
                <w:sz w:val="17"/>
              </w:rPr>
            </w:pPr>
            <w:r>
              <w:rPr>
                <w:sz w:val="17"/>
              </w:rPr>
              <w:t>0.1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37.4774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64.6805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64.6838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64.6775</w:t>
            </w:r>
          </w:p>
        </w:tc>
      </w:tr>
      <w:tr>
        <w:trPr>
          <w:trHeight w:val="235" w:hRule="atLeast"/>
        </w:trPr>
        <w:tc>
          <w:tcPr>
            <w:tcW w:w="18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45.0733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64.6877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64.6841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64.6846</w:t>
            </w:r>
          </w:p>
        </w:tc>
      </w:tr>
      <w:tr>
        <w:trPr>
          <w:trHeight w:val="236" w:hRule="atLeast"/>
        </w:trPr>
        <w:tc>
          <w:tcPr>
            <w:tcW w:w="18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2" w:lineRule="exact" w:before="15"/>
              <w:ind w:left="35" w:right="293"/>
              <w:rPr>
                <w:sz w:val="17"/>
              </w:rPr>
            </w:pPr>
            <w:r>
              <w:rPr>
                <w:sz w:val="17"/>
              </w:rPr>
              <w:t>0.005</w:t>
            </w:r>
          </w:p>
        </w:tc>
        <w:tc>
          <w:tcPr>
            <w:tcW w:w="999" w:type="dxa"/>
          </w:tcPr>
          <w:p>
            <w:pPr>
              <w:pStyle w:val="TableParagraph"/>
              <w:spacing w:line="202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28.3012</w:t>
            </w:r>
          </w:p>
        </w:tc>
        <w:tc>
          <w:tcPr>
            <w:tcW w:w="996" w:type="dxa"/>
          </w:tcPr>
          <w:p>
            <w:pPr>
              <w:pStyle w:val="TableParagraph"/>
              <w:spacing w:line="202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64.6628</w:t>
            </w:r>
          </w:p>
        </w:tc>
        <w:tc>
          <w:tcPr>
            <w:tcW w:w="1006" w:type="dxa"/>
          </w:tcPr>
          <w:p>
            <w:pPr>
              <w:pStyle w:val="TableParagraph"/>
              <w:spacing w:line="202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64.6838</w:t>
            </w:r>
          </w:p>
        </w:tc>
        <w:tc>
          <w:tcPr>
            <w:tcW w:w="1039" w:type="dxa"/>
          </w:tcPr>
          <w:p>
            <w:pPr>
              <w:pStyle w:val="TableParagraph"/>
              <w:spacing w:line="202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64.6829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5" w:right="293"/>
              <w:rPr>
                <w:sz w:val="17"/>
              </w:rPr>
            </w:pPr>
            <w:r>
              <w:rPr>
                <w:sz w:val="17"/>
              </w:rPr>
              <w:t>0.001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26.7170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31.7914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64.6839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64.6844</w:t>
            </w:r>
          </w:p>
        </w:tc>
      </w:tr>
      <w:tr>
        <w:trPr>
          <w:trHeight w:val="249" w:hRule="atLeast"/>
        </w:trPr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0.0001</w:t>
            </w:r>
          </w:p>
        </w:tc>
        <w:tc>
          <w:tcPr>
            <w:tcW w:w="9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27.1467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51.3769</w:t>
            </w:r>
          </w:p>
        </w:tc>
        <w:tc>
          <w:tcPr>
            <w:tcW w:w="10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86.1477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74.1506</w:t>
            </w:r>
          </w:p>
        </w:tc>
      </w:tr>
      <w:tr>
        <w:trPr>
          <w:trHeight w:val="221" w:hRule="atLeast"/>
        </w:trPr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4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35" w:right="293"/>
              <w:rPr>
                <w:sz w:val="17"/>
              </w:rPr>
            </w:pPr>
            <w:r>
              <w:rPr>
                <w:sz w:val="17"/>
              </w:rPr>
              <w:t>None(default)</w:t>
            </w:r>
          </w:p>
        </w:tc>
        <w:tc>
          <w:tcPr>
            <w:tcW w:w="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right="200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8.1794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05" w:right="101"/>
              <w:rPr>
                <w:b/>
                <w:sz w:val="17"/>
              </w:rPr>
            </w:pPr>
            <w:r>
              <w:rPr>
                <w:b/>
                <w:sz w:val="17"/>
              </w:rPr>
              <w:t>8.1794</w:t>
            </w:r>
          </w:p>
        </w:tc>
        <w:tc>
          <w:tcPr>
            <w:tcW w:w="10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24" w:right="136"/>
              <w:rPr>
                <w:b/>
                <w:sz w:val="17"/>
              </w:rPr>
            </w:pPr>
            <w:r>
              <w:rPr>
                <w:b/>
                <w:sz w:val="17"/>
              </w:rPr>
              <w:t>8.1794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21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8.1794</w:t>
            </w:r>
          </w:p>
        </w:tc>
      </w:tr>
      <w:tr>
        <w:trPr>
          <w:trHeight w:val="236" w:hRule="atLeast"/>
        </w:trPr>
        <w:tc>
          <w:tcPr>
            <w:tcW w:w="1842" w:type="dxa"/>
            <w:vMerge w:val="restart"/>
          </w:tcPr>
          <w:p>
            <w:pPr>
              <w:pStyle w:val="TableParagraph"/>
              <w:ind w:left="103" w:right="357"/>
              <w:rPr>
                <w:sz w:val="17"/>
              </w:rPr>
            </w:pPr>
            <w:r>
              <w:rPr>
                <w:sz w:val="17"/>
              </w:rPr>
              <w:t>Advance</w:t>
            </w:r>
            <w:r>
              <w:rPr>
                <w:spacing w:val="-5"/>
                <w:sz w:val="17"/>
              </w:rPr>
              <w:t> </w:t>
            </w:r>
            <w:r>
              <w:rPr>
                <w:sz w:val="17"/>
              </w:rPr>
              <w:t>technical</w:t>
            </w:r>
          </w:p>
          <w:p>
            <w:pPr>
              <w:pStyle w:val="TableParagraph"/>
              <w:spacing w:line="200" w:lineRule="exact" w:before="30"/>
              <w:ind w:left="103" w:right="355"/>
              <w:rPr>
                <w:sz w:val="17"/>
              </w:rPr>
            </w:pPr>
            <w:r>
              <w:rPr>
                <w:sz w:val="17"/>
              </w:rPr>
              <w:t>indicator</w:t>
            </w: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7" w:right="292"/>
              <w:rPr>
                <w:sz w:val="17"/>
              </w:rPr>
            </w:pPr>
            <w:r>
              <w:rPr>
                <w:sz w:val="17"/>
              </w:rPr>
              <w:t>0.1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61.3594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66.1652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66.1644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66.1646</w:t>
            </w:r>
          </w:p>
        </w:tc>
      </w:tr>
      <w:tr>
        <w:trPr>
          <w:trHeight w:val="235" w:hRule="atLeast"/>
        </w:trPr>
        <w:tc>
          <w:tcPr>
            <w:tcW w:w="18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72.4416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69.6160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66.1637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66.1642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1" w:lineRule="exact" w:before="15"/>
              <w:ind w:left="35" w:right="293"/>
              <w:rPr>
                <w:sz w:val="17"/>
              </w:rPr>
            </w:pPr>
            <w:r>
              <w:rPr>
                <w:sz w:val="17"/>
              </w:rPr>
              <w:t>0.005</w:t>
            </w:r>
          </w:p>
        </w:tc>
        <w:tc>
          <w:tcPr>
            <w:tcW w:w="999" w:type="dxa"/>
          </w:tcPr>
          <w:p>
            <w:pPr>
              <w:pStyle w:val="TableParagraph"/>
              <w:spacing w:line="201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25.5383</w:t>
            </w:r>
          </w:p>
        </w:tc>
        <w:tc>
          <w:tcPr>
            <w:tcW w:w="996" w:type="dxa"/>
          </w:tcPr>
          <w:p>
            <w:pPr>
              <w:pStyle w:val="TableParagraph"/>
              <w:spacing w:line="201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78.2616</w:t>
            </w:r>
          </w:p>
        </w:tc>
        <w:tc>
          <w:tcPr>
            <w:tcW w:w="1006" w:type="dxa"/>
          </w:tcPr>
          <w:p>
            <w:pPr>
              <w:pStyle w:val="TableParagraph"/>
              <w:spacing w:line="201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87.1311</w:t>
            </w:r>
          </w:p>
        </w:tc>
        <w:tc>
          <w:tcPr>
            <w:tcW w:w="1039" w:type="dxa"/>
          </w:tcPr>
          <w:p>
            <w:pPr>
              <w:pStyle w:val="TableParagraph"/>
              <w:spacing w:line="201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66.1643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5" w:right="293"/>
              <w:rPr>
                <w:sz w:val="17"/>
              </w:rPr>
            </w:pPr>
            <w:r>
              <w:rPr>
                <w:sz w:val="17"/>
              </w:rPr>
              <w:t>0.001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32.4992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53.1156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87.9136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73.1209</w:t>
            </w:r>
          </w:p>
        </w:tc>
      </w:tr>
      <w:tr>
        <w:trPr>
          <w:trHeight w:val="249" w:hRule="atLeast"/>
        </w:trPr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0.0001</w:t>
            </w:r>
          </w:p>
        </w:tc>
        <w:tc>
          <w:tcPr>
            <w:tcW w:w="9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11.0552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55.2328</w:t>
            </w:r>
          </w:p>
        </w:tc>
        <w:tc>
          <w:tcPr>
            <w:tcW w:w="10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71.7604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61.6292</w:t>
            </w:r>
          </w:p>
        </w:tc>
      </w:tr>
      <w:tr>
        <w:trPr>
          <w:trHeight w:val="221" w:hRule="atLeast"/>
        </w:trPr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4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35" w:right="293"/>
              <w:rPr>
                <w:sz w:val="17"/>
              </w:rPr>
            </w:pPr>
            <w:r>
              <w:rPr>
                <w:sz w:val="17"/>
              </w:rPr>
              <w:t>None(default)</w:t>
            </w:r>
          </w:p>
        </w:tc>
        <w:tc>
          <w:tcPr>
            <w:tcW w:w="9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6.9224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05" w:right="95"/>
              <w:rPr>
                <w:sz w:val="17"/>
              </w:rPr>
            </w:pPr>
            <w:r>
              <w:rPr>
                <w:sz w:val="17"/>
              </w:rPr>
              <w:t>6.9224</w:t>
            </w:r>
          </w:p>
        </w:tc>
        <w:tc>
          <w:tcPr>
            <w:tcW w:w="10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126" w:right="133"/>
              <w:rPr>
                <w:sz w:val="17"/>
              </w:rPr>
            </w:pPr>
            <w:r>
              <w:rPr>
                <w:sz w:val="17"/>
              </w:rPr>
              <w:t>6.9224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0"/>
              <w:ind w:left="253"/>
              <w:jc w:val="left"/>
              <w:rPr>
                <w:sz w:val="17"/>
              </w:rPr>
            </w:pPr>
            <w:r>
              <w:rPr>
                <w:sz w:val="17"/>
              </w:rPr>
              <w:t>6.9224</w:t>
            </w:r>
          </w:p>
        </w:tc>
      </w:tr>
      <w:tr>
        <w:trPr>
          <w:trHeight w:val="236" w:hRule="atLeast"/>
        </w:trPr>
        <w:tc>
          <w:tcPr>
            <w:tcW w:w="1842" w:type="dxa"/>
            <w:vMerge w:val="restart"/>
          </w:tcPr>
          <w:p>
            <w:pPr>
              <w:pStyle w:val="TableParagraph"/>
              <w:spacing w:line="276" w:lineRule="auto"/>
              <w:ind w:left="504" w:right="755" w:hanging="4"/>
              <w:rPr>
                <w:sz w:val="17"/>
              </w:rPr>
            </w:pPr>
            <w:r>
              <w:rPr>
                <w:sz w:val="17"/>
              </w:rPr>
              <w:t>Best</w:t>
            </w:r>
            <w:r>
              <w:rPr>
                <w:spacing w:val="1"/>
                <w:sz w:val="17"/>
              </w:rPr>
              <w:t> </w:t>
            </w:r>
            <w:r>
              <w:rPr>
                <w:sz w:val="17"/>
              </w:rPr>
              <w:t>Optimal</w:t>
            </w:r>
          </w:p>
          <w:p>
            <w:pPr>
              <w:pStyle w:val="TableParagraph"/>
              <w:spacing w:line="200" w:lineRule="exact" w:before="0"/>
              <w:ind w:left="103" w:right="302"/>
              <w:rPr>
                <w:sz w:val="17"/>
              </w:rPr>
            </w:pPr>
            <w:r>
              <w:rPr>
                <w:sz w:val="17"/>
              </w:rPr>
              <w:t>Features</w:t>
            </w: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7" w:right="292"/>
              <w:rPr>
                <w:sz w:val="17"/>
              </w:rPr>
            </w:pPr>
            <w:r>
              <w:rPr>
                <w:sz w:val="17"/>
              </w:rPr>
              <w:t>0.1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20.3295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30.8161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64.7734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64.7643</w:t>
            </w:r>
          </w:p>
        </w:tc>
      </w:tr>
      <w:tr>
        <w:trPr>
          <w:trHeight w:val="235" w:hRule="atLeast"/>
        </w:trPr>
        <w:tc>
          <w:tcPr>
            <w:tcW w:w="18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10.4911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68.7398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67.5982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64.7643</w:t>
            </w:r>
          </w:p>
        </w:tc>
      </w:tr>
      <w:tr>
        <w:trPr>
          <w:trHeight w:val="236" w:hRule="atLeast"/>
        </w:trPr>
        <w:tc>
          <w:tcPr>
            <w:tcW w:w="18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1" w:lineRule="exact" w:before="15"/>
              <w:ind w:left="35" w:right="293"/>
              <w:rPr>
                <w:sz w:val="17"/>
              </w:rPr>
            </w:pPr>
            <w:r>
              <w:rPr>
                <w:sz w:val="17"/>
              </w:rPr>
              <w:t>0.005</w:t>
            </w:r>
          </w:p>
        </w:tc>
        <w:tc>
          <w:tcPr>
            <w:tcW w:w="999" w:type="dxa"/>
          </w:tcPr>
          <w:p>
            <w:pPr>
              <w:pStyle w:val="TableParagraph"/>
              <w:spacing w:line="201" w:lineRule="exact" w:before="15"/>
              <w:ind w:right="237"/>
              <w:jc w:val="right"/>
              <w:rPr>
                <w:sz w:val="17"/>
              </w:rPr>
            </w:pPr>
            <w:r>
              <w:rPr>
                <w:sz w:val="17"/>
              </w:rPr>
              <w:t>7.4333</w:t>
            </w:r>
          </w:p>
        </w:tc>
        <w:tc>
          <w:tcPr>
            <w:tcW w:w="996" w:type="dxa"/>
          </w:tcPr>
          <w:p>
            <w:pPr>
              <w:pStyle w:val="TableParagraph"/>
              <w:spacing w:line="201" w:lineRule="exact"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23.3350</w:t>
            </w:r>
          </w:p>
        </w:tc>
        <w:tc>
          <w:tcPr>
            <w:tcW w:w="1006" w:type="dxa"/>
          </w:tcPr>
          <w:p>
            <w:pPr>
              <w:pStyle w:val="TableParagraph"/>
              <w:spacing w:line="201" w:lineRule="exact"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55.2054</w:t>
            </w:r>
          </w:p>
        </w:tc>
        <w:tc>
          <w:tcPr>
            <w:tcW w:w="1039" w:type="dxa"/>
          </w:tcPr>
          <w:p>
            <w:pPr>
              <w:pStyle w:val="TableParagraph"/>
              <w:spacing w:line="201" w:lineRule="exact"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59.2440</w:t>
            </w:r>
          </w:p>
        </w:tc>
      </w:tr>
      <w:tr>
        <w:trPr>
          <w:trHeight w:val="236" w:hRule="atLeast"/>
        </w:trPr>
        <w:tc>
          <w:tcPr>
            <w:tcW w:w="18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37" w:type="dxa"/>
          </w:tcPr>
          <w:p>
            <w:pPr>
              <w:pStyle w:val="TableParagraph"/>
              <w:spacing w:line="200" w:lineRule="exact"/>
              <w:ind w:left="35" w:right="293"/>
              <w:rPr>
                <w:sz w:val="17"/>
              </w:rPr>
            </w:pPr>
            <w:r>
              <w:rPr>
                <w:sz w:val="17"/>
              </w:rPr>
              <w:t>0.001</w:t>
            </w:r>
          </w:p>
        </w:tc>
        <w:tc>
          <w:tcPr>
            <w:tcW w:w="999" w:type="dxa"/>
          </w:tcPr>
          <w:p>
            <w:pPr>
              <w:pStyle w:val="TableParagraph"/>
              <w:spacing w:line="200" w:lineRule="exact"/>
              <w:ind w:right="200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5.5742</w:t>
            </w:r>
          </w:p>
        </w:tc>
        <w:tc>
          <w:tcPr>
            <w:tcW w:w="996" w:type="dxa"/>
          </w:tcPr>
          <w:p>
            <w:pPr>
              <w:pStyle w:val="TableParagraph"/>
              <w:spacing w:line="200" w:lineRule="exact"/>
              <w:ind w:left="105" w:right="95"/>
              <w:rPr>
                <w:sz w:val="17"/>
              </w:rPr>
            </w:pPr>
            <w:r>
              <w:rPr>
                <w:sz w:val="17"/>
              </w:rPr>
              <w:t>37.2654</w:t>
            </w:r>
          </w:p>
        </w:tc>
        <w:tc>
          <w:tcPr>
            <w:tcW w:w="1006" w:type="dxa"/>
          </w:tcPr>
          <w:p>
            <w:pPr>
              <w:pStyle w:val="TableParagraph"/>
              <w:spacing w:line="200" w:lineRule="exact"/>
              <w:ind w:left="126" w:right="133"/>
              <w:rPr>
                <w:sz w:val="17"/>
              </w:rPr>
            </w:pPr>
            <w:r>
              <w:rPr>
                <w:sz w:val="17"/>
              </w:rPr>
              <w:t>44.9767</w:t>
            </w:r>
          </w:p>
        </w:tc>
        <w:tc>
          <w:tcPr>
            <w:tcW w:w="1039" w:type="dxa"/>
          </w:tcPr>
          <w:p>
            <w:pPr>
              <w:pStyle w:val="TableParagraph"/>
              <w:spacing w:line="200" w:lineRule="exact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47.2825</w:t>
            </w:r>
          </w:p>
        </w:tc>
      </w:tr>
      <w:tr>
        <w:trPr>
          <w:trHeight w:val="252" w:hRule="atLeast"/>
        </w:trPr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37" w:right="293"/>
              <w:rPr>
                <w:sz w:val="17"/>
              </w:rPr>
            </w:pPr>
            <w:r>
              <w:rPr>
                <w:sz w:val="17"/>
              </w:rPr>
              <w:t>0.0001</w:t>
            </w:r>
          </w:p>
        </w:tc>
        <w:tc>
          <w:tcPr>
            <w:tcW w:w="9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right="191"/>
              <w:jc w:val="right"/>
              <w:rPr>
                <w:sz w:val="17"/>
              </w:rPr>
            </w:pPr>
            <w:r>
              <w:rPr>
                <w:sz w:val="17"/>
              </w:rPr>
              <w:t>32.3809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05" w:right="95"/>
              <w:rPr>
                <w:sz w:val="17"/>
              </w:rPr>
            </w:pPr>
            <w:r>
              <w:rPr>
                <w:sz w:val="17"/>
              </w:rPr>
              <w:t>38.4826</w:t>
            </w:r>
          </w:p>
        </w:tc>
        <w:tc>
          <w:tcPr>
            <w:tcW w:w="10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26" w:right="133"/>
              <w:rPr>
                <w:sz w:val="17"/>
              </w:rPr>
            </w:pPr>
            <w:r>
              <w:rPr>
                <w:sz w:val="17"/>
              </w:rPr>
              <w:t>49.6548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208"/>
              <w:jc w:val="left"/>
              <w:rPr>
                <w:sz w:val="17"/>
              </w:rPr>
            </w:pPr>
            <w:r>
              <w:rPr>
                <w:sz w:val="17"/>
              </w:rPr>
              <w:t>29.6492</w:t>
            </w:r>
          </w:p>
        </w:tc>
      </w:tr>
    </w:tbl>
    <w:p>
      <w:pPr>
        <w:spacing w:before="0"/>
        <w:ind w:left="109" w:right="480" w:firstLine="0"/>
        <w:jc w:val="both"/>
        <w:rPr>
          <w:sz w:val="18"/>
        </w:rPr>
      </w:pPr>
      <w:r>
        <w:rPr>
          <w:sz w:val="18"/>
        </w:rPr>
        <w:t>Note: Bolded values indicate the best results The best results were obtained for 4 test cases for L2</w:t>
      </w:r>
      <w:r>
        <w:rPr>
          <w:spacing w:val="1"/>
          <w:sz w:val="18"/>
        </w:rPr>
        <w:t> </w:t>
      </w:r>
      <w:r>
        <w:rPr>
          <w:sz w:val="18"/>
        </w:rPr>
        <w:t>regularization</w:t>
      </w:r>
      <w:r>
        <w:rPr>
          <w:spacing w:val="-1"/>
          <w:sz w:val="18"/>
        </w:rPr>
        <w:t> </w:t>
      </w:r>
      <w:r>
        <w:rPr>
          <w:sz w:val="18"/>
        </w:rPr>
        <w:t>layer.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3"/>
          <w:sz w:val="18"/>
        </w:rPr>
        <w:t> </w:t>
      </w:r>
      <w:r>
        <w:rPr>
          <w:sz w:val="18"/>
        </w:rPr>
        <w:t>information</w:t>
      </w:r>
      <w:r>
        <w:rPr>
          <w:spacing w:val="-2"/>
          <w:sz w:val="18"/>
        </w:rPr>
        <w:t> </w:t>
      </w:r>
      <w:r>
        <w:rPr>
          <w:sz w:val="18"/>
        </w:rPr>
        <w:t>is</w:t>
      </w:r>
      <w:r>
        <w:rPr>
          <w:spacing w:val="-3"/>
          <w:sz w:val="18"/>
        </w:rPr>
        <w:t> </w:t>
      </w:r>
      <w:r>
        <w:rPr>
          <w:sz w:val="18"/>
        </w:rPr>
        <w:t>used</w:t>
      </w:r>
      <w:r>
        <w:rPr>
          <w:spacing w:val="-5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Experiment</w:t>
      </w:r>
      <w:r>
        <w:rPr>
          <w:spacing w:val="3"/>
          <w:sz w:val="18"/>
        </w:rPr>
        <w:t> </w:t>
      </w:r>
      <w:r>
        <w:rPr>
          <w:sz w:val="18"/>
        </w:rPr>
        <w:t>20(LSTM</w:t>
      </w:r>
      <w:r>
        <w:rPr>
          <w:spacing w:val="-3"/>
          <w:sz w:val="18"/>
        </w:rPr>
        <w:t> </w:t>
      </w:r>
      <w:r>
        <w:rPr>
          <w:sz w:val="18"/>
        </w:rPr>
        <w:t>model)</w:t>
      </w:r>
      <w:r>
        <w:rPr>
          <w:spacing w:val="-2"/>
          <w:sz w:val="18"/>
        </w:rPr>
        <w:t> </w:t>
      </w:r>
      <w:r>
        <w:rPr>
          <w:sz w:val="18"/>
        </w:rPr>
        <w:t>to</w:t>
      </w:r>
      <w:r>
        <w:rPr>
          <w:spacing w:val="-3"/>
          <w:sz w:val="18"/>
        </w:rPr>
        <w:t> </w:t>
      </w:r>
      <w:r>
        <w:rPr>
          <w:sz w:val="18"/>
        </w:rPr>
        <w:t>test</w:t>
      </w:r>
      <w:r>
        <w:rPr>
          <w:spacing w:val="-4"/>
          <w:sz w:val="18"/>
        </w:rPr>
        <w:t> </w:t>
      </w:r>
      <w:r>
        <w:rPr>
          <w:sz w:val="18"/>
        </w:rPr>
        <w:t>different</w:t>
      </w:r>
      <w:r>
        <w:rPr>
          <w:spacing w:val="-2"/>
          <w:sz w:val="18"/>
        </w:rPr>
        <w:t> </w:t>
      </w:r>
      <w:r>
        <w:rPr>
          <w:sz w:val="18"/>
        </w:rPr>
        <w:t>epochs.</w:t>
      </w:r>
    </w:p>
    <w:p>
      <w:pPr>
        <w:spacing w:after="0"/>
        <w:jc w:val="both"/>
        <w:rPr>
          <w:sz w:val="18"/>
        </w:rPr>
        <w:sectPr>
          <w:pgSz w:w="11910" w:h="16840"/>
          <w:pgMar w:header="0" w:footer="741" w:top="1500" w:bottom="940" w:left="1480" w:right="1680"/>
        </w:sectPr>
      </w:pPr>
    </w:p>
    <w:p>
      <w:pPr>
        <w:pStyle w:val="BodyText"/>
        <w:spacing w:line="360" w:lineRule="auto" w:before="71"/>
        <w:ind w:left="109" w:right="468"/>
        <w:jc w:val="both"/>
      </w:pPr>
      <w:r>
        <w:rPr/>
        <w:t>From the Table 68 above, it appears that as four features show the different trend</w:t>
      </w:r>
      <w:r>
        <w:rPr>
          <w:spacing w:val="1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values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MAPE</w:t>
      </w:r>
      <w:r>
        <w:rPr>
          <w:spacing w:val="-13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layers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L2</w:t>
      </w:r>
      <w:r>
        <w:rPr>
          <w:spacing w:val="-14"/>
        </w:rPr>
        <w:t> </w:t>
      </w:r>
      <w:r>
        <w:rPr/>
        <w:t>regularization</w:t>
      </w:r>
      <w:r>
        <w:rPr>
          <w:spacing w:val="-67"/>
        </w:rPr>
        <w:t> </w:t>
      </w:r>
      <w:r>
        <w:rPr/>
        <w:t>of the LSTM model. The best L2 regularization and the layers used are for PC is no</w:t>
      </w:r>
      <w:r>
        <w:rPr>
          <w:spacing w:val="1"/>
        </w:rPr>
        <w:t> </w:t>
      </w:r>
      <w:r>
        <w:rPr/>
        <w:t>L2 regularization with lowest MAPE of 4.1331 for LSTM. The best L2 regularization</w:t>
      </w:r>
      <w:r>
        <w:rPr>
          <w:spacing w:val="1"/>
        </w:rPr>
        <w:t> </w:t>
      </w:r>
      <w:r>
        <w:rPr/>
        <w:t>and the layers used are for PTI is no L2 regularization with lowest MAPE of 11.0624</w:t>
      </w:r>
      <w:r>
        <w:rPr>
          <w:spacing w:val="-66"/>
        </w:rPr>
        <w:t> </w:t>
      </w:r>
      <w:r>
        <w:rPr/>
        <w:t>for LSTM. The best L2 regularization and the layers used are for ATI is no L2</w:t>
      </w:r>
      <w:r>
        <w:rPr>
          <w:spacing w:val="1"/>
        </w:rPr>
        <w:t> </w:t>
      </w:r>
      <w:r>
        <w:rPr/>
        <w:t>regularization with lowest MAPE of 8.1794 for LSTM. The best L2 regularization and</w:t>
      </w:r>
      <w:r>
        <w:rPr>
          <w:spacing w:val="-66"/>
        </w:rPr>
        <w:t> </w:t>
      </w:r>
      <w:r>
        <w:rPr/>
        <w:t>the layers used are for BOF is 0.001 and 1 layers with lowest MAPE of 5.5742 for</w:t>
      </w:r>
      <w:r>
        <w:rPr>
          <w:spacing w:val="1"/>
        </w:rPr>
        <w:t> </w:t>
      </w:r>
      <w:r>
        <w:rPr/>
        <w:t>LSTM.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171" w:after="0"/>
        <w:ind w:left="1549" w:right="0" w:hanging="1441"/>
        <w:jc w:val="left"/>
      </w:pPr>
      <w:bookmarkStart w:name="_bookmark323" w:id="486"/>
      <w:bookmarkEnd w:id="486"/>
      <w:r>
        <w:rPr>
          <w:b w:val="0"/>
        </w:rPr>
      </w:r>
      <w:bookmarkStart w:name="_bookmark323" w:id="487"/>
      <w:bookmarkEnd w:id="487"/>
      <w:r>
        <w:rPr/>
        <w:t>G</w:t>
      </w:r>
      <w:r>
        <w:rPr/>
        <w:t>RUs</w:t>
      </w:r>
    </w:p>
    <w:p>
      <w:pPr>
        <w:spacing w:before="173"/>
        <w:ind w:left="308" w:right="0" w:firstLine="0"/>
        <w:jc w:val="left"/>
        <w:rPr>
          <w:b/>
          <w:sz w:val="22"/>
        </w:rPr>
      </w:pPr>
      <w:bookmarkStart w:name="_bookmark324" w:id="488"/>
      <w:bookmarkEnd w:id="488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69: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19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4"/>
        <w:gridCol w:w="1122"/>
        <w:gridCol w:w="1338"/>
        <w:gridCol w:w="935"/>
        <w:gridCol w:w="998"/>
        <w:gridCol w:w="991"/>
        <w:gridCol w:w="1009"/>
      </w:tblGrid>
      <w:tr>
        <w:trPr>
          <w:trHeight w:val="249" w:hRule="atLeast"/>
        </w:trPr>
        <w:tc>
          <w:tcPr>
            <w:tcW w:w="2046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525"/>
              <w:jc w:val="lef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8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29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(MAPE)</w:t>
            </w:r>
          </w:p>
        </w:tc>
        <w:tc>
          <w:tcPr>
            <w:tcW w:w="100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7" w:lineRule="exact" w:before="0"/>
              <w:ind w:left="-11" w:right="216"/>
              <w:rPr>
                <w:sz w:val="18"/>
              </w:rPr>
            </w:pPr>
            <w:r>
              <w:rPr>
                <w:sz w:val="18"/>
              </w:rPr>
              <w:t>L2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Regularizer</w:t>
            </w:r>
          </w:p>
        </w:tc>
        <w:tc>
          <w:tcPr>
            <w:tcW w:w="9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8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18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architecture</w:t>
            </w:r>
          </w:p>
        </w:tc>
        <w:tc>
          <w:tcPr>
            <w:tcW w:w="100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9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32" w:right="11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9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18" w:right="96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102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100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235" w:hRule="atLeast"/>
        </w:trPr>
        <w:tc>
          <w:tcPr>
            <w:tcW w:w="9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right="222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134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9.5707</w:t>
            </w:r>
          </w:p>
        </w:tc>
        <w:tc>
          <w:tcPr>
            <w:tcW w:w="9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119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9.5707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9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9.5707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2"/>
              <w:ind w:left="18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9.5707</w:t>
            </w:r>
          </w:p>
        </w:tc>
      </w:tr>
      <w:tr>
        <w:trPr>
          <w:trHeight w:val="249" w:hRule="atLeast"/>
        </w:trPr>
        <w:tc>
          <w:tcPr>
            <w:tcW w:w="2046" w:type="dxa"/>
            <w:gridSpan w:val="2"/>
          </w:tcPr>
          <w:p>
            <w:pPr>
              <w:pStyle w:val="TableParagraph"/>
              <w:spacing w:line="213" w:lineRule="exact"/>
              <w:ind w:left="523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6"/>
              <w:rPr>
                <w:sz w:val="18"/>
              </w:rPr>
            </w:pPr>
            <w:r>
              <w:rPr>
                <w:sz w:val="18"/>
              </w:rPr>
              <w:t>13.6848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36.6591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54.6095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65.0474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9.9302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15.7350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25.6512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37.4761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9.8338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10.9038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15.7856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21.3914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9.6872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10.0553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10.5172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10.5389</w:t>
            </w:r>
          </w:p>
        </w:tc>
      </w:tr>
      <w:tr>
        <w:trPr>
          <w:trHeight w:val="265" w:hRule="atLeast"/>
        </w:trPr>
        <w:tc>
          <w:tcPr>
            <w:tcW w:w="9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9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4" w:right="113"/>
              <w:rPr>
                <w:sz w:val="18"/>
              </w:rPr>
            </w:pPr>
            <w:r>
              <w:rPr>
                <w:sz w:val="18"/>
              </w:rPr>
              <w:t>9.5960</w:t>
            </w:r>
          </w:p>
        </w:tc>
        <w:tc>
          <w:tcPr>
            <w:tcW w:w="9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 w:right="96"/>
              <w:rPr>
                <w:sz w:val="18"/>
              </w:rPr>
            </w:pPr>
            <w:r>
              <w:rPr>
                <w:sz w:val="18"/>
              </w:rPr>
              <w:t>9.6319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102"/>
              <w:rPr>
                <w:sz w:val="18"/>
              </w:rPr>
            </w:pPr>
            <w:r>
              <w:rPr>
                <w:sz w:val="18"/>
              </w:rPr>
              <w:t>9.9020</w:t>
            </w: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9.9335</w:t>
            </w:r>
          </w:p>
        </w:tc>
      </w:tr>
      <w:tr>
        <w:trPr>
          <w:trHeight w:val="234" w:hRule="atLeast"/>
        </w:trPr>
        <w:tc>
          <w:tcPr>
            <w:tcW w:w="924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0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  <w:p>
            <w:pPr>
              <w:pStyle w:val="TableParagraph"/>
              <w:spacing w:before="6"/>
              <w:jc w:val="left"/>
              <w:rPr>
                <w:b/>
                <w:sz w:val="23"/>
              </w:rPr>
            </w:pPr>
          </w:p>
          <w:p>
            <w:pPr>
              <w:pStyle w:val="TableParagraph"/>
              <w:spacing w:line="213" w:lineRule="exact" w:before="0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</w:p>
        </w:tc>
        <w:tc>
          <w:tcPr>
            <w:tcW w:w="11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right="222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34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9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19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9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4" w:lineRule="exact" w:before="0"/>
              <w:ind w:left="18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4.1629</w:t>
            </w:r>
          </w:p>
        </w:tc>
      </w:tr>
      <w:tr>
        <w:trPr>
          <w:trHeight w:val="250" w:hRule="atLeast"/>
        </w:trPr>
        <w:tc>
          <w:tcPr>
            <w:tcW w:w="9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line="213" w:lineRule="exact" w:before="17"/>
              <w:ind w:left="108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338" w:type="dxa"/>
          </w:tcPr>
          <w:p>
            <w:pPr>
              <w:pStyle w:val="TableParagraph"/>
              <w:spacing w:line="213" w:lineRule="exact" w:before="17"/>
              <w:ind w:right="221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 w:before="17"/>
              <w:ind w:left="134" w:right="113"/>
              <w:rPr>
                <w:sz w:val="18"/>
              </w:rPr>
            </w:pPr>
            <w:r>
              <w:rPr>
                <w:sz w:val="18"/>
              </w:rPr>
              <w:t>4.1551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 w:before="17"/>
              <w:ind w:left="119" w:right="96"/>
              <w:rPr>
                <w:sz w:val="18"/>
              </w:rPr>
            </w:pPr>
            <w:r>
              <w:rPr>
                <w:sz w:val="18"/>
              </w:rPr>
              <w:t>5.9300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 w:before="17"/>
              <w:ind w:left="100" w:right="102"/>
              <w:rPr>
                <w:sz w:val="18"/>
              </w:rPr>
            </w:pPr>
            <w:r>
              <w:rPr>
                <w:sz w:val="18"/>
              </w:rPr>
              <w:t>23.1265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 w:before="17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52.0644</w:t>
            </w:r>
          </w:p>
        </w:tc>
      </w:tr>
      <w:tr>
        <w:trPr>
          <w:trHeight w:val="249" w:hRule="atLeast"/>
        </w:trPr>
        <w:tc>
          <w:tcPr>
            <w:tcW w:w="9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4.5783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6"/>
              <w:rPr>
                <w:sz w:val="18"/>
              </w:rPr>
            </w:pPr>
            <w:r>
              <w:rPr>
                <w:sz w:val="18"/>
              </w:rPr>
              <w:t>3.9053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5.0680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6.0246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4.4508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6"/>
              <w:rPr>
                <w:sz w:val="18"/>
              </w:rPr>
            </w:pPr>
            <w:r>
              <w:rPr>
                <w:sz w:val="18"/>
              </w:rPr>
              <w:t>3.9499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4.3420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4.3752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4.1574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6"/>
              <w:rPr>
                <w:sz w:val="18"/>
              </w:rPr>
            </w:pPr>
            <w:r>
              <w:rPr>
                <w:sz w:val="18"/>
              </w:rPr>
              <w:t>4.0527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4.1162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4.0402</w:t>
            </w:r>
          </w:p>
        </w:tc>
      </w:tr>
      <w:tr>
        <w:trPr>
          <w:trHeight w:val="265" w:hRule="atLeast"/>
        </w:trPr>
        <w:tc>
          <w:tcPr>
            <w:tcW w:w="9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9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4" w:right="113"/>
              <w:rPr>
                <w:sz w:val="18"/>
              </w:rPr>
            </w:pPr>
            <w:r>
              <w:rPr>
                <w:sz w:val="18"/>
              </w:rPr>
              <w:t>4.1669</w:t>
            </w:r>
          </w:p>
        </w:tc>
        <w:tc>
          <w:tcPr>
            <w:tcW w:w="9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 w:right="96"/>
              <w:rPr>
                <w:sz w:val="18"/>
              </w:rPr>
            </w:pPr>
            <w:r>
              <w:rPr>
                <w:sz w:val="18"/>
              </w:rPr>
              <w:t>4.1632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102"/>
              <w:rPr>
                <w:sz w:val="18"/>
              </w:rPr>
            </w:pPr>
            <w:r>
              <w:rPr>
                <w:sz w:val="18"/>
              </w:rPr>
              <w:t>4.1613</w:t>
            </w: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4.1417</w:t>
            </w:r>
          </w:p>
        </w:tc>
      </w:tr>
      <w:tr>
        <w:trPr>
          <w:trHeight w:val="233" w:hRule="atLeast"/>
        </w:trPr>
        <w:tc>
          <w:tcPr>
            <w:tcW w:w="9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22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4" w:right="113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9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19" w:right="96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7" w:right="102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</w:tr>
      <w:tr>
        <w:trPr>
          <w:trHeight w:val="249" w:hRule="atLeast"/>
        </w:trPr>
        <w:tc>
          <w:tcPr>
            <w:tcW w:w="2046" w:type="dxa"/>
            <w:gridSpan w:val="2"/>
            <w:vMerge w:val="restart"/>
          </w:tcPr>
          <w:p>
            <w:pPr>
              <w:pStyle w:val="TableParagraph"/>
              <w:ind w:left="184" w:right="399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5" w:lineRule="exact" w:before="33"/>
              <w:ind w:left="184" w:right="399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338" w:type="dxa"/>
          </w:tcPr>
          <w:p>
            <w:pPr>
              <w:pStyle w:val="TableParagraph"/>
              <w:spacing w:line="214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35" w:type="dxa"/>
          </w:tcPr>
          <w:p>
            <w:pPr>
              <w:pStyle w:val="TableParagraph"/>
              <w:spacing w:line="214" w:lineRule="exact"/>
              <w:ind w:left="134" w:right="116"/>
              <w:rPr>
                <w:sz w:val="18"/>
              </w:rPr>
            </w:pPr>
            <w:r>
              <w:rPr>
                <w:sz w:val="18"/>
              </w:rPr>
              <w:t>13.3362</w:t>
            </w:r>
          </w:p>
        </w:tc>
        <w:tc>
          <w:tcPr>
            <w:tcW w:w="998" w:type="dxa"/>
          </w:tcPr>
          <w:p>
            <w:pPr>
              <w:pStyle w:val="TableParagraph"/>
              <w:spacing w:line="214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44.3193</w:t>
            </w:r>
          </w:p>
        </w:tc>
        <w:tc>
          <w:tcPr>
            <w:tcW w:w="991" w:type="dxa"/>
          </w:tcPr>
          <w:p>
            <w:pPr>
              <w:pStyle w:val="TableParagraph"/>
              <w:spacing w:line="214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65.5272</w:t>
            </w:r>
          </w:p>
        </w:tc>
        <w:tc>
          <w:tcPr>
            <w:tcW w:w="1009" w:type="dxa"/>
          </w:tcPr>
          <w:p>
            <w:pPr>
              <w:pStyle w:val="TableParagraph"/>
              <w:spacing w:line="214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74.5502</w:t>
            </w:r>
          </w:p>
        </w:tc>
      </w:tr>
      <w:tr>
        <w:trPr>
          <w:trHeight w:val="251" w:hRule="atLeast"/>
        </w:trPr>
        <w:tc>
          <w:tcPr>
            <w:tcW w:w="204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5" w:lineRule="exact"/>
              <w:ind w:right="22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35" w:type="dxa"/>
          </w:tcPr>
          <w:p>
            <w:pPr>
              <w:pStyle w:val="TableParagraph"/>
              <w:spacing w:line="215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9.3576</w:t>
            </w:r>
          </w:p>
        </w:tc>
        <w:tc>
          <w:tcPr>
            <w:tcW w:w="998" w:type="dxa"/>
          </w:tcPr>
          <w:p>
            <w:pPr>
              <w:pStyle w:val="TableParagraph"/>
              <w:spacing w:line="215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19.1583</w:t>
            </w:r>
          </w:p>
        </w:tc>
        <w:tc>
          <w:tcPr>
            <w:tcW w:w="991" w:type="dxa"/>
          </w:tcPr>
          <w:p>
            <w:pPr>
              <w:pStyle w:val="TableParagraph"/>
              <w:spacing w:line="215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34.2084</w:t>
            </w:r>
          </w:p>
        </w:tc>
        <w:tc>
          <w:tcPr>
            <w:tcW w:w="1009" w:type="dxa"/>
          </w:tcPr>
          <w:p>
            <w:pPr>
              <w:pStyle w:val="TableParagraph"/>
              <w:spacing w:line="215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29.3501</w:t>
            </w:r>
          </w:p>
        </w:tc>
      </w:tr>
      <w:tr>
        <w:trPr>
          <w:trHeight w:val="250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 w:before="17"/>
              <w:ind w:right="221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 w:before="17"/>
              <w:ind w:left="134" w:right="113"/>
              <w:rPr>
                <w:sz w:val="18"/>
              </w:rPr>
            </w:pPr>
            <w:r>
              <w:rPr>
                <w:sz w:val="18"/>
              </w:rPr>
              <w:t>8.1546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 w:before="17"/>
              <w:ind w:left="119" w:right="94"/>
              <w:rPr>
                <w:sz w:val="18"/>
              </w:rPr>
            </w:pPr>
            <w:r>
              <w:rPr>
                <w:sz w:val="18"/>
              </w:rPr>
              <w:t>13.2878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 w:before="17"/>
              <w:ind w:left="100" w:right="102"/>
              <w:rPr>
                <w:sz w:val="18"/>
              </w:rPr>
            </w:pPr>
            <w:r>
              <w:rPr>
                <w:sz w:val="18"/>
              </w:rPr>
              <w:t>20.4338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 w:before="17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29.3501</w:t>
            </w:r>
          </w:p>
        </w:tc>
      </w:tr>
      <w:tr>
        <w:trPr>
          <w:trHeight w:val="249" w:hRule="atLeast"/>
        </w:trPr>
        <w:tc>
          <w:tcPr>
            <w:tcW w:w="92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3"/>
              <w:rPr>
                <w:sz w:val="18"/>
              </w:rPr>
            </w:pPr>
            <w:r>
              <w:rPr>
                <w:sz w:val="18"/>
              </w:rPr>
              <w:t>6.9443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6"/>
              <w:rPr>
                <w:sz w:val="18"/>
              </w:rPr>
            </w:pPr>
            <w:r>
              <w:rPr>
                <w:sz w:val="18"/>
              </w:rPr>
              <w:t>8.4087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97" w:right="102"/>
              <w:rPr>
                <w:sz w:val="18"/>
              </w:rPr>
            </w:pPr>
            <w:r>
              <w:rPr>
                <w:sz w:val="18"/>
              </w:rPr>
              <w:t>8.9787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230"/>
              <w:jc w:val="left"/>
              <w:rPr>
                <w:sz w:val="18"/>
              </w:rPr>
            </w:pPr>
            <w:r>
              <w:rPr>
                <w:sz w:val="18"/>
              </w:rPr>
              <w:t>9.3310</w:t>
            </w:r>
          </w:p>
        </w:tc>
      </w:tr>
      <w:tr>
        <w:trPr>
          <w:trHeight w:val="265" w:hRule="atLeast"/>
        </w:trPr>
        <w:tc>
          <w:tcPr>
            <w:tcW w:w="9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9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4" w:right="113"/>
              <w:rPr>
                <w:sz w:val="18"/>
              </w:rPr>
            </w:pPr>
            <w:r>
              <w:rPr>
                <w:sz w:val="18"/>
              </w:rPr>
              <w:t>6.7931</w:t>
            </w:r>
          </w:p>
        </w:tc>
        <w:tc>
          <w:tcPr>
            <w:tcW w:w="9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 w:right="96"/>
              <w:rPr>
                <w:sz w:val="18"/>
              </w:rPr>
            </w:pPr>
            <w:r>
              <w:rPr>
                <w:sz w:val="18"/>
              </w:rPr>
              <w:t>6.7803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7" w:right="102"/>
              <w:rPr>
                <w:sz w:val="18"/>
              </w:rPr>
            </w:pPr>
            <w:r>
              <w:rPr>
                <w:sz w:val="18"/>
              </w:rPr>
              <w:t>6.6536</w:t>
            </w: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8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6.6193</w:t>
            </w:r>
          </w:p>
        </w:tc>
      </w:tr>
      <w:tr>
        <w:trPr>
          <w:trHeight w:val="233" w:hRule="atLeast"/>
        </w:trPr>
        <w:tc>
          <w:tcPr>
            <w:tcW w:w="9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22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34" w:right="116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9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19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8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8.5567</w:t>
            </w:r>
          </w:p>
        </w:tc>
      </w:tr>
      <w:tr>
        <w:trPr>
          <w:trHeight w:val="249" w:hRule="atLeast"/>
        </w:trPr>
        <w:tc>
          <w:tcPr>
            <w:tcW w:w="2046" w:type="dxa"/>
            <w:gridSpan w:val="2"/>
            <w:vMerge w:val="restart"/>
          </w:tcPr>
          <w:p>
            <w:pPr>
              <w:pStyle w:val="TableParagraph"/>
              <w:ind w:left="607" w:firstLine="13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</w:p>
          <w:p>
            <w:pPr>
              <w:pStyle w:val="TableParagraph"/>
              <w:spacing w:line="250" w:lineRule="atLeast" w:before="0"/>
              <w:ind w:left="600" w:right="742" w:firstLine="7"/>
              <w:jc w:val="left"/>
              <w:rPr>
                <w:sz w:val="18"/>
              </w:rPr>
            </w:pPr>
            <w:r>
              <w:rPr>
                <w:sz w:val="18"/>
              </w:rPr>
              <w:t>Optimal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</w:tc>
        <w:tc>
          <w:tcPr>
            <w:tcW w:w="1338" w:type="dxa"/>
          </w:tcPr>
          <w:p>
            <w:pPr>
              <w:pStyle w:val="TableParagraph"/>
              <w:spacing w:line="213" w:lineRule="exact"/>
              <w:ind w:right="221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/>
              <w:ind w:left="134" w:right="116"/>
              <w:rPr>
                <w:sz w:val="18"/>
              </w:rPr>
            </w:pPr>
            <w:r>
              <w:rPr>
                <w:sz w:val="18"/>
              </w:rPr>
              <w:t>75.7800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/>
              <w:ind w:left="119" w:right="94"/>
              <w:rPr>
                <w:sz w:val="18"/>
              </w:rPr>
            </w:pPr>
            <w:r>
              <w:rPr>
                <w:sz w:val="18"/>
              </w:rPr>
              <w:t>88.1014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/>
              <w:ind w:left="100" w:right="102"/>
              <w:rPr>
                <w:sz w:val="18"/>
              </w:rPr>
            </w:pPr>
            <w:r>
              <w:rPr>
                <w:sz w:val="18"/>
              </w:rPr>
              <w:t>67.0277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68.2599</w:t>
            </w:r>
          </w:p>
        </w:tc>
      </w:tr>
      <w:tr>
        <w:trPr>
          <w:trHeight w:val="254" w:hRule="atLeast"/>
        </w:trPr>
        <w:tc>
          <w:tcPr>
            <w:tcW w:w="204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ind w:right="223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35" w:type="dxa"/>
          </w:tcPr>
          <w:p>
            <w:pPr>
              <w:pStyle w:val="TableParagraph"/>
              <w:ind w:left="134" w:right="116"/>
              <w:rPr>
                <w:sz w:val="18"/>
              </w:rPr>
            </w:pPr>
            <w:r>
              <w:rPr>
                <w:sz w:val="18"/>
              </w:rPr>
              <w:t>94.4903</w:t>
            </w:r>
          </w:p>
        </w:tc>
        <w:tc>
          <w:tcPr>
            <w:tcW w:w="998" w:type="dxa"/>
          </w:tcPr>
          <w:p>
            <w:pPr>
              <w:pStyle w:val="TableParagraph"/>
              <w:ind w:left="119" w:right="94"/>
              <w:rPr>
                <w:sz w:val="18"/>
              </w:rPr>
            </w:pPr>
            <w:r>
              <w:rPr>
                <w:sz w:val="18"/>
              </w:rPr>
              <w:t>72.1888</w:t>
            </w:r>
          </w:p>
        </w:tc>
        <w:tc>
          <w:tcPr>
            <w:tcW w:w="991" w:type="dxa"/>
          </w:tcPr>
          <w:p>
            <w:pPr>
              <w:pStyle w:val="TableParagraph"/>
              <w:ind w:left="100" w:right="102"/>
              <w:rPr>
                <w:sz w:val="18"/>
              </w:rPr>
            </w:pPr>
            <w:r>
              <w:rPr>
                <w:sz w:val="18"/>
              </w:rPr>
              <w:t>91.8630</w:t>
            </w:r>
          </w:p>
        </w:tc>
        <w:tc>
          <w:tcPr>
            <w:tcW w:w="1009" w:type="dxa"/>
          </w:tcPr>
          <w:p>
            <w:pPr>
              <w:pStyle w:val="TableParagraph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99.5486</w:t>
            </w:r>
          </w:p>
        </w:tc>
      </w:tr>
      <w:tr>
        <w:trPr>
          <w:trHeight w:val="260" w:hRule="atLeast"/>
        </w:trPr>
        <w:tc>
          <w:tcPr>
            <w:tcW w:w="204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before="21"/>
              <w:ind w:right="221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35" w:type="dxa"/>
          </w:tcPr>
          <w:p>
            <w:pPr>
              <w:pStyle w:val="TableParagraph"/>
              <w:spacing w:before="21"/>
              <w:ind w:left="134" w:right="116"/>
              <w:rPr>
                <w:sz w:val="18"/>
              </w:rPr>
            </w:pPr>
            <w:r>
              <w:rPr>
                <w:sz w:val="18"/>
              </w:rPr>
              <w:t>92.8100</w:t>
            </w:r>
          </w:p>
        </w:tc>
        <w:tc>
          <w:tcPr>
            <w:tcW w:w="998" w:type="dxa"/>
          </w:tcPr>
          <w:p>
            <w:pPr>
              <w:pStyle w:val="TableParagraph"/>
              <w:spacing w:before="21"/>
              <w:ind w:left="119" w:right="94"/>
              <w:rPr>
                <w:sz w:val="18"/>
              </w:rPr>
            </w:pPr>
            <w:r>
              <w:rPr>
                <w:sz w:val="18"/>
              </w:rPr>
              <w:t>68.8723</w:t>
            </w:r>
          </w:p>
        </w:tc>
        <w:tc>
          <w:tcPr>
            <w:tcW w:w="991" w:type="dxa"/>
          </w:tcPr>
          <w:p>
            <w:pPr>
              <w:pStyle w:val="TableParagraph"/>
              <w:spacing w:before="21"/>
              <w:ind w:left="100" w:right="102"/>
              <w:rPr>
                <w:sz w:val="18"/>
              </w:rPr>
            </w:pPr>
            <w:r>
              <w:rPr>
                <w:sz w:val="18"/>
              </w:rPr>
              <w:t>79.7719</w:t>
            </w:r>
          </w:p>
        </w:tc>
        <w:tc>
          <w:tcPr>
            <w:tcW w:w="1009" w:type="dxa"/>
          </w:tcPr>
          <w:p>
            <w:pPr>
              <w:pStyle w:val="TableParagraph"/>
              <w:spacing w:before="21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91.7551</w:t>
            </w:r>
          </w:p>
        </w:tc>
      </w:tr>
      <w:tr>
        <w:trPr>
          <w:trHeight w:val="255" w:hRule="atLeast"/>
        </w:trPr>
        <w:tc>
          <w:tcPr>
            <w:tcW w:w="2046" w:type="dxa"/>
            <w:gridSpan w:val="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</w:tcPr>
          <w:p>
            <w:pPr>
              <w:pStyle w:val="TableParagraph"/>
              <w:spacing w:line="213" w:lineRule="exact" w:before="22"/>
              <w:ind w:right="221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35" w:type="dxa"/>
          </w:tcPr>
          <w:p>
            <w:pPr>
              <w:pStyle w:val="TableParagraph"/>
              <w:spacing w:line="213" w:lineRule="exact" w:before="22"/>
              <w:ind w:left="134" w:right="116"/>
              <w:rPr>
                <w:sz w:val="18"/>
              </w:rPr>
            </w:pPr>
            <w:r>
              <w:rPr>
                <w:sz w:val="18"/>
              </w:rPr>
              <w:t>98.4840</w:t>
            </w:r>
          </w:p>
        </w:tc>
        <w:tc>
          <w:tcPr>
            <w:tcW w:w="998" w:type="dxa"/>
          </w:tcPr>
          <w:p>
            <w:pPr>
              <w:pStyle w:val="TableParagraph"/>
              <w:spacing w:line="213" w:lineRule="exact" w:before="22"/>
              <w:ind w:left="119" w:right="96"/>
              <w:rPr>
                <w:sz w:val="18"/>
              </w:rPr>
            </w:pPr>
            <w:r>
              <w:rPr>
                <w:sz w:val="18"/>
              </w:rPr>
              <w:t>111.8173</w:t>
            </w:r>
          </w:p>
        </w:tc>
        <w:tc>
          <w:tcPr>
            <w:tcW w:w="991" w:type="dxa"/>
          </w:tcPr>
          <w:p>
            <w:pPr>
              <w:pStyle w:val="TableParagraph"/>
              <w:spacing w:line="213" w:lineRule="exact" w:before="22"/>
              <w:ind w:left="97" w:right="102"/>
              <w:rPr>
                <w:sz w:val="18"/>
              </w:rPr>
            </w:pPr>
            <w:r>
              <w:rPr>
                <w:sz w:val="18"/>
              </w:rPr>
              <w:t>100.5680</w:t>
            </w:r>
          </w:p>
        </w:tc>
        <w:tc>
          <w:tcPr>
            <w:tcW w:w="1009" w:type="dxa"/>
          </w:tcPr>
          <w:p>
            <w:pPr>
              <w:pStyle w:val="TableParagraph"/>
              <w:spacing w:line="213" w:lineRule="exact" w:before="22"/>
              <w:ind w:left="180"/>
              <w:jc w:val="left"/>
              <w:rPr>
                <w:sz w:val="18"/>
              </w:rPr>
            </w:pPr>
            <w:r>
              <w:rPr>
                <w:sz w:val="18"/>
              </w:rPr>
              <w:t>79.0441</w:t>
            </w:r>
          </w:p>
        </w:tc>
      </w:tr>
      <w:tr>
        <w:trPr>
          <w:trHeight w:val="265" w:hRule="atLeast"/>
        </w:trPr>
        <w:tc>
          <w:tcPr>
            <w:tcW w:w="2046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19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4" w:right="116"/>
              <w:rPr>
                <w:sz w:val="18"/>
              </w:rPr>
            </w:pPr>
            <w:r>
              <w:rPr>
                <w:sz w:val="18"/>
              </w:rPr>
              <w:t>46.3989</w:t>
            </w:r>
          </w:p>
        </w:tc>
        <w:tc>
          <w:tcPr>
            <w:tcW w:w="9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 w:right="94"/>
              <w:rPr>
                <w:sz w:val="18"/>
              </w:rPr>
            </w:pPr>
            <w:r>
              <w:rPr>
                <w:sz w:val="18"/>
              </w:rPr>
              <w:t>59.4442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0" w:right="102"/>
              <w:rPr>
                <w:sz w:val="18"/>
              </w:rPr>
            </w:pPr>
            <w:r>
              <w:rPr>
                <w:sz w:val="18"/>
              </w:rPr>
              <w:t>95.2032</w:t>
            </w: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2"/>
              <w:jc w:val="left"/>
              <w:rPr>
                <w:sz w:val="18"/>
              </w:rPr>
            </w:pPr>
            <w:r>
              <w:rPr>
                <w:sz w:val="18"/>
              </w:rPr>
              <w:t>123.7775</w:t>
            </w:r>
          </w:p>
        </w:tc>
      </w:tr>
    </w:tbl>
    <w:p>
      <w:pPr>
        <w:spacing w:before="2"/>
        <w:ind w:left="109" w:right="480" w:firstLine="0"/>
        <w:jc w:val="both"/>
        <w:rPr>
          <w:sz w:val="18"/>
        </w:rPr>
      </w:pPr>
      <w:r>
        <w:rPr>
          <w:sz w:val="18"/>
        </w:rPr>
        <w:t>Note: Bolded values indicate the best results The best results were obtained for 4 test cases for L2</w:t>
      </w:r>
      <w:r>
        <w:rPr>
          <w:spacing w:val="1"/>
          <w:sz w:val="18"/>
        </w:rPr>
        <w:t> </w:t>
      </w:r>
      <w:r>
        <w:rPr>
          <w:sz w:val="18"/>
        </w:rPr>
        <w:t>regularization</w:t>
      </w:r>
      <w:r>
        <w:rPr>
          <w:spacing w:val="-1"/>
          <w:sz w:val="18"/>
        </w:rPr>
        <w:t> </w:t>
      </w:r>
      <w:r>
        <w:rPr>
          <w:sz w:val="18"/>
        </w:rPr>
        <w:t>layer.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2"/>
          <w:sz w:val="18"/>
        </w:rPr>
        <w:t> </w:t>
      </w:r>
      <w:r>
        <w:rPr>
          <w:sz w:val="18"/>
        </w:rPr>
        <w:t>information</w:t>
      </w:r>
      <w:r>
        <w:rPr>
          <w:spacing w:val="-3"/>
          <w:sz w:val="18"/>
        </w:rPr>
        <w:t> </w:t>
      </w:r>
      <w:r>
        <w:rPr>
          <w:sz w:val="18"/>
        </w:rPr>
        <w:t>is</w:t>
      </w:r>
      <w:r>
        <w:rPr>
          <w:spacing w:val="-2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20(GRUs</w:t>
      </w:r>
      <w:r>
        <w:rPr>
          <w:spacing w:val="-1"/>
          <w:sz w:val="18"/>
        </w:rPr>
        <w:t> </w:t>
      </w:r>
      <w:r>
        <w:rPr>
          <w:sz w:val="18"/>
        </w:rPr>
        <w:t>model)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2"/>
          <w:sz w:val="18"/>
        </w:rPr>
        <w:t> </w:t>
      </w:r>
      <w:r>
        <w:rPr>
          <w:sz w:val="18"/>
        </w:rPr>
        <w:t>test</w:t>
      </w:r>
      <w:r>
        <w:rPr>
          <w:spacing w:val="-4"/>
          <w:sz w:val="18"/>
        </w:rPr>
        <w:t> </w:t>
      </w:r>
      <w:r>
        <w:rPr>
          <w:sz w:val="18"/>
        </w:rPr>
        <w:t>different</w:t>
      </w:r>
      <w:r>
        <w:rPr>
          <w:spacing w:val="-2"/>
          <w:sz w:val="18"/>
        </w:rPr>
        <w:t> </w:t>
      </w:r>
      <w:r>
        <w:rPr>
          <w:sz w:val="18"/>
        </w:rPr>
        <w:t>epochs.</w:t>
      </w:r>
    </w:p>
    <w:p>
      <w:pPr>
        <w:spacing w:after="0"/>
        <w:jc w:val="both"/>
        <w:rPr>
          <w:sz w:val="18"/>
        </w:rPr>
        <w:sectPr>
          <w:pgSz w:w="11910" w:h="16840"/>
          <w:pgMar w:header="0" w:footer="741" w:top="1500" w:bottom="940" w:left="1480" w:right="1680"/>
        </w:sectPr>
      </w:pPr>
    </w:p>
    <w:p>
      <w:pPr>
        <w:pStyle w:val="BodyText"/>
        <w:spacing w:line="360" w:lineRule="auto" w:before="71"/>
        <w:ind w:left="109" w:right="469"/>
        <w:jc w:val="both"/>
      </w:pPr>
      <w:r>
        <w:rPr/>
        <w:t>From the Table 69 above, it appears that as four features show the different trend</w:t>
      </w:r>
      <w:r>
        <w:rPr>
          <w:spacing w:val="1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values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MAPE</w:t>
      </w:r>
      <w:r>
        <w:rPr>
          <w:spacing w:val="-13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layers</w:t>
      </w:r>
      <w:r>
        <w:rPr>
          <w:spacing w:val="-14"/>
        </w:rPr>
        <w:t> </w:t>
      </w:r>
      <w:r>
        <w:rPr/>
        <w:t>and</w:t>
      </w:r>
      <w:r>
        <w:rPr>
          <w:spacing w:val="-16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L2</w:t>
      </w:r>
      <w:r>
        <w:rPr>
          <w:spacing w:val="-14"/>
        </w:rPr>
        <w:t> </w:t>
      </w:r>
      <w:r>
        <w:rPr/>
        <w:t>regularization</w:t>
      </w:r>
      <w:r>
        <w:rPr>
          <w:spacing w:val="-67"/>
        </w:rPr>
        <w:t> </w:t>
      </w:r>
      <w:r>
        <w:rPr/>
        <w:t>of the GRUs model. The best L2 regularization and the layers used are for PC is no</w:t>
      </w:r>
      <w:r>
        <w:rPr>
          <w:spacing w:val="1"/>
        </w:rPr>
        <w:t> </w:t>
      </w:r>
      <w:r>
        <w:rPr/>
        <w:t>L2 regularization with lowest MAPE of 9.5707 for GRUs. The best L2 regularization</w:t>
      </w:r>
      <w:r>
        <w:rPr>
          <w:spacing w:val="1"/>
        </w:rPr>
        <w:t> </w:t>
      </w:r>
      <w:r>
        <w:rPr/>
        <w:t>and the layers used are for PTI is 0.01 and 2 layers with lowest MAPE of 3.9053 for</w:t>
      </w:r>
      <w:r>
        <w:rPr>
          <w:spacing w:val="-66"/>
        </w:rPr>
        <w:t> </w:t>
      </w:r>
      <w:r>
        <w:rPr/>
        <w:t>GRUs. The best L2 regularization and the layers used are for ATI is 0.0001 and 4</w:t>
      </w:r>
      <w:r>
        <w:rPr>
          <w:spacing w:val="1"/>
        </w:rPr>
        <w:t> </w:t>
      </w:r>
      <w:r>
        <w:rPr>
          <w:spacing w:val="-1"/>
        </w:rPr>
        <w:t>layers</w:t>
      </w:r>
      <w:r>
        <w:rPr>
          <w:spacing w:val="-17"/>
        </w:rPr>
        <w:t> </w:t>
      </w:r>
      <w:r>
        <w:rPr>
          <w:spacing w:val="-1"/>
        </w:rPr>
        <w:t>with</w:t>
      </w:r>
      <w:r>
        <w:rPr>
          <w:spacing w:val="-17"/>
        </w:rPr>
        <w:t> </w:t>
      </w:r>
      <w:r>
        <w:rPr>
          <w:spacing w:val="-1"/>
        </w:rPr>
        <w:t>lowest</w:t>
      </w:r>
      <w:r>
        <w:rPr>
          <w:spacing w:val="-16"/>
        </w:rPr>
        <w:t> </w:t>
      </w:r>
      <w:r>
        <w:rPr>
          <w:spacing w:val="-1"/>
        </w:rPr>
        <w:t>MAPE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6.6193</w:t>
      </w:r>
      <w:r>
        <w:rPr>
          <w:spacing w:val="-16"/>
        </w:rPr>
        <w:t> </w:t>
      </w:r>
      <w:r>
        <w:rPr/>
        <w:t>for</w:t>
      </w:r>
      <w:r>
        <w:rPr>
          <w:spacing w:val="-17"/>
        </w:rPr>
        <w:t> </w:t>
      </w:r>
      <w:r>
        <w:rPr/>
        <w:t>GRUs.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best</w:t>
      </w:r>
      <w:r>
        <w:rPr>
          <w:spacing w:val="-16"/>
        </w:rPr>
        <w:t> </w:t>
      </w:r>
      <w:r>
        <w:rPr/>
        <w:t>L2</w:t>
      </w:r>
      <w:r>
        <w:rPr>
          <w:spacing w:val="-16"/>
        </w:rPr>
        <w:t> </w:t>
      </w:r>
      <w:r>
        <w:rPr/>
        <w:t>regularization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layers</w:t>
      </w:r>
      <w:r>
        <w:rPr>
          <w:spacing w:val="-66"/>
        </w:rPr>
        <w:t> </w:t>
      </w:r>
      <w:r>
        <w:rPr/>
        <w:t>used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BOF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L2</w:t>
      </w:r>
      <w:r>
        <w:rPr>
          <w:spacing w:val="-1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lowest</w:t>
      </w:r>
      <w:r>
        <w:rPr>
          <w:spacing w:val="-1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/>
        <w:t>85567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GRUs.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171" w:after="0"/>
        <w:ind w:left="1549" w:right="0" w:hanging="1441"/>
        <w:jc w:val="left"/>
      </w:pPr>
      <w:bookmarkStart w:name="_bookmark325" w:id="489"/>
      <w:bookmarkEnd w:id="489"/>
      <w:r>
        <w:rPr>
          <w:b w:val="0"/>
        </w:rPr>
      </w:r>
      <w:bookmarkStart w:name="_bookmark325" w:id="490"/>
      <w:bookmarkEnd w:id="490"/>
      <w:r>
        <w:rPr/>
        <w:t>C</w:t>
      </w:r>
      <w:r>
        <w:rPr/>
        <w:t>NN</w:t>
      </w:r>
    </w:p>
    <w:p>
      <w:pPr>
        <w:spacing w:before="173"/>
        <w:ind w:left="363" w:right="0" w:firstLine="0"/>
        <w:jc w:val="left"/>
        <w:rPr>
          <w:b/>
          <w:sz w:val="22"/>
        </w:rPr>
      </w:pPr>
      <w:bookmarkStart w:name="_bookmark326" w:id="491"/>
      <w:bookmarkEnd w:id="491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70: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19</w:t>
      </w: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spacing w:line="20" w:lineRule="exact"/>
        <w:ind w:left="634"/>
        <w:rPr>
          <w:sz w:val="2"/>
        </w:rPr>
      </w:pPr>
      <w:r>
        <w:rPr>
          <w:sz w:val="2"/>
        </w:rPr>
        <w:pict>
          <v:group style="width:355.65pt;height:.5pt;mso-position-horizontal-relative:char;mso-position-vertical-relative:line" coordorigin="0,0" coordsize="7113,10">
            <v:shape style="position:absolute;left:0;top:0;width:7113;height:10" coordorigin="0,0" coordsize="7113,10" path="m1006,0l996,0,0,0,0,10,996,10,1006,10,1006,0xm2312,0l1006,0,1006,10,2312,10,2312,0xm7113,0l2321,0,2312,0,2312,10,2321,10,7113,10,7113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741" w:top="1500" w:bottom="940" w:left="1480" w:right="1680"/>
        </w:sectPr>
      </w:pPr>
    </w:p>
    <w:p>
      <w:pPr>
        <w:tabs>
          <w:tab w:pos="2194" w:val="left" w:leader="none"/>
        </w:tabs>
        <w:spacing w:line="278" w:lineRule="auto" w:before="0"/>
        <w:ind w:left="1844" w:right="38" w:hanging="1100"/>
        <w:jc w:val="left"/>
        <w:rPr>
          <w:sz w:val="18"/>
        </w:rPr>
      </w:pPr>
      <w:r>
        <w:rPr/>
        <w:pict>
          <v:rect style="position:absolute;margin-left:221.330002pt;margin-top:12.844424pt;width:240.05pt;height:.47998pt;mso-position-horizontal-relative:page;mso-position-vertical-relative:paragraph;z-index:-31047168" filled="true" fillcolor="#000000" stroked="false">
            <v:fill type="solid"/>
            <w10:wrap type="none"/>
          </v:rect>
        </w:pict>
      </w:r>
      <w:r>
        <w:rPr>
          <w:sz w:val="18"/>
        </w:rPr>
        <w:t>Test</w:t>
      </w:r>
      <w:r>
        <w:rPr>
          <w:spacing w:val="-2"/>
          <w:sz w:val="18"/>
        </w:rPr>
        <w:t> </w:t>
      </w:r>
      <w:r>
        <w:rPr>
          <w:sz w:val="18"/>
        </w:rPr>
        <w:t>Case</w:t>
        <w:tab/>
        <w:tab/>
      </w:r>
      <w:r>
        <w:rPr>
          <w:position w:val="-1"/>
          <w:sz w:val="18"/>
        </w:rPr>
        <w:t>L1</w:t>
      </w:r>
      <w:r>
        <w:rPr>
          <w:spacing w:val="1"/>
          <w:position w:val="-1"/>
          <w:sz w:val="18"/>
        </w:rPr>
        <w:t> </w:t>
      </w:r>
      <w:r>
        <w:rPr>
          <w:spacing w:val="-1"/>
          <w:sz w:val="18"/>
        </w:rPr>
        <w:t>Regularizer</w:t>
      </w:r>
    </w:p>
    <w:p>
      <w:pPr>
        <w:spacing w:line="295" w:lineRule="auto" w:before="0"/>
        <w:ind w:left="745" w:right="2718" w:firstLine="72"/>
        <w:jc w:val="left"/>
        <w:rPr>
          <w:sz w:val="18"/>
        </w:rPr>
      </w:pPr>
      <w:r>
        <w:rPr/>
        <w:br w:type="column"/>
      </w:r>
      <w:r>
        <w:rPr>
          <w:sz w:val="18"/>
        </w:rPr>
        <w:t>Metrics (MAPE)</w:t>
      </w:r>
      <w:r>
        <w:rPr>
          <w:spacing w:val="1"/>
          <w:sz w:val="18"/>
        </w:rPr>
        <w:t> </w:t>
      </w:r>
      <w:r>
        <w:rPr>
          <w:sz w:val="18"/>
        </w:rPr>
        <w:t>CNN</w:t>
      </w:r>
      <w:r>
        <w:rPr>
          <w:spacing w:val="-7"/>
          <w:sz w:val="18"/>
        </w:rPr>
        <w:t> </w:t>
      </w:r>
      <w:r>
        <w:rPr>
          <w:sz w:val="18"/>
        </w:rPr>
        <w:t>architecture</w:t>
      </w:r>
    </w:p>
    <w:p>
      <w:pPr>
        <w:spacing w:after="0" w:line="295" w:lineRule="auto"/>
        <w:jc w:val="left"/>
        <w:rPr>
          <w:sz w:val="18"/>
        </w:rPr>
        <w:sectPr>
          <w:type w:val="continuous"/>
          <w:pgSz w:w="11910" w:h="16840"/>
          <w:pgMar w:top="1580" w:bottom="280" w:left="1480" w:right="1680"/>
          <w:cols w:num="2" w:equalWidth="0">
            <w:col w:w="2772" w:space="1155"/>
            <w:col w:w="4823"/>
          </w:cols>
        </w:sectPr>
      </w:pPr>
    </w:p>
    <w:tbl>
      <w:tblPr>
        <w:tblW w:w="0" w:type="auto"/>
        <w:jc w:val="left"/>
        <w:tblInd w:w="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9"/>
        <w:gridCol w:w="961"/>
        <w:gridCol w:w="960"/>
        <w:gridCol w:w="960"/>
        <w:gridCol w:w="960"/>
        <w:gridCol w:w="960"/>
      </w:tblGrid>
      <w:tr>
        <w:trPr>
          <w:trHeight w:val="258" w:hRule="atLeast"/>
        </w:trPr>
        <w:tc>
          <w:tcPr>
            <w:tcW w:w="2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84" w:right="87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87" w:right="88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169"/>
              <w:jc w:val="left"/>
              <w:rPr>
                <w:sz w:val="18"/>
              </w:rPr>
            </w:pPr>
            <w:r>
              <w:rPr>
                <w:sz w:val="18"/>
              </w:rPr>
              <w:t>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2" w:lineRule="exact" w:before="0"/>
              <w:ind w:left="169"/>
              <w:jc w:val="left"/>
              <w:rPr>
                <w:sz w:val="18"/>
              </w:rPr>
            </w:pPr>
            <w:r>
              <w:rPr>
                <w:sz w:val="18"/>
              </w:rPr>
              <w:t>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</w:t>
            </w:r>
          </w:p>
        </w:tc>
      </w:tr>
      <w:tr>
        <w:trPr>
          <w:trHeight w:val="260" w:hRule="atLeast"/>
        </w:trPr>
        <w:tc>
          <w:tcPr>
            <w:tcW w:w="23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40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6" w:right="87"/>
              <w:rPr>
                <w:sz w:val="18"/>
              </w:rPr>
            </w:pPr>
            <w:r>
              <w:rPr>
                <w:sz w:val="18"/>
              </w:rPr>
              <w:t>4.5688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4.5688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7" w:right="88"/>
              <w:rPr>
                <w:sz w:val="18"/>
              </w:rPr>
            </w:pPr>
            <w:r>
              <w:rPr>
                <w:sz w:val="18"/>
              </w:rPr>
              <w:t>4.5688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4.5688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4.5688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tabs>
                <w:tab w:pos="1785" w:val="right" w:leader="none"/>
              </w:tabs>
              <w:spacing w:line="257" w:lineRule="exact" w:before="29"/>
              <w:ind w:left="11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  <w:tab/>
            </w:r>
            <w:r>
              <w:rPr>
                <w:position w:val="-5"/>
                <w:sz w:val="18"/>
              </w:rPr>
              <w:t>0.1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6" w:right="87"/>
              <w:rPr>
                <w:sz w:val="18"/>
              </w:rPr>
            </w:pPr>
            <w:r>
              <w:rPr>
                <w:sz w:val="18"/>
              </w:rPr>
              <w:t>4.5110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5.6301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7" w:right="88"/>
              <w:rPr>
                <w:sz w:val="18"/>
              </w:rPr>
            </w:pPr>
            <w:r>
              <w:rPr>
                <w:sz w:val="18"/>
              </w:rPr>
              <w:t>6.3713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80.8011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91.6288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200" w:lineRule="exact" w:before="86"/>
              <w:ind w:left="1485"/>
              <w:jc w:val="left"/>
              <w:rPr>
                <w:sz w:val="18"/>
              </w:rPr>
            </w:pPr>
            <w:r>
              <w:rPr>
                <w:sz w:val="18"/>
              </w:rPr>
              <w:t>0.01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6" w:right="87"/>
              <w:rPr>
                <w:sz w:val="18"/>
              </w:rPr>
            </w:pPr>
            <w:r>
              <w:rPr>
                <w:sz w:val="18"/>
              </w:rPr>
              <w:t>4.6654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5.2348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7" w:right="88"/>
              <w:rPr>
                <w:sz w:val="18"/>
              </w:rPr>
            </w:pPr>
            <w:r>
              <w:rPr>
                <w:sz w:val="18"/>
              </w:rPr>
              <w:t>4.9440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28.6627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58.4721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199" w:lineRule="exact" w:before="87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6" w:right="87"/>
              <w:rPr>
                <w:sz w:val="18"/>
              </w:rPr>
            </w:pPr>
            <w:r>
              <w:rPr>
                <w:sz w:val="18"/>
              </w:rPr>
              <w:t>4.7262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4.9476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7" w:right="88"/>
              <w:rPr>
                <w:sz w:val="18"/>
              </w:rPr>
            </w:pPr>
            <w:r>
              <w:rPr>
                <w:sz w:val="18"/>
              </w:rPr>
              <w:t>4.6077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15.2730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32.6370</w:t>
            </w:r>
          </w:p>
        </w:tc>
      </w:tr>
      <w:tr>
        <w:trPr>
          <w:trHeight w:val="305" w:hRule="atLeast"/>
        </w:trPr>
        <w:tc>
          <w:tcPr>
            <w:tcW w:w="2319" w:type="dxa"/>
          </w:tcPr>
          <w:p>
            <w:pPr>
              <w:pStyle w:val="TableParagraph"/>
              <w:spacing w:line="200" w:lineRule="exact" w:before="85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6" w:right="87"/>
              <w:rPr>
                <w:sz w:val="18"/>
              </w:rPr>
            </w:pPr>
            <w:r>
              <w:rPr>
                <w:sz w:val="18"/>
              </w:rPr>
              <w:t>4.7672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4.7531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7" w:right="88"/>
              <w:rPr>
                <w:sz w:val="18"/>
              </w:rPr>
            </w:pPr>
            <w:r>
              <w:rPr>
                <w:sz w:val="18"/>
              </w:rPr>
              <w:t>4.5855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4.1419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5.0794</w:t>
            </w:r>
          </w:p>
        </w:tc>
      </w:tr>
      <w:tr>
        <w:trPr>
          <w:trHeight w:val="350" w:hRule="atLeast"/>
        </w:trPr>
        <w:tc>
          <w:tcPr>
            <w:tcW w:w="2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7"/>
              <w:ind w:left="1387"/>
              <w:jc w:val="left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6" w:right="87"/>
              <w:rPr>
                <w:sz w:val="18"/>
              </w:rPr>
            </w:pPr>
            <w:r>
              <w:rPr>
                <w:sz w:val="18"/>
              </w:rPr>
              <w:t>4.7561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4.7081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7" w:right="88"/>
              <w:rPr>
                <w:sz w:val="18"/>
              </w:rPr>
            </w:pPr>
            <w:r>
              <w:rPr>
                <w:sz w:val="18"/>
              </w:rPr>
              <w:t>4.7329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4.1600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6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4.1206</w:t>
            </w:r>
          </w:p>
        </w:tc>
      </w:tr>
      <w:tr>
        <w:trPr>
          <w:trHeight w:val="260" w:hRule="atLeast"/>
        </w:trPr>
        <w:tc>
          <w:tcPr>
            <w:tcW w:w="23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40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7" w:right="87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</w:tr>
      <w:tr>
        <w:trPr>
          <w:trHeight w:val="305" w:hRule="atLeast"/>
        </w:trPr>
        <w:tc>
          <w:tcPr>
            <w:tcW w:w="2319" w:type="dxa"/>
          </w:tcPr>
          <w:p>
            <w:pPr>
              <w:pStyle w:val="TableParagraph"/>
              <w:tabs>
                <w:tab w:pos="1785" w:val="right" w:leader="none"/>
              </w:tabs>
              <w:spacing w:line="257" w:lineRule="exact" w:before="29"/>
              <w:ind w:left="20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  <w:tab/>
            </w:r>
            <w:r>
              <w:rPr>
                <w:position w:val="-5"/>
                <w:sz w:val="18"/>
              </w:rPr>
              <w:t>0.1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13.4323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10.2981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7" w:right="88"/>
              <w:rPr>
                <w:sz w:val="18"/>
              </w:rPr>
            </w:pPr>
            <w:r>
              <w:rPr>
                <w:sz w:val="18"/>
              </w:rPr>
              <w:t>9.2544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60.4182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89.1281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tabs>
                <w:tab w:pos="1835" w:val="right" w:leader="none"/>
              </w:tabs>
              <w:spacing w:line="206" w:lineRule="auto" w:before="0"/>
              <w:ind w:left="182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  <w:tab/>
            </w:r>
            <w:r>
              <w:rPr>
                <w:position w:val="-10"/>
                <w:sz w:val="18"/>
              </w:rPr>
              <w:t>0.01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7" w:right="87"/>
              <w:rPr>
                <w:sz w:val="18"/>
              </w:rPr>
            </w:pPr>
            <w:r>
              <w:rPr>
                <w:sz w:val="18"/>
              </w:rPr>
              <w:t>14.4775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9.9919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7" w:right="88"/>
              <w:rPr>
                <w:sz w:val="18"/>
              </w:rPr>
            </w:pPr>
            <w:r>
              <w:rPr>
                <w:sz w:val="18"/>
              </w:rPr>
              <w:t>9.0010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17.3094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54.7191</w:t>
            </w:r>
          </w:p>
        </w:tc>
      </w:tr>
      <w:tr>
        <w:trPr>
          <w:trHeight w:val="278" w:hRule="atLeast"/>
        </w:trPr>
        <w:tc>
          <w:tcPr>
            <w:tcW w:w="2319" w:type="dxa"/>
          </w:tcPr>
          <w:p>
            <w:pPr>
              <w:pStyle w:val="TableParagraph"/>
              <w:tabs>
                <w:tab w:pos="1885" w:val="right" w:leader="none"/>
              </w:tabs>
              <w:spacing w:line="129" w:lineRule="auto" w:before="0"/>
              <w:ind w:left="189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  <w:tab/>
            </w:r>
            <w:r>
              <w:rPr>
                <w:position w:val="-10"/>
                <w:sz w:val="18"/>
              </w:rPr>
              <w:t>0.005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15.0894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10.3500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7" w:right="88"/>
              <w:rPr>
                <w:sz w:val="18"/>
              </w:rPr>
            </w:pPr>
            <w:r>
              <w:rPr>
                <w:sz w:val="18"/>
              </w:rPr>
              <w:t>9.0762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7.4424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27.5414</w:t>
            </w:r>
          </w:p>
        </w:tc>
      </w:tr>
      <w:tr>
        <w:trPr>
          <w:trHeight w:val="278" w:hRule="atLeast"/>
        </w:trPr>
        <w:tc>
          <w:tcPr>
            <w:tcW w:w="2319" w:type="dxa"/>
          </w:tcPr>
          <w:p>
            <w:pPr>
              <w:pStyle w:val="TableParagraph"/>
              <w:spacing w:line="200" w:lineRule="exact" w:before="58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"/>
              <w:ind w:left="87" w:right="87"/>
              <w:rPr>
                <w:sz w:val="18"/>
              </w:rPr>
            </w:pPr>
            <w:r>
              <w:rPr>
                <w:sz w:val="18"/>
              </w:rPr>
              <w:t>15.7970</w:t>
            </w:r>
          </w:p>
        </w:tc>
        <w:tc>
          <w:tcPr>
            <w:tcW w:w="960" w:type="dxa"/>
          </w:tcPr>
          <w:p>
            <w:pPr>
              <w:pStyle w:val="TableParagraph"/>
              <w:spacing w:before="3"/>
              <w:ind w:left="88" w:right="88"/>
              <w:rPr>
                <w:sz w:val="18"/>
              </w:rPr>
            </w:pPr>
            <w:r>
              <w:rPr>
                <w:sz w:val="18"/>
              </w:rPr>
              <w:t>13.5517</w:t>
            </w:r>
          </w:p>
        </w:tc>
        <w:tc>
          <w:tcPr>
            <w:tcW w:w="960" w:type="dxa"/>
          </w:tcPr>
          <w:p>
            <w:pPr>
              <w:pStyle w:val="TableParagraph"/>
              <w:spacing w:before="3"/>
              <w:ind w:left="88" w:right="88"/>
              <w:rPr>
                <w:sz w:val="18"/>
              </w:rPr>
            </w:pPr>
            <w:r>
              <w:rPr>
                <w:sz w:val="18"/>
              </w:rPr>
              <w:t>10.0529</w:t>
            </w:r>
          </w:p>
        </w:tc>
        <w:tc>
          <w:tcPr>
            <w:tcW w:w="960" w:type="dxa"/>
          </w:tcPr>
          <w:p>
            <w:pPr>
              <w:pStyle w:val="TableParagraph"/>
              <w:spacing w:before="3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6.3970</w:t>
            </w:r>
          </w:p>
        </w:tc>
        <w:tc>
          <w:tcPr>
            <w:tcW w:w="960" w:type="dxa"/>
          </w:tcPr>
          <w:p>
            <w:pPr>
              <w:pStyle w:val="TableParagraph"/>
              <w:spacing w:before="3"/>
              <w:ind w:left="16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4.6808</w:t>
            </w:r>
          </w:p>
        </w:tc>
      </w:tr>
      <w:tr>
        <w:trPr>
          <w:trHeight w:val="350" w:hRule="atLeast"/>
        </w:trPr>
        <w:tc>
          <w:tcPr>
            <w:tcW w:w="2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4"/>
              <w:ind w:left="1387"/>
              <w:jc w:val="left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16.2049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15.6539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15.0120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10.4972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10.0234</w:t>
            </w:r>
          </w:p>
        </w:tc>
      </w:tr>
      <w:tr>
        <w:trPr>
          <w:trHeight w:val="261" w:hRule="atLeast"/>
        </w:trPr>
        <w:tc>
          <w:tcPr>
            <w:tcW w:w="23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1" w:lineRule="exact" w:before="40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7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10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11.8850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tabs>
                <w:tab w:pos="1785" w:val="right" w:leader="none"/>
              </w:tabs>
              <w:spacing w:line="257" w:lineRule="exact" w:before="29"/>
              <w:ind w:left="170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  <w:tab/>
            </w:r>
            <w:r>
              <w:rPr>
                <w:position w:val="-5"/>
                <w:sz w:val="18"/>
              </w:rPr>
              <w:t>0.1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72.9707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84.6265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83.8777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83.9217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83.4989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tabs>
                <w:tab w:pos="1835" w:val="right" w:leader="none"/>
              </w:tabs>
              <w:spacing w:line="201" w:lineRule="auto" w:before="0"/>
              <w:ind w:left="153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  <w:tab/>
            </w:r>
            <w:r>
              <w:rPr>
                <w:position w:val="-10"/>
                <w:sz w:val="18"/>
              </w:rPr>
              <w:t>0.01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7" w:right="87"/>
              <w:rPr>
                <w:sz w:val="18"/>
              </w:rPr>
            </w:pPr>
            <w:r>
              <w:rPr>
                <w:sz w:val="18"/>
              </w:rPr>
              <w:t>60.3319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56.6544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35.9312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84.0961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83.4990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110" w:lineRule="exact" w:before="0"/>
              <w:ind w:left="163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  <w:p>
            <w:pPr>
              <w:pStyle w:val="TableParagraph"/>
              <w:spacing w:line="176" w:lineRule="exact" w:before="0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55.5799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55.4255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38.0227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27.0953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83.4991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200" w:lineRule="exact" w:before="85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7" w:right="87"/>
              <w:rPr>
                <w:sz w:val="18"/>
              </w:rPr>
            </w:pPr>
            <w:r>
              <w:rPr>
                <w:sz w:val="18"/>
              </w:rPr>
              <w:t>37.9157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63.7275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35.7091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44.8197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27.6058</w:t>
            </w:r>
          </w:p>
        </w:tc>
      </w:tr>
      <w:tr>
        <w:trPr>
          <w:trHeight w:val="350" w:hRule="atLeast"/>
        </w:trPr>
        <w:tc>
          <w:tcPr>
            <w:tcW w:w="2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7"/>
              <w:ind w:left="1387"/>
              <w:jc w:val="left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21.0820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31.0224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25.5116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50.1994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44.6244</w:t>
            </w:r>
          </w:p>
        </w:tc>
      </w:tr>
      <w:tr>
        <w:trPr>
          <w:trHeight w:val="260" w:hRule="atLeast"/>
        </w:trPr>
        <w:tc>
          <w:tcPr>
            <w:tcW w:w="23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0" w:lineRule="exact" w:before="40"/>
              <w:ind w:right="105"/>
              <w:jc w:val="right"/>
              <w:rPr>
                <w:sz w:val="18"/>
              </w:rPr>
            </w:pPr>
            <w:r>
              <w:rPr>
                <w:sz w:val="18"/>
              </w:rPr>
              <w:t>None(default)</w:t>
            </w:r>
          </w:p>
        </w:tc>
        <w:tc>
          <w:tcPr>
            <w:tcW w:w="9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6" w:right="87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8" w:right="88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87" w:right="88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03" w:lineRule="exact" w:before="0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tabs>
                <w:tab w:pos="1785" w:val="right" w:leader="none"/>
              </w:tabs>
              <w:spacing w:line="257" w:lineRule="exact" w:before="29"/>
              <w:ind w:left="333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  <w:tab/>
            </w:r>
            <w:r>
              <w:rPr>
                <w:position w:val="-5"/>
                <w:sz w:val="18"/>
              </w:rPr>
              <w:t>0.1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68.3887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102.5366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68.4239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68.9540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68.2335</w:t>
            </w:r>
          </w:p>
        </w:tc>
      </w:tr>
      <w:tr>
        <w:trPr>
          <w:trHeight w:val="305" w:hRule="atLeast"/>
        </w:trPr>
        <w:tc>
          <w:tcPr>
            <w:tcW w:w="2319" w:type="dxa"/>
          </w:tcPr>
          <w:p>
            <w:pPr>
              <w:pStyle w:val="TableParagraph"/>
              <w:tabs>
                <w:tab w:pos="1835" w:val="right" w:leader="none"/>
              </w:tabs>
              <w:spacing w:line="206" w:lineRule="auto" w:before="0"/>
              <w:ind w:left="196"/>
              <w:jc w:val="left"/>
              <w:rPr>
                <w:sz w:val="18"/>
              </w:rPr>
            </w:pPr>
            <w:r>
              <w:rPr>
                <w:sz w:val="18"/>
              </w:rPr>
              <w:t>Optimal</w:t>
              <w:tab/>
            </w:r>
            <w:r>
              <w:rPr>
                <w:position w:val="-10"/>
                <w:sz w:val="18"/>
              </w:rPr>
              <w:t>0.01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6" w:right="87"/>
              <w:rPr>
                <w:sz w:val="18"/>
              </w:rPr>
            </w:pPr>
            <w:r>
              <w:rPr>
                <w:sz w:val="18"/>
              </w:rPr>
              <w:t>9.7586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64.3504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54.2376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23.9776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31.9667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112" w:lineRule="exact" w:before="0"/>
              <w:ind w:left="189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  <w:p>
            <w:pPr>
              <w:pStyle w:val="TableParagraph"/>
              <w:spacing w:line="174" w:lineRule="exact" w:before="0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961" w:type="dxa"/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20.3332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40.9284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56.4392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14.2821</w:t>
            </w:r>
          </w:p>
        </w:tc>
        <w:tc>
          <w:tcPr>
            <w:tcW w:w="960" w:type="dxa"/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15.8167</w:t>
            </w:r>
          </w:p>
        </w:tc>
      </w:tr>
      <w:tr>
        <w:trPr>
          <w:trHeight w:val="306" w:hRule="atLeast"/>
        </w:trPr>
        <w:tc>
          <w:tcPr>
            <w:tcW w:w="2319" w:type="dxa"/>
          </w:tcPr>
          <w:p>
            <w:pPr>
              <w:pStyle w:val="TableParagraph"/>
              <w:spacing w:line="200" w:lineRule="exact" w:before="85"/>
              <w:ind w:left="1437"/>
              <w:jc w:val="left"/>
              <w:rPr>
                <w:sz w:val="18"/>
              </w:rPr>
            </w:pPr>
            <w:r>
              <w:rPr>
                <w:sz w:val="18"/>
              </w:rPr>
              <w:t>0.001</w:t>
            </w:r>
          </w:p>
        </w:tc>
        <w:tc>
          <w:tcPr>
            <w:tcW w:w="961" w:type="dxa"/>
          </w:tcPr>
          <w:p>
            <w:pPr>
              <w:pStyle w:val="TableParagraph"/>
              <w:spacing w:before="30"/>
              <w:ind w:left="87" w:right="87"/>
              <w:rPr>
                <w:sz w:val="18"/>
              </w:rPr>
            </w:pPr>
            <w:r>
              <w:rPr>
                <w:sz w:val="18"/>
              </w:rPr>
              <w:t>17.1396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14.7101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88" w:right="88"/>
              <w:rPr>
                <w:sz w:val="18"/>
              </w:rPr>
            </w:pPr>
            <w:r>
              <w:rPr>
                <w:sz w:val="18"/>
              </w:rPr>
              <w:t>42.0325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21.3895</w:t>
            </w:r>
          </w:p>
        </w:tc>
        <w:tc>
          <w:tcPr>
            <w:tcW w:w="960" w:type="dxa"/>
          </w:tcPr>
          <w:p>
            <w:pPr>
              <w:pStyle w:val="TableParagraph"/>
              <w:spacing w:before="30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21.9205</w:t>
            </w:r>
          </w:p>
        </w:tc>
      </w:tr>
      <w:tr>
        <w:trPr>
          <w:trHeight w:val="296" w:hRule="atLeast"/>
        </w:trPr>
        <w:tc>
          <w:tcPr>
            <w:tcW w:w="2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387"/>
              <w:jc w:val="left"/>
              <w:rPr>
                <w:sz w:val="18"/>
              </w:rPr>
            </w:pPr>
            <w:r>
              <w:rPr>
                <w:sz w:val="18"/>
              </w:rPr>
              <w:t>0.0001</w:t>
            </w:r>
          </w:p>
        </w:tc>
        <w:tc>
          <w:tcPr>
            <w:tcW w:w="9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7" w:right="87"/>
              <w:rPr>
                <w:sz w:val="18"/>
              </w:rPr>
            </w:pPr>
            <w:r>
              <w:rPr>
                <w:sz w:val="18"/>
              </w:rPr>
              <w:t>23.6436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27.1263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88" w:right="88"/>
              <w:rPr>
                <w:sz w:val="18"/>
              </w:rPr>
            </w:pPr>
            <w:r>
              <w:rPr>
                <w:sz w:val="18"/>
              </w:rPr>
              <w:t>28.4605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6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4.9980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9"/>
              <w:ind w:left="157"/>
              <w:jc w:val="left"/>
              <w:rPr>
                <w:sz w:val="18"/>
              </w:rPr>
            </w:pPr>
            <w:r>
              <w:rPr>
                <w:sz w:val="18"/>
              </w:rPr>
              <w:t>17.6058</w:t>
            </w:r>
          </w:p>
        </w:tc>
      </w:tr>
    </w:tbl>
    <w:p>
      <w:pPr>
        <w:spacing w:line="198" w:lineRule="exact" w:before="0"/>
        <w:ind w:left="109" w:right="0" w:firstLine="0"/>
        <w:jc w:val="left"/>
        <w:rPr>
          <w:sz w:val="18"/>
        </w:rPr>
      </w:pPr>
      <w:r>
        <w:rPr>
          <w:sz w:val="18"/>
        </w:rPr>
        <w:t>Note:</w:t>
      </w:r>
      <w:r>
        <w:rPr>
          <w:spacing w:val="16"/>
          <w:sz w:val="18"/>
        </w:rPr>
        <w:t> </w:t>
      </w:r>
      <w:r>
        <w:rPr>
          <w:sz w:val="18"/>
        </w:rPr>
        <w:t>Bolded</w:t>
      </w:r>
      <w:r>
        <w:rPr>
          <w:spacing w:val="14"/>
          <w:sz w:val="18"/>
        </w:rPr>
        <w:t> </w:t>
      </w:r>
      <w:r>
        <w:rPr>
          <w:sz w:val="18"/>
        </w:rPr>
        <w:t>values</w:t>
      </w:r>
      <w:r>
        <w:rPr>
          <w:spacing w:val="16"/>
          <w:sz w:val="18"/>
        </w:rPr>
        <w:t> </w:t>
      </w:r>
      <w:r>
        <w:rPr>
          <w:sz w:val="18"/>
        </w:rPr>
        <w:t>indicate</w:t>
      </w:r>
      <w:r>
        <w:rPr>
          <w:spacing w:val="17"/>
          <w:sz w:val="18"/>
        </w:rPr>
        <w:t> </w:t>
      </w:r>
      <w:r>
        <w:rPr>
          <w:sz w:val="18"/>
        </w:rPr>
        <w:t>the</w:t>
      </w:r>
      <w:r>
        <w:rPr>
          <w:spacing w:val="17"/>
          <w:sz w:val="18"/>
        </w:rPr>
        <w:t> </w:t>
      </w:r>
      <w:r>
        <w:rPr>
          <w:sz w:val="18"/>
        </w:rPr>
        <w:t>best</w:t>
      </w:r>
      <w:r>
        <w:rPr>
          <w:spacing w:val="15"/>
          <w:sz w:val="18"/>
        </w:rPr>
        <w:t> </w:t>
      </w:r>
      <w:r>
        <w:rPr>
          <w:sz w:val="18"/>
        </w:rPr>
        <w:t>results</w:t>
      </w:r>
      <w:r>
        <w:rPr>
          <w:spacing w:val="16"/>
          <w:sz w:val="18"/>
        </w:rPr>
        <w:t> </w:t>
      </w:r>
      <w:r>
        <w:rPr>
          <w:sz w:val="18"/>
        </w:rPr>
        <w:t>The</w:t>
      </w:r>
      <w:r>
        <w:rPr>
          <w:spacing w:val="17"/>
          <w:sz w:val="18"/>
        </w:rPr>
        <w:t> </w:t>
      </w:r>
      <w:r>
        <w:rPr>
          <w:sz w:val="18"/>
        </w:rPr>
        <w:t>best</w:t>
      </w:r>
      <w:r>
        <w:rPr>
          <w:spacing w:val="15"/>
          <w:sz w:val="18"/>
        </w:rPr>
        <w:t> </w:t>
      </w:r>
      <w:r>
        <w:rPr>
          <w:sz w:val="18"/>
        </w:rPr>
        <w:t>results</w:t>
      </w:r>
      <w:r>
        <w:rPr>
          <w:spacing w:val="16"/>
          <w:sz w:val="18"/>
        </w:rPr>
        <w:t> </w:t>
      </w:r>
      <w:r>
        <w:rPr>
          <w:sz w:val="18"/>
        </w:rPr>
        <w:t>were</w:t>
      </w:r>
      <w:r>
        <w:rPr>
          <w:spacing w:val="16"/>
          <w:sz w:val="18"/>
        </w:rPr>
        <w:t> </w:t>
      </w:r>
      <w:r>
        <w:rPr>
          <w:sz w:val="18"/>
        </w:rPr>
        <w:t>obtained</w:t>
      </w:r>
      <w:r>
        <w:rPr>
          <w:spacing w:val="15"/>
          <w:sz w:val="18"/>
        </w:rPr>
        <w:t> </w:t>
      </w:r>
      <w:r>
        <w:rPr>
          <w:sz w:val="18"/>
        </w:rPr>
        <w:t>for</w:t>
      </w:r>
      <w:r>
        <w:rPr>
          <w:spacing w:val="15"/>
          <w:sz w:val="18"/>
        </w:rPr>
        <w:t> </w:t>
      </w:r>
      <w:r>
        <w:rPr>
          <w:sz w:val="18"/>
        </w:rPr>
        <w:t>4</w:t>
      </w:r>
      <w:r>
        <w:rPr>
          <w:spacing w:val="16"/>
          <w:sz w:val="18"/>
        </w:rPr>
        <w:t> </w:t>
      </w:r>
      <w:r>
        <w:rPr>
          <w:sz w:val="18"/>
        </w:rPr>
        <w:t>test</w:t>
      </w:r>
      <w:r>
        <w:rPr>
          <w:spacing w:val="15"/>
          <w:sz w:val="18"/>
        </w:rPr>
        <w:t> </w:t>
      </w:r>
      <w:r>
        <w:rPr>
          <w:sz w:val="18"/>
        </w:rPr>
        <w:t>cases</w:t>
      </w:r>
      <w:r>
        <w:rPr>
          <w:spacing w:val="17"/>
          <w:sz w:val="18"/>
        </w:rPr>
        <w:t> </w:t>
      </w:r>
      <w:r>
        <w:rPr>
          <w:sz w:val="18"/>
        </w:rPr>
        <w:t>for</w:t>
      </w:r>
      <w:r>
        <w:rPr>
          <w:spacing w:val="15"/>
          <w:sz w:val="18"/>
        </w:rPr>
        <w:t> </w:t>
      </w:r>
      <w:r>
        <w:rPr>
          <w:sz w:val="18"/>
        </w:rPr>
        <w:t>L2</w:t>
      </w:r>
    </w:p>
    <w:p>
      <w:pPr>
        <w:spacing w:before="1"/>
        <w:ind w:left="109" w:right="0" w:firstLine="0"/>
        <w:jc w:val="left"/>
        <w:rPr>
          <w:sz w:val="18"/>
        </w:rPr>
      </w:pPr>
      <w:r>
        <w:rPr>
          <w:sz w:val="18"/>
        </w:rPr>
        <w:t>regularization</w:t>
      </w:r>
      <w:r>
        <w:rPr>
          <w:spacing w:val="-1"/>
          <w:sz w:val="18"/>
        </w:rPr>
        <w:t> </w:t>
      </w:r>
      <w:r>
        <w:rPr>
          <w:sz w:val="18"/>
        </w:rPr>
        <w:t>layer.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2"/>
          <w:sz w:val="18"/>
        </w:rPr>
        <w:t> </w:t>
      </w:r>
      <w:r>
        <w:rPr>
          <w:sz w:val="18"/>
        </w:rPr>
        <w:t>information</w:t>
      </w:r>
      <w:r>
        <w:rPr>
          <w:spacing w:val="-3"/>
          <w:sz w:val="18"/>
        </w:rPr>
        <w:t> </w:t>
      </w:r>
      <w:r>
        <w:rPr>
          <w:sz w:val="18"/>
        </w:rPr>
        <w:t>is</w:t>
      </w:r>
      <w:r>
        <w:rPr>
          <w:spacing w:val="-3"/>
          <w:sz w:val="18"/>
        </w:rPr>
        <w:t> </w:t>
      </w:r>
      <w:r>
        <w:rPr>
          <w:sz w:val="18"/>
        </w:rPr>
        <w:t>used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Experiment</w:t>
      </w:r>
      <w:r>
        <w:rPr>
          <w:spacing w:val="-1"/>
          <w:sz w:val="18"/>
        </w:rPr>
        <w:t> </w:t>
      </w:r>
      <w:r>
        <w:rPr>
          <w:sz w:val="18"/>
        </w:rPr>
        <w:t>20(CNN</w:t>
      </w:r>
      <w:r>
        <w:rPr>
          <w:spacing w:val="-3"/>
          <w:sz w:val="18"/>
        </w:rPr>
        <w:t> </w:t>
      </w:r>
      <w:r>
        <w:rPr>
          <w:sz w:val="18"/>
        </w:rPr>
        <w:t>model)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3"/>
          <w:sz w:val="18"/>
        </w:rPr>
        <w:t> 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different</w:t>
      </w:r>
      <w:r>
        <w:rPr>
          <w:spacing w:val="-4"/>
          <w:sz w:val="18"/>
        </w:rPr>
        <w:t> </w:t>
      </w:r>
      <w:r>
        <w:rPr>
          <w:sz w:val="18"/>
        </w:rPr>
        <w:t>epochs.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1480" w:right="1680"/>
        </w:sectPr>
      </w:pPr>
    </w:p>
    <w:p>
      <w:pPr>
        <w:pStyle w:val="BodyText"/>
        <w:spacing w:line="360" w:lineRule="auto" w:before="71"/>
        <w:ind w:left="109" w:right="469"/>
        <w:jc w:val="both"/>
      </w:pPr>
      <w:r>
        <w:rPr/>
        <w:t>From the Table 70 above, it appears that as four features show the different trend</w:t>
      </w:r>
      <w:r>
        <w:rPr>
          <w:spacing w:val="1"/>
        </w:rPr>
        <w:t> </w:t>
      </w:r>
      <w:r>
        <w:rPr/>
        <w:t>of</w:t>
      </w:r>
      <w:r>
        <w:rPr>
          <w:spacing w:val="-14"/>
        </w:rPr>
        <w:t> </w:t>
      </w:r>
      <w:r>
        <w:rPr/>
        <w:t>change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values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MAPE</w:t>
      </w:r>
      <w:r>
        <w:rPr>
          <w:spacing w:val="-13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layers</w:t>
      </w:r>
      <w:r>
        <w:rPr>
          <w:spacing w:val="-14"/>
        </w:rPr>
        <w:t> </w:t>
      </w:r>
      <w:r>
        <w:rPr/>
        <w:t>and</w:t>
      </w:r>
      <w:r>
        <w:rPr>
          <w:spacing w:val="-16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L2</w:t>
      </w:r>
      <w:r>
        <w:rPr>
          <w:spacing w:val="-13"/>
        </w:rPr>
        <w:t> </w:t>
      </w:r>
      <w:r>
        <w:rPr/>
        <w:t>regularization</w:t>
      </w:r>
      <w:r>
        <w:rPr>
          <w:spacing w:val="-67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model.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best</w:t>
      </w:r>
      <w:r>
        <w:rPr>
          <w:spacing w:val="-12"/>
        </w:rPr>
        <w:t> </w:t>
      </w:r>
      <w:r>
        <w:rPr/>
        <w:t>L2</w:t>
      </w:r>
      <w:r>
        <w:rPr>
          <w:spacing w:val="-13"/>
        </w:rPr>
        <w:t> </w:t>
      </w:r>
      <w:r>
        <w:rPr/>
        <w:t>regularization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layers</w:t>
      </w:r>
      <w:r>
        <w:rPr>
          <w:spacing w:val="-13"/>
        </w:rPr>
        <w:t> </w:t>
      </w:r>
      <w:r>
        <w:rPr/>
        <w:t>used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for</w:t>
      </w:r>
      <w:r>
        <w:rPr>
          <w:spacing w:val="-16"/>
        </w:rPr>
        <w:t> </w:t>
      </w:r>
      <w:r>
        <w:rPr/>
        <w:t>PC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0.0001</w:t>
      </w:r>
      <w:r>
        <w:rPr>
          <w:spacing w:val="-67"/>
        </w:rPr>
        <w:t> </w:t>
      </w:r>
      <w:r>
        <w:rPr/>
        <w:t>and</w:t>
      </w:r>
      <w:r>
        <w:rPr>
          <w:spacing w:val="-7"/>
        </w:rPr>
        <w:t> </w:t>
      </w:r>
      <w:r>
        <w:rPr/>
        <w:t>5</w:t>
      </w:r>
      <w:r>
        <w:rPr>
          <w:spacing w:val="-8"/>
        </w:rPr>
        <w:t> </w:t>
      </w:r>
      <w:r>
        <w:rPr/>
        <w:t>layers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lowest</w:t>
      </w:r>
      <w:r>
        <w:rPr>
          <w:spacing w:val="-10"/>
        </w:rPr>
        <w:t> </w:t>
      </w:r>
      <w:r>
        <w:rPr/>
        <w:t>MAPE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4.1206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CNN.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best</w:t>
      </w:r>
      <w:r>
        <w:rPr>
          <w:spacing w:val="-10"/>
        </w:rPr>
        <w:t> </w:t>
      </w:r>
      <w:r>
        <w:rPr/>
        <w:t>L2</w:t>
      </w:r>
      <w:r>
        <w:rPr>
          <w:spacing w:val="-8"/>
        </w:rPr>
        <w:t> </w:t>
      </w:r>
      <w:r>
        <w:rPr/>
        <w:t>regularization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6"/>
        </w:rPr>
        <w:t> </w:t>
      </w:r>
      <w:r>
        <w:rPr/>
        <w:t>layers used are for PTI is 0.001 and 5 layers with lowest MAPE of 4.6808 for CNN.</w:t>
      </w:r>
      <w:r>
        <w:rPr>
          <w:spacing w:val="1"/>
        </w:rPr>
        <w:t> </w:t>
      </w:r>
      <w:r>
        <w:rPr/>
        <w:t>The</w:t>
      </w:r>
      <w:r>
        <w:rPr>
          <w:spacing w:val="-12"/>
        </w:rPr>
        <w:t> </w:t>
      </w:r>
      <w:r>
        <w:rPr/>
        <w:t>best</w:t>
      </w:r>
      <w:r>
        <w:rPr>
          <w:spacing w:val="-13"/>
        </w:rPr>
        <w:t> </w:t>
      </w:r>
      <w:r>
        <w:rPr/>
        <w:t>L2</w:t>
      </w:r>
      <w:r>
        <w:rPr>
          <w:spacing w:val="-13"/>
        </w:rPr>
        <w:t> </w:t>
      </w:r>
      <w:r>
        <w:rPr/>
        <w:t>regularization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4"/>
        </w:rPr>
        <w:t> </w:t>
      </w:r>
      <w:r>
        <w:rPr/>
        <w:t>layers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are</w:t>
      </w:r>
      <w:r>
        <w:rPr>
          <w:spacing w:val="-15"/>
        </w:rPr>
        <w:t> </w:t>
      </w:r>
      <w:r>
        <w:rPr/>
        <w:t>for</w:t>
      </w:r>
      <w:r>
        <w:rPr>
          <w:spacing w:val="-12"/>
        </w:rPr>
        <w:t> </w:t>
      </w:r>
      <w:r>
        <w:rPr/>
        <w:t>ATI</w:t>
      </w:r>
      <w:r>
        <w:rPr>
          <w:spacing w:val="-10"/>
        </w:rPr>
        <w:t> </w:t>
      </w:r>
      <w:r>
        <w:rPr/>
        <w:t>is</w:t>
      </w:r>
      <w:r>
        <w:rPr>
          <w:spacing w:val="-14"/>
        </w:rPr>
        <w:t> </w:t>
      </w:r>
      <w:r>
        <w:rPr/>
        <w:t>no</w:t>
      </w:r>
      <w:r>
        <w:rPr>
          <w:spacing w:val="-13"/>
        </w:rPr>
        <w:t> </w:t>
      </w:r>
      <w:r>
        <w:rPr/>
        <w:t>L2</w:t>
      </w:r>
      <w:r>
        <w:rPr>
          <w:spacing w:val="-11"/>
        </w:rPr>
        <w:t> </w:t>
      </w:r>
      <w:r>
        <w:rPr/>
        <w:t>regularization</w:t>
      </w:r>
      <w:r>
        <w:rPr>
          <w:spacing w:val="-12"/>
        </w:rPr>
        <w:t> </w:t>
      </w:r>
      <w:r>
        <w:rPr/>
        <w:t>with</w:t>
      </w:r>
      <w:r>
        <w:rPr>
          <w:spacing w:val="-66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11.8850</w:t>
      </w:r>
      <w:r>
        <w:rPr>
          <w:spacing w:val="-8"/>
        </w:rPr>
        <w:t> </w:t>
      </w:r>
      <w:r>
        <w:rPr/>
        <w:t>for</w:t>
      </w:r>
      <w:r>
        <w:rPr>
          <w:spacing w:val="-4"/>
        </w:rPr>
        <w:t> </w:t>
      </w:r>
      <w:r>
        <w:rPr/>
        <w:t>CNN.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6"/>
        </w:rPr>
        <w:t> </w:t>
      </w:r>
      <w:r>
        <w:rPr/>
        <w:t>L2</w:t>
      </w:r>
      <w:r>
        <w:rPr>
          <w:spacing w:val="-3"/>
        </w:rPr>
        <w:t> </w:t>
      </w:r>
      <w:r>
        <w:rPr/>
        <w:t>regularization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layers</w:t>
      </w:r>
      <w:r>
        <w:rPr>
          <w:spacing w:val="-6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67"/>
        </w:rPr>
        <w:t> </w:t>
      </w:r>
      <w:r>
        <w:rPr/>
        <w:t>for</w:t>
      </w:r>
      <w:r>
        <w:rPr>
          <w:spacing w:val="-2"/>
        </w:rPr>
        <w:t> </w:t>
      </w:r>
      <w:r>
        <w:rPr/>
        <w:t>BOF is</w:t>
      </w:r>
      <w:r>
        <w:rPr>
          <w:spacing w:val="-2"/>
        </w:rPr>
        <w:t> </w:t>
      </w:r>
      <w:r>
        <w:rPr/>
        <w:t>0.0001</w:t>
      </w:r>
      <w:r>
        <w:rPr>
          <w:spacing w:val="-1"/>
        </w:rPr>
        <w:t> </w:t>
      </w:r>
      <w:r>
        <w:rPr/>
        <w:t>and 4</w:t>
      </w:r>
      <w:r>
        <w:rPr>
          <w:spacing w:val="-3"/>
        </w:rPr>
        <w:t> </w:t>
      </w:r>
      <w:r>
        <w:rPr/>
        <w:t>layers with lowest</w:t>
      </w:r>
      <w:r>
        <w:rPr>
          <w:spacing w:val="-3"/>
        </w:rPr>
        <w:t> </w:t>
      </w:r>
      <w:r>
        <w:rPr/>
        <w:t>MAPE</w:t>
      </w:r>
      <w:r>
        <w:rPr>
          <w:spacing w:val="-1"/>
        </w:rPr>
        <w:t> </w:t>
      </w:r>
      <w:r>
        <w:rPr/>
        <w:t>of 4.9980 for CNN.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14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101" w:after="0"/>
        <w:ind w:left="1549" w:right="0" w:hanging="1442"/>
        <w:jc w:val="left"/>
      </w:pPr>
      <w:bookmarkStart w:name="_bookmark327" w:id="492"/>
      <w:bookmarkEnd w:id="492"/>
      <w:r>
        <w:rPr>
          <w:b w:val="0"/>
        </w:rPr>
      </w:r>
      <w:bookmarkStart w:name="_bookmark327" w:id="493"/>
      <w:bookmarkEnd w:id="493"/>
      <w:r>
        <w:rPr/>
        <w:t>Dis</w:t>
      </w:r>
      <w:r>
        <w:rPr/>
        <w:t>cussion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Exp 19</w:t>
      </w:r>
    </w:p>
    <w:p>
      <w:pPr>
        <w:spacing w:before="173"/>
        <w:ind w:left="4362" w:right="4355" w:firstLine="0"/>
        <w:jc w:val="center"/>
        <w:rPr>
          <w:b/>
          <w:sz w:val="22"/>
        </w:rPr>
      </w:pPr>
      <w:bookmarkStart w:name="_bookmark328" w:id="494"/>
      <w:bookmarkEnd w:id="494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71: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 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 19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2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7"/>
        <w:gridCol w:w="3149"/>
        <w:gridCol w:w="1079"/>
        <w:gridCol w:w="933"/>
        <w:gridCol w:w="911"/>
        <w:gridCol w:w="6481"/>
      </w:tblGrid>
      <w:tr>
        <w:trPr>
          <w:trHeight w:val="578" w:hRule="atLeast"/>
        </w:trPr>
        <w:tc>
          <w:tcPr>
            <w:tcW w:w="8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314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0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18</w:t>
            </w:r>
          </w:p>
        </w:tc>
        <w:tc>
          <w:tcPr>
            <w:tcW w:w="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  <w:p>
            <w:pPr>
              <w:pStyle w:val="TableParagraph"/>
              <w:spacing w:before="49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Exp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19</w:t>
            </w:r>
          </w:p>
        </w:tc>
        <w:tc>
          <w:tcPr>
            <w:tcW w:w="91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2" w:right="146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-55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64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6" w:hRule="atLeast"/>
        </w:trPr>
        <w:tc>
          <w:tcPr>
            <w:tcW w:w="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31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4.1331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  <w:tc>
          <w:tcPr>
            <w:tcW w:w="9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L1:0.005(3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8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8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933" w:type="dxa"/>
          </w:tcPr>
          <w:p>
            <w:pPr>
              <w:pStyle w:val="TableParagraph"/>
              <w:spacing w:before="48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911" w:type="dxa"/>
          </w:tcPr>
          <w:p>
            <w:pPr>
              <w:pStyle w:val="TableParagraph"/>
              <w:spacing w:before="48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7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7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8.1794</w:t>
            </w:r>
          </w:p>
        </w:tc>
        <w:tc>
          <w:tcPr>
            <w:tcW w:w="933" w:type="dxa"/>
          </w:tcPr>
          <w:p>
            <w:pPr>
              <w:pStyle w:val="TableParagraph"/>
              <w:spacing w:before="47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8.1794</w:t>
            </w:r>
          </w:p>
        </w:tc>
        <w:tc>
          <w:tcPr>
            <w:tcW w:w="911" w:type="dxa"/>
          </w:tcPr>
          <w:p>
            <w:pPr>
              <w:pStyle w:val="TableParagraph"/>
              <w:spacing w:before="47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0" w:hRule="atLeast"/>
        </w:trPr>
        <w:tc>
          <w:tcPr>
            <w:tcW w:w="8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5.9280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5.5742</w:t>
            </w:r>
          </w:p>
        </w:tc>
        <w:tc>
          <w:tcPr>
            <w:tcW w:w="9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5.97%</w:t>
            </w:r>
          </w:p>
        </w:tc>
        <w:tc>
          <w:tcPr>
            <w:tcW w:w="64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L1:0.001(3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L2:0.001(1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layer)</w:t>
            </w:r>
          </w:p>
        </w:tc>
      </w:tr>
      <w:tr>
        <w:trPr>
          <w:trHeight w:val="317" w:hRule="atLeast"/>
        </w:trPr>
        <w:tc>
          <w:tcPr>
            <w:tcW w:w="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31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9.5707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9.5707</w:t>
            </w:r>
          </w:p>
        </w:tc>
        <w:tc>
          <w:tcPr>
            <w:tcW w:w="9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7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7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4.1629</w:t>
            </w:r>
          </w:p>
        </w:tc>
        <w:tc>
          <w:tcPr>
            <w:tcW w:w="933" w:type="dxa"/>
          </w:tcPr>
          <w:p>
            <w:pPr>
              <w:pStyle w:val="TableParagraph"/>
              <w:spacing w:before="47"/>
              <w:ind w:left="14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3.9053</w:t>
            </w:r>
          </w:p>
        </w:tc>
        <w:tc>
          <w:tcPr>
            <w:tcW w:w="911" w:type="dxa"/>
          </w:tcPr>
          <w:p>
            <w:pPr>
              <w:pStyle w:val="TableParagraph"/>
              <w:spacing w:before="47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6.19%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L2:0.01(2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8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8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6.7779</w:t>
            </w:r>
          </w:p>
        </w:tc>
        <w:tc>
          <w:tcPr>
            <w:tcW w:w="933" w:type="dxa"/>
          </w:tcPr>
          <w:p>
            <w:pPr>
              <w:pStyle w:val="TableParagraph"/>
              <w:spacing w:before="48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6.6193</w:t>
            </w:r>
          </w:p>
        </w:tc>
        <w:tc>
          <w:tcPr>
            <w:tcW w:w="911" w:type="dxa"/>
          </w:tcPr>
          <w:p>
            <w:pPr>
              <w:pStyle w:val="TableParagraph"/>
              <w:spacing w:before="48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2.34%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</w:t>
            </w:r>
          </w:p>
        </w:tc>
      </w:tr>
      <w:tr>
        <w:trPr>
          <w:trHeight w:val="311" w:hRule="atLeast"/>
        </w:trPr>
        <w:tc>
          <w:tcPr>
            <w:tcW w:w="8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9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5" w:hRule="atLeast"/>
        </w:trPr>
        <w:tc>
          <w:tcPr>
            <w:tcW w:w="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2"/>
              <w:jc w:val="left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31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0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4.7637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4.1206</w:t>
            </w:r>
          </w:p>
        </w:tc>
        <w:tc>
          <w:tcPr>
            <w:tcW w:w="9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13.50%</w:t>
            </w:r>
          </w:p>
        </w:tc>
        <w:tc>
          <w:tcPr>
            <w:tcW w:w="64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7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7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16.4728</w:t>
            </w:r>
          </w:p>
        </w:tc>
        <w:tc>
          <w:tcPr>
            <w:tcW w:w="933" w:type="dxa"/>
          </w:tcPr>
          <w:p>
            <w:pPr>
              <w:pStyle w:val="TableParagraph"/>
              <w:spacing w:before="47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4.6808</w:t>
            </w:r>
          </w:p>
        </w:tc>
        <w:tc>
          <w:tcPr>
            <w:tcW w:w="911" w:type="dxa"/>
          </w:tcPr>
          <w:p>
            <w:pPr>
              <w:pStyle w:val="TableParagraph"/>
              <w:spacing w:before="47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71.58%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D:0.5,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L2:0.001(5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</w:t>
            </w:r>
          </w:p>
        </w:tc>
      </w:tr>
      <w:tr>
        <w:trPr>
          <w:trHeight w:val="313" w:hRule="atLeast"/>
        </w:trPr>
        <w:tc>
          <w:tcPr>
            <w:tcW w:w="81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</w:tcPr>
          <w:p>
            <w:pPr>
              <w:pStyle w:val="TableParagraph"/>
              <w:spacing w:before="48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079" w:type="dxa"/>
          </w:tcPr>
          <w:p>
            <w:pPr>
              <w:pStyle w:val="TableParagraph"/>
              <w:spacing w:before="48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11.8850</w:t>
            </w:r>
          </w:p>
        </w:tc>
        <w:tc>
          <w:tcPr>
            <w:tcW w:w="933" w:type="dxa"/>
          </w:tcPr>
          <w:p>
            <w:pPr>
              <w:pStyle w:val="TableParagraph"/>
              <w:spacing w:before="48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11.8850</w:t>
            </w:r>
          </w:p>
        </w:tc>
        <w:tc>
          <w:tcPr>
            <w:tcW w:w="911" w:type="dxa"/>
          </w:tcPr>
          <w:p>
            <w:pPr>
              <w:pStyle w:val="TableParagraph"/>
              <w:spacing w:before="48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6481" w:type="dxa"/>
          </w:tcPr>
          <w:p>
            <w:pPr>
              <w:pStyle w:val="TableParagraph"/>
              <w:spacing w:before="48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Lr:0.0005,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</w:t>
            </w:r>
          </w:p>
        </w:tc>
      </w:tr>
      <w:tr>
        <w:trPr>
          <w:trHeight w:val="311" w:hRule="atLeast"/>
        </w:trPr>
        <w:tc>
          <w:tcPr>
            <w:tcW w:w="8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1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89"/>
              <w:jc w:val="left"/>
              <w:rPr>
                <w:sz w:val="18"/>
              </w:rPr>
            </w:pPr>
            <w:r>
              <w:rPr>
                <w:sz w:val="18"/>
              </w:rPr>
              <w:t>6.9224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4"/>
              <w:jc w:val="left"/>
              <w:rPr>
                <w:sz w:val="18"/>
              </w:rPr>
            </w:pPr>
            <w:r>
              <w:rPr>
                <w:sz w:val="18"/>
              </w:rPr>
              <w:t>4.9980</w:t>
            </w:r>
          </w:p>
        </w:tc>
        <w:tc>
          <w:tcPr>
            <w:tcW w:w="9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2"/>
              <w:jc w:val="left"/>
              <w:rPr>
                <w:sz w:val="18"/>
              </w:rPr>
            </w:pPr>
            <w:r>
              <w:rPr>
                <w:sz w:val="18"/>
              </w:rPr>
              <w:t>27.80%</w:t>
            </w:r>
          </w:p>
        </w:tc>
        <w:tc>
          <w:tcPr>
            <w:tcW w:w="64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41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</w:t>
            </w:r>
          </w:p>
        </w:tc>
      </w:tr>
    </w:tbl>
    <w:p>
      <w:pPr>
        <w:pStyle w:val="BodyText"/>
        <w:spacing w:line="360" w:lineRule="auto"/>
        <w:ind w:left="108" w:right="98"/>
        <w:jc w:val="both"/>
      </w:pPr>
      <w:r>
        <w:rPr/>
        <w:t>From Table 71 above ,the LSTM and CNN models both had the lowest MAPE values when using the PC feature, with values of 4.1331 and</w:t>
      </w:r>
      <w:r>
        <w:rPr>
          <w:spacing w:val="1"/>
        </w:rPr>
        <w:t> </w:t>
      </w:r>
      <w:r>
        <w:rPr/>
        <w:t>4.1206 respectively. These models did not experience significant changes from Experiment 18 to Experiment 19, indicating that the default</w:t>
      </w:r>
      <w:r>
        <w:rPr>
          <w:spacing w:val="1"/>
        </w:rPr>
        <w:t> </w:t>
      </w:r>
      <w:r>
        <w:rPr/>
        <w:t>drop out layer value was used. The GRUs model had the lowest MAPE value when using the PTI feature, with a value of 3.9053. When the</w:t>
      </w:r>
      <w:r>
        <w:rPr>
          <w:spacing w:val="1"/>
        </w:rPr>
        <w:t> </w:t>
      </w:r>
      <w:r>
        <w:rPr/>
        <w:t>LSTM model was given the PTI, ATI and BOF features, the MAPE values of PTI and ATI no changes were observed ,while for BOF the MAPE</w:t>
      </w:r>
      <w:r>
        <w:rPr>
          <w:spacing w:val="1"/>
        </w:rPr>
        <w:t> </w:t>
      </w:r>
      <w:r>
        <w:rPr/>
        <w:t>value</w:t>
      </w:r>
      <w:r>
        <w:rPr>
          <w:spacing w:val="-10"/>
        </w:rPr>
        <w:t> </w:t>
      </w:r>
      <w:r>
        <w:rPr/>
        <w:t>decreased</w:t>
      </w:r>
      <w:r>
        <w:rPr>
          <w:spacing w:val="-8"/>
        </w:rPr>
        <w:t> </w:t>
      </w:r>
      <w:r>
        <w:rPr/>
        <w:t>by</w:t>
      </w:r>
      <w:r>
        <w:rPr>
          <w:spacing w:val="-11"/>
        </w:rPr>
        <w:t> </w:t>
      </w:r>
      <w:r>
        <w:rPr/>
        <w:t>5.97</w:t>
      </w:r>
      <w:r>
        <w:rPr>
          <w:spacing w:val="-14"/>
        </w:rPr>
        <w:t> </w:t>
      </w:r>
      <w:r>
        <w:rPr/>
        <w:t>percent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value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5.5742.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GRUs</w:t>
      </w:r>
      <w:r>
        <w:rPr>
          <w:spacing w:val="-9"/>
        </w:rPr>
        <w:t> </w:t>
      </w:r>
      <w:r>
        <w:rPr/>
        <w:t>model,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MAPE</w:t>
      </w:r>
      <w:r>
        <w:rPr>
          <w:spacing w:val="-10"/>
        </w:rPr>
        <w:t> </w:t>
      </w:r>
      <w:r>
        <w:rPr/>
        <w:t>value</w:t>
      </w:r>
      <w:r>
        <w:rPr>
          <w:spacing w:val="-10"/>
        </w:rPr>
        <w:t> </w:t>
      </w:r>
      <w:r>
        <w:rPr/>
        <w:t>decreased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9.5707</w:t>
      </w:r>
      <w:r>
        <w:rPr>
          <w:spacing w:val="-11"/>
        </w:rPr>
        <w:t> </w:t>
      </w:r>
      <w:r>
        <w:rPr/>
        <w:t>when</w:t>
      </w:r>
      <w:r>
        <w:rPr>
          <w:spacing w:val="-10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9"/>
        </w:rPr>
        <w:t> </w:t>
      </w:r>
      <w:r>
        <w:rPr/>
        <w:t>ATI</w:t>
      </w:r>
      <w:r>
        <w:rPr>
          <w:spacing w:val="-12"/>
        </w:rPr>
        <w:t> </w:t>
      </w:r>
      <w:r>
        <w:rPr/>
        <w:t>feature,</w:t>
      </w:r>
      <w:r>
        <w:rPr>
          <w:spacing w:val="-66"/>
        </w:rPr>
        <w:t> </w:t>
      </w:r>
      <w:r>
        <w:rPr/>
        <w:t>while the others but no changes were observed. In the CNN model, the PTI and ATI features caused the MAPE values to decrease by 71.58</w:t>
      </w:r>
      <w:r>
        <w:rPr>
          <w:spacing w:val="1"/>
        </w:rPr>
        <w:t> </w:t>
      </w:r>
      <w:r>
        <w:rPr/>
        <w:t>and 27.80 percent, while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 features</w:t>
      </w:r>
      <w:r>
        <w:rPr>
          <w:spacing w:val="-1"/>
        </w:rPr>
        <w:t> </w:t>
      </w:r>
      <w:r>
        <w:rPr/>
        <w:t>did</w:t>
      </w:r>
      <w:r>
        <w:rPr>
          <w:spacing w:val="1"/>
        </w:rPr>
        <w:t> </w:t>
      </w:r>
      <w:r>
        <w:rPr/>
        <w:t>not have any</w:t>
      </w:r>
      <w:r>
        <w:rPr>
          <w:spacing w:val="-2"/>
        </w:rPr>
        <w:t> </w:t>
      </w:r>
      <w:r>
        <w:rPr/>
        <w:t>effect on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model.</w:t>
      </w:r>
    </w:p>
    <w:p>
      <w:pPr>
        <w:spacing w:after="0" w:line="360" w:lineRule="auto"/>
        <w:jc w:val="both"/>
        <w:sectPr>
          <w:footerReference w:type="default" r:id="rId83"/>
          <w:pgSz w:w="16840" w:h="11910" w:orient="landscape"/>
          <w:pgMar w:footer="741" w:header="0" w:top="1100" w:bottom="940" w:left="1480" w:right="1480"/>
        </w:sectPr>
      </w:pPr>
    </w:p>
    <w:p>
      <w:pPr>
        <w:pStyle w:val="Heading4"/>
        <w:numPr>
          <w:ilvl w:val="2"/>
          <w:numId w:val="19"/>
        </w:numPr>
        <w:tabs>
          <w:tab w:pos="830" w:val="left" w:leader="none"/>
        </w:tabs>
        <w:spacing w:line="240" w:lineRule="auto" w:before="71" w:after="0"/>
        <w:ind w:left="829" w:right="0" w:hanging="721"/>
        <w:jc w:val="both"/>
      </w:pPr>
      <w:bookmarkStart w:name="_bookmark329" w:id="495"/>
      <w:bookmarkEnd w:id="495"/>
      <w:r>
        <w:rPr>
          <w:b w:val="0"/>
        </w:rPr>
      </w:r>
      <w:bookmarkStart w:name="_bookmark329" w:id="496"/>
      <w:bookmarkEnd w:id="496"/>
      <w:r>
        <w:rPr/>
        <w:t>Ex</w:t>
      </w:r>
      <w:r>
        <w:rPr/>
        <w:t>periment</w:t>
      </w:r>
      <w:r>
        <w:rPr>
          <w:spacing w:val="-6"/>
        </w:rPr>
        <w:t> </w:t>
      </w:r>
      <w:r>
        <w:rPr/>
        <w:t>20</w:t>
      </w:r>
      <w:r>
        <w:rPr>
          <w:spacing w:val="-4"/>
        </w:rPr>
        <w:t> </w:t>
      </w:r>
      <w:r>
        <w:rPr/>
        <w:t>(Epochs)</w:t>
      </w:r>
    </w:p>
    <w:p>
      <w:pPr>
        <w:pStyle w:val="BodyText"/>
        <w:spacing w:line="360" w:lineRule="auto" w:before="133"/>
        <w:ind w:left="109" w:right="468"/>
        <w:jc w:val="both"/>
      </w:pPr>
      <w:r>
        <w:rPr/>
        <w:t>The results of Experiment 20 have been presented in tabular form, using metrics</w:t>
      </w:r>
      <w:r>
        <w:rPr>
          <w:spacing w:val="1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MSE,</w:t>
      </w:r>
      <w:r>
        <w:rPr>
          <w:spacing w:val="-5"/>
        </w:rPr>
        <w:t> </w:t>
      </w:r>
      <w:r>
        <w:rPr/>
        <w:t>MAE,</w:t>
      </w:r>
      <w:r>
        <w:rPr>
          <w:spacing w:val="-8"/>
        </w:rPr>
        <w:t> </w:t>
      </w:r>
      <w:r>
        <w:rPr/>
        <w:t>RMSE,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MAPE,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6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later</w:t>
      </w:r>
      <w:r>
        <w:rPr>
          <w:spacing w:val="-9"/>
        </w:rPr>
        <w:t> </w:t>
      </w:r>
      <w:r>
        <w:rPr/>
        <w:t>sections.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experiment involved predicting the next 10 days closing price of a metaverse</w:t>
      </w:r>
      <w:r>
        <w:rPr>
          <w:spacing w:val="1"/>
        </w:rPr>
        <w:t> </w:t>
      </w:r>
      <w:r>
        <w:rPr/>
        <w:t>cryptocurrency using LSTM, GRUs, and CNN models with input features including</w:t>
      </w:r>
      <w:r>
        <w:rPr>
          <w:spacing w:val="1"/>
        </w:rPr>
        <w:t> </w:t>
      </w:r>
      <w:r>
        <w:rPr/>
        <w:t>Pre_close(PC), Primary-technical indicator(PTI), Advance technical indicator(ATI),</w:t>
      </w:r>
      <w:r>
        <w:rPr>
          <w:spacing w:val="1"/>
        </w:rPr>
        <w:t> </w:t>
      </w:r>
      <w:r>
        <w:rPr/>
        <w:t>Best Optimal Features(BOF). Hyperparameter tuning was performed by testing</w:t>
      </w:r>
      <w:r>
        <w:rPr>
          <w:spacing w:val="1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epochs</w:t>
      </w:r>
      <w:r>
        <w:rPr>
          <w:spacing w:val="-6"/>
        </w:rPr>
        <w:t> </w:t>
      </w:r>
      <w:r>
        <w:rPr/>
        <w:t>(20,40,60,80,100)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place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default</w:t>
      </w:r>
      <w:r>
        <w:rPr>
          <w:spacing w:val="-6"/>
        </w:rPr>
        <w:t> </w:t>
      </w:r>
      <w:r>
        <w:rPr/>
        <w:t>value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50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each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7"/>
        </w:rPr>
        <w:t> </w:t>
      </w:r>
      <w:r>
        <w:rPr/>
        <w:t>models, and the epochs that resulted in the lowest MAPE value was chosen as the</w:t>
      </w:r>
      <w:r>
        <w:rPr>
          <w:spacing w:val="1"/>
        </w:rPr>
        <w:t> </w:t>
      </w:r>
      <w:r>
        <w:rPr/>
        <w:t>setting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future experiments</w:t>
      </w:r>
      <w:r>
        <w:rPr>
          <w:spacing w:val="1"/>
        </w:rPr>
        <w:t> </w:t>
      </w:r>
      <w:r>
        <w:rPr/>
        <w:t>as it</w:t>
      </w:r>
      <w:r>
        <w:rPr>
          <w:spacing w:val="1"/>
        </w:rPr>
        <w:t> </w:t>
      </w:r>
      <w:r>
        <w:rPr/>
        <w:t>resulted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accurate</w:t>
      </w:r>
      <w:r>
        <w:rPr>
          <w:spacing w:val="1"/>
        </w:rPr>
        <w:t> </w:t>
      </w:r>
      <w:r>
        <w:rPr/>
        <w:t>predictions</w:t>
      </w:r>
      <w:r>
        <w:rPr>
          <w:spacing w:val="1"/>
        </w:rPr>
        <w:t> </w:t>
      </w:r>
      <w:r>
        <w:rPr/>
        <w:t>according to the MAPE metric, which measures the average absolute percentage</w:t>
      </w:r>
      <w:r>
        <w:rPr>
          <w:spacing w:val="1"/>
        </w:rPr>
        <w:t> </w:t>
      </w:r>
      <w:r>
        <w:rPr/>
        <w:t>error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model's</w:t>
      </w:r>
      <w:r>
        <w:rPr>
          <w:spacing w:val="-2"/>
        </w:rPr>
        <w:t> </w:t>
      </w:r>
      <w:r>
        <w:rPr/>
        <w:t>predictions.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4"/>
        <w:numPr>
          <w:ilvl w:val="3"/>
          <w:numId w:val="19"/>
        </w:numPr>
        <w:tabs>
          <w:tab w:pos="1550" w:val="left" w:leader="none"/>
        </w:tabs>
        <w:spacing w:line="240" w:lineRule="auto" w:before="0" w:after="0"/>
        <w:ind w:left="1549" w:right="0" w:hanging="1441"/>
        <w:jc w:val="both"/>
      </w:pPr>
      <w:bookmarkStart w:name="_bookmark330" w:id="497"/>
      <w:bookmarkEnd w:id="497"/>
      <w:r>
        <w:rPr>
          <w:b w:val="0"/>
        </w:rPr>
      </w:r>
      <w:bookmarkStart w:name="_bookmark330" w:id="498"/>
      <w:bookmarkEnd w:id="498"/>
      <w:r>
        <w:rPr/>
        <w:t>L</w:t>
      </w:r>
      <w:r>
        <w:rPr/>
        <w:t>STM</w:t>
      </w:r>
    </w:p>
    <w:p>
      <w:pPr>
        <w:spacing w:before="174"/>
        <w:ind w:left="308" w:right="0" w:firstLine="0"/>
        <w:jc w:val="left"/>
        <w:rPr>
          <w:b/>
          <w:sz w:val="22"/>
        </w:rPr>
      </w:pPr>
      <w:bookmarkStart w:name="_bookmark331" w:id="499"/>
      <w:bookmarkEnd w:id="499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72: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20</w:t>
      </w: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6"/>
        <w:gridCol w:w="1693"/>
        <w:gridCol w:w="1001"/>
        <w:gridCol w:w="994"/>
        <w:gridCol w:w="977"/>
        <w:gridCol w:w="1065"/>
      </w:tblGrid>
      <w:tr>
        <w:trPr>
          <w:trHeight w:val="249" w:hRule="atLeast"/>
        </w:trPr>
        <w:tc>
          <w:tcPr>
            <w:tcW w:w="1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383" w:right="382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69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562"/>
              <w:jc w:val="left"/>
              <w:rPr>
                <w:sz w:val="18"/>
              </w:rPr>
            </w:pPr>
            <w:r>
              <w:rPr>
                <w:sz w:val="18"/>
              </w:rPr>
              <w:t>Epochs</w:t>
            </w: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71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717" w:right="650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9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5" w:right="98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9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2" w:right="144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18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5" w:hRule="atLeast"/>
        </w:trPr>
        <w:tc>
          <w:tcPr>
            <w:tcW w:w="1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83" w:right="382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4" w:right="93"/>
              <w:rPr>
                <w:sz w:val="18"/>
              </w:rPr>
            </w:pPr>
            <w:r>
              <w:rPr>
                <w:sz w:val="18"/>
              </w:rPr>
              <w:t>1.1756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05" w:right="96"/>
              <w:rPr>
                <w:sz w:val="18"/>
              </w:rPr>
            </w:pPr>
            <w:r>
              <w:rPr>
                <w:sz w:val="18"/>
              </w:rPr>
              <w:t>1.0757</w:t>
            </w:r>
          </w:p>
        </w:tc>
        <w:tc>
          <w:tcPr>
            <w:tcW w:w="9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162" w:right="142"/>
              <w:rPr>
                <w:sz w:val="18"/>
              </w:rPr>
            </w:pPr>
            <w:r>
              <w:rPr>
                <w:sz w:val="18"/>
              </w:rPr>
              <w:t>1.0843</w:t>
            </w:r>
          </w:p>
        </w:tc>
        <w:tc>
          <w:tcPr>
            <w:tcW w:w="10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38.1319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0.8801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0.9225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0.9381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32.7406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0.0240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0.1194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5"/>
              <w:rPr>
                <w:b/>
                <w:sz w:val="18"/>
              </w:rPr>
            </w:pPr>
            <w:r>
              <w:rPr>
                <w:b/>
                <w:sz w:val="18"/>
              </w:rPr>
              <w:t>0.1550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0.3299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0.5576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0.5744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19.8238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0.0912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0.2625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0.3020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9.3877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1.8190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1.3316</w:t>
            </w:r>
          </w:p>
        </w:tc>
        <w:tc>
          <w:tcPr>
            <w:tcW w:w="9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 w:right="142"/>
              <w:rPr>
                <w:sz w:val="18"/>
              </w:rPr>
            </w:pPr>
            <w:r>
              <w:rPr>
                <w:sz w:val="18"/>
              </w:rPr>
              <w:t>1.3487</w:t>
            </w:r>
          </w:p>
        </w:tc>
        <w:tc>
          <w:tcPr>
            <w:tcW w:w="106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47.2180</w:t>
            </w:r>
          </w:p>
        </w:tc>
      </w:tr>
      <w:tr>
        <w:trPr>
          <w:trHeight w:val="233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70" w:right="397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1"/>
              <w:ind w:left="480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4" w:right="93"/>
              <w:rPr>
                <w:sz w:val="18"/>
              </w:rPr>
            </w:pPr>
            <w:r>
              <w:rPr>
                <w:sz w:val="18"/>
              </w:rPr>
              <w:t>2.8180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96"/>
              <w:rPr>
                <w:sz w:val="18"/>
              </w:rPr>
            </w:pPr>
            <w:r>
              <w:rPr>
                <w:sz w:val="18"/>
              </w:rPr>
              <w:t>1.6373</w:t>
            </w:r>
          </w:p>
        </w:tc>
        <w:tc>
          <w:tcPr>
            <w:tcW w:w="9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2" w:right="142"/>
              <w:rPr>
                <w:sz w:val="18"/>
              </w:rPr>
            </w:pPr>
            <w:r>
              <w:rPr>
                <w:sz w:val="18"/>
              </w:rPr>
              <w:t>1.6787</w:t>
            </w:r>
          </w:p>
        </w:tc>
        <w:tc>
          <w:tcPr>
            <w:tcW w:w="10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58.1042</w:t>
            </w:r>
          </w:p>
        </w:tc>
      </w:tr>
      <w:tr>
        <w:trPr>
          <w:trHeight w:val="250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5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5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4.3076</w:t>
            </w:r>
          </w:p>
        </w:tc>
        <w:tc>
          <w:tcPr>
            <w:tcW w:w="994" w:type="dxa"/>
          </w:tcPr>
          <w:p>
            <w:pPr>
              <w:pStyle w:val="TableParagraph"/>
              <w:spacing w:line="215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1.7300</w:t>
            </w:r>
          </w:p>
        </w:tc>
        <w:tc>
          <w:tcPr>
            <w:tcW w:w="977" w:type="dxa"/>
          </w:tcPr>
          <w:p>
            <w:pPr>
              <w:pStyle w:val="TableParagraph"/>
              <w:spacing w:line="215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2.0755</w:t>
            </w:r>
          </w:p>
        </w:tc>
        <w:tc>
          <w:tcPr>
            <w:tcW w:w="1065" w:type="dxa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61.1262</w:t>
            </w:r>
          </w:p>
        </w:tc>
      </w:tr>
      <w:tr>
        <w:trPr>
          <w:trHeight w:val="250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 w:before="17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 w:before="17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0.1585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 w:before="17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0.3181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 w:before="17"/>
              <w:ind w:left="162" w:right="145"/>
              <w:rPr>
                <w:b/>
                <w:sz w:val="18"/>
              </w:rPr>
            </w:pPr>
            <w:r>
              <w:rPr>
                <w:b/>
                <w:sz w:val="18"/>
              </w:rPr>
              <w:t>0.3982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 w:before="17"/>
              <w:ind w:right="14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11.0624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1.1189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0.9349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1.0578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32.8052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4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4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0.7289</w:t>
            </w:r>
          </w:p>
        </w:tc>
        <w:tc>
          <w:tcPr>
            <w:tcW w:w="994" w:type="dxa"/>
          </w:tcPr>
          <w:p>
            <w:pPr>
              <w:pStyle w:val="TableParagraph"/>
              <w:spacing w:line="214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0.7247</w:t>
            </w:r>
          </w:p>
        </w:tc>
        <w:tc>
          <w:tcPr>
            <w:tcW w:w="977" w:type="dxa"/>
          </w:tcPr>
          <w:p>
            <w:pPr>
              <w:pStyle w:val="TableParagraph"/>
              <w:spacing w:line="214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0.8538</w:t>
            </w:r>
          </w:p>
        </w:tc>
        <w:tc>
          <w:tcPr>
            <w:tcW w:w="1065" w:type="dxa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25.3327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2.3134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1.4200</w:t>
            </w:r>
          </w:p>
        </w:tc>
        <w:tc>
          <w:tcPr>
            <w:tcW w:w="9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 w:right="142"/>
              <w:rPr>
                <w:sz w:val="18"/>
              </w:rPr>
            </w:pPr>
            <w:r>
              <w:rPr>
                <w:sz w:val="18"/>
              </w:rPr>
              <w:t>1.5210</w:t>
            </w:r>
          </w:p>
        </w:tc>
        <w:tc>
          <w:tcPr>
            <w:tcW w:w="106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49.9584</w:t>
            </w:r>
          </w:p>
        </w:tc>
      </w:tr>
      <w:tr>
        <w:trPr>
          <w:trHeight w:val="233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44" w:right="423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53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0.0340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0.1715</w:t>
            </w:r>
          </w:p>
        </w:tc>
        <w:tc>
          <w:tcPr>
            <w:tcW w:w="9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62" w:right="145"/>
              <w:rPr>
                <w:b/>
                <w:sz w:val="18"/>
              </w:rPr>
            </w:pPr>
            <w:r>
              <w:rPr>
                <w:b/>
                <w:sz w:val="18"/>
              </w:rPr>
              <w:t>0.1845</w:t>
            </w:r>
          </w:p>
        </w:tc>
        <w:tc>
          <w:tcPr>
            <w:tcW w:w="10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6.0111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0.0625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0.1884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0.2499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6.6271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0.0722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0.2326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0.2687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8.1794</w:t>
            </w:r>
          </w:p>
        </w:tc>
      </w:tr>
      <w:tr>
        <w:trPr>
          <w:trHeight w:val="250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5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5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1.6876</w:t>
            </w:r>
          </w:p>
        </w:tc>
        <w:tc>
          <w:tcPr>
            <w:tcW w:w="994" w:type="dxa"/>
          </w:tcPr>
          <w:p>
            <w:pPr>
              <w:pStyle w:val="TableParagraph"/>
              <w:spacing w:line="215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1.2556</w:t>
            </w:r>
          </w:p>
        </w:tc>
        <w:tc>
          <w:tcPr>
            <w:tcW w:w="977" w:type="dxa"/>
          </w:tcPr>
          <w:p>
            <w:pPr>
              <w:pStyle w:val="TableParagraph"/>
              <w:spacing w:line="215" w:lineRule="exact"/>
              <w:ind w:left="162" w:right="142"/>
              <w:rPr>
                <w:sz w:val="18"/>
              </w:rPr>
            </w:pPr>
            <w:r>
              <w:rPr>
                <w:sz w:val="18"/>
              </w:rPr>
              <w:t>1.2991</w:t>
            </w:r>
          </w:p>
        </w:tc>
        <w:tc>
          <w:tcPr>
            <w:tcW w:w="1065" w:type="dxa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44.2662</w:t>
            </w:r>
          </w:p>
        </w:tc>
      </w:tr>
      <w:tr>
        <w:trPr>
          <w:trHeight w:val="250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 w:before="17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 w:before="17"/>
              <w:ind w:left="94" w:right="93"/>
              <w:rPr>
                <w:sz w:val="18"/>
              </w:rPr>
            </w:pPr>
            <w:r>
              <w:rPr>
                <w:sz w:val="18"/>
              </w:rPr>
              <w:t>4.7844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 w:before="17"/>
              <w:ind w:left="105" w:right="96"/>
              <w:rPr>
                <w:sz w:val="18"/>
              </w:rPr>
            </w:pPr>
            <w:r>
              <w:rPr>
                <w:sz w:val="18"/>
              </w:rPr>
              <w:t>2.1675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 w:before="17"/>
              <w:ind w:left="162" w:right="142"/>
              <w:rPr>
                <w:sz w:val="18"/>
              </w:rPr>
            </w:pPr>
            <w:r>
              <w:rPr>
                <w:sz w:val="18"/>
              </w:rPr>
              <w:t>2.1873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 w:before="17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76.5275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6.6275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2.5108</w:t>
            </w:r>
          </w:p>
        </w:tc>
        <w:tc>
          <w:tcPr>
            <w:tcW w:w="9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 w:right="142"/>
              <w:rPr>
                <w:sz w:val="18"/>
              </w:rPr>
            </w:pPr>
            <w:r>
              <w:rPr>
                <w:sz w:val="18"/>
              </w:rPr>
              <w:t>2.5744</w:t>
            </w:r>
          </w:p>
        </w:tc>
        <w:tc>
          <w:tcPr>
            <w:tcW w:w="106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88.5439</w:t>
            </w:r>
          </w:p>
        </w:tc>
      </w:tr>
      <w:tr>
        <w:trPr>
          <w:trHeight w:val="237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487" w:firstLine="134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</w:p>
          <w:p>
            <w:pPr>
              <w:pStyle w:val="TableParagraph"/>
              <w:spacing w:line="250" w:lineRule="atLeast" w:before="0"/>
              <w:ind w:left="480" w:right="402" w:firstLine="7"/>
              <w:jc w:val="left"/>
              <w:rPr>
                <w:sz w:val="18"/>
              </w:rPr>
            </w:pPr>
            <w:r>
              <w:rPr>
                <w:sz w:val="18"/>
              </w:rPr>
              <w:t>Optimal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Features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4" w:right="93"/>
              <w:rPr>
                <w:sz w:val="18"/>
              </w:rPr>
            </w:pPr>
            <w:r>
              <w:rPr>
                <w:sz w:val="18"/>
              </w:rPr>
              <w:t>0.4365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5" w:right="96"/>
              <w:rPr>
                <w:sz w:val="18"/>
              </w:rPr>
            </w:pPr>
            <w:r>
              <w:rPr>
                <w:sz w:val="18"/>
              </w:rPr>
              <w:t>0.6530</w:t>
            </w:r>
          </w:p>
        </w:tc>
        <w:tc>
          <w:tcPr>
            <w:tcW w:w="9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62" w:right="142"/>
              <w:rPr>
                <w:sz w:val="18"/>
              </w:rPr>
            </w:pPr>
            <w:r>
              <w:rPr>
                <w:sz w:val="18"/>
              </w:rPr>
              <w:t>0.6607</w:t>
            </w:r>
          </w:p>
        </w:tc>
        <w:tc>
          <w:tcPr>
            <w:tcW w:w="10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23.1123</w:t>
            </w:r>
          </w:p>
        </w:tc>
      </w:tr>
      <w:tr>
        <w:trPr>
          <w:trHeight w:val="260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1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before="21"/>
              <w:ind w:left="94" w:right="93"/>
              <w:rPr>
                <w:sz w:val="18"/>
              </w:rPr>
            </w:pPr>
            <w:r>
              <w:rPr>
                <w:sz w:val="18"/>
              </w:rPr>
              <w:t>0.1615</w:t>
            </w:r>
          </w:p>
        </w:tc>
        <w:tc>
          <w:tcPr>
            <w:tcW w:w="994" w:type="dxa"/>
          </w:tcPr>
          <w:p>
            <w:pPr>
              <w:pStyle w:val="TableParagraph"/>
              <w:spacing w:before="21"/>
              <w:ind w:left="105" w:right="96"/>
              <w:rPr>
                <w:sz w:val="18"/>
              </w:rPr>
            </w:pPr>
            <w:r>
              <w:rPr>
                <w:sz w:val="18"/>
              </w:rPr>
              <w:t>0.3661</w:t>
            </w:r>
          </w:p>
        </w:tc>
        <w:tc>
          <w:tcPr>
            <w:tcW w:w="977" w:type="dxa"/>
          </w:tcPr>
          <w:p>
            <w:pPr>
              <w:pStyle w:val="TableParagraph"/>
              <w:spacing w:before="21"/>
              <w:ind w:left="162" w:right="142"/>
              <w:rPr>
                <w:sz w:val="18"/>
              </w:rPr>
            </w:pPr>
            <w:r>
              <w:rPr>
                <w:sz w:val="18"/>
              </w:rPr>
              <w:t>0.4019</w:t>
            </w:r>
          </w:p>
        </w:tc>
        <w:tc>
          <w:tcPr>
            <w:tcW w:w="1065" w:type="dxa"/>
          </w:tcPr>
          <w:p>
            <w:pPr>
              <w:pStyle w:val="TableParagraph"/>
              <w:spacing w:before="21"/>
              <w:ind w:right="197"/>
              <w:jc w:val="right"/>
              <w:rPr>
                <w:sz w:val="18"/>
              </w:rPr>
            </w:pPr>
            <w:r>
              <w:rPr>
                <w:sz w:val="18"/>
              </w:rPr>
              <w:t>12.9447</w:t>
            </w:r>
          </w:p>
        </w:tc>
      </w:tr>
      <w:tr>
        <w:trPr>
          <w:trHeight w:val="260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2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before="22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0.0429</w:t>
            </w:r>
          </w:p>
        </w:tc>
        <w:tc>
          <w:tcPr>
            <w:tcW w:w="994" w:type="dxa"/>
          </w:tcPr>
          <w:p>
            <w:pPr>
              <w:pStyle w:val="TableParagraph"/>
              <w:spacing w:before="22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0.1574</w:t>
            </w:r>
          </w:p>
        </w:tc>
        <w:tc>
          <w:tcPr>
            <w:tcW w:w="977" w:type="dxa"/>
          </w:tcPr>
          <w:p>
            <w:pPr>
              <w:pStyle w:val="TableParagraph"/>
              <w:spacing w:before="22"/>
              <w:ind w:left="162" w:right="145"/>
              <w:rPr>
                <w:b/>
                <w:sz w:val="18"/>
              </w:rPr>
            </w:pPr>
            <w:r>
              <w:rPr>
                <w:b/>
                <w:sz w:val="18"/>
              </w:rPr>
              <w:t>0.2071</w:t>
            </w:r>
          </w:p>
        </w:tc>
        <w:tc>
          <w:tcPr>
            <w:tcW w:w="1065" w:type="dxa"/>
          </w:tcPr>
          <w:p>
            <w:pPr>
              <w:pStyle w:val="TableParagraph"/>
              <w:spacing w:before="22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5.5742</w:t>
            </w:r>
          </w:p>
        </w:tc>
      </w:tr>
      <w:tr>
        <w:trPr>
          <w:trHeight w:val="25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1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before="21"/>
              <w:ind w:left="94" w:right="93"/>
              <w:rPr>
                <w:sz w:val="18"/>
              </w:rPr>
            </w:pPr>
            <w:r>
              <w:rPr>
                <w:sz w:val="18"/>
              </w:rPr>
              <w:t>0.0513</w:t>
            </w:r>
          </w:p>
        </w:tc>
        <w:tc>
          <w:tcPr>
            <w:tcW w:w="994" w:type="dxa"/>
          </w:tcPr>
          <w:p>
            <w:pPr>
              <w:pStyle w:val="TableParagraph"/>
              <w:spacing w:before="21"/>
              <w:ind w:left="105" w:right="96"/>
              <w:rPr>
                <w:sz w:val="18"/>
              </w:rPr>
            </w:pPr>
            <w:r>
              <w:rPr>
                <w:sz w:val="18"/>
              </w:rPr>
              <w:t>0.1951</w:t>
            </w:r>
          </w:p>
        </w:tc>
        <w:tc>
          <w:tcPr>
            <w:tcW w:w="977" w:type="dxa"/>
          </w:tcPr>
          <w:p>
            <w:pPr>
              <w:pStyle w:val="TableParagraph"/>
              <w:spacing w:before="21"/>
              <w:ind w:left="162" w:right="142"/>
              <w:rPr>
                <w:sz w:val="18"/>
              </w:rPr>
            </w:pPr>
            <w:r>
              <w:rPr>
                <w:sz w:val="18"/>
              </w:rPr>
              <w:t>0.2264</w:t>
            </w:r>
          </w:p>
        </w:tc>
        <w:tc>
          <w:tcPr>
            <w:tcW w:w="1065" w:type="dxa"/>
          </w:tcPr>
          <w:p>
            <w:pPr>
              <w:pStyle w:val="TableParagraph"/>
              <w:spacing w:before="21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6.8738</w:t>
            </w:r>
          </w:p>
        </w:tc>
      </w:tr>
      <w:tr>
        <w:trPr>
          <w:trHeight w:val="254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 w:before="21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 w:before="21"/>
              <w:ind w:left="94" w:right="93"/>
              <w:rPr>
                <w:sz w:val="18"/>
              </w:rPr>
            </w:pPr>
            <w:r>
              <w:rPr>
                <w:sz w:val="18"/>
              </w:rPr>
              <w:t>0.0437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 w:before="21"/>
              <w:ind w:left="105" w:right="96"/>
              <w:rPr>
                <w:sz w:val="18"/>
              </w:rPr>
            </w:pPr>
            <w:r>
              <w:rPr>
                <w:sz w:val="18"/>
              </w:rPr>
              <w:t>0.1824</w:t>
            </w:r>
          </w:p>
        </w:tc>
        <w:tc>
          <w:tcPr>
            <w:tcW w:w="977" w:type="dxa"/>
          </w:tcPr>
          <w:p>
            <w:pPr>
              <w:pStyle w:val="TableParagraph"/>
              <w:spacing w:line="213" w:lineRule="exact" w:before="21"/>
              <w:ind w:left="162" w:right="142"/>
              <w:rPr>
                <w:sz w:val="18"/>
              </w:rPr>
            </w:pPr>
            <w:r>
              <w:rPr>
                <w:sz w:val="18"/>
              </w:rPr>
              <w:t>0.2090</w:t>
            </w:r>
          </w:p>
        </w:tc>
        <w:tc>
          <w:tcPr>
            <w:tcW w:w="1065" w:type="dxa"/>
          </w:tcPr>
          <w:p>
            <w:pPr>
              <w:pStyle w:val="TableParagraph"/>
              <w:spacing w:line="213" w:lineRule="exact" w:before="21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6.4247</w:t>
            </w:r>
          </w:p>
        </w:tc>
      </w:tr>
      <w:tr>
        <w:trPr>
          <w:trHeight w:val="266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0.0812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0.2509</w:t>
            </w:r>
          </w:p>
        </w:tc>
        <w:tc>
          <w:tcPr>
            <w:tcW w:w="9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 w:right="142"/>
              <w:rPr>
                <w:sz w:val="18"/>
              </w:rPr>
            </w:pPr>
            <w:r>
              <w:rPr>
                <w:sz w:val="18"/>
              </w:rPr>
              <w:t>0.2850</w:t>
            </w:r>
          </w:p>
        </w:tc>
        <w:tc>
          <w:tcPr>
            <w:tcW w:w="10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8.8343</w:t>
            </w:r>
          </w:p>
        </w:tc>
      </w:tr>
    </w:tbl>
    <w:p>
      <w:pPr>
        <w:spacing w:before="2"/>
        <w:ind w:left="109" w:right="0" w:firstLine="0"/>
        <w:jc w:val="both"/>
        <w:rPr>
          <w:sz w:val="18"/>
        </w:rPr>
      </w:pPr>
      <w:r>
        <w:rPr>
          <w:sz w:val="18"/>
        </w:rPr>
        <w:t>Note:</w:t>
      </w:r>
      <w:r>
        <w:rPr>
          <w:spacing w:val="-2"/>
          <w:sz w:val="18"/>
        </w:rPr>
        <w:t> </w:t>
      </w:r>
      <w:r>
        <w:rPr>
          <w:sz w:val="18"/>
        </w:rPr>
        <w:t>Bolded</w:t>
      </w:r>
      <w:r>
        <w:rPr>
          <w:spacing w:val="-3"/>
          <w:sz w:val="18"/>
        </w:rPr>
        <w:t> </w:t>
      </w:r>
      <w:r>
        <w:rPr>
          <w:sz w:val="18"/>
        </w:rPr>
        <w:t>values</w:t>
      </w:r>
      <w:r>
        <w:rPr>
          <w:spacing w:val="-1"/>
          <w:sz w:val="18"/>
        </w:rPr>
        <w:t> </w:t>
      </w:r>
      <w:r>
        <w:rPr>
          <w:sz w:val="18"/>
        </w:rPr>
        <w:t>indicate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best</w:t>
      </w:r>
      <w:r>
        <w:rPr>
          <w:spacing w:val="-3"/>
          <w:sz w:val="18"/>
        </w:rPr>
        <w:t> </w:t>
      </w:r>
      <w:r>
        <w:rPr>
          <w:sz w:val="18"/>
        </w:rPr>
        <w:t>results.</w:t>
      </w:r>
    </w:p>
    <w:p>
      <w:pPr>
        <w:spacing w:after="0"/>
        <w:jc w:val="both"/>
        <w:rPr>
          <w:sz w:val="18"/>
        </w:rPr>
        <w:sectPr>
          <w:footerReference w:type="default" r:id="rId84"/>
          <w:pgSz w:w="11910" w:h="16840"/>
          <w:pgMar w:footer="741" w:header="0" w:top="1500" w:bottom="940" w:left="1480" w:right="1680"/>
        </w:sectPr>
      </w:pPr>
    </w:p>
    <w:p>
      <w:pPr>
        <w:pStyle w:val="BodyText"/>
        <w:spacing w:line="360" w:lineRule="auto" w:before="71"/>
        <w:ind w:left="109" w:right="467"/>
        <w:jc w:val="both"/>
      </w:pPr>
      <w:r>
        <w:rPr/>
        <w:t>From the Table 72 above, it appears that as four features show the different trend</w:t>
      </w:r>
      <w:r>
        <w:rPr>
          <w:spacing w:val="1"/>
        </w:rPr>
        <w:t> </w:t>
      </w:r>
      <w:r>
        <w:rPr/>
        <w:t>of</w:t>
      </w:r>
      <w:r>
        <w:rPr>
          <w:spacing w:val="-11"/>
        </w:rPr>
        <w:t> </w:t>
      </w:r>
      <w:r>
        <w:rPr/>
        <w:t>change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values</w:t>
      </w:r>
      <w:r>
        <w:rPr>
          <w:spacing w:val="-13"/>
        </w:rPr>
        <w:t> </w:t>
      </w:r>
      <w:r>
        <w:rPr/>
        <w:t>of</w:t>
      </w:r>
      <w:r>
        <w:rPr>
          <w:spacing w:val="-11"/>
        </w:rPr>
        <w:t> </w:t>
      </w:r>
      <w:r>
        <w:rPr/>
        <w:t>MAPE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epochs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LSTM</w:t>
      </w:r>
      <w:r>
        <w:rPr>
          <w:spacing w:val="-12"/>
        </w:rPr>
        <w:t> </w:t>
      </w:r>
      <w:r>
        <w:rPr/>
        <w:t>model.</w:t>
      </w:r>
      <w:r>
        <w:rPr>
          <w:spacing w:val="-10"/>
        </w:rPr>
        <w:t> </w:t>
      </w:r>
      <w:r>
        <w:rPr/>
        <w:t>The</w:t>
      </w:r>
      <w:r>
        <w:rPr>
          <w:spacing w:val="-14"/>
        </w:rPr>
        <w:t> </w:t>
      </w:r>
      <w:r>
        <w:rPr/>
        <w:t>best</w:t>
      </w:r>
      <w:r>
        <w:rPr>
          <w:spacing w:val="-66"/>
        </w:rPr>
        <w:t> </w:t>
      </w:r>
      <w:r>
        <w:rPr/>
        <w:t>epochs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PC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50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4.1331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LSTM.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best</w:t>
      </w:r>
      <w:r>
        <w:rPr>
          <w:spacing w:val="-3"/>
        </w:rPr>
        <w:t> </w:t>
      </w:r>
      <w:r>
        <w:rPr/>
        <w:t>epochs</w:t>
      </w:r>
      <w:r>
        <w:rPr>
          <w:spacing w:val="-67"/>
        </w:rPr>
        <w:t> </w:t>
      </w:r>
      <w:r>
        <w:rPr/>
        <w:t>used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PTI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50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11.0624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LSTM.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2"/>
        </w:rPr>
        <w:t> </w:t>
      </w:r>
      <w:r>
        <w:rPr/>
        <w:t>epochs</w:t>
      </w:r>
      <w:r>
        <w:rPr>
          <w:spacing w:val="-3"/>
        </w:rPr>
        <w:t> </w:t>
      </w:r>
      <w:r>
        <w:rPr/>
        <w:t>used</w:t>
      </w:r>
      <w:r>
        <w:rPr>
          <w:spacing w:val="-67"/>
        </w:rPr>
        <w:t> </w:t>
      </w:r>
      <w:r>
        <w:rPr/>
        <w:t>are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PTI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20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lowest</w:t>
      </w:r>
      <w:r>
        <w:rPr>
          <w:spacing w:val="-3"/>
        </w:rPr>
        <w:t> </w:t>
      </w:r>
      <w:r>
        <w:rPr/>
        <w:t>MAPE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6.0111for</w:t>
      </w:r>
      <w:r>
        <w:rPr>
          <w:spacing w:val="-1"/>
        </w:rPr>
        <w:t> </w:t>
      </w:r>
      <w:r>
        <w:rPr/>
        <w:t>LSTM.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best</w:t>
      </w:r>
      <w:r>
        <w:rPr>
          <w:spacing w:val="-3"/>
        </w:rPr>
        <w:t> </w:t>
      </w:r>
      <w:r>
        <w:rPr/>
        <w:t>epochs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are</w:t>
      </w:r>
      <w:r>
        <w:rPr>
          <w:spacing w:val="-5"/>
        </w:rPr>
        <w:t> </w:t>
      </w:r>
      <w:r>
        <w:rPr/>
        <w:t>for</w:t>
      </w:r>
      <w:r>
        <w:rPr>
          <w:spacing w:val="-67"/>
        </w:rPr>
        <w:t> </w:t>
      </w:r>
      <w:r>
        <w:rPr/>
        <w:t>PTI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50 with lowest</w:t>
      </w:r>
      <w:r>
        <w:rPr>
          <w:spacing w:val="-2"/>
        </w:rPr>
        <w:t> </w:t>
      </w:r>
      <w:r>
        <w:rPr/>
        <w:t>MAPE</w:t>
      </w:r>
      <w:r>
        <w:rPr>
          <w:spacing w:val="-1"/>
        </w:rPr>
        <w:t> </w:t>
      </w:r>
      <w:r>
        <w:rPr/>
        <w:t>of 5.5742 for</w:t>
      </w:r>
      <w:r>
        <w:rPr>
          <w:spacing w:val="-3"/>
        </w:rPr>
        <w:t> </w:t>
      </w:r>
      <w:r>
        <w:rPr/>
        <w:t>LSTM.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0" w:after="0"/>
        <w:ind w:left="1549" w:right="0" w:hanging="1441"/>
        <w:jc w:val="left"/>
      </w:pPr>
      <w:bookmarkStart w:name="_bookmark332" w:id="500"/>
      <w:bookmarkEnd w:id="500"/>
      <w:r>
        <w:rPr>
          <w:b w:val="0"/>
        </w:rPr>
      </w:r>
      <w:bookmarkStart w:name="_bookmark332" w:id="501"/>
      <w:bookmarkEnd w:id="501"/>
      <w:r>
        <w:rPr/>
        <w:t>G</w:t>
      </w:r>
      <w:r>
        <w:rPr/>
        <w:t>RUs</w:t>
      </w:r>
    </w:p>
    <w:p>
      <w:pPr>
        <w:spacing w:before="171"/>
        <w:ind w:left="308" w:right="0" w:firstLine="0"/>
        <w:jc w:val="left"/>
        <w:rPr>
          <w:b/>
          <w:sz w:val="22"/>
        </w:rPr>
      </w:pPr>
      <w:bookmarkStart w:name="_bookmark333" w:id="502"/>
      <w:bookmarkEnd w:id="502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73: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GRUs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20</w:t>
      </w: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6"/>
        <w:gridCol w:w="1693"/>
        <w:gridCol w:w="1001"/>
        <w:gridCol w:w="994"/>
        <w:gridCol w:w="1002"/>
        <w:gridCol w:w="1039"/>
      </w:tblGrid>
      <w:tr>
        <w:trPr>
          <w:trHeight w:val="251" w:hRule="atLeast"/>
        </w:trPr>
        <w:tc>
          <w:tcPr>
            <w:tcW w:w="1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383" w:right="382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69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562"/>
              <w:jc w:val="left"/>
              <w:rPr>
                <w:sz w:val="18"/>
              </w:rPr>
            </w:pPr>
            <w:r>
              <w:rPr>
                <w:sz w:val="18"/>
              </w:rPr>
              <w:t>Epochs</w:t>
            </w: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9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717" w:right="675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6" w:right="93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105" w:right="98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4" w:right="98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93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3" w:right="382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4" w:right="93"/>
              <w:rPr>
                <w:sz w:val="18"/>
              </w:rPr>
            </w:pPr>
            <w:r>
              <w:rPr>
                <w:sz w:val="18"/>
              </w:rPr>
              <w:t>2.5439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96"/>
              <w:rPr>
                <w:sz w:val="18"/>
              </w:rPr>
            </w:pPr>
            <w:r>
              <w:rPr>
                <w:sz w:val="18"/>
              </w:rPr>
              <w:t>1.5325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8"/>
              <w:rPr>
                <w:sz w:val="18"/>
              </w:rPr>
            </w:pPr>
            <w:r>
              <w:rPr>
                <w:sz w:val="18"/>
              </w:rPr>
              <w:t>1.5950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54.2169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0.2865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0.4069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0.5352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14.4401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0.1003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0.2689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0.3166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9.5707</w:t>
            </w:r>
          </w:p>
        </w:tc>
      </w:tr>
      <w:tr>
        <w:trPr>
          <w:trHeight w:val="250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5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5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0.0547</w:t>
            </w:r>
          </w:p>
        </w:tc>
        <w:tc>
          <w:tcPr>
            <w:tcW w:w="994" w:type="dxa"/>
          </w:tcPr>
          <w:p>
            <w:pPr>
              <w:pStyle w:val="TableParagraph"/>
              <w:spacing w:line="215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0.1965</w:t>
            </w:r>
          </w:p>
        </w:tc>
        <w:tc>
          <w:tcPr>
            <w:tcW w:w="1002" w:type="dxa"/>
          </w:tcPr>
          <w:p>
            <w:pPr>
              <w:pStyle w:val="TableParagraph"/>
              <w:spacing w:line="215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0.2338</w:t>
            </w:r>
          </w:p>
        </w:tc>
        <w:tc>
          <w:tcPr>
            <w:tcW w:w="1039" w:type="dxa"/>
          </w:tcPr>
          <w:p>
            <w:pPr>
              <w:pStyle w:val="TableParagraph"/>
              <w:spacing w:line="215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7.0185</w:t>
            </w:r>
          </w:p>
        </w:tc>
      </w:tr>
      <w:tr>
        <w:trPr>
          <w:trHeight w:val="250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 w:before="17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 w:before="17"/>
              <w:ind w:left="94" w:right="93"/>
              <w:rPr>
                <w:sz w:val="18"/>
              </w:rPr>
            </w:pPr>
            <w:r>
              <w:rPr>
                <w:sz w:val="18"/>
              </w:rPr>
              <w:t>0.0363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 w:before="17"/>
              <w:ind w:left="105" w:right="96"/>
              <w:rPr>
                <w:sz w:val="18"/>
              </w:rPr>
            </w:pPr>
            <w:r>
              <w:rPr>
                <w:sz w:val="18"/>
              </w:rPr>
              <w:t>0.1428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17"/>
              <w:ind w:left="96" w:right="98"/>
              <w:rPr>
                <w:sz w:val="18"/>
              </w:rPr>
            </w:pPr>
            <w:r>
              <w:rPr>
                <w:sz w:val="18"/>
              </w:rPr>
              <w:t>0.1906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 w:before="17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5.0941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0.0289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0.1317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0.1701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4.7208</w:t>
            </w:r>
          </w:p>
        </w:tc>
      </w:tr>
      <w:tr>
        <w:trPr>
          <w:trHeight w:val="233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70" w:right="397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80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4" w:right="93"/>
              <w:rPr>
                <w:sz w:val="18"/>
              </w:rPr>
            </w:pPr>
            <w:r>
              <w:rPr>
                <w:sz w:val="18"/>
              </w:rPr>
              <w:t>1.1320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96"/>
              <w:rPr>
                <w:sz w:val="18"/>
              </w:rPr>
            </w:pPr>
            <w:r>
              <w:rPr>
                <w:sz w:val="18"/>
              </w:rPr>
              <w:t>1.0057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8"/>
              <w:rPr>
                <w:sz w:val="18"/>
              </w:rPr>
            </w:pPr>
            <w:r>
              <w:rPr>
                <w:sz w:val="18"/>
              </w:rPr>
              <w:t>1.0640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35.4466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4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4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0.0486</w:t>
            </w:r>
          </w:p>
        </w:tc>
        <w:tc>
          <w:tcPr>
            <w:tcW w:w="994" w:type="dxa"/>
          </w:tcPr>
          <w:p>
            <w:pPr>
              <w:pStyle w:val="TableParagraph"/>
              <w:spacing w:line="214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0.1561</w:t>
            </w:r>
          </w:p>
        </w:tc>
        <w:tc>
          <w:tcPr>
            <w:tcW w:w="1002" w:type="dxa"/>
          </w:tcPr>
          <w:p>
            <w:pPr>
              <w:pStyle w:val="TableParagraph"/>
              <w:spacing w:line="214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0.2205</w:t>
            </w:r>
          </w:p>
        </w:tc>
        <w:tc>
          <w:tcPr>
            <w:tcW w:w="1039" w:type="dxa"/>
          </w:tcPr>
          <w:p>
            <w:pPr>
              <w:pStyle w:val="TableParagraph"/>
              <w:spacing w:line="214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5.5359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0.0234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0.1092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0.1528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3.9053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0.0168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0.0928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0.1296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3.3440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0.0162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0.0879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0.1273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0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3.1813</w:t>
            </w:r>
          </w:p>
        </w:tc>
      </w:tr>
      <w:tr>
        <w:trPr>
          <w:trHeight w:val="268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0.0245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0.1218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8"/>
              <w:rPr>
                <w:sz w:val="18"/>
              </w:rPr>
            </w:pPr>
            <w:r>
              <w:rPr>
                <w:sz w:val="18"/>
              </w:rPr>
              <w:t>0.1567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4.3733</w:t>
            </w:r>
          </w:p>
        </w:tc>
      </w:tr>
      <w:tr>
        <w:trPr>
          <w:trHeight w:val="233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444" w:right="423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technical</w:t>
            </w:r>
          </w:p>
          <w:p>
            <w:pPr>
              <w:pStyle w:val="TableParagraph"/>
              <w:spacing w:line="213" w:lineRule="exact" w:before="0"/>
              <w:ind w:left="453"/>
              <w:jc w:val="left"/>
              <w:rPr>
                <w:sz w:val="18"/>
              </w:rPr>
            </w:pPr>
            <w:r>
              <w:rPr>
                <w:sz w:val="18"/>
              </w:rPr>
              <w:t>indicator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4" w:right="93"/>
              <w:rPr>
                <w:sz w:val="18"/>
              </w:rPr>
            </w:pPr>
            <w:r>
              <w:rPr>
                <w:sz w:val="18"/>
              </w:rPr>
              <w:t>2.8967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05" w:right="96"/>
              <w:rPr>
                <w:sz w:val="18"/>
              </w:rPr>
            </w:pPr>
            <w:r>
              <w:rPr>
                <w:sz w:val="18"/>
              </w:rPr>
              <w:t>1.6806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6" w:right="98"/>
              <w:rPr>
                <w:sz w:val="18"/>
              </w:rPr>
            </w:pPr>
            <w:r>
              <w:rPr>
                <w:sz w:val="18"/>
              </w:rPr>
              <w:t>1.7020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59.3072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0.2067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0.3797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0.4546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13.3440</w:t>
            </w:r>
          </w:p>
        </w:tc>
      </w:tr>
      <w:tr>
        <w:trPr>
          <w:trHeight w:val="24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0.0511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0.1864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0.2261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0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6.6193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0.0599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0.1949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0.2447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6.9894</w:t>
            </w:r>
          </w:p>
        </w:tc>
      </w:tr>
      <w:tr>
        <w:trPr>
          <w:trHeight w:val="249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/>
              <w:ind w:left="94" w:right="93"/>
              <w:rPr>
                <w:sz w:val="18"/>
              </w:rPr>
            </w:pPr>
            <w:r>
              <w:rPr>
                <w:sz w:val="18"/>
              </w:rPr>
              <w:t>0.1820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0.3662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/>
              <w:ind w:left="96" w:right="98"/>
              <w:rPr>
                <w:sz w:val="18"/>
              </w:rPr>
            </w:pPr>
            <w:r>
              <w:rPr>
                <w:sz w:val="18"/>
              </w:rPr>
              <w:t>0.4267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13.0371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0.3458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0.5443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8"/>
              <w:rPr>
                <w:sz w:val="18"/>
              </w:rPr>
            </w:pPr>
            <w:r>
              <w:rPr>
                <w:sz w:val="18"/>
              </w:rPr>
              <w:t>0.5881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19.3058</w:t>
            </w:r>
          </w:p>
        </w:tc>
      </w:tr>
      <w:tr>
        <w:trPr>
          <w:trHeight w:val="240" w:hRule="atLeast"/>
        </w:trPr>
        <w:tc>
          <w:tcPr>
            <w:tcW w:w="158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2"/>
              <w:ind w:left="487" w:right="484" w:hanging="1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Optimal</w:t>
            </w:r>
          </w:p>
          <w:p>
            <w:pPr>
              <w:pStyle w:val="TableParagraph"/>
              <w:spacing w:before="0"/>
              <w:ind w:left="383" w:right="325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6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382" w:right="385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94" w:right="93"/>
              <w:rPr>
                <w:sz w:val="18"/>
              </w:rPr>
            </w:pPr>
            <w:r>
              <w:rPr>
                <w:sz w:val="18"/>
              </w:rPr>
              <w:t>4.2846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05" w:right="96"/>
              <w:rPr>
                <w:sz w:val="18"/>
              </w:rPr>
            </w:pPr>
            <w:r>
              <w:rPr>
                <w:sz w:val="18"/>
              </w:rPr>
              <w:t>2.0042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96" w:right="98"/>
              <w:rPr>
                <w:sz w:val="18"/>
              </w:rPr>
            </w:pPr>
            <w:r>
              <w:rPr>
                <w:sz w:val="18"/>
              </w:rPr>
              <w:t>2.0699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71.0994</w:t>
            </w:r>
          </w:p>
        </w:tc>
      </w:tr>
      <w:tr>
        <w:trPr>
          <w:trHeight w:val="25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1"/>
              <w:ind w:left="382" w:right="385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1001" w:type="dxa"/>
          </w:tcPr>
          <w:p>
            <w:pPr>
              <w:pStyle w:val="TableParagraph"/>
              <w:spacing w:before="21"/>
              <w:ind w:left="94" w:right="93"/>
              <w:rPr>
                <w:sz w:val="18"/>
              </w:rPr>
            </w:pPr>
            <w:r>
              <w:rPr>
                <w:sz w:val="18"/>
              </w:rPr>
              <w:t>1.1771</w:t>
            </w:r>
          </w:p>
        </w:tc>
        <w:tc>
          <w:tcPr>
            <w:tcW w:w="994" w:type="dxa"/>
          </w:tcPr>
          <w:p>
            <w:pPr>
              <w:pStyle w:val="TableParagraph"/>
              <w:spacing w:before="21"/>
              <w:ind w:left="105" w:right="96"/>
              <w:rPr>
                <w:sz w:val="18"/>
              </w:rPr>
            </w:pPr>
            <w:r>
              <w:rPr>
                <w:sz w:val="18"/>
              </w:rPr>
              <w:t>0.9762</w:t>
            </w:r>
          </w:p>
        </w:tc>
        <w:tc>
          <w:tcPr>
            <w:tcW w:w="1002" w:type="dxa"/>
          </w:tcPr>
          <w:p>
            <w:pPr>
              <w:pStyle w:val="TableParagraph"/>
              <w:spacing w:before="21"/>
              <w:ind w:left="96" w:right="98"/>
              <w:rPr>
                <w:sz w:val="18"/>
              </w:rPr>
            </w:pPr>
            <w:r>
              <w:rPr>
                <w:sz w:val="18"/>
              </w:rPr>
              <w:t>1.0849</w:t>
            </w:r>
          </w:p>
        </w:tc>
        <w:tc>
          <w:tcPr>
            <w:tcW w:w="1039" w:type="dxa"/>
          </w:tcPr>
          <w:p>
            <w:pPr>
              <w:pStyle w:val="TableParagraph"/>
              <w:spacing w:before="21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34.7630</w:t>
            </w:r>
          </w:p>
        </w:tc>
      </w:tr>
      <w:tr>
        <w:trPr>
          <w:trHeight w:val="259" w:hRule="atLeast"/>
        </w:trPr>
        <w:tc>
          <w:tcPr>
            <w:tcW w:w="15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1"/>
              <w:ind w:left="382" w:right="387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1001" w:type="dxa"/>
          </w:tcPr>
          <w:p>
            <w:pPr>
              <w:pStyle w:val="TableParagraph"/>
              <w:spacing w:before="21"/>
              <w:ind w:left="94" w:right="93"/>
              <w:rPr>
                <w:sz w:val="18"/>
              </w:rPr>
            </w:pPr>
            <w:r>
              <w:rPr>
                <w:sz w:val="18"/>
              </w:rPr>
              <w:t>0.0795</w:t>
            </w:r>
          </w:p>
        </w:tc>
        <w:tc>
          <w:tcPr>
            <w:tcW w:w="994" w:type="dxa"/>
          </w:tcPr>
          <w:p>
            <w:pPr>
              <w:pStyle w:val="TableParagraph"/>
              <w:spacing w:before="21"/>
              <w:ind w:left="105" w:right="96"/>
              <w:rPr>
                <w:sz w:val="18"/>
              </w:rPr>
            </w:pPr>
            <w:r>
              <w:rPr>
                <w:sz w:val="18"/>
              </w:rPr>
              <w:t>0.2443</w:t>
            </w:r>
          </w:p>
        </w:tc>
        <w:tc>
          <w:tcPr>
            <w:tcW w:w="1002" w:type="dxa"/>
          </w:tcPr>
          <w:p>
            <w:pPr>
              <w:pStyle w:val="TableParagraph"/>
              <w:spacing w:before="21"/>
              <w:ind w:left="96" w:right="98"/>
              <w:rPr>
                <w:sz w:val="18"/>
              </w:rPr>
            </w:pPr>
            <w:r>
              <w:rPr>
                <w:sz w:val="18"/>
              </w:rPr>
              <w:t>0.2820</w:t>
            </w:r>
          </w:p>
        </w:tc>
        <w:tc>
          <w:tcPr>
            <w:tcW w:w="1039" w:type="dxa"/>
          </w:tcPr>
          <w:p>
            <w:pPr>
              <w:pStyle w:val="TableParagraph"/>
              <w:spacing w:before="21"/>
              <w:ind w:left="243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</w:tr>
      <w:tr>
        <w:trPr>
          <w:trHeight w:val="260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before="21"/>
              <w:ind w:left="382" w:right="385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1001" w:type="dxa"/>
          </w:tcPr>
          <w:p>
            <w:pPr>
              <w:pStyle w:val="TableParagraph"/>
              <w:spacing w:before="21"/>
              <w:ind w:left="96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0.0654</w:t>
            </w:r>
          </w:p>
        </w:tc>
        <w:tc>
          <w:tcPr>
            <w:tcW w:w="994" w:type="dxa"/>
          </w:tcPr>
          <w:p>
            <w:pPr>
              <w:pStyle w:val="TableParagraph"/>
              <w:spacing w:before="21"/>
              <w:ind w:left="105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0.1901</w:t>
            </w:r>
          </w:p>
        </w:tc>
        <w:tc>
          <w:tcPr>
            <w:tcW w:w="1002" w:type="dxa"/>
          </w:tcPr>
          <w:p>
            <w:pPr>
              <w:pStyle w:val="TableParagraph"/>
              <w:spacing w:before="21"/>
              <w:ind w:left="9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0.2557</w:t>
            </w:r>
          </w:p>
        </w:tc>
        <w:tc>
          <w:tcPr>
            <w:tcW w:w="1039" w:type="dxa"/>
          </w:tcPr>
          <w:p>
            <w:pPr>
              <w:pStyle w:val="TableParagraph"/>
              <w:spacing w:before="21"/>
              <w:ind w:left="20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6.7104</w:t>
            </w:r>
          </w:p>
        </w:tc>
      </w:tr>
      <w:tr>
        <w:trPr>
          <w:trHeight w:val="255" w:hRule="atLeast"/>
        </w:trPr>
        <w:tc>
          <w:tcPr>
            <w:tcW w:w="15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</w:tcPr>
          <w:p>
            <w:pPr>
              <w:pStyle w:val="TableParagraph"/>
              <w:spacing w:line="213" w:lineRule="exact" w:before="22"/>
              <w:ind w:left="382" w:right="385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001" w:type="dxa"/>
          </w:tcPr>
          <w:p>
            <w:pPr>
              <w:pStyle w:val="TableParagraph"/>
              <w:spacing w:line="213" w:lineRule="exact" w:before="22"/>
              <w:ind w:left="94" w:right="93"/>
              <w:rPr>
                <w:sz w:val="18"/>
              </w:rPr>
            </w:pPr>
            <w:r>
              <w:rPr>
                <w:sz w:val="18"/>
              </w:rPr>
              <w:t>0.1113</w:t>
            </w:r>
          </w:p>
        </w:tc>
        <w:tc>
          <w:tcPr>
            <w:tcW w:w="994" w:type="dxa"/>
          </w:tcPr>
          <w:p>
            <w:pPr>
              <w:pStyle w:val="TableParagraph"/>
              <w:spacing w:line="213" w:lineRule="exact" w:before="22"/>
              <w:ind w:left="105" w:right="96"/>
              <w:rPr>
                <w:sz w:val="18"/>
              </w:rPr>
            </w:pPr>
            <w:r>
              <w:rPr>
                <w:sz w:val="18"/>
              </w:rPr>
              <w:t>0.2963</w:t>
            </w:r>
          </w:p>
        </w:tc>
        <w:tc>
          <w:tcPr>
            <w:tcW w:w="1002" w:type="dxa"/>
          </w:tcPr>
          <w:p>
            <w:pPr>
              <w:pStyle w:val="TableParagraph"/>
              <w:spacing w:line="213" w:lineRule="exact" w:before="22"/>
              <w:ind w:left="96" w:right="98"/>
              <w:rPr>
                <w:sz w:val="18"/>
              </w:rPr>
            </w:pPr>
            <w:r>
              <w:rPr>
                <w:sz w:val="18"/>
              </w:rPr>
              <w:t>0.3336</w:t>
            </w:r>
          </w:p>
        </w:tc>
        <w:tc>
          <w:tcPr>
            <w:tcW w:w="1039" w:type="dxa"/>
          </w:tcPr>
          <w:p>
            <w:pPr>
              <w:pStyle w:val="TableParagraph"/>
              <w:spacing w:line="213" w:lineRule="exact" w:before="22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10.5142</w:t>
            </w:r>
          </w:p>
        </w:tc>
      </w:tr>
      <w:tr>
        <w:trPr>
          <w:trHeight w:val="265" w:hRule="atLeast"/>
        </w:trPr>
        <w:tc>
          <w:tcPr>
            <w:tcW w:w="1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2" w:right="38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93"/>
              <w:rPr>
                <w:sz w:val="18"/>
              </w:rPr>
            </w:pPr>
            <w:r>
              <w:rPr>
                <w:sz w:val="18"/>
              </w:rPr>
              <w:t>0.1736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96"/>
              <w:rPr>
                <w:sz w:val="18"/>
              </w:rPr>
            </w:pPr>
            <w:r>
              <w:rPr>
                <w:sz w:val="18"/>
              </w:rPr>
              <w:t>0.3807</w:t>
            </w: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8"/>
              <w:rPr>
                <w:sz w:val="18"/>
              </w:rPr>
            </w:pPr>
            <w:r>
              <w:rPr>
                <w:sz w:val="18"/>
              </w:rPr>
              <w:t>0.4166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13.5375</w:t>
            </w:r>
          </w:p>
        </w:tc>
      </w:tr>
    </w:tbl>
    <w:p>
      <w:pPr>
        <w:pStyle w:val="BodyText"/>
        <w:spacing w:before="7"/>
        <w:rPr>
          <w:b/>
          <w:sz w:val="38"/>
        </w:rPr>
      </w:pPr>
    </w:p>
    <w:p>
      <w:pPr>
        <w:pStyle w:val="BodyText"/>
        <w:spacing w:line="360" w:lineRule="auto"/>
        <w:ind w:left="109" w:right="469"/>
        <w:jc w:val="both"/>
      </w:pPr>
      <w:r>
        <w:rPr/>
        <w:t>From Table 73 above, it appears that as four features show the different trend of</w:t>
      </w:r>
      <w:r>
        <w:rPr>
          <w:spacing w:val="1"/>
        </w:rPr>
        <w:t> </w:t>
      </w:r>
      <w:r>
        <w:rPr/>
        <w:t>change of the values of MAPE as the different epochs of the GRUs model. The best</w:t>
      </w:r>
      <w:r>
        <w:rPr>
          <w:spacing w:val="1"/>
        </w:rPr>
        <w:t> </w:t>
      </w:r>
      <w:r>
        <w:rPr/>
        <w:t>epochs</w:t>
      </w:r>
      <w:r>
        <w:rPr>
          <w:spacing w:val="-12"/>
        </w:rPr>
        <w:t> </w:t>
      </w:r>
      <w:r>
        <w:rPr/>
        <w:t>used</w:t>
      </w:r>
      <w:r>
        <w:rPr>
          <w:spacing w:val="-10"/>
        </w:rPr>
        <w:t> </w:t>
      </w:r>
      <w:r>
        <w:rPr/>
        <w:t>are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PC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100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lowest</w:t>
      </w:r>
      <w:r>
        <w:rPr>
          <w:spacing w:val="-13"/>
        </w:rPr>
        <w:t> </w:t>
      </w:r>
      <w:r>
        <w:rPr/>
        <w:t>MAPE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4.7208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GRUs.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best</w:t>
      </w:r>
      <w:r>
        <w:rPr>
          <w:spacing w:val="-10"/>
        </w:rPr>
        <w:t> </w:t>
      </w:r>
      <w:r>
        <w:rPr/>
        <w:t>epochs</w:t>
      </w:r>
      <w:r>
        <w:rPr>
          <w:spacing w:val="-67"/>
        </w:rPr>
        <w:t> </w:t>
      </w:r>
      <w:r>
        <w:rPr/>
        <w:t>used are for PTI is 80 with lowest MAPE of 3.1813 for GRUs. The best epochs used</w:t>
      </w:r>
      <w:r>
        <w:rPr>
          <w:spacing w:val="1"/>
        </w:rPr>
        <w:t> </w:t>
      </w:r>
      <w:r>
        <w:rPr/>
        <w:t>are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ATI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50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6.7779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GRUs.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6"/>
        </w:rPr>
        <w:t> </w:t>
      </w:r>
      <w:r>
        <w:rPr/>
        <w:t>epochs</w:t>
      </w:r>
      <w:r>
        <w:rPr>
          <w:spacing w:val="-8"/>
        </w:rPr>
        <w:t> </w:t>
      </w:r>
      <w:r>
        <w:rPr/>
        <w:t>used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for</w:t>
      </w:r>
      <w:r>
        <w:rPr>
          <w:spacing w:val="-67"/>
        </w:rPr>
        <w:t> </w:t>
      </w:r>
      <w:r>
        <w:rPr/>
        <w:t>BOF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60</w:t>
      </w:r>
      <w:r>
        <w:rPr>
          <w:spacing w:val="-3"/>
        </w:rPr>
        <w:t> </w:t>
      </w:r>
      <w:r>
        <w:rPr/>
        <w:t>with lowest</w:t>
      </w:r>
      <w:r>
        <w:rPr>
          <w:spacing w:val="1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6.7104 for</w:t>
      </w:r>
      <w:r>
        <w:rPr>
          <w:spacing w:val="-4"/>
        </w:rPr>
        <w:t> </w:t>
      </w:r>
      <w:r>
        <w:rPr/>
        <w:t>GRUs.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1480" w:right="1680"/>
        </w:sectPr>
      </w:pPr>
    </w:p>
    <w:p>
      <w:pPr>
        <w:pStyle w:val="Heading4"/>
        <w:numPr>
          <w:ilvl w:val="3"/>
          <w:numId w:val="19"/>
        </w:numPr>
        <w:tabs>
          <w:tab w:pos="1549" w:val="left" w:leader="none"/>
          <w:tab w:pos="1550" w:val="left" w:leader="none"/>
        </w:tabs>
        <w:spacing w:line="240" w:lineRule="auto" w:before="89" w:after="0"/>
        <w:ind w:left="1549" w:right="0" w:hanging="1441"/>
        <w:jc w:val="left"/>
      </w:pPr>
      <w:bookmarkStart w:name="_bookmark334" w:id="503"/>
      <w:bookmarkEnd w:id="503"/>
      <w:r>
        <w:rPr>
          <w:b w:val="0"/>
        </w:rPr>
      </w:r>
      <w:bookmarkStart w:name="_bookmark334" w:id="504"/>
      <w:bookmarkEnd w:id="504"/>
      <w:r>
        <w:rPr/>
        <w:t>C</w:t>
      </w:r>
      <w:r>
        <w:rPr/>
        <w:t>NN</w:t>
      </w:r>
    </w:p>
    <w:p>
      <w:pPr>
        <w:spacing w:before="173"/>
        <w:ind w:left="363" w:right="0" w:firstLine="0"/>
        <w:jc w:val="left"/>
        <w:rPr>
          <w:b/>
          <w:sz w:val="22"/>
        </w:rPr>
      </w:pPr>
      <w:bookmarkStart w:name="_bookmark335" w:id="505"/>
      <w:bookmarkEnd w:id="505"/>
      <w:r>
        <w:rPr/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74: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Prediction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CNN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20</w:t>
      </w: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0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1"/>
        <w:gridCol w:w="1471"/>
        <w:gridCol w:w="867"/>
        <w:gridCol w:w="862"/>
        <w:gridCol w:w="869"/>
        <w:gridCol w:w="902"/>
      </w:tblGrid>
      <w:tr>
        <w:trPr>
          <w:trHeight w:val="251" w:hRule="atLeast"/>
        </w:trPr>
        <w:tc>
          <w:tcPr>
            <w:tcW w:w="13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right="293"/>
              <w:jc w:val="righ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Case</w:t>
            </w:r>
          </w:p>
        </w:tc>
        <w:tc>
          <w:tcPr>
            <w:tcW w:w="14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453"/>
              <w:jc w:val="left"/>
              <w:rPr>
                <w:sz w:val="18"/>
              </w:rPr>
            </w:pPr>
            <w:r>
              <w:rPr>
                <w:sz w:val="18"/>
              </w:rPr>
              <w:t>Epochs</w:t>
            </w:r>
          </w:p>
        </w:tc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31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600"/>
              <w:jc w:val="left"/>
              <w:rPr>
                <w:sz w:val="18"/>
              </w:rPr>
            </w:pPr>
            <w:r>
              <w:rPr>
                <w:sz w:val="18"/>
              </w:rPr>
              <w:t>Metrics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9" w:hRule="atLeast"/>
        </w:trPr>
        <w:tc>
          <w:tcPr>
            <w:tcW w:w="13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5"/>
              <w:rPr>
                <w:sz w:val="18"/>
              </w:rPr>
            </w:pPr>
            <w:r>
              <w:rPr>
                <w:sz w:val="18"/>
              </w:rPr>
              <w:t>MSE</w:t>
            </w:r>
          </w:p>
        </w:tc>
        <w:tc>
          <w:tcPr>
            <w:tcW w:w="8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MAE</w:t>
            </w:r>
          </w:p>
        </w:tc>
        <w:tc>
          <w:tcPr>
            <w:tcW w:w="86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100"/>
              <w:rPr>
                <w:sz w:val="18"/>
              </w:rPr>
            </w:pPr>
            <w:r>
              <w:rPr>
                <w:sz w:val="18"/>
              </w:rPr>
              <w:t>RMSE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3" w:right="100"/>
              <w:rPr>
                <w:sz w:val="18"/>
              </w:rPr>
            </w:pPr>
            <w:r>
              <w:rPr>
                <w:sz w:val="18"/>
              </w:rPr>
              <w:t>MAPE</w:t>
            </w:r>
          </w:p>
        </w:tc>
      </w:tr>
      <w:tr>
        <w:trPr>
          <w:trHeight w:val="233" w:hRule="atLeast"/>
        </w:trPr>
        <w:tc>
          <w:tcPr>
            <w:tcW w:w="13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right="290"/>
              <w:jc w:val="right"/>
              <w:rPr>
                <w:sz w:val="18"/>
              </w:rPr>
            </w:pPr>
            <w:r>
              <w:rPr>
                <w:sz w:val="18"/>
              </w:rPr>
              <w:t>Pre_Close</w:t>
            </w:r>
          </w:p>
        </w:tc>
        <w:tc>
          <w:tcPr>
            <w:tcW w:w="1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73" w:right="274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7"/>
              <w:rPr>
                <w:sz w:val="18"/>
              </w:rPr>
            </w:pPr>
            <w:r>
              <w:rPr>
                <w:sz w:val="18"/>
              </w:rPr>
              <w:t>0.0972</w:t>
            </w:r>
          </w:p>
        </w:tc>
        <w:tc>
          <w:tcPr>
            <w:tcW w:w="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0.2645</w:t>
            </w:r>
          </w:p>
        </w:tc>
        <w:tc>
          <w:tcPr>
            <w:tcW w:w="8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2" w:right="100"/>
              <w:rPr>
                <w:sz w:val="18"/>
              </w:rPr>
            </w:pPr>
            <w:r>
              <w:rPr>
                <w:sz w:val="18"/>
              </w:rPr>
              <w:t>0.3117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3" w:right="101"/>
              <w:rPr>
                <w:sz w:val="18"/>
              </w:rPr>
            </w:pPr>
            <w:r>
              <w:rPr>
                <w:sz w:val="18"/>
              </w:rPr>
              <w:t>9.3393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0.0209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0.1305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0.1444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4.5728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0.0204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0.1178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0.1428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4.1206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0.0231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0.1259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0.1520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4.4343</w:t>
            </w:r>
          </w:p>
        </w:tc>
      </w:tr>
      <w:tr>
        <w:trPr>
          <w:trHeight w:val="250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5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867" w:type="dxa"/>
          </w:tcPr>
          <w:p>
            <w:pPr>
              <w:pStyle w:val="TableParagraph"/>
              <w:spacing w:line="215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0.0181</w:t>
            </w:r>
          </w:p>
        </w:tc>
        <w:tc>
          <w:tcPr>
            <w:tcW w:w="862" w:type="dxa"/>
          </w:tcPr>
          <w:p>
            <w:pPr>
              <w:pStyle w:val="TableParagraph"/>
              <w:spacing w:line="215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0.1185</w:t>
            </w:r>
          </w:p>
        </w:tc>
        <w:tc>
          <w:tcPr>
            <w:tcW w:w="869" w:type="dxa"/>
          </w:tcPr>
          <w:p>
            <w:pPr>
              <w:pStyle w:val="TableParagraph"/>
              <w:spacing w:line="215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0.1347</w:t>
            </w:r>
          </w:p>
        </w:tc>
        <w:tc>
          <w:tcPr>
            <w:tcW w:w="902" w:type="dxa"/>
          </w:tcPr>
          <w:p>
            <w:pPr>
              <w:pStyle w:val="TableParagraph"/>
              <w:spacing w:line="215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4.1428</w:t>
            </w:r>
          </w:p>
        </w:tc>
      </w:tr>
      <w:tr>
        <w:trPr>
          <w:trHeight w:val="266" w:hRule="atLeast"/>
        </w:trPr>
        <w:tc>
          <w:tcPr>
            <w:tcW w:w="13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72" w:right="274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8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0.0194</w:t>
            </w:r>
          </w:p>
        </w:tc>
        <w:tc>
          <w:tcPr>
            <w:tcW w:w="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6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0.1118</w:t>
            </w:r>
          </w:p>
        </w:tc>
        <w:tc>
          <w:tcPr>
            <w:tcW w:w="8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0.1393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3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3.8879</w:t>
            </w:r>
          </w:p>
        </w:tc>
      </w:tr>
      <w:tr>
        <w:trPr>
          <w:trHeight w:val="233" w:hRule="atLeast"/>
        </w:trPr>
        <w:tc>
          <w:tcPr>
            <w:tcW w:w="137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365" w:firstLine="21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</w:p>
          <w:p>
            <w:pPr>
              <w:pStyle w:val="TableParagraph"/>
              <w:spacing w:line="250" w:lineRule="atLeast" w:before="0"/>
              <w:ind w:left="374" w:right="288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273" w:right="274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8" w:right="97"/>
              <w:rPr>
                <w:sz w:val="18"/>
              </w:rPr>
            </w:pPr>
            <w:r>
              <w:rPr>
                <w:sz w:val="18"/>
              </w:rPr>
              <w:t>0.1869</w:t>
            </w:r>
          </w:p>
        </w:tc>
        <w:tc>
          <w:tcPr>
            <w:tcW w:w="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0.3561</w:t>
            </w:r>
          </w:p>
        </w:tc>
        <w:tc>
          <w:tcPr>
            <w:tcW w:w="8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2" w:right="100"/>
              <w:rPr>
                <w:sz w:val="18"/>
              </w:rPr>
            </w:pPr>
            <w:r>
              <w:rPr>
                <w:sz w:val="18"/>
              </w:rPr>
              <w:t>0.4324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0"/>
              <w:ind w:left="93" w:right="99"/>
              <w:rPr>
                <w:sz w:val="18"/>
              </w:rPr>
            </w:pPr>
            <w:r>
              <w:rPr>
                <w:sz w:val="18"/>
              </w:rPr>
              <w:t>12.6124</w:t>
            </w:r>
          </w:p>
        </w:tc>
      </w:tr>
      <w:tr>
        <w:trPr>
          <w:trHeight w:val="249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0.0493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0.1623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0.2221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5.7707</w:t>
            </w:r>
          </w:p>
        </w:tc>
      </w:tr>
      <w:tr>
        <w:trPr>
          <w:trHeight w:val="249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0.0366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0.1317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0.1914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4.6808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0.0192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0.0940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0.1387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3.3215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0.0116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0.0806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0.1076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101"/>
              <w:rPr>
                <w:sz w:val="18"/>
              </w:rPr>
            </w:pPr>
            <w:r>
              <w:rPr>
                <w:sz w:val="18"/>
              </w:rPr>
              <w:t>2.8260</w:t>
            </w:r>
          </w:p>
        </w:tc>
      </w:tr>
      <w:tr>
        <w:trPr>
          <w:trHeight w:val="265" w:hRule="atLeast"/>
        </w:trPr>
        <w:tc>
          <w:tcPr>
            <w:tcW w:w="13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72" w:right="274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86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0.0117</w:t>
            </w:r>
          </w:p>
        </w:tc>
        <w:tc>
          <w:tcPr>
            <w:tcW w:w="86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0.0810</w:t>
            </w:r>
          </w:p>
        </w:tc>
        <w:tc>
          <w:tcPr>
            <w:tcW w:w="86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0.1084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3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2.8091</w:t>
            </w:r>
          </w:p>
        </w:tc>
      </w:tr>
      <w:tr>
        <w:trPr>
          <w:trHeight w:val="235" w:hRule="atLeast"/>
        </w:trPr>
        <w:tc>
          <w:tcPr>
            <w:tcW w:w="137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2"/>
              <w:ind w:left="338" w:firstLine="14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</w:p>
          <w:p>
            <w:pPr>
              <w:pStyle w:val="TableParagraph"/>
              <w:spacing w:line="250" w:lineRule="atLeast" w:before="0"/>
              <w:ind w:left="348" w:right="314" w:hanging="10"/>
              <w:jc w:val="left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indicator</w:t>
            </w:r>
          </w:p>
        </w:tc>
        <w:tc>
          <w:tcPr>
            <w:tcW w:w="1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273" w:right="274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8" w:right="97"/>
              <w:rPr>
                <w:sz w:val="18"/>
              </w:rPr>
            </w:pPr>
            <w:r>
              <w:rPr>
                <w:sz w:val="18"/>
              </w:rPr>
              <w:t>2.6207</w:t>
            </w:r>
          </w:p>
        </w:tc>
        <w:tc>
          <w:tcPr>
            <w:tcW w:w="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5" w:right="95"/>
              <w:rPr>
                <w:sz w:val="18"/>
              </w:rPr>
            </w:pPr>
            <w:r>
              <w:rPr>
                <w:sz w:val="18"/>
              </w:rPr>
              <w:t>1.5948</w:t>
            </w:r>
          </w:p>
        </w:tc>
        <w:tc>
          <w:tcPr>
            <w:tcW w:w="8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2" w:right="100"/>
              <w:rPr>
                <w:sz w:val="18"/>
              </w:rPr>
            </w:pPr>
            <w:r>
              <w:rPr>
                <w:sz w:val="18"/>
              </w:rPr>
              <w:t>1.6188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3" w:lineRule="exact" w:before="2"/>
              <w:ind w:left="93" w:right="99"/>
              <w:rPr>
                <w:sz w:val="18"/>
              </w:rPr>
            </w:pPr>
            <w:r>
              <w:rPr>
                <w:sz w:val="18"/>
              </w:rPr>
              <w:t>56.1878</w:t>
            </w:r>
          </w:p>
        </w:tc>
      </w:tr>
      <w:tr>
        <w:trPr>
          <w:trHeight w:val="249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0.2661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0.4616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0.5159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99"/>
              <w:rPr>
                <w:sz w:val="18"/>
              </w:rPr>
            </w:pPr>
            <w:r>
              <w:rPr>
                <w:sz w:val="18"/>
              </w:rPr>
              <w:t>16.1089</w:t>
            </w:r>
          </w:p>
        </w:tc>
      </w:tr>
      <w:tr>
        <w:trPr>
          <w:trHeight w:val="249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0.1535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0.3415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0.3918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99"/>
              <w:rPr>
                <w:sz w:val="18"/>
              </w:rPr>
            </w:pPr>
            <w:r>
              <w:rPr>
                <w:sz w:val="18"/>
              </w:rPr>
              <w:t>11.8850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0.7972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0.8697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0.8929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99"/>
              <w:rPr>
                <w:sz w:val="18"/>
              </w:rPr>
            </w:pPr>
            <w:r>
              <w:rPr>
                <w:sz w:val="18"/>
              </w:rPr>
              <w:t>30.9283</w:t>
            </w:r>
          </w:p>
        </w:tc>
      </w:tr>
      <w:tr>
        <w:trPr>
          <w:trHeight w:val="24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3" w:lineRule="exact"/>
              <w:ind w:left="273" w:right="274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867" w:type="dxa"/>
          </w:tcPr>
          <w:p>
            <w:pPr>
              <w:pStyle w:val="TableParagraph"/>
              <w:spacing w:line="213" w:lineRule="exact"/>
              <w:ind w:left="98" w:right="97"/>
              <w:rPr>
                <w:sz w:val="18"/>
              </w:rPr>
            </w:pPr>
            <w:r>
              <w:rPr>
                <w:sz w:val="18"/>
              </w:rPr>
              <w:t>7.6812</w:t>
            </w:r>
          </w:p>
        </w:tc>
        <w:tc>
          <w:tcPr>
            <w:tcW w:w="862" w:type="dxa"/>
          </w:tcPr>
          <w:p>
            <w:pPr>
              <w:pStyle w:val="TableParagraph"/>
              <w:spacing w:line="213" w:lineRule="exact"/>
              <w:ind w:left="95" w:right="95"/>
              <w:rPr>
                <w:sz w:val="18"/>
              </w:rPr>
            </w:pPr>
            <w:r>
              <w:rPr>
                <w:sz w:val="18"/>
              </w:rPr>
              <w:t>2.7588</w:t>
            </w:r>
          </w:p>
        </w:tc>
        <w:tc>
          <w:tcPr>
            <w:tcW w:w="869" w:type="dxa"/>
          </w:tcPr>
          <w:p>
            <w:pPr>
              <w:pStyle w:val="TableParagraph"/>
              <w:spacing w:line="213" w:lineRule="exact"/>
              <w:ind w:left="92" w:right="100"/>
              <w:rPr>
                <w:sz w:val="18"/>
              </w:rPr>
            </w:pPr>
            <w:r>
              <w:rPr>
                <w:sz w:val="18"/>
              </w:rPr>
              <w:t>2.7715</w:t>
            </w:r>
          </w:p>
        </w:tc>
        <w:tc>
          <w:tcPr>
            <w:tcW w:w="902" w:type="dxa"/>
          </w:tcPr>
          <w:p>
            <w:pPr>
              <w:pStyle w:val="TableParagraph"/>
              <w:spacing w:line="213" w:lineRule="exact"/>
              <w:ind w:left="93" w:right="99"/>
              <w:rPr>
                <w:sz w:val="18"/>
              </w:rPr>
            </w:pPr>
            <w:r>
              <w:rPr>
                <w:sz w:val="18"/>
              </w:rPr>
              <w:t>97.7319</w:t>
            </w:r>
          </w:p>
        </w:tc>
      </w:tr>
      <w:tr>
        <w:trPr>
          <w:trHeight w:val="265" w:hRule="atLeast"/>
        </w:trPr>
        <w:tc>
          <w:tcPr>
            <w:tcW w:w="13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72" w:right="274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86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0.0794</w:t>
            </w:r>
          </w:p>
        </w:tc>
        <w:tc>
          <w:tcPr>
            <w:tcW w:w="86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0.2120</w:t>
            </w:r>
          </w:p>
        </w:tc>
        <w:tc>
          <w:tcPr>
            <w:tcW w:w="86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0.2818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3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7.5929</w:t>
            </w:r>
          </w:p>
        </w:tc>
      </w:tr>
      <w:tr>
        <w:trPr>
          <w:trHeight w:val="239" w:hRule="atLeast"/>
        </w:trPr>
        <w:tc>
          <w:tcPr>
            <w:tcW w:w="1371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line="276" w:lineRule="auto" w:before="0"/>
              <w:ind w:left="381" w:right="375" w:hanging="1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Optimal</w:t>
            </w:r>
          </w:p>
          <w:p>
            <w:pPr>
              <w:pStyle w:val="TableParagraph"/>
              <w:spacing w:before="2"/>
              <w:ind w:left="354" w:right="292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273" w:right="274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8" w:right="97"/>
              <w:rPr>
                <w:sz w:val="18"/>
              </w:rPr>
            </w:pPr>
            <w:r>
              <w:rPr>
                <w:sz w:val="18"/>
              </w:rPr>
              <w:t>0.0991</w:t>
            </w:r>
          </w:p>
        </w:tc>
        <w:tc>
          <w:tcPr>
            <w:tcW w:w="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5" w:right="95"/>
              <w:rPr>
                <w:sz w:val="18"/>
              </w:rPr>
            </w:pPr>
            <w:r>
              <w:rPr>
                <w:sz w:val="18"/>
              </w:rPr>
              <w:t>0.2788</w:t>
            </w:r>
          </w:p>
        </w:tc>
        <w:tc>
          <w:tcPr>
            <w:tcW w:w="8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2" w:right="100"/>
              <w:rPr>
                <w:sz w:val="18"/>
              </w:rPr>
            </w:pPr>
            <w:r>
              <w:rPr>
                <w:sz w:val="18"/>
              </w:rPr>
              <w:t>0.3148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7" w:lineRule="exact" w:before="0"/>
              <w:ind w:left="93" w:right="101"/>
              <w:rPr>
                <w:sz w:val="18"/>
              </w:rPr>
            </w:pPr>
            <w:r>
              <w:rPr>
                <w:sz w:val="18"/>
              </w:rPr>
              <w:t>9.7209</w:t>
            </w:r>
          </w:p>
        </w:tc>
      </w:tr>
      <w:tr>
        <w:trPr>
          <w:trHeight w:val="260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before="22"/>
              <w:ind w:left="273" w:right="274"/>
              <w:rPr>
                <w:sz w:val="18"/>
              </w:rPr>
            </w:pPr>
            <w:r>
              <w:rPr>
                <w:sz w:val="18"/>
              </w:rPr>
              <w:t>40</w:t>
            </w:r>
          </w:p>
        </w:tc>
        <w:tc>
          <w:tcPr>
            <w:tcW w:w="867" w:type="dxa"/>
          </w:tcPr>
          <w:p>
            <w:pPr>
              <w:pStyle w:val="TableParagraph"/>
              <w:spacing w:before="22"/>
              <w:ind w:left="98" w:right="97"/>
              <w:rPr>
                <w:sz w:val="18"/>
              </w:rPr>
            </w:pPr>
            <w:r>
              <w:rPr>
                <w:sz w:val="18"/>
              </w:rPr>
              <w:t>0.3148</w:t>
            </w:r>
          </w:p>
        </w:tc>
        <w:tc>
          <w:tcPr>
            <w:tcW w:w="862" w:type="dxa"/>
          </w:tcPr>
          <w:p>
            <w:pPr>
              <w:pStyle w:val="TableParagraph"/>
              <w:spacing w:before="22"/>
              <w:ind w:left="95" w:right="95"/>
              <w:rPr>
                <w:sz w:val="18"/>
              </w:rPr>
            </w:pPr>
            <w:r>
              <w:rPr>
                <w:sz w:val="18"/>
              </w:rPr>
              <w:t>1.6257</w:t>
            </w:r>
          </w:p>
        </w:tc>
        <w:tc>
          <w:tcPr>
            <w:tcW w:w="869" w:type="dxa"/>
          </w:tcPr>
          <w:p>
            <w:pPr>
              <w:pStyle w:val="TableParagraph"/>
              <w:spacing w:before="22"/>
              <w:ind w:left="92" w:right="100"/>
              <w:rPr>
                <w:sz w:val="18"/>
              </w:rPr>
            </w:pPr>
            <w:r>
              <w:rPr>
                <w:sz w:val="18"/>
              </w:rPr>
              <w:t>1.6283</w:t>
            </w:r>
          </w:p>
        </w:tc>
        <w:tc>
          <w:tcPr>
            <w:tcW w:w="902" w:type="dxa"/>
          </w:tcPr>
          <w:p>
            <w:pPr>
              <w:pStyle w:val="TableParagraph"/>
              <w:spacing w:before="22"/>
              <w:ind w:left="93" w:right="99"/>
              <w:rPr>
                <w:sz w:val="18"/>
              </w:rPr>
            </w:pPr>
            <w:r>
              <w:rPr>
                <w:sz w:val="18"/>
              </w:rPr>
              <w:t>57.3752</w:t>
            </w:r>
          </w:p>
        </w:tc>
      </w:tr>
      <w:tr>
        <w:trPr>
          <w:trHeight w:val="259" w:hRule="atLeast"/>
        </w:trPr>
        <w:tc>
          <w:tcPr>
            <w:tcW w:w="1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before="21"/>
              <w:ind w:left="273" w:right="274"/>
              <w:rPr>
                <w:sz w:val="18"/>
              </w:rPr>
            </w:pPr>
            <w:r>
              <w:rPr>
                <w:sz w:val="18"/>
              </w:rPr>
              <w:t>50(default)</w:t>
            </w:r>
          </w:p>
        </w:tc>
        <w:tc>
          <w:tcPr>
            <w:tcW w:w="867" w:type="dxa"/>
          </w:tcPr>
          <w:p>
            <w:pPr>
              <w:pStyle w:val="TableParagraph"/>
              <w:spacing w:before="21"/>
              <w:ind w:left="98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0.0239</w:t>
            </w:r>
          </w:p>
        </w:tc>
        <w:tc>
          <w:tcPr>
            <w:tcW w:w="862" w:type="dxa"/>
          </w:tcPr>
          <w:p>
            <w:pPr>
              <w:pStyle w:val="TableParagraph"/>
              <w:spacing w:before="21"/>
              <w:ind w:left="96" w:right="94"/>
              <w:rPr>
                <w:b/>
                <w:sz w:val="18"/>
              </w:rPr>
            </w:pPr>
            <w:r>
              <w:rPr>
                <w:b/>
                <w:sz w:val="18"/>
              </w:rPr>
              <w:t>0.1403</w:t>
            </w:r>
          </w:p>
        </w:tc>
        <w:tc>
          <w:tcPr>
            <w:tcW w:w="869" w:type="dxa"/>
          </w:tcPr>
          <w:p>
            <w:pPr>
              <w:pStyle w:val="TableParagraph"/>
              <w:spacing w:before="21"/>
              <w:ind w:left="9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0.1547</w:t>
            </w:r>
          </w:p>
        </w:tc>
        <w:tc>
          <w:tcPr>
            <w:tcW w:w="902" w:type="dxa"/>
          </w:tcPr>
          <w:p>
            <w:pPr>
              <w:pStyle w:val="TableParagraph"/>
              <w:spacing w:before="21"/>
              <w:ind w:left="93" w:right="99"/>
              <w:rPr>
                <w:b/>
                <w:sz w:val="18"/>
              </w:rPr>
            </w:pPr>
            <w:r>
              <w:rPr>
                <w:b/>
                <w:sz w:val="18"/>
              </w:rPr>
              <w:t>4.9980</w:t>
            </w:r>
          </w:p>
        </w:tc>
      </w:tr>
      <w:tr>
        <w:trPr>
          <w:trHeight w:val="259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before="21"/>
              <w:ind w:left="273" w:right="274"/>
              <w:rPr>
                <w:sz w:val="18"/>
              </w:rPr>
            </w:pPr>
            <w:r>
              <w:rPr>
                <w:sz w:val="18"/>
              </w:rPr>
              <w:t>60</w:t>
            </w:r>
          </w:p>
        </w:tc>
        <w:tc>
          <w:tcPr>
            <w:tcW w:w="867" w:type="dxa"/>
          </w:tcPr>
          <w:p>
            <w:pPr>
              <w:pStyle w:val="TableParagraph"/>
              <w:spacing w:before="21"/>
              <w:ind w:left="98" w:right="97"/>
              <w:rPr>
                <w:sz w:val="18"/>
              </w:rPr>
            </w:pPr>
            <w:r>
              <w:rPr>
                <w:sz w:val="18"/>
              </w:rPr>
              <w:t>0.6911</w:t>
            </w:r>
          </w:p>
        </w:tc>
        <w:tc>
          <w:tcPr>
            <w:tcW w:w="862" w:type="dxa"/>
          </w:tcPr>
          <w:p>
            <w:pPr>
              <w:pStyle w:val="TableParagraph"/>
              <w:spacing w:before="21"/>
              <w:ind w:left="95" w:right="95"/>
              <w:rPr>
                <w:sz w:val="18"/>
              </w:rPr>
            </w:pPr>
            <w:r>
              <w:rPr>
                <w:sz w:val="18"/>
              </w:rPr>
              <w:t>0.8258</w:t>
            </w:r>
          </w:p>
        </w:tc>
        <w:tc>
          <w:tcPr>
            <w:tcW w:w="869" w:type="dxa"/>
          </w:tcPr>
          <w:p>
            <w:pPr>
              <w:pStyle w:val="TableParagraph"/>
              <w:spacing w:before="21"/>
              <w:ind w:left="92" w:right="100"/>
              <w:rPr>
                <w:sz w:val="18"/>
              </w:rPr>
            </w:pPr>
            <w:r>
              <w:rPr>
                <w:sz w:val="18"/>
              </w:rPr>
              <w:t>0.8313</w:t>
            </w:r>
          </w:p>
        </w:tc>
        <w:tc>
          <w:tcPr>
            <w:tcW w:w="902" w:type="dxa"/>
          </w:tcPr>
          <w:p>
            <w:pPr>
              <w:pStyle w:val="TableParagraph"/>
              <w:spacing w:before="21"/>
              <w:ind w:left="93" w:right="99"/>
              <w:rPr>
                <w:sz w:val="18"/>
              </w:rPr>
            </w:pPr>
            <w:r>
              <w:rPr>
                <w:sz w:val="18"/>
              </w:rPr>
              <w:t>29.1339</w:t>
            </w:r>
          </w:p>
        </w:tc>
      </w:tr>
      <w:tr>
        <w:trPr>
          <w:trHeight w:val="255" w:hRule="atLeast"/>
        </w:trPr>
        <w:tc>
          <w:tcPr>
            <w:tcW w:w="1371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</w:tcPr>
          <w:p>
            <w:pPr>
              <w:pStyle w:val="TableParagraph"/>
              <w:spacing w:line="215" w:lineRule="exact" w:before="21"/>
              <w:ind w:left="273" w:right="274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867" w:type="dxa"/>
          </w:tcPr>
          <w:p>
            <w:pPr>
              <w:pStyle w:val="TableParagraph"/>
              <w:spacing w:line="215" w:lineRule="exact" w:before="21"/>
              <w:ind w:left="98" w:right="97"/>
              <w:rPr>
                <w:sz w:val="18"/>
              </w:rPr>
            </w:pPr>
            <w:r>
              <w:rPr>
                <w:sz w:val="18"/>
              </w:rPr>
              <w:t>0.2368</w:t>
            </w:r>
          </w:p>
        </w:tc>
        <w:tc>
          <w:tcPr>
            <w:tcW w:w="862" w:type="dxa"/>
          </w:tcPr>
          <w:p>
            <w:pPr>
              <w:pStyle w:val="TableParagraph"/>
              <w:spacing w:line="215" w:lineRule="exact" w:before="21"/>
              <w:ind w:left="95" w:right="95"/>
              <w:rPr>
                <w:sz w:val="18"/>
              </w:rPr>
            </w:pPr>
            <w:r>
              <w:rPr>
                <w:sz w:val="18"/>
              </w:rPr>
              <w:t>0.4766</w:t>
            </w:r>
          </w:p>
        </w:tc>
        <w:tc>
          <w:tcPr>
            <w:tcW w:w="869" w:type="dxa"/>
          </w:tcPr>
          <w:p>
            <w:pPr>
              <w:pStyle w:val="TableParagraph"/>
              <w:spacing w:line="215" w:lineRule="exact" w:before="21"/>
              <w:ind w:left="92" w:right="100"/>
              <w:rPr>
                <w:sz w:val="18"/>
              </w:rPr>
            </w:pPr>
            <w:r>
              <w:rPr>
                <w:sz w:val="18"/>
              </w:rPr>
              <w:t>0.4866</w:t>
            </w:r>
          </w:p>
        </w:tc>
        <w:tc>
          <w:tcPr>
            <w:tcW w:w="902" w:type="dxa"/>
          </w:tcPr>
          <w:p>
            <w:pPr>
              <w:pStyle w:val="TableParagraph"/>
              <w:spacing w:line="215" w:lineRule="exact" w:before="21"/>
              <w:ind w:left="93" w:right="99"/>
              <w:rPr>
                <w:sz w:val="18"/>
              </w:rPr>
            </w:pPr>
            <w:r>
              <w:rPr>
                <w:sz w:val="18"/>
              </w:rPr>
              <w:t>16.7991</w:t>
            </w:r>
          </w:p>
        </w:tc>
      </w:tr>
      <w:tr>
        <w:trPr>
          <w:trHeight w:val="266" w:hRule="atLeast"/>
        </w:trPr>
        <w:tc>
          <w:tcPr>
            <w:tcW w:w="13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272" w:right="274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8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8" w:right="97"/>
              <w:rPr>
                <w:sz w:val="18"/>
              </w:rPr>
            </w:pPr>
            <w:r>
              <w:rPr>
                <w:sz w:val="18"/>
              </w:rPr>
              <w:t>0.2043</w:t>
            </w:r>
          </w:p>
        </w:tc>
        <w:tc>
          <w:tcPr>
            <w:tcW w:w="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5" w:right="95"/>
              <w:rPr>
                <w:sz w:val="18"/>
              </w:rPr>
            </w:pPr>
            <w:r>
              <w:rPr>
                <w:sz w:val="18"/>
              </w:rPr>
              <w:t>0.4149</w:t>
            </w:r>
          </w:p>
        </w:tc>
        <w:tc>
          <w:tcPr>
            <w:tcW w:w="8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2" w:right="100"/>
              <w:rPr>
                <w:sz w:val="18"/>
              </w:rPr>
            </w:pPr>
            <w:r>
              <w:rPr>
                <w:sz w:val="18"/>
              </w:rPr>
              <w:t>0.4520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3" w:right="99"/>
              <w:rPr>
                <w:sz w:val="18"/>
              </w:rPr>
            </w:pPr>
            <w:r>
              <w:rPr>
                <w:sz w:val="18"/>
              </w:rPr>
              <w:t>14.6679</w:t>
            </w:r>
          </w:p>
        </w:tc>
      </w:tr>
    </w:tbl>
    <w:p>
      <w:pPr>
        <w:pStyle w:val="BodyText"/>
        <w:spacing w:before="7"/>
        <w:rPr>
          <w:b/>
          <w:sz w:val="38"/>
        </w:rPr>
      </w:pPr>
    </w:p>
    <w:p>
      <w:pPr>
        <w:pStyle w:val="BodyText"/>
        <w:spacing w:line="360" w:lineRule="auto"/>
        <w:ind w:left="109" w:right="468"/>
        <w:jc w:val="both"/>
      </w:pPr>
      <w:r>
        <w:rPr/>
        <w:t>From the Table 74 above, it appears that as four features show the different trend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change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MAPE</w:t>
      </w:r>
      <w:r>
        <w:rPr>
          <w:spacing w:val="-3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epochs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CNN</w:t>
      </w:r>
      <w:r>
        <w:rPr>
          <w:spacing w:val="-6"/>
        </w:rPr>
        <w:t> </w:t>
      </w:r>
      <w:r>
        <w:rPr/>
        <w:t>model.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best</w:t>
      </w:r>
      <w:r>
        <w:rPr>
          <w:spacing w:val="-67"/>
        </w:rPr>
        <w:t> </w:t>
      </w:r>
      <w:r>
        <w:rPr/>
        <w:t>epochs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PC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100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lowest</w:t>
      </w:r>
      <w:r>
        <w:rPr>
          <w:spacing w:val="-4"/>
        </w:rPr>
        <w:t> </w:t>
      </w:r>
      <w:r>
        <w:rPr/>
        <w:t>MAPE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3.8879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CNN.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best</w:t>
      </w:r>
      <w:r>
        <w:rPr>
          <w:spacing w:val="-4"/>
        </w:rPr>
        <w:t> </w:t>
      </w:r>
      <w:r>
        <w:rPr/>
        <w:t>epochs</w:t>
      </w:r>
      <w:r>
        <w:rPr>
          <w:spacing w:val="-67"/>
        </w:rPr>
        <w:t> </w:t>
      </w:r>
      <w:r>
        <w:rPr/>
        <w:t>used are for PTI is 80 with lowest MAPE of 2.8091 for CNN. The best epochs used</w:t>
      </w:r>
      <w:r>
        <w:rPr>
          <w:spacing w:val="1"/>
        </w:rPr>
        <w:t> </w:t>
      </w:r>
      <w:r>
        <w:rPr/>
        <w:t>are for ATI is 50 with lowest MAPE of 7.5929 for CNN. The best epochs used are for</w:t>
      </w:r>
      <w:r>
        <w:rPr>
          <w:spacing w:val="-66"/>
        </w:rPr>
        <w:t> </w:t>
      </w:r>
      <w:r>
        <w:rPr/>
        <w:t>BOF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60</w:t>
      </w:r>
      <w:r>
        <w:rPr>
          <w:spacing w:val="-1"/>
        </w:rPr>
        <w:t> </w:t>
      </w:r>
      <w:r>
        <w:rPr/>
        <w:t>with lowest</w:t>
      </w:r>
      <w:r>
        <w:rPr>
          <w:spacing w:val="-2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4.9980 for</w:t>
      </w:r>
      <w:r>
        <w:rPr>
          <w:spacing w:val="-3"/>
        </w:rPr>
        <w:t> </w:t>
      </w:r>
      <w:r>
        <w:rPr/>
        <w:t>CNN.</w:t>
      </w:r>
    </w:p>
    <w:p>
      <w:pPr>
        <w:spacing w:after="0" w:line="360" w:lineRule="auto"/>
        <w:jc w:val="both"/>
        <w:sectPr>
          <w:pgSz w:w="11910" w:h="16840"/>
          <w:pgMar w:header="0" w:footer="741" w:top="1480" w:bottom="940" w:left="14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Heading4"/>
        <w:numPr>
          <w:ilvl w:val="3"/>
          <w:numId w:val="19"/>
        </w:numPr>
        <w:tabs>
          <w:tab w:pos="2149" w:val="left" w:leader="none"/>
          <w:tab w:pos="2150" w:val="left" w:leader="none"/>
        </w:tabs>
        <w:spacing w:line="240" w:lineRule="auto" w:before="101" w:after="0"/>
        <w:ind w:left="2149" w:right="0" w:hanging="1442"/>
        <w:jc w:val="left"/>
      </w:pPr>
      <w:bookmarkStart w:name="_bookmark336" w:id="506"/>
      <w:bookmarkEnd w:id="506"/>
      <w:r>
        <w:rPr>
          <w:b w:val="0"/>
        </w:rPr>
      </w:r>
      <w:bookmarkStart w:name="_bookmark336" w:id="507"/>
      <w:bookmarkEnd w:id="507"/>
      <w:r>
        <w:rPr/>
        <w:t>Di</w:t>
      </w:r>
      <w:r>
        <w:rPr/>
        <w:t>scussion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Exp</w:t>
      </w:r>
      <w:r>
        <w:rPr>
          <w:spacing w:val="-1"/>
        </w:rPr>
        <w:t> </w:t>
      </w:r>
      <w:r>
        <w:rPr/>
        <w:t>20</w:t>
      </w:r>
    </w:p>
    <w:p>
      <w:pPr>
        <w:spacing w:before="171"/>
        <w:ind w:left="4962" w:right="4935" w:firstLine="0"/>
        <w:jc w:val="center"/>
        <w:rPr>
          <w:b/>
          <w:sz w:val="22"/>
        </w:rPr>
      </w:pPr>
      <w:bookmarkStart w:name="_bookmark337" w:id="508"/>
      <w:bookmarkEnd w:id="508"/>
      <w:r>
        <w:rPr/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75: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Results 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best parameter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 20</w:t>
      </w:r>
    </w:p>
    <w:p>
      <w:pPr>
        <w:pStyle w:val="BodyText"/>
        <w:spacing w:before="6" w:after="1"/>
        <w:rPr>
          <w:b/>
          <w:sz w:val="9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0"/>
        <w:gridCol w:w="2969"/>
        <w:gridCol w:w="1401"/>
        <w:gridCol w:w="1308"/>
        <w:gridCol w:w="915"/>
        <w:gridCol w:w="7515"/>
      </w:tblGrid>
      <w:tr>
        <w:trPr>
          <w:trHeight w:val="530" w:hRule="atLeast"/>
        </w:trPr>
        <w:tc>
          <w:tcPr>
            <w:tcW w:w="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03" w:right="103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296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Features</w:t>
            </w:r>
          </w:p>
        </w:tc>
        <w:tc>
          <w:tcPr>
            <w:tcW w:w="14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Exp.19</w:t>
            </w:r>
          </w:p>
        </w:tc>
        <w:tc>
          <w:tcPr>
            <w:tcW w:w="13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MAPE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20</w:t>
            </w:r>
          </w:p>
        </w:tc>
        <w:tc>
          <w:tcPr>
            <w:tcW w:w="9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11" w:right="181"/>
              <w:jc w:val="left"/>
              <w:rPr>
                <w:sz w:val="18"/>
              </w:rPr>
            </w:pPr>
            <w:r>
              <w:rPr>
                <w:sz w:val="18"/>
              </w:rPr>
              <w:t>Rate Of</w:t>
            </w:r>
            <w:r>
              <w:rPr>
                <w:spacing w:val="-54"/>
                <w:sz w:val="18"/>
              </w:rPr>
              <w:t> </w:t>
            </w:r>
            <w:r>
              <w:rPr>
                <w:sz w:val="18"/>
              </w:rPr>
              <w:t>Change</w:t>
            </w:r>
          </w:p>
        </w:tc>
        <w:tc>
          <w:tcPr>
            <w:tcW w:w="75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</w:tr>
      <w:tr>
        <w:trPr>
          <w:trHeight w:val="316" w:hRule="atLeast"/>
        </w:trPr>
        <w:tc>
          <w:tcPr>
            <w:tcW w:w="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64" w:right="104"/>
              <w:rPr>
                <w:sz w:val="18"/>
              </w:rPr>
            </w:pPr>
            <w:r>
              <w:rPr>
                <w:sz w:val="18"/>
              </w:rPr>
              <w:t>LSTM</w:t>
            </w:r>
          </w:p>
        </w:tc>
        <w:tc>
          <w:tcPr>
            <w:tcW w:w="29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4.1331</w:t>
            </w:r>
          </w:p>
        </w:tc>
        <w:tc>
          <w:tcPr>
            <w:tcW w:w="13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4.1331</w:t>
            </w:r>
          </w:p>
        </w:tc>
        <w:tc>
          <w:tcPr>
            <w:tcW w:w="9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93" w:right="256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7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Lr:0.00001Bs:16,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Epoch:50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9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9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1308" w:type="dxa"/>
          </w:tcPr>
          <w:p>
            <w:pPr>
              <w:pStyle w:val="TableParagraph"/>
              <w:spacing w:before="49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11.0624</w:t>
            </w:r>
          </w:p>
        </w:tc>
        <w:tc>
          <w:tcPr>
            <w:tcW w:w="915" w:type="dxa"/>
          </w:tcPr>
          <w:p>
            <w:pPr>
              <w:pStyle w:val="TableParagraph"/>
              <w:spacing w:before="49"/>
              <w:ind w:left="93" w:right="256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9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Epoch:50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7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7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8.1794</w:t>
            </w:r>
          </w:p>
        </w:tc>
        <w:tc>
          <w:tcPr>
            <w:tcW w:w="1308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6.0111</w:t>
            </w:r>
          </w:p>
        </w:tc>
        <w:tc>
          <w:tcPr>
            <w:tcW w:w="915" w:type="dxa"/>
          </w:tcPr>
          <w:p>
            <w:pPr>
              <w:pStyle w:val="TableParagraph"/>
              <w:spacing w:before="47"/>
              <w:ind w:left="93" w:right="158"/>
              <w:rPr>
                <w:sz w:val="18"/>
              </w:rPr>
            </w:pPr>
            <w:r>
              <w:rPr>
                <w:sz w:val="18"/>
              </w:rPr>
              <w:t>26.51%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D:0.4,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Epoch:20</w:t>
            </w:r>
          </w:p>
        </w:tc>
      </w:tr>
      <w:tr>
        <w:trPr>
          <w:trHeight w:val="310" w:hRule="atLeast"/>
        </w:trPr>
        <w:tc>
          <w:tcPr>
            <w:tcW w:w="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5.5742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5.5742</w:t>
            </w:r>
          </w:p>
        </w:tc>
        <w:tc>
          <w:tcPr>
            <w:tcW w:w="9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93" w:right="256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7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8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Bs:128,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L1:0.001(3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L2:0.001(1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Epoch:50</w:t>
            </w:r>
          </w:p>
        </w:tc>
      </w:tr>
      <w:tr>
        <w:trPr>
          <w:trHeight w:val="317" w:hRule="atLeast"/>
        </w:trPr>
        <w:tc>
          <w:tcPr>
            <w:tcW w:w="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62" w:right="104"/>
              <w:rPr>
                <w:sz w:val="18"/>
              </w:rPr>
            </w:pPr>
            <w:r>
              <w:rPr>
                <w:sz w:val="18"/>
              </w:rPr>
              <w:t>GRUs</w:t>
            </w:r>
          </w:p>
        </w:tc>
        <w:tc>
          <w:tcPr>
            <w:tcW w:w="29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9.5707</w:t>
            </w:r>
          </w:p>
        </w:tc>
        <w:tc>
          <w:tcPr>
            <w:tcW w:w="13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4.7208</w:t>
            </w:r>
          </w:p>
        </w:tc>
        <w:tc>
          <w:tcPr>
            <w:tcW w:w="9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93" w:right="158"/>
              <w:rPr>
                <w:sz w:val="18"/>
              </w:rPr>
            </w:pPr>
            <w:r>
              <w:rPr>
                <w:sz w:val="18"/>
              </w:rPr>
              <w:t>50.67%</w:t>
            </w:r>
          </w:p>
        </w:tc>
        <w:tc>
          <w:tcPr>
            <w:tcW w:w="7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Epoch:100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7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7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3.9053</w:t>
            </w:r>
          </w:p>
        </w:tc>
        <w:tc>
          <w:tcPr>
            <w:tcW w:w="1308" w:type="dxa"/>
          </w:tcPr>
          <w:p>
            <w:pPr>
              <w:pStyle w:val="TableParagraph"/>
              <w:spacing w:before="47"/>
              <w:ind w:left="15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3.1813</w:t>
            </w:r>
          </w:p>
        </w:tc>
        <w:tc>
          <w:tcPr>
            <w:tcW w:w="915" w:type="dxa"/>
          </w:tcPr>
          <w:p>
            <w:pPr>
              <w:pStyle w:val="TableParagraph"/>
              <w:spacing w:before="47"/>
              <w:ind w:left="93" w:right="158"/>
              <w:rPr>
                <w:sz w:val="18"/>
              </w:rPr>
            </w:pPr>
            <w:r>
              <w:rPr>
                <w:sz w:val="18"/>
              </w:rPr>
              <w:t>18.54%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Bs:64,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L1:0.001(1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L2:0.01(2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Epoch:80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8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8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6.6193</w:t>
            </w:r>
          </w:p>
        </w:tc>
        <w:tc>
          <w:tcPr>
            <w:tcW w:w="1308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6.6193</w:t>
            </w:r>
          </w:p>
        </w:tc>
        <w:tc>
          <w:tcPr>
            <w:tcW w:w="915" w:type="dxa"/>
          </w:tcPr>
          <w:p>
            <w:pPr>
              <w:pStyle w:val="TableParagraph"/>
              <w:spacing w:before="48"/>
              <w:ind w:left="93" w:right="256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8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L1:0.001(2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Epoch:50</w:t>
            </w:r>
          </w:p>
        </w:tc>
      </w:tr>
      <w:tr>
        <w:trPr>
          <w:trHeight w:val="311" w:hRule="atLeast"/>
        </w:trPr>
        <w:tc>
          <w:tcPr>
            <w:tcW w:w="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8.5567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6.7104</w:t>
            </w:r>
          </w:p>
        </w:tc>
        <w:tc>
          <w:tcPr>
            <w:tcW w:w="9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93" w:right="158"/>
              <w:rPr>
                <w:sz w:val="18"/>
              </w:rPr>
            </w:pPr>
            <w:r>
              <w:rPr>
                <w:sz w:val="18"/>
              </w:rPr>
              <w:t>21.58%</w:t>
            </w:r>
          </w:p>
        </w:tc>
        <w:tc>
          <w:tcPr>
            <w:tcW w:w="7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Epoch:60</w:t>
            </w:r>
          </w:p>
        </w:tc>
      </w:tr>
      <w:tr>
        <w:trPr>
          <w:trHeight w:val="314" w:hRule="atLeast"/>
        </w:trPr>
        <w:tc>
          <w:tcPr>
            <w:tcW w:w="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03" w:right="228"/>
              <w:rPr>
                <w:sz w:val="18"/>
              </w:rPr>
            </w:pPr>
            <w:r>
              <w:rPr>
                <w:sz w:val="18"/>
              </w:rPr>
              <w:t>CNN</w:t>
            </w:r>
          </w:p>
        </w:tc>
        <w:tc>
          <w:tcPr>
            <w:tcW w:w="29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Pre_close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(PC)</w:t>
            </w:r>
          </w:p>
        </w:tc>
        <w:tc>
          <w:tcPr>
            <w:tcW w:w="14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4.1206</w:t>
            </w:r>
          </w:p>
        </w:tc>
        <w:tc>
          <w:tcPr>
            <w:tcW w:w="13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5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3.8879</w:t>
            </w:r>
          </w:p>
        </w:tc>
        <w:tc>
          <w:tcPr>
            <w:tcW w:w="9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93" w:right="256"/>
              <w:rPr>
                <w:sz w:val="18"/>
              </w:rPr>
            </w:pPr>
            <w:r>
              <w:rPr>
                <w:sz w:val="18"/>
              </w:rPr>
              <w:t>5.65%</w:t>
            </w:r>
          </w:p>
        </w:tc>
        <w:tc>
          <w:tcPr>
            <w:tcW w:w="7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Epoch:100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7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(PTI)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7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4.6808</w:t>
            </w:r>
          </w:p>
        </w:tc>
        <w:tc>
          <w:tcPr>
            <w:tcW w:w="1308" w:type="dxa"/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2.8091</w:t>
            </w:r>
          </w:p>
        </w:tc>
        <w:tc>
          <w:tcPr>
            <w:tcW w:w="915" w:type="dxa"/>
          </w:tcPr>
          <w:p>
            <w:pPr>
              <w:pStyle w:val="TableParagraph"/>
              <w:spacing w:before="47"/>
              <w:ind w:left="93" w:right="158"/>
              <w:rPr>
                <w:sz w:val="18"/>
              </w:rPr>
            </w:pPr>
            <w:r>
              <w:rPr>
                <w:sz w:val="18"/>
              </w:rPr>
              <w:t>39.99%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Lr:0.00001,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Bs:8,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Comp:4,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L1:0.005(4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D:0.5,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L2:0.001(5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Epoch:100</w:t>
            </w:r>
          </w:p>
        </w:tc>
      </w:tr>
      <w:tr>
        <w:trPr>
          <w:trHeight w:val="313" w:hRule="atLeast"/>
        </w:trPr>
        <w:tc>
          <w:tcPr>
            <w:tcW w:w="7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</w:tcPr>
          <w:p>
            <w:pPr>
              <w:pStyle w:val="TableParagraph"/>
              <w:spacing w:before="48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Advance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technical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indicator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(ATI)</w:t>
            </w:r>
          </w:p>
        </w:tc>
        <w:tc>
          <w:tcPr>
            <w:tcW w:w="1401" w:type="dxa"/>
          </w:tcPr>
          <w:p>
            <w:pPr>
              <w:pStyle w:val="TableParagraph"/>
              <w:spacing w:before="48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11.8850</w:t>
            </w:r>
          </w:p>
        </w:tc>
        <w:tc>
          <w:tcPr>
            <w:tcW w:w="1308" w:type="dxa"/>
          </w:tcPr>
          <w:p>
            <w:pPr>
              <w:pStyle w:val="TableParagraph"/>
              <w:spacing w:before="48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7.5929</w:t>
            </w:r>
          </w:p>
        </w:tc>
        <w:tc>
          <w:tcPr>
            <w:tcW w:w="915" w:type="dxa"/>
          </w:tcPr>
          <w:p>
            <w:pPr>
              <w:pStyle w:val="TableParagraph"/>
              <w:spacing w:before="48"/>
              <w:ind w:left="93" w:right="158"/>
              <w:rPr>
                <w:sz w:val="18"/>
              </w:rPr>
            </w:pPr>
            <w:r>
              <w:rPr>
                <w:sz w:val="18"/>
              </w:rPr>
              <w:t>36.11%</w:t>
            </w:r>
          </w:p>
        </w:tc>
        <w:tc>
          <w:tcPr>
            <w:tcW w:w="7515" w:type="dxa"/>
          </w:tcPr>
          <w:p>
            <w:pPr>
              <w:pStyle w:val="TableParagraph"/>
              <w:spacing w:before="48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Lr:0.0005,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Bs:16,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L1:0.01(5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L2:None,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Epoch:100</w:t>
            </w:r>
          </w:p>
        </w:tc>
      </w:tr>
      <w:tr>
        <w:trPr>
          <w:trHeight w:val="311" w:hRule="atLeast"/>
        </w:trPr>
        <w:tc>
          <w:tcPr>
            <w:tcW w:w="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25"/>
              <w:jc w:val="left"/>
              <w:rPr>
                <w:sz w:val="18"/>
              </w:rPr>
            </w:pPr>
            <w:r>
              <w:rPr>
                <w:sz w:val="18"/>
              </w:rPr>
              <w:t>Best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optimal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feature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(BOF)</w:t>
            </w:r>
          </w:p>
        </w:tc>
        <w:tc>
          <w:tcPr>
            <w:tcW w:w="14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207"/>
              <w:jc w:val="left"/>
              <w:rPr>
                <w:sz w:val="18"/>
              </w:rPr>
            </w:pPr>
            <w:r>
              <w:rPr>
                <w:sz w:val="18"/>
              </w:rPr>
              <w:t>4.9980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52"/>
              <w:jc w:val="left"/>
              <w:rPr>
                <w:sz w:val="18"/>
              </w:rPr>
            </w:pPr>
            <w:r>
              <w:rPr>
                <w:sz w:val="18"/>
              </w:rPr>
              <w:t>4.9980</w:t>
            </w:r>
          </w:p>
        </w:tc>
        <w:tc>
          <w:tcPr>
            <w:tcW w:w="9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93" w:right="256"/>
              <w:rPr>
                <w:sz w:val="18"/>
              </w:rPr>
            </w:pPr>
            <w:r>
              <w:rPr>
                <w:sz w:val="18"/>
              </w:rPr>
              <w:t>0.00%</w:t>
            </w:r>
          </w:p>
        </w:tc>
        <w:tc>
          <w:tcPr>
            <w:tcW w:w="7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Lr:0.001,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Bs:32,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Comp:3,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L1:None,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D:0.2,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L2:0.0001(4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layers),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Epoch:50</w:t>
            </w:r>
          </w:p>
        </w:tc>
      </w:tr>
    </w:tbl>
    <w:p>
      <w:pPr>
        <w:pStyle w:val="BodyText"/>
        <w:spacing w:line="360" w:lineRule="auto"/>
        <w:ind w:left="708" w:right="679"/>
        <w:jc w:val="both"/>
      </w:pPr>
      <w:r>
        <w:rPr/>
        <w:t>The</w:t>
      </w:r>
      <w:r>
        <w:rPr>
          <w:spacing w:val="-10"/>
        </w:rPr>
        <w:t> </w:t>
      </w:r>
      <w:r>
        <w:rPr/>
        <w:t>LSTM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CNN</w:t>
      </w:r>
      <w:r>
        <w:rPr>
          <w:spacing w:val="-10"/>
        </w:rPr>
        <w:t> </w:t>
      </w:r>
      <w:r>
        <w:rPr/>
        <w:t>models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had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lowest</w:t>
      </w:r>
      <w:r>
        <w:rPr>
          <w:spacing w:val="-12"/>
        </w:rPr>
        <w:t> </w:t>
      </w:r>
      <w:r>
        <w:rPr/>
        <w:t>MAPE</w:t>
      </w:r>
      <w:r>
        <w:rPr>
          <w:spacing w:val="-12"/>
        </w:rPr>
        <w:t> </w:t>
      </w:r>
      <w:r>
        <w:rPr/>
        <w:t>values</w:t>
      </w:r>
      <w:r>
        <w:rPr>
          <w:spacing w:val="-8"/>
        </w:rPr>
        <w:t> </w:t>
      </w:r>
      <w:r>
        <w:rPr/>
        <w:t>when</w:t>
      </w:r>
      <w:r>
        <w:rPr>
          <w:spacing w:val="-9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9"/>
        </w:rPr>
        <w:t> </w:t>
      </w:r>
      <w:r>
        <w:rPr/>
        <w:t>PC</w:t>
      </w:r>
      <w:r>
        <w:rPr>
          <w:spacing w:val="-11"/>
        </w:rPr>
        <w:t> </w:t>
      </w:r>
      <w:r>
        <w:rPr/>
        <w:t>feature,</w:t>
      </w:r>
      <w:r>
        <w:rPr>
          <w:spacing w:val="-8"/>
        </w:rPr>
        <w:t> </w:t>
      </w:r>
      <w:r>
        <w:rPr/>
        <w:t>with</w:t>
      </w:r>
      <w:r>
        <w:rPr>
          <w:spacing w:val="-11"/>
        </w:rPr>
        <w:t> </w:t>
      </w:r>
      <w:r>
        <w:rPr/>
        <w:t>values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4.1331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3.8879</w:t>
      </w:r>
      <w:r>
        <w:rPr>
          <w:spacing w:val="-13"/>
        </w:rPr>
        <w:t> </w:t>
      </w:r>
      <w:r>
        <w:rPr/>
        <w:t>respectively.</w:t>
      </w:r>
      <w:r>
        <w:rPr>
          <w:spacing w:val="-11"/>
        </w:rPr>
        <w:t> </w:t>
      </w:r>
      <w:r>
        <w:rPr/>
        <w:t>LSTM</w:t>
      </w:r>
      <w:r>
        <w:rPr>
          <w:spacing w:val="-66"/>
        </w:rPr>
        <w:t> </w:t>
      </w:r>
      <w:r>
        <w:rPr/>
        <w:t>model did not experience significant changes from Experiment 19 to Experiment 20, indicating that the default epochs was used. The GRUs</w:t>
      </w:r>
      <w:r>
        <w:rPr>
          <w:spacing w:val="1"/>
        </w:rPr>
        <w:t> </w:t>
      </w:r>
      <w:r>
        <w:rPr/>
        <w:t>model</w:t>
      </w:r>
      <w:r>
        <w:rPr>
          <w:spacing w:val="-7"/>
        </w:rPr>
        <w:t> </w:t>
      </w:r>
      <w:r>
        <w:rPr/>
        <w:t>had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lowest</w:t>
      </w:r>
      <w:r>
        <w:rPr>
          <w:spacing w:val="-7"/>
        </w:rPr>
        <w:t> </w:t>
      </w:r>
      <w:r>
        <w:rPr/>
        <w:t>MAPE</w:t>
      </w:r>
      <w:r>
        <w:rPr>
          <w:spacing w:val="-7"/>
        </w:rPr>
        <w:t> </w:t>
      </w:r>
      <w:r>
        <w:rPr/>
        <w:t>value</w:t>
      </w:r>
      <w:r>
        <w:rPr>
          <w:spacing w:val="-7"/>
        </w:rPr>
        <w:t> </w:t>
      </w:r>
      <w:r>
        <w:rPr/>
        <w:t>when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PTI</w:t>
      </w:r>
      <w:r>
        <w:rPr>
          <w:spacing w:val="-6"/>
        </w:rPr>
        <w:t> </w:t>
      </w:r>
      <w:r>
        <w:rPr/>
        <w:t>feature,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value</w:t>
      </w:r>
      <w:r>
        <w:rPr>
          <w:spacing w:val="-9"/>
        </w:rPr>
        <w:t> </w:t>
      </w:r>
      <w:r>
        <w:rPr/>
        <w:t>of</w:t>
      </w:r>
      <w:r>
        <w:rPr>
          <w:spacing w:val="-6"/>
        </w:rPr>
        <w:t> </w:t>
      </w:r>
      <w:r>
        <w:rPr/>
        <w:t>3.1813.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LSTM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was</w:t>
      </w:r>
      <w:r>
        <w:rPr>
          <w:spacing w:val="-8"/>
        </w:rPr>
        <w:t> </w:t>
      </w:r>
      <w:r>
        <w:rPr/>
        <w:t>given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PTI,ATI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BOF</w:t>
      </w:r>
      <w:r>
        <w:rPr>
          <w:spacing w:val="-66"/>
        </w:rPr>
        <w:t> </w:t>
      </w:r>
      <w:r>
        <w:rPr/>
        <w:t>features,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MAPE</w:t>
      </w:r>
      <w:r>
        <w:rPr>
          <w:spacing w:val="-3"/>
        </w:rPr>
        <w:t> </w:t>
      </w:r>
      <w:r>
        <w:rPr/>
        <w:t>values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PTI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BOF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changes</w:t>
      </w:r>
      <w:r>
        <w:rPr>
          <w:spacing w:val="-4"/>
        </w:rPr>
        <w:t> </w:t>
      </w:r>
      <w:r>
        <w:rPr/>
        <w:t>were</w:t>
      </w:r>
      <w:r>
        <w:rPr>
          <w:spacing w:val="-6"/>
        </w:rPr>
        <w:t> </w:t>
      </w:r>
      <w:r>
        <w:rPr/>
        <w:t>observed</w:t>
      </w:r>
      <w:r>
        <w:rPr>
          <w:spacing w:val="-4"/>
        </w:rPr>
        <w:t> </w:t>
      </w:r>
      <w:r>
        <w:rPr/>
        <w:t>,while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ATI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MAPE</w:t>
      </w:r>
      <w:r>
        <w:rPr>
          <w:spacing w:val="-5"/>
        </w:rPr>
        <w:t> </w:t>
      </w:r>
      <w:r>
        <w:rPr/>
        <w:t>value</w:t>
      </w:r>
      <w:r>
        <w:rPr>
          <w:spacing w:val="-1"/>
        </w:rPr>
        <w:t> </w:t>
      </w:r>
      <w:r>
        <w:rPr/>
        <w:t>decreased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26.51</w:t>
      </w:r>
      <w:r>
        <w:rPr>
          <w:spacing w:val="-7"/>
        </w:rPr>
        <w:t> </w:t>
      </w:r>
      <w:r>
        <w:rPr/>
        <w:t>percent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value</w:t>
      </w:r>
      <w:r>
        <w:rPr>
          <w:spacing w:val="-66"/>
        </w:rPr>
        <w:t> </w:t>
      </w:r>
      <w:r>
        <w:rPr/>
        <w:t>of 6.0111. In the GRUs model, the MAPE value decreased to 9.5707 when using the ATI feature, while the others but no changes were</w:t>
      </w:r>
      <w:r>
        <w:rPr>
          <w:spacing w:val="1"/>
        </w:rPr>
        <w:t> </w:t>
      </w:r>
      <w:r>
        <w:rPr/>
        <w:t>observed. In the CNN model, the PTI and ATI features caused the MAPE values to decrease by 71.58 and 27.80 percent, while the other</w:t>
      </w:r>
      <w:r>
        <w:rPr>
          <w:spacing w:val="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did not</w:t>
      </w:r>
      <w:r>
        <w:rPr>
          <w:spacing w:val="-2"/>
        </w:rPr>
        <w:t> </w:t>
      </w:r>
      <w:r>
        <w:rPr/>
        <w:t>have any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model.</w:t>
      </w:r>
    </w:p>
    <w:p>
      <w:pPr>
        <w:spacing w:after="0" w:line="360" w:lineRule="auto"/>
        <w:jc w:val="both"/>
        <w:sectPr>
          <w:footerReference w:type="default" r:id="rId85"/>
          <w:pgSz w:w="16840" w:h="11910" w:orient="landscape"/>
          <w:pgMar w:footer="741" w:header="0" w:top="1100" w:bottom="940" w:left="880" w:right="900"/>
        </w:sectPr>
      </w:pPr>
    </w:p>
    <w:p>
      <w:pPr>
        <w:pStyle w:val="Heading4"/>
        <w:numPr>
          <w:ilvl w:val="1"/>
          <w:numId w:val="19"/>
        </w:numPr>
        <w:tabs>
          <w:tab w:pos="829" w:val="left" w:leader="none"/>
          <w:tab w:pos="830" w:val="left" w:leader="none"/>
        </w:tabs>
        <w:spacing w:line="480" w:lineRule="auto" w:before="71" w:after="0"/>
        <w:ind w:left="1534" w:right="1641" w:hanging="1426"/>
        <w:jc w:val="left"/>
      </w:pPr>
      <w:r>
        <w:rPr/>
        <w:pict>
          <v:shape style="position:absolute;margin-left:117.019997pt;margin-top:53.315353pt;width:332.95pt;height:488.45pt;mso-position-horizontal-relative:page;mso-position-vertical-relative:paragraph;z-index:157783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49"/>
                    <w:gridCol w:w="689"/>
                    <w:gridCol w:w="1193"/>
                    <w:gridCol w:w="865"/>
                    <w:gridCol w:w="884"/>
                    <w:gridCol w:w="883"/>
                    <w:gridCol w:w="1093"/>
                  </w:tblGrid>
                  <w:tr>
                    <w:trPr>
                      <w:trHeight w:val="223" w:hRule="atLeast"/>
                    </w:trPr>
                    <w:tc>
                      <w:tcPr>
                        <w:tcW w:w="104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01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Currencies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01" w:lineRule="exact" w:before="2"/>
                          <w:ind w:left="88" w:right="8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Model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01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Experiments</w:t>
                        </w:r>
                      </w:p>
                    </w:tc>
                    <w:tc>
                      <w:tcPr>
                        <w:tcW w:w="3725" w:type="dxa"/>
                        <w:gridSpan w:val="4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727" w:val="left" w:leader="none"/>
                          </w:tabs>
                          <w:spacing w:line="201" w:lineRule="exact" w:before="2"/>
                          <w:ind w:right="-1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u w:val="single"/>
                          </w:rPr>
                          <w:t> </w:t>
                        </w:r>
                        <w:r>
                          <w:rPr>
                            <w:spacing w:val="-5"/>
                            <w:sz w:val="18"/>
                            <w:u w:val="single"/>
                          </w:rPr>
                          <w:t> </w:t>
                        </w:r>
                        <w:r>
                          <w:rPr>
                            <w:sz w:val="18"/>
                            <w:u w:val="single"/>
                          </w:rPr>
                          <w:t>Metrics</w:t>
                          <w:tab/>
                        </w:r>
                      </w:p>
                    </w:tc>
                  </w:tr>
                  <w:tr>
                    <w:trPr>
                      <w:trHeight w:val="220" w:hRule="atLeast"/>
                    </w:trPr>
                    <w:tc>
                      <w:tcPr>
                        <w:tcW w:w="104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96" w:lineRule="exact" w:before="4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MSE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96" w:lineRule="exact" w:before="4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MAE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96" w:lineRule="exact" w:before="4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MSE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96" w:lineRule="exact" w:before="4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MAPE</w:t>
                        </w:r>
                      </w:p>
                    </w:tc>
                  </w:tr>
                  <w:tr>
                    <w:trPr>
                      <w:trHeight w:val="234" w:hRule="atLeast"/>
                    </w:trPr>
                    <w:tc>
                      <w:tcPr>
                        <w:tcW w:w="104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Sand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50" w:right="8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LSTM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0.0240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0.1194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0.1550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4.1331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0.1585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0.3181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0.3982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11.0624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0.0340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0.1715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0.1845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6.0111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0.0429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0.1574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0.2071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5.5742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88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Grus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0.0289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0.1317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0.1701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4.7208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0.0162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0.0879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0.1273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3.1813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4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4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0.0511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4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0.1864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4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0.2261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4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6.6193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0.0654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0.1901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0.2557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6.7104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71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CNN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0.0194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0.1118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0.1393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3.8879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0.0117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0.0810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0.1084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2.8091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0.0794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0.2120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0.2818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7.5929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0.0239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0.1403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0.1547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4.9980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04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SLP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50" w:right="8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LSTM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0.0025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0.0504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0.0504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286.8540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0.0019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0.0435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0.0436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246.7296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0.0045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0.0674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0.0674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382.6539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0.0011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0.0335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0.0336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190.4078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88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Grus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0.0041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0.0642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0.0643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364.9714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0.0034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0.0586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0.0587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333.2947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0.0100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0.0994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0.0998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564.2115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0.0147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0.1210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0.1214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686.5053</w:t>
                        </w:r>
                      </w:p>
                    </w:tc>
                  </w:tr>
                  <w:tr>
                    <w:trPr>
                      <w:trHeight w:val="234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71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CNN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0.0041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0.0636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0.0637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361.1419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0.0008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0.0275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0.0276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156.6376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0.0017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0.0405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0.0408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231.1213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0.0071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0.0809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0.0842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458.1446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04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MANA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50" w:right="8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LSTM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4.2919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2.0701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2.0717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94.7860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3.9088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1.9754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1.9771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90.4437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0.0643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0.2400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0.2535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10.8895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3.9347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1.9819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1.9836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90.7435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88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Grus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0.2466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0.4872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0.4966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22.2541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1.8298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1.3430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1.3527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61.4701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2.9615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1.7172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1.7209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78.6571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0.0873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0.2766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0.2954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12.7124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71" w:right="19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CNN</w:t>
                        </w:r>
                      </w:p>
                    </w:tc>
                    <w:tc>
                      <w:tcPr>
                        <w:tcW w:w="11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PC</w:t>
                        </w:r>
                      </w:p>
                    </w:tc>
                    <w:tc>
                      <w:tcPr>
                        <w:tcW w:w="86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1.4416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1.1951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1.2007</w:t>
                        </w: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exact" w:before="0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54.6514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4.2372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2.0568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2.0585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94.1800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104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ATI</w:t>
                        </w:r>
                      </w:p>
                    </w:tc>
                    <w:tc>
                      <w:tcPr>
                        <w:tcW w:w="865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1.9462</w:t>
                        </w:r>
                      </w:p>
                    </w:tc>
                    <w:tc>
                      <w:tcPr>
                        <w:tcW w:w="884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1.3747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1.3951</w:t>
                        </w:r>
                      </w:p>
                    </w:tc>
                    <w:tc>
                      <w:tcPr>
                        <w:tcW w:w="1093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1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62.7056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04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BOF</w:t>
                        </w:r>
                      </w:p>
                    </w:tc>
                    <w:tc>
                      <w:tcPr>
                        <w:tcW w:w="86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0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0.8682</w:t>
                        </w:r>
                      </w:p>
                    </w:tc>
                    <w:tc>
                      <w:tcPr>
                        <w:tcW w:w="88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0.9273</w:t>
                        </w:r>
                      </w:p>
                    </w:tc>
                    <w:tc>
                      <w:tcPr>
                        <w:tcW w:w="88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0.9317</w:t>
                        </w:r>
                      </w:p>
                    </w:tc>
                    <w:tc>
                      <w:tcPr>
                        <w:tcW w:w="109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128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42.4119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3796" w:type="dxa"/>
                        <w:gridSpan w:val="4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97" w:lineRule="exact" w:before="0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Note: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Bolded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values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indicate</w:t>
                        </w:r>
                        <w:r>
                          <w:rPr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best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results.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09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338" w:id="509"/>
      <w:bookmarkEnd w:id="509"/>
      <w:r>
        <w:rPr>
          <w:b w:val="0"/>
        </w:rPr>
      </w:r>
      <w:bookmarkStart w:name="_bookmark338" w:id="510"/>
      <w:bookmarkEnd w:id="510"/>
      <w:r>
        <w:rPr/>
        <w:t>R</w:t>
      </w:r>
      <w:r>
        <w:rPr/>
        <w:t>esults for Hyperparameter Tuning Experiments (14-20)</w:t>
      </w:r>
      <w:r>
        <w:rPr>
          <w:spacing w:val="-62"/>
        </w:rPr>
        <w:t> </w:t>
      </w:r>
      <w:bookmarkStart w:name="_bookmark339" w:id="511"/>
      <w:bookmarkEnd w:id="511"/>
      <w:r>
        <w:rPr/>
        <w:t>T</w:t>
      </w:r>
      <w:r>
        <w:rPr/>
        <w:t>able</w:t>
      </w:r>
      <w:r>
        <w:rPr>
          <w:spacing w:val="-3"/>
        </w:rPr>
        <w:t> </w:t>
      </w:r>
      <w:r>
        <w:rPr/>
        <w:t>76:</w:t>
      </w:r>
      <w:r>
        <w:rPr>
          <w:spacing w:val="-4"/>
        </w:rPr>
        <w:t> </w:t>
      </w:r>
      <w:r>
        <w:rPr/>
        <w:t>Overall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experiments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13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spacing w:line="360" w:lineRule="auto"/>
        <w:ind w:left="109" w:right="468"/>
        <w:jc w:val="both"/>
      </w:pPr>
      <w:r>
        <w:rPr/>
        <w:t>Table 76 above summarizes overall result for experiments 14 to 20. Experiments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LSTM,</w:t>
      </w:r>
      <w:r>
        <w:rPr>
          <w:spacing w:val="1"/>
        </w:rPr>
        <w:t> </w:t>
      </w:r>
      <w:r>
        <w:rPr/>
        <w:t>GRU,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cryptocurrency using PC, PTI, ATI, and BOF features have recorded MAPE values of</w:t>
      </w:r>
      <w:r>
        <w:rPr>
          <w:spacing w:val="-66"/>
        </w:rPr>
        <w:t> </w:t>
      </w:r>
      <w:r>
        <w:rPr/>
        <w:t>4.1331,</w:t>
      </w:r>
      <w:r>
        <w:rPr>
          <w:spacing w:val="36"/>
        </w:rPr>
        <w:t> </w:t>
      </w:r>
      <w:r>
        <w:rPr/>
        <w:t>11.0624,</w:t>
      </w:r>
      <w:r>
        <w:rPr>
          <w:spacing w:val="35"/>
        </w:rPr>
        <w:t> </w:t>
      </w:r>
      <w:r>
        <w:rPr/>
        <w:t>6.0111</w:t>
      </w:r>
      <w:r>
        <w:rPr>
          <w:spacing w:val="37"/>
        </w:rPr>
        <w:t> </w:t>
      </w:r>
      <w:r>
        <w:rPr/>
        <w:t>and</w:t>
      </w:r>
      <w:r>
        <w:rPr>
          <w:spacing w:val="35"/>
        </w:rPr>
        <w:t> </w:t>
      </w:r>
      <w:r>
        <w:rPr/>
        <w:t>5.5742(LSTM),</w:t>
      </w:r>
      <w:r>
        <w:rPr>
          <w:spacing w:val="34"/>
        </w:rPr>
        <w:t> </w:t>
      </w:r>
      <w:r>
        <w:rPr/>
        <w:t>4.7208,</w:t>
      </w:r>
      <w:r>
        <w:rPr>
          <w:spacing w:val="36"/>
        </w:rPr>
        <w:t> </w:t>
      </w:r>
      <w:r>
        <w:rPr/>
        <w:t>3.1813,</w:t>
      </w:r>
      <w:r>
        <w:rPr>
          <w:spacing w:val="35"/>
        </w:rPr>
        <w:t> </w:t>
      </w:r>
      <w:r>
        <w:rPr/>
        <w:t>6.6193</w:t>
      </w:r>
      <w:r>
        <w:rPr>
          <w:spacing w:val="34"/>
        </w:rPr>
        <w:t> </w:t>
      </w:r>
      <w:r>
        <w:rPr/>
        <w:t>and</w:t>
      </w:r>
      <w:r>
        <w:rPr>
          <w:spacing w:val="38"/>
        </w:rPr>
        <w:t> </w:t>
      </w:r>
      <w:r>
        <w:rPr/>
        <w:t>6.7104</w:t>
      </w:r>
    </w:p>
    <w:p>
      <w:pPr>
        <w:pStyle w:val="BodyText"/>
        <w:spacing w:line="264" w:lineRule="exact"/>
        <w:ind w:left="109"/>
        <w:jc w:val="both"/>
      </w:pPr>
      <w:r>
        <w:rPr/>
        <w:t>(GRUs)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3.8879,</w:t>
      </w:r>
      <w:r>
        <w:rPr>
          <w:spacing w:val="-1"/>
        </w:rPr>
        <w:t> </w:t>
      </w:r>
      <w:r>
        <w:rPr/>
        <w:t>2.8091, 7.5929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4.9980(CNN).</w:t>
      </w:r>
    </w:p>
    <w:p>
      <w:pPr>
        <w:spacing w:after="0" w:line="264" w:lineRule="exact"/>
        <w:jc w:val="both"/>
        <w:sectPr>
          <w:footerReference w:type="default" r:id="rId86"/>
          <w:pgSz w:w="11910" w:h="16840"/>
          <w:pgMar w:footer="741" w:header="0" w:top="1500" w:bottom="940" w:left="1480" w:right="1680"/>
        </w:sectPr>
      </w:pPr>
    </w:p>
    <w:p>
      <w:pPr>
        <w:pStyle w:val="BodyText"/>
        <w:spacing w:line="360" w:lineRule="auto" w:before="71"/>
        <w:ind w:left="109" w:right="468" w:firstLine="719"/>
        <w:jc w:val="both"/>
      </w:pPr>
      <w:r>
        <w:rPr/>
        <w:t>After the hyperparameter tuning, PC, PTI, ATI, and BOF features have</w:t>
      </w:r>
      <w:r>
        <w:rPr>
          <w:spacing w:val="1"/>
        </w:rPr>
        <w:t> </w:t>
      </w:r>
      <w:r>
        <w:rPr/>
        <w:t>achieved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record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MAPE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means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hyperparameter tuning is very effective to make the models generalize well to the</w:t>
      </w:r>
      <w:r>
        <w:rPr>
          <w:spacing w:val="1"/>
        </w:rPr>
        <w:t> </w:t>
      </w:r>
      <w:r>
        <w:rPr/>
        <w:t>unseen data and avoid the overfitting. Within the total 12 test cases, the CNN with</w:t>
      </w:r>
      <w:r>
        <w:rPr>
          <w:spacing w:val="1"/>
        </w:rPr>
        <w:t> </w:t>
      </w:r>
      <w:r>
        <w:rPr/>
        <w:t>PTI feature have the lowest value of MAPE (2.8091) and then follow by the GRUs</w:t>
      </w:r>
      <w:r>
        <w:rPr>
          <w:spacing w:val="1"/>
        </w:rPr>
        <w:t> </w:t>
      </w:r>
      <w:r>
        <w:rPr/>
        <w:t>with PTI feature(3.1813) and LSTM with PC feature(4.1331). This suggests that the</w:t>
      </w:r>
      <w:r>
        <w:rPr>
          <w:spacing w:val="-66"/>
        </w:rPr>
        <w:t> </w:t>
      </w:r>
      <w:r>
        <w:rPr/>
        <w:t>PTI feature have the strongest prediction power to the closing price of SAND</w:t>
      </w:r>
      <w:r>
        <w:rPr>
          <w:spacing w:val="1"/>
        </w:rPr>
        <w:t> </w:t>
      </w:r>
      <w:r>
        <w:rPr/>
        <w:t>cryptocurrency when using the hyperparameter stated in the experiments. The 3</w:t>
      </w:r>
      <w:r>
        <w:rPr>
          <w:spacing w:val="1"/>
        </w:rPr>
        <w:t> </w:t>
      </w:r>
      <w:r>
        <w:rPr/>
        <w:t>models using BOF features have the good MAPE value but is no low as the PTI and</w:t>
      </w:r>
      <w:r>
        <w:rPr>
          <w:spacing w:val="1"/>
        </w:rPr>
        <w:t> </w:t>
      </w:r>
      <w:r>
        <w:rPr/>
        <w:t>PC features stated above. This suggests that the PTI and PC feature, when fine-</w:t>
      </w:r>
      <w:r>
        <w:rPr>
          <w:spacing w:val="1"/>
        </w:rPr>
        <w:t> </w:t>
      </w:r>
      <w:r>
        <w:rPr/>
        <w:t>tuned with specific techniques, contain more relevant information for the task of</w:t>
      </w:r>
      <w:r>
        <w:rPr>
          <w:spacing w:val="1"/>
        </w:rPr>
        <w:t> </w:t>
      </w:r>
      <w:r>
        <w:rPr>
          <w:spacing w:val="-1"/>
        </w:rPr>
        <w:t>predicting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closing</w:t>
      </w:r>
      <w:r>
        <w:rPr>
          <w:spacing w:val="-16"/>
        </w:rPr>
        <w:t> </w:t>
      </w:r>
      <w:r>
        <w:rPr>
          <w:spacing w:val="-1"/>
        </w:rPr>
        <w:t>price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SAND</w:t>
      </w:r>
      <w:r>
        <w:rPr>
          <w:spacing w:val="-17"/>
        </w:rPr>
        <w:t> </w:t>
      </w:r>
      <w:r>
        <w:rPr/>
        <w:t>than</w:t>
      </w:r>
      <w:r>
        <w:rPr>
          <w:spacing w:val="-17"/>
        </w:rPr>
        <w:t> </w:t>
      </w:r>
      <w:r>
        <w:rPr/>
        <w:t>BOF.</w:t>
      </w:r>
      <w:r>
        <w:rPr>
          <w:spacing w:val="-18"/>
        </w:rPr>
        <w:t> </w:t>
      </w:r>
      <w:r>
        <w:rPr/>
        <w:t>This</w:t>
      </w:r>
      <w:r>
        <w:rPr>
          <w:spacing w:val="-19"/>
        </w:rPr>
        <w:t> </w:t>
      </w:r>
      <w:r>
        <w:rPr/>
        <w:t>also</w:t>
      </w:r>
      <w:r>
        <w:rPr>
          <w:spacing w:val="-16"/>
        </w:rPr>
        <w:t> </w:t>
      </w:r>
      <w:r>
        <w:rPr/>
        <w:t>indicates</w:t>
      </w:r>
      <w:r>
        <w:rPr>
          <w:spacing w:val="-19"/>
        </w:rPr>
        <w:t> </w:t>
      </w:r>
      <w:r>
        <w:rPr/>
        <w:t>the</w:t>
      </w:r>
      <w:r>
        <w:rPr>
          <w:spacing w:val="-17"/>
        </w:rPr>
        <w:t> </w:t>
      </w:r>
      <w:r>
        <w:rPr/>
        <w:t>hyperparameter</w:t>
      </w:r>
      <w:r>
        <w:rPr>
          <w:spacing w:val="-67"/>
        </w:rPr>
        <w:t> </w:t>
      </w:r>
      <w:r>
        <w:rPr/>
        <w:t>tuning stated in the Experiments 14 to 20 have no so effective to the BOF features</w:t>
      </w:r>
      <w:r>
        <w:rPr>
          <w:spacing w:val="1"/>
        </w:rPr>
        <w:t> </w:t>
      </w:r>
      <w:r>
        <w:rPr/>
        <w:t>compared with the</w:t>
      </w:r>
      <w:r>
        <w:rPr>
          <w:spacing w:val="-3"/>
        </w:rPr>
        <w:t> </w:t>
      </w:r>
      <w:r>
        <w:rPr/>
        <w:t>PTI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PC</w:t>
      </w:r>
      <w:r>
        <w:rPr>
          <w:spacing w:val="-1"/>
        </w:rPr>
        <w:t> </w:t>
      </w:r>
      <w:r>
        <w:rPr/>
        <w:t>features.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 w:before="1"/>
        <w:ind w:left="109" w:right="384" w:firstLine="719"/>
        <w:jc w:val="both"/>
      </w:pPr>
      <w:r>
        <w:rPr/>
        <w:t>Experiments</w:t>
      </w:r>
      <w:r>
        <w:rPr>
          <w:spacing w:val="8"/>
        </w:rPr>
        <w:t> </w:t>
      </w:r>
      <w:r>
        <w:rPr/>
        <w:t>using</w:t>
      </w:r>
      <w:r>
        <w:rPr>
          <w:spacing w:val="9"/>
        </w:rPr>
        <w:t> </w:t>
      </w:r>
      <w:r>
        <w:rPr/>
        <w:t>LSTM,</w:t>
      </w:r>
      <w:r>
        <w:rPr>
          <w:spacing w:val="9"/>
        </w:rPr>
        <w:t> </w:t>
      </w:r>
      <w:r>
        <w:rPr/>
        <w:t>GRU,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CNN</w:t>
      </w:r>
      <w:r>
        <w:rPr>
          <w:spacing w:val="8"/>
        </w:rPr>
        <w:t> </w:t>
      </w:r>
      <w:r>
        <w:rPr/>
        <w:t>models</w:t>
      </w:r>
      <w:r>
        <w:rPr>
          <w:spacing w:val="6"/>
        </w:rPr>
        <w:t> </w:t>
      </w:r>
      <w:r>
        <w:rPr/>
        <w:t>to</w:t>
      </w:r>
      <w:r>
        <w:rPr>
          <w:spacing w:val="9"/>
        </w:rPr>
        <w:t> </w:t>
      </w:r>
      <w:r>
        <w:rPr/>
        <w:t>predict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closing</w:t>
      </w:r>
      <w:r>
        <w:rPr>
          <w:spacing w:val="9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SLP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compatibility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SAND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hyperparameter tuning to another cryptocurrencies model. By using PC, PTI, ATI,</w:t>
      </w:r>
      <w:r>
        <w:rPr>
          <w:spacing w:val="1"/>
        </w:rPr>
        <w:t> </w:t>
      </w:r>
      <w:r>
        <w:rPr/>
        <w:t>and BOF features, the results have recorded MAPE values of 286.8540, 246.7296,</w:t>
      </w:r>
      <w:r>
        <w:rPr>
          <w:spacing w:val="1"/>
        </w:rPr>
        <w:t> </w:t>
      </w:r>
      <w:r>
        <w:rPr/>
        <w:t>382.6539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190.4078(LSTM),</w:t>
      </w:r>
      <w:r>
        <w:rPr>
          <w:spacing w:val="-12"/>
        </w:rPr>
        <w:t> </w:t>
      </w:r>
      <w:r>
        <w:rPr/>
        <w:t>364.9714,</w:t>
      </w:r>
      <w:r>
        <w:rPr>
          <w:spacing w:val="-9"/>
        </w:rPr>
        <w:t> </w:t>
      </w:r>
      <w:r>
        <w:rPr/>
        <w:t>333.2947,</w:t>
      </w:r>
      <w:r>
        <w:rPr>
          <w:spacing w:val="-9"/>
        </w:rPr>
        <w:t> </w:t>
      </w:r>
      <w:r>
        <w:rPr/>
        <w:t>564.2115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686.5053</w:t>
      </w:r>
      <w:r>
        <w:rPr>
          <w:spacing w:val="-9"/>
        </w:rPr>
        <w:t> </w:t>
      </w:r>
      <w:r>
        <w:rPr/>
        <w:t>(GRUs)</w:t>
      </w:r>
    </w:p>
    <w:p>
      <w:pPr>
        <w:pStyle w:val="BodyText"/>
        <w:spacing w:line="360" w:lineRule="auto"/>
        <w:ind w:left="109" w:right="470"/>
        <w:jc w:val="both"/>
      </w:pPr>
      <w:r>
        <w:rPr/>
        <w:t>and 361.1419, 156.6376, 231.1213 and 458.1446 (CNN). This indicating that the</w:t>
      </w:r>
      <w:r>
        <w:rPr>
          <w:spacing w:val="1"/>
        </w:rPr>
        <w:t> </w:t>
      </w:r>
      <w:r>
        <w:rPr/>
        <w:t>models</w:t>
      </w:r>
      <w:r>
        <w:rPr>
          <w:spacing w:val="-1"/>
        </w:rPr>
        <w:t> </w:t>
      </w:r>
      <w:r>
        <w:rPr/>
        <w:t>have a</w:t>
      </w:r>
      <w:r>
        <w:rPr>
          <w:spacing w:val="-2"/>
        </w:rPr>
        <w:t> </w:t>
      </w:r>
      <w:r>
        <w:rPr/>
        <w:t>low accuracy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predicting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closing</w:t>
      </w:r>
      <w:r>
        <w:rPr>
          <w:spacing w:val="1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SLP.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109" w:right="466" w:firstLine="719"/>
        <w:jc w:val="both"/>
      </w:pPr>
      <w:r>
        <w:rPr/>
        <w:t>Experiments using LSTM, GRU, and CNN models to predict the closing price</w:t>
      </w:r>
      <w:r>
        <w:rPr>
          <w:spacing w:val="1"/>
        </w:rPr>
        <w:t> </w:t>
      </w:r>
      <w:r>
        <w:rPr/>
        <w:t>of</w:t>
      </w:r>
      <w:r>
        <w:rPr>
          <w:spacing w:val="-13"/>
        </w:rPr>
        <w:t> </w:t>
      </w:r>
      <w:r>
        <w:rPr/>
        <w:t>MANA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another</w:t>
      </w:r>
      <w:r>
        <w:rPr>
          <w:spacing w:val="-12"/>
        </w:rPr>
        <w:t> </w:t>
      </w:r>
      <w:r>
        <w:rPr/>
        <w:t>test</w:t>
      </w:r>
      <w:r>
        <w:rPr>
          <w:spacing w:val="-13"/>
        </w:rPr>
        <w:t> </w:t>
      </w:r>
      <w:r>
        <w:rPr/>
        <w:t>case</w:t>
      </w:r>
      <w:r>
        <w:rPr>
          <w:spacing w:val="-14"/>
        </w:rPr>
        <w:t> </w:t>
      </w:r>
      <w:r>
        <w:rPr/>
        <w:t>to</w:t>
      </w:r>
      <w:r>
        <w:rPr>
          <w:spacing w:val="-12"/>
        </w:rPr>
        <w:t> </w:t>
      </w:r>
      <w:r>
        <w:rPr/>
        <w:t>test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compatibility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SAND</w:t>
      </w:r>
      <w:r>
        <w:rPr>
          <w:spacing w:val="-14"/>
        </w:rPr>
        <w:t> </w:t>
      </w:r>
      <w:r>
        <w:rPr/>
        <w:t>models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another</w:t>
      </w:r>
      <w:r>
        <w:rPr>
          <w:spacing w:val="-67"/>
        </w:rPr>
        <w:t> </w:t>
      </w:r>
      <w:r>
        <w:rPr/>
        <w:t>cryptocurrencies model. By using PC, PTI, ATI, and BOF features, the results have</w:t>
      </w:r>
      <w:r>
        <w:rPr>
          <w:spacing w:val="1"/>
        </w:rPr>
        <w:t> </w:t>
      </w:r>
      <w:r>
        <w:rPr/>
        <w:t>recorded</w:t>
      </w:r>
      <w:r>
        <w:rPr>
          <w:spacing w:val="1"/>
        </w:rPr>
        <w:t> </w:t>
      </w:r>
      <w:r>
        <w:rPr/>
        <w:t>MAPE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94.7860, 90.4437,</w:t>
      </w:r>
      <w:r>
        <w:rPr>
          <w:spacing w:val="-1"/>
        </w:rPr>
        <w:t> </w:t>
      </w:r>
      <w:r>
        <w:rPr/>
        <w:t>10.8895</w:t>
      </w:r>
      <w:r>
        <w:rPr>
          <w:spacing w:val="1"/>
        </w:rPr>
        <w:t> </w:t>
      </w:r>
      <w:r>
        <w:rPr/>
        <w:t>and 90.7435 (LSTM),</w:t>
      </w:r>
      <w:r>
        <w:rPr>
          <w:spacing w:val="2"/>
        </w:rPr>
        <w:t> </w:t>
      </w:r>
      <w:r>
        <w:rPr/>
        <w:t>22.2541,</w:t>
      </w:r>
    </w:p>
    <w:p>
      <w:pPr>
        <w:pStyle w:val="BodyText"/>
        <w:spacing w:before="1"/>
        <w:ind w:left="109"/>
        <w:jc w:val="both"/>
      </w:pPr>
      <w:r>
        <w:rPr/>
        <w:t>61.4701,</w:t>
      </w:r>
      <w:r>
        <w:rPr>
          <w:spacing w:val="-2"/>
        </w:rPr>
        <w:t> </w:t>
      </w:r>
      <w:r>
        <w:rPr/>
        <w:t>78.6571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12.7124</w:t>
      </w:r>
      <w:r>
        <w:rPr>
          <w:spacing w:val="-2"/>
        </w:rPr>
        <w:t> </w:t>
      </w:r>
      <w:r>
        <w:rPr/>
        <w:t>(GRUs)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54.6514,</w:t>
      </w:r>
      <w:r>
        <w:rPr>
          <w:spacing w:val="-1"/>
        </w:rPr>
        <w:t> </w:t>
      </w:r>
      <w:r>
        <w:rPr/>
        <w:t>94.1800,</w:t>
      </w:r>
      <w:r>
        <w:rPr>
          <w:spacing w:val="-4"/>
        </w:rPr>
        <w:t> </w:t>
      </w:r>
      <w:r>
        <w:rPr/>
        <w:t>62.7056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42.4119</w:t>
      </w:r>
    </w:p>
    <w:p>
      <w:pPr>
        <w:pStyle w:val="BodyText"/>
        <w:spacing w:line="360" w:lineRule="auto" w:before="132"/>
        <w:ind w:left="109" w:right="407"/>
        <w:jc w:val="both"/>
      </w:pPr>
      <w:r>
        <w:rPr/>
        <w:t>(CNN).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have</w:t>
      </w:r>
      <w:r>
        <w:rPr>
          <w:spacing w:val="-14"/>
        </w:rPr>
        <w:t> </w:t>
      </w:r>
      <w:r>
        <w:rPr/>
        <w:t>recorded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range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MAPE</w:t>
      </w:r>
      <w:r>
        <w:rPr>
          <w:spacing w:val="-13"/>
        </w:rPr>
        <w:t> </w:t>
      </w:r>
      <w:r>
        <w:rPr/>
        <w:t>values,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some</w:t>
      </w:r>
      <w:r>
        <w:rPr>
          <w:spacing w:val="-14"/>
        </w:rPr>
        <w:t> </w:t>
      </w:r>
      <w:r>
        <w:rPr/>
        <w:t>being</w:t>
      </w:r>
      <w:r>
        <w:rPr>
          <w:spacing w:val="-13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low and others being relatively high. This means that the models that were trained</w:t>
      </w:r>
      <w:r>
        <w:rPr>
          <w:spacing w:val="1"/>
        </w:rPr>
        <w:t> </w:t>
      </w:r>
      <w:r>
        <w:rPr>
          <w:spacing w:val="-1"/>
        </w:rPr>
        <w:t>on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SAND</w:t>
      </w:r>
      <w:r>
        <w:rPr>
          <w:spacing w:val="-15"/>
        </w:rPr>
        <w:t> </w:t>
      </w:r>
      <w:r>
        <w:rPr>
          <w:spacing w:val="-1"/>
        </w:rPr>
        <w:t>cryptocurrency</w:t>
      </w:r>
      <w:r>
        <w:rPr>
          <w:spacing w:val="-14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/>
        <w:t>not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as</w:t>
      </w:r>
      <w:r>
        <w:rPr>
          <w:spacing w:val="-17"/>
        </w:rPr>
        <w:t> </w:t>
      </w:r>
      <w:r>
        <w:rPr/>
        <w:t>compatible</w:t>
      </w:r>
      <w:r>
        <w:rPr>
          <w:spacing w:val="-15"/>
        </w:rPr>
        <w:t> </w:t>
      </w:r>
      <w:r>
        <w:rPr/>
        <w:t>with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MANA</w:t>
      </w:r>
      <w:r>
        <w:rPr>
          <w:spacing w:val="-17"/>
        </w:rPr>
        <w:t> </w:t>
      </w:r>
      <w:r>
        <w:rPr/>
        <w:t>cryptocurrency,</w:t>
      </w:r>
      <w:r>
        <w:rPr>
          <w:spacing w:val="-66"/>
        </w:rPr>
        <w:t> </w:t>
      </w:r>
      <w:r>
        <w:rPr/>
        <w:t>and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further</w:t>
      </w:r>
      <w:r>
        <w:rPr>
          <w:spacing w:val="1"/>
        </w:rPr>
        <w:t> </w:t>
      </w:r>
      <w:r>
        <w:rPr/>
        <w:t>adjustments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retraining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prediction accuracy for MANA. The features used in these experiments is not as</w:t>
      </w:r>
      <w:r>
        <w:rPr>
          <w:spacing w:val="1"/>
        </w:rPr>
        <w:t> </w:t>
      </w:r>
      <w:r>
        <w:rPr/>
        <w:t>informative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MANA</w:t>
      </w:r>
      <w:r>
        <w:rPr>
          <w:spacing w:val="5"/>
        </w:rPr>
        <w:t> </w:t>
      </w:r>
      <w:r>
        <w:rPr/>
        <w:t>cryptocurrency</w:t>
      </w:r>
      <w:r>
        <w:rPr>
          <w:spacing w:val="6"/>
        </w:rPr>
        <w:t> </w:t>
      </w:r>
      <w:r>
        <w:rPr/>
        <w:t>as</w:t>
      </w:r>
      <w:r>
        <w:rPr>
          <w:spacing w:val="5"/>
        </w:rPr>
        <w:t> </w:t>
      </w:r>
      <w:r>
        <w:rPr/>
        <w:t>they</w:t>
      </w:r>
      <w:r>
        <w:rPr>
          <w:spacing w:val="6"/>
        </w:rPr>
        <w:t> </w:t>
      </w:r>
      <w:r>
        <w:rPr/>
        <w:t>were</w:t>
      </w:r>
      <w:r>
        <w:rPr>
          <w:spacing w:val="4"/>
        </w:rPr>
        <w:t> </w:t>
      </w:r>
      <w:r>
        <w:rPr/>
        <w:t>for</w:t>
      </w:r>
      <w:r>
        <w:rPr>
          <w:spacing w:val="8"/>
        </w:rPr>
        <w:t> </w:t>
      </w:r>
      <w:r>
        <w:rPr/>
        <w:t>SAND.</w:t>
      </w:r>
      <w:r>
        <w:rPr>
          <w:spacing w:val="6"/>
        </w:rPr>
        <w:t> </w:t>
      </w:r>
      <w:r>
        <w:rPr/>
        <w:t>There</w:t>
      </w:r>
      <w:r>
        <w:rPr>
          <w:spacing w:val="5"/>
        </w:rPr>
        <w:t> </w:t>
      </w:r>
      <w:r>
        <w:rPr/>
        <w:t>are</w:t>
      </w:r>
      <w:r>
        <w:rPr>
          <w:spacing w:val="4"/>
        </w:rPr>
        <w:t> </w:t>
      </w:r>
      <w:r>
        <w:rPr/>
        <w:t>several</w:t>
      </w:r>
    </w:p>
    <w:p>
      <w:pPr>
        <w:spacing w:after="0" w:line="360" w:lineRule="auto"/>
        <w:jc w:val="both"/>
        <w:sectPr>
          <w:pgSz w:w="11910" w:h="16840"/>
          <w:pgMar w:header="0" w:footer="741" w:top="1500" w:bottom="940" w:left="1480" w:right="1680"/>
        </w:sectPr>
      </w:pPr>
    </w:p>
    <w:p>
      <w:pPr>
        <w:pStyle w:val="BodyText"/>
        <w:spacing w:line="360" w:lineRule="auto" w:before="71"/>
        <w:ind w:left="109"/>
      </w:pPr>
      <w:r>
        <w:rPr/>
        <w:t>reasons</w:t>
      </w:r>
      <w:r>
        <w:rPr>
          <w:spacing w:val="10"/>
        </w:rPr>
        <w:t> </w:t>
      </w:r>
      <w:r>
        <w:rPr/>
        <w:t>why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model</w:t>
      </w:r>
      <w:r>
        <w:rPr>
          <w:spacing w:val="9"/>
        </w:rPr>
        <w:t> </w:t>
      </w:r>
      <w:r>
        <w:rPr/>
        <w:t>that</w:t>
      </w:r>
      <w:r>
        <w:rPr>
          <w:spacing w:val="12"/>
        </w:rPr>
        <w:t> </w:t>
      </w:r>
      <w:r>
        <w:rPr/>
        <w:t>performs</w:t>
      </w:r>
      <w:r>
        <w:rPr>
          <w:spacing w:val="10"/>
        </w:rPr>
        <w:t> </w:t>
      </w:r>
      <w:r>
        <w:rPr/>
        <w:t>well</w:t>
      </w:r>
      <w:r>
        <w:rPr>
          <w:spacing w:val="11"/>
        </w:rPr>
        <w:t> </w:t>
      </w:r>
      <w:r>
        <w:rPr/>
        <w:t>on</w:t>
      </w:r>
      <w:r>
        <w:rPr>
          <w:spacing w:val="7"/>
        </w:rPr>
        <w:t> </w:t>
      </w:r>
      <w:r>
        <w:rPr/>
        <w:t>predicting</w:t>
      </w:r>
      <w:r>
        <w:rPr>
          <w:spacing w:val="11"/>
        </w:rPr>
        <w:t> </w:t>
      </w:r>
      <w:r>
        <w:rPr/>
        <w:t>the</w:t>
      </w:r>
      <w:r>
        <w:rPr>
          <w:spacing w:val="9"/>
        </w:rPr>
        <w:t> </w:t>
      </w:r>
      <w:r>
        <w:rPr/>
        <w:t>closing</w:t>
      </w:r>
      <w:r>
        <w:rPr>
          <w:spacing w:val="9"/>
        </w:rPr>
        <w:t> </w:t>
      </w:r>
      <w:r>
        <w:rPr/>
        <w:t>price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SLP</w:t>
      </w:r>
      <w:r>
        <w:rPr>
          <w:spacing w:val="16"/>
        </w:rPr>
        <w:t> </w:t>
      </w:r>
      <w:r>
        <w:rPr/>
        <w:t>and</w:t>
      </w:r>
      <w:r>
        <w:rPr>
          <w:spacing w:val="-66"/>
        </w:rPr>
        <w:t> </w:t>
      </w:r>
      <w:r>
        <w:rPr/>
        <w:t>MANA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well on SAND:</w:t>
      </w:r>
    </w:p>
    <w:p>
      <w:pPr>
        <w:pStyle w:val="BodyText"/>
        <w:rPr>
          <w:sz w:val="33"/>
        </w:rPr>
      </w:pPr>
    </w:p>
    <w:p>
      <w:pPr>
        <w:pStyle w:val="ListParagraph"/>
        <w:numPr>
          <w:ilvl w:val="0"/>
          <w:numId w:val="20"/>
        </w:numPr>
        <w:tabs>
          <w:tab w:pos="1190" w:val="left" w:leader="none"/>
        </w:tabs>
        <w:spacing w:line="360" w:lineRule="auto" w:before="0" w:after="0"/>
        <w:ind w:left="1189" w:right="468" w:hanging="720"/>
        <w:jc w:val="both"/>
        <w:rPr>
          <w:sz w:val="22"/>
        </w:rPr>
      </w:pPr>
      <w:r>
        <w:rPr>
          <w:sz w:val="22"/>
        </w:rPr>
        <w:t>Different</w:t>
      </w:r>
      <w:r>
        <w:rPr>
          <w:spacing w:val="-7"/>
          <w:sz w:val="22"/>
        </w:rPr>
        <w:t> </w:t>
      </w:r>
      <w:r>
        <w:rPr>
          <w:sz w:val="22"/>
        </w:rPr>
        <w:t>Market</w:t>
      </w:r>
      <w:r>
        <w:rPr>
          <w:spacing w:val="-6"/>
          <w:sz w:val="22"/>
        </w:rPr>
        <w:t> </w:t>
      </w:r>
      <w:r>
        <w:rPr>
          <w:sz w:val="22"/>
        </w:rPr>
        <w:t>Dynamics: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market</w:t>
      </w:r>
      <w:r>
        <w:rPr>
          <w:spacing w:val="-8"/>
          <w:sz w:val="22"/>
        </w:rPr>
        <w:t> </w:t>
      </w:r>
      <w:r>
        <w:rPr>
          <w:sz w:val="22"/>
        </w:rPr>
        <w:t>dynamics</w:t>
      </w:r>
      <w:r>
        <w:rPr>
          <w:spacing w:val="-9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SLP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MANA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66"/>
          <w:sz w:val="22"/>
        </w:rPr>
        <w:t> </w:t>
      </w:r>
      <w:r>
        <w:rPr>
          <w:sz w:val="22"/>
        </w:rPr>
        <w:t>SAND is different, which could affect the performance of the model. For</w:t>
      </w:r>
      <w:r>
        <w:rPr>
          <w:spacing w:val="1"/>
          <w:sz w:val="22"/>
        </w:rPr>
        <w:t> </w:t>
      </w:r>
      <w:r>
        <w:rPr>
          <w:sz w:val="22"/>
        </w:rPr>
        <w:t>example,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volatility,</w:t>
      </w:r>
      <w:r>
        <w:rPr>
          <w:spacing w:val="-14"/>
          <w:sz w:val="22"/>
        </w:rPr>
        <w:t> </w:t>
      </w:r>
      <w:r>
        <w:rPr>
          <w:sz w:val="22"/>
        </w:rPr>
        <w:t>trading</w:t>
      </w:r>
      <w:r>
        <w:rPr>
          <w:spacing w:val="-11"/>
          <w:sz w:val="22"/>
        </w:rPr>
        <w:t> </w:t>
      </w:r>
      <w:r>
        <w:rPr>
          <w:sz w:val="22"/>
        </w:rPr>
        <w:t>volume</w:t>
      </w:r>
      <w:r>
        <w:rPr>
          <w:spacing w:val="-13"/>
          <w:sz w:val="22"/>
        </w:rPr>
        <w:t> </w:t>
      </w:r>
      <w:r>
        <w:rPr>
          <w:sz w:val="22"/>
        </w:rPr>
        <w:t>SLP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14"/>
          <w:sz w:val="22"/>
        </w:rPr>
        <w:t> </w:t>
      </w:r>
      <w:r>
        <w:rPr>
          <w:sz w:val="22"/>
        </w:rPr>
        <w:t>MANA</w:t>
      </w:r>
      <w:r>
        <w:rPr>
          <w:spacing w:val="-12"/>
          <w:sz w:val="22"/>
        </w:rPr>
        <w:t> </w:t>
      </w:r>
      <w:r>
        <w:rPr>
          <w:sz w:val="22"/>
        </w:rPr>
        <w:t>is</w:t>
      </w:r>
      <w:r>
        <w:rPr>
          <w:spacing w:val="-12"/>
          <w:sz w:val="22"/>
        </w:rPr>
        <w:t> </w:t>
      </w:r>
      <w:r>
        <w:rPr>
          <w:sz w:val="22"/>
        </w:rPr>
        <w:t>different</w:t>
      </w:r>
      <w:r>
        <w:rPr>
          <w:spacing w:val="-11"/>
          <w:sz w:val="22"/>
        </w:rPr>
        <w:t> </w:t>
      </w:r>
      <w:r>
        <w:rPr>
          <w:sz w:val="22"/>
        </w:rPr>
        <w:t>with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67"/>
          <w:sz w:val="22"/>
        </w:rPr>
        <w:t> </w:t>
      </w:r>
      <w:r>
        <w:rPr>
          <w:sz w:val="22"/>
        </w:rPr>
        <w:t>SAND causing the distribution of the data is differ with SAND make it</w:t>
      </w:r>
      <w:r>
        <w:rPr>
          <w:spacing w:val="1"/>
          <w:sz w:val="22"/>
        </w:rPr>
        <w:t> </w:t>
      </w:r>
      <w:r>
        <w:rPr>
          <w:sz w:val="22"/>
        </w:rPr>
        <w:t>harder</w:t>
      </w:r>
      <w:r>
        <w:rPr>
          <w:spacing w:val="-1"/>
          <w:sz w:val="22"/>
        </w:rPr>
        <w:t> </w:t>
      </w:r>
      <w:r>
        <w:rPr>
          <w:sz w:val="22"/>
        </w:rPr>
        <w:t>to predict</w:t>
      </w:r>
      <w:r>
        <w:rPr>
          <w:spacing w:val="-2"/>
          <w:sz w:val="22"/>
        </w:rPr>
        <w:t> </w:t>
      </w:r>
      <w:r>
        <w:rPr>
          <w:sz w:val="22"/>
        </w:rPr>
        <w:t>SLP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MANA</w:t>
      </w:r>
      <w:r>
        <w:rPr>
          <w:spacing w:val="-4"/>
          <w:sz w:val="22"/>
        </w:rPr>
        <w:t> </w:t>
      </w:r>
      <w:r>
        <w:rPr>
          <w:sz w:val="22"/>
        </w:rPr>
        <w:t>price.</w:t>
      </w:r>
    </w:p>
    <w:p>
      <w:pPr>
        <w:pStyle w:val="BodyText"/>
        <w:spacing w:before="11"/>
        <w:rPr>
          <w:sz w:val="32"/>
        </w:rPr>
      </w:pPr>
    </w:p>
    <w:p>
      <w:pPr>
        <w:pStyle w:val="ListParagraph"/>
        <w:numPr>
          <w:ilvl w:val="0"/>
          <w:numId w:val="20"/>
        </w:numPr>
        <w:tabs>
          <w:tab w:pos="1190" w:val="left" w:leader="none"/>
        </w:tabs>
        <w:spacing w:line="360" w:lineRule="auto" w:before="0" w:after="0"/>
        <w:ind w:left="1189" w:right="467" w:hanging="720"/>
        <w:jc w:val="both"/>
        <w:rPr>
          <w:sz w:val="22"/>
        </w:rPr>
      </w:pPr>
      <w:r>
        <w:rPr>
          <w:sz w:val="22"/>
        </w:rPr>
        <w:t>Feature Relevance: The features used to train the SAND models may be</w:t>
      </w:r>
      <w:r>
        <w:rPr>
          <w:spacing w:val="1"/>
          <w:sz w:val="22"/>
        </w:rPr>
        <w:t> </w:t>
      </w:r>
      <w:r>
        <w:rPr>
          <w:sz w:val="22"/>
        </w:rPr>
        <w:t>more relevant for SAND compared to the MANA and SLP. The feature</w:t>
      </w:r>
      <w:r>
        <w:rPr>
          <w:spacing w:val="1"/>
          <w:sz w:val="22"/>
        </w:rPr>
        <w:t> </w:t>
      </w:r>
      <w:r>
        <w:rPr>
          <w:sz w:val="22"/>
        </w:rPr>
        <w:t>selection method needed to customise for the MANA and SLP to prevent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overfitting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dataset.</w:t>
      </w:r>
    </w:p>
    <w:p>
      <w:pPr>
        <w:pStyle w:val="BodyText"/>
        <w:rPr>
          <w:sz w:val="33"/>
        </w:rPr>
      </w:pPr>
    </w:p>
    <w:p>
      <w:pPr>
        <w:pStyle w:val="ListParagraph"/>
        <w:numPr>
          <w:ilvl w:val="0"/>
          <w:numId w:val="20"/>
        </w:numPr>
        <w:tabs>
          <w:tab w:pos="1190" w:val="left" w:leader="none"/>
        </w:tabs>
        <w:spacing w:line="360" w:lineRule="auto" w:before="1" w:after="0"/>
        <w:ind w:left="1189" w:right="466" w:hanging="720"/>
        <w:jc w:val="both"/>
        <w:rPr>
          <w:sz w:val="22"/>
        </w:rPr>
      </w:pPr>
      <w:r>
        <w:rPr>
          <w:sz w:val="22"/>
        </w:rPr>
        <w:t>Model Complexity: The model architecture and its complexity in SAND is</w:t>
      </w:r>
      <w:r>
        <w:rPr>
          <w:spacing w:val="1"/>
          <w:sz w:val="22"/>
        </w:rPr>
        <w:t> </w:t>
      </w:r>
      <w:r>
        <w:rPr>
          <w:sz w:val="22"/>
        </w:rPr>
        <w:t>suite perfectly for the dataset of MANA and SLP. The different set of</w:t>
      </w:r>
      <w:r>
        <w:rPr>
          <w:spacing w:val="1"/>
          <w:sz w:val="22"/>
        </w:rPr>
        <w:t> </w:t>
      </w:r>
      <w:r>
        <w:rPr>
          <w:sz w:val="22"/>
        </w:rPr>
        <w:t>architecture and complexity is required to predict the price of MANA and</w:t>
      </w:r>
      <w:r>
        <w:rPr>
          <w:spacing w:val="1"/>
          <w:sz w:val="22"/>
        </w:rPr>
        <w:t> </w:t>
      </w:r>
      <w:r>
        <w:rPr>
          <w:sz w:val="22"/>
        </w:rPr>
        <w:t>SLP.</w:t>
      </w:r>
    </w:p>
    <w:p>
      <w:pPr>
        <w:spacing w:after="0" w:line="360" w:lineRule="auto"/>
        <w:jc w:val="both"/>
        <w:rPr>
          <w:sz w:val="22"/>
        </w:rPr>
        <w:sectPr>
          <w:pgSz w:w="11910" w:h="16840"/>
          <w:pgMar w:header="0" w:footer="741" w:top="1500" w:bottom="940" w:left="14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Heading4"/>
        <w:numPr>
          <w:ilvl w:val="1"/>
          <w:numId w:val="19"/>
        </w:numPr>
        <w:tabs>
          <w:tab w:pos="1249" w:val="left" w:leader="none"/>
          <w:tab w:pos="1250" w:val="left" w:leader="none"/>
        </w:tabs>
        <w:spacing w:line="240" w:lineRule="auto" w:before="101" w:after="0"/>
        <w:ind w:left="1249" w:right="0" w:hanging="722"/>
        <w:jc w:val="left"/>
      </w:pPr>
      <w:bookmarkStart w:name="_bookmark340" w:id="512"/>
      <w:bookmarkEnd w:id="512"/>
      <w:r>
        <w:rPr>
          <w:b w:val="0"/>
        </w:rPr>
      </w:r>
      <w:bookmarkStart w:name="_bookmark340" w:id="513"/>
      <w:bookmarkEnd w:id="513"/>
      <w:r>
        <w:rPr/>
        <w:t>Co</w:t>
      </w:r>
      <w:r>
        <w:rPr/>
        <w:t>nclusion</w:t>
      </w:r>
    </w:p>
    <w:p>
      <w:pPr>
        <w:pStyle w:val="BodyText"/>
        <w:spacing w:before="11"/>
        <w:rPr>
          <w:b/>
          <w:sz w:val="21"/>
        </w:rPr>
      </w:pPr>
    </w:p>
    <w:p>
      <w:pPr>
        <w:spacing w:before="0"/>
        <w:ind w:left="4248" w:right="4223" w:firstLine="0"/>
        <w:jc w:val="center"/>
        <w:rPr>
          <w:b/>
          <w:sz w:val="22"/>
        </w:rPr>
      </w:pPr>
      <w:bookmarkStart w:name="_bookmark341" w:id="514"/>
      <w:bookmarkEnd w:id="514"/>
      <w:r>
        <w:rPr/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72: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best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parameter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Experiments</w:t>
      </w:r>
    </w:p>
    <w:p>
      <w:pPr>
        <w:pStyle w:val="BodyText"/>
        <w:spacing w:before="6" w:after="1"/>
        <w:rPr>
          <w:b/>
          <w:sz w:val="10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3"/>
        <w:gridCol w:w="1051"/>
        <w:gridCol w:w="1256"/>
        <w:gridCol w:w="8281"/>
        <w:gridCol w:w="1947"/>
      </w:tblGrid>
      <w:tr>
        <w:trPr>
          <w:trHeight w:val="426" w:hRule="atLeast"/>
        </w:trPr>
        <w:tc>
          <w:tcPr>
            <w:tcW w:w="19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Cryptocurrencies</w:t>
            </w:r>
          </w:p>
        </w:tc>
        <w:tc>
          <w:tcPr>
            <w:tcW w:w="105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205" w:right="226"/>
              <w:rPr>
                <w:sz w:val="22"/>
              </w:rPr>
            </w:pPr>
            <w:r>
              <w:rPr>
                <w:sz w:val="22"/>
              </w:rPr>
              <w:t>Model</w:t>
            </w:r>
          </w:p>
        </w:tc>
        <w:tc>
          <w:tcPr>
            <w:tcW w:w="12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Feature</w:t>
            </w:r>
          </w:p>
        </w:tc>
        <w:tc>
          <w:tcPr>
            <w:tcW w:w="82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Parameter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Used</w:t>
            </w:r>
          </w:p>
        </w:tc>
        <w:tc>
          <w:tcPr>
            <w:tcW w:w="19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MAPE</w:t>
            </w:r>
          </w:p>
        </w:tc>
      </w:tr>
      <w:tr>
        <w:trPr>
          <w:trHeight w:val="345" w:hRule="atLeast"/>
        </w:trPr>
        <w:tc>
          <w:tcPr>
            <w:tcW w:w="19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SAND</w:t>
            </w:r>
          </w:p>
        </w:tc>
        <w:tc>
          <w:tcPr>
            <w:tcW w:w="10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59" w:right="227"/>
              <w:rPr>
                <w:sz w:val="22"/>
              </w:rPr>
            </w:pPr>
            <w:r>
              <w:rPr>
                <w:sz w:val="22"/>
              </w:rPr>
              <w:t>LSTM</w:t>
            </w:r>
          </w:p>
        </w:tc>
        <w:tc>
          <w:tcPr>
            <w:tcW w:w="12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PC</w:t>
            </w:r>
          </w:p>
        </w:tc>
        <w:tc>
          <w:tcPr>
            <w:tcW w:w="8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Lr:0.00001,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Bs:16,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Comp:2,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L1:0.005(3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L2:None,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Epoch:50</w:t>
            </w:r>
          </w:p>
        </w:tc>
        <w:tc>
          <w:tcPr>
            <w:tcW w:w="1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4.1331</w:t>
            </w:r>
          </w:p>
        </w:tc>
      </w:tr>
      <w:tr>
        <w:trPr>
          <w:trHeight w:val="425" w:hRule="atLeast"/>
        </w:trPr>
        <w:tc>
          <w:tcPr>
            <w:tcW w:w="19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</w:tcPr>
          <w:p>
            <w:pPr>
              <w:pStyle w:val="TableParagraph"/>
              <w:spacing w:before="80"/>
              <w:ind w:left="153" w:right="227"/>
              <w:rPr>
                <w:sz w:val="22"/>
              </w:rPr>
            </w:pPr>
            <w:r>
              <w:rPr>
                <w:sz w:val="22"/>
              </w:rPr>
              <w:t>GRUs</w:t>
            </w:r>
          </w:p>
        </w:tc>
        <w:tc>
          <w:tcPr>
            <w:tcW w:w="1256" w:type="dxa"/>
          </w:tcPr>
          <w:p>
            <w:pPr>
              <w:pStyle w:val="TableParagraph"/>
              <w:spacing w:before="8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PTI</w:t>
            </w:r>
          </w:p>
        </w:tc>
        <w:tc>
          <w:tcPr>
            <w:tcW w:w="8281" w:type="dxa"/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Lr:0.00001,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Bs:64,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L1:0.001(1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layer),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L2:0.01(2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Epoch:80</w:t>
            </w:r>
          </w:p>
        </w:tc>
        <w:tc>
          <w:tcPr>
            <w:tcW w:w="1947" w:type="dxa"/>
          </w:tcPr>
          <w:p>
            <w:pPr>
              <w:pStyle w:val="TableParagraph"/>
              <w:spacing w:before="8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3.1813</w:t>
            </w:r>
          </w:p>
        </w:tc>
      </w:tr>
      <w:tr>
        <w:trPr>
          <w:trHeight w:val="772" w:hRule="atLeast"/>
        </w:trPr>
        <w:tc>
          <w:tcPr>
            <w:tcW w:w="19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52" w:right="227"/>
              <w:rPr>
                <w:sz w:val="22"/>
              </w:rPr>
            </w:pPr>
            <w:r>
              <w:rPr>
                <w:sz w:val="22"/>
              </w:rPr>
              <w:t>CNN</w:t>
            </w:r>
          </w:p>
        </w:tc>
        <w:tc>
          <w:tcPr>
            <w:tcW w:w="12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PC</w:t>
            </w:r>
          </w:p>
        </w:tc>
        <w:tc>
          <w:tcPr>
            <w:tcW w:w="8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Lr:0.00001,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Bs:16,</w:t>
            </w:r>
            <w:r>
              <w:rPr>
                <w:spacing w:val="78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79"/>
                <w:sz w:val="22"/>
              </w:rPr>
              <w:t> </w:t>
            </w:r>
            <w:r>
              <w:rPr>
                <w:sz w:val="22"/>
              </w:rPr>
              <w:t>L1:0.005(5</w:t>
            </w:r>
            <w:r>
              <w:rPr>
                <w:spacing w:val="82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81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82"/>
                <w:sz w:val="22"/>
              </w:rPr>
              <w:t> </w:t>
            </w:r>
            <w:r>
              <w:rPr>
                <w:sz w:val="22"/>
              </w:rPr>
              <w:t>L2:0.0001(5</w:t>
            </w:r>
            <w:r>
              <w:rPr>
                <w:spacing w:val="79"/>
                <w:sz w:val="22"/>
              </w:rPr>
              <w:t> </w:t>
            </w:r>
            <w:r>
              <w:rPr>
                <w:sz w:val="22"/>
              </w:rPr>
              <w:t>layers),</w:t>
            </w:r>
          </w:p>
          <w:p>
            <w:pPr>
              <w:pStyle w:val="TableParagraph"/>
              <w:spacing w:before="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Epoch:100</w:t>
            </w:r>
          </w:p>
        </w:tc>
        <w:tc>
          <w:tcPr>
            <w:tcW w:w="19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0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2.8091</w:t>
            </w:r>
          </w:p>
        </w:tc>
      </w:tr>
      <w:tr>
        <w:trPr>
          <w:trHeight w:val="345" w:hRule="atLeast"/>
        </w:trPr>
        <w:tc>
          <w:tcPr>
            <w:tcW w:w="19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SLP</w:t>
            </w:r>
          </w:p>
        </w:tc>
        <w:tc>
          <w:tcPr>
            <w:tcW w:w="10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59" w:right="227"/>
              <w:rPr>
                <w:sz w:val="22"/>
              </w:rPr>
            </w:pPr>
            <w:r>
              <w:rPr>
                <w:sz w:val="22"/>
              </w:rPr>
              <w:t>LSTM</w:t>
            </w:r>
          </w:p>
        </w:tc>
        <w:tc>
          <w:tcPr>
            <w:tcW w:w="12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BOF</w:t>
            </w:r>
          </w:p>
        </w:tc>
        <w:tc>
          <w:tcPr>
            <w:tcW w:w="8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Lr:0.001,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Bs:128,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L1:0.001(3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D:0.3,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L2:0.001(1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layer),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Epoch:50</w:t>
            </w:r>
          </w:p>
        </w:tc>
        <w:tc>
          <w:tcPr>
            <w:tcW w:w="1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190.4078</w:t>
            </w:r>
          </w:p>
        </w:tc>
      </w:tr>
      <w:tr>
        <w:trPr>
          <w:trHeight w:val="424" w:hRule="atLeast"/>
        </w:trPr>
        <w:tc>
          <w:tcPr>
            <w:tcW w:w="19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</w:tcPr>
          <w:p>
            <w:pPr>
              <w:pStyle w:val="TableParagraph"/>
              <w:spacing w:before="80"/>
              <w:ind w:left="153" w:right="227"/>
              <w:rPr>
                <w:sz w:val="22"/>
              </w:rPr>
            </w:pPr>
            <w:r>
              <w:rPr>
                <w:sz w:val="22"/>
              </w:rPr>
              <w:t>GRUs</w:t>
            </w:r>
          </w:p>
        </w:tc>
        <w:tc>
          <w:tcPr>
            <w:tcW w:w="1256" w:type="dxa"/>
          </w:tcPr>
          <w:p>
            <w:pPr>
              <w:pStyle w:val="TableParagraph"/>
              <w:spacing w:before="8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PTI</w:t>
            </w:r>
          </w:p>
        </w:tc>
        <w:tc>
          <w:tcPr>
            <w:tcW w:w="8281" w:type="dxa"/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Lr:0.00001,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Bs:64,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L1:0.001(1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layer),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L2:0.01(2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Epoch:80</w:t>
            </w:r>
          </w:p>
        </w:tc>
        <w:tc>
          <w:tcPr>
            <w:tcW w:w="1947" w:type="dxa"/>
          </w:tcPr>
          <w:p>
            <w:pPr>
              <w:pStyle w:val="TableParagraph"/>
              <w:spacing w:before="8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333.2947</w:t>
            </w:r>
          </w:p>
        </w:tc>
      </w:tr>
      <w:tr>
        <w:trPr>
          <w:trHeight w:val="770" w:hRule="atLeast"/>
        </w:trPr>
        <w:tc>
          <w:tcPr>
            <w:tcW w:w="19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52" w:right="227"/>
              <w:rPr>
                <w:sz w:val="22"/>
              </w:rPr>
            </w:pPr>
            <w:r>
              <w:rPr>
                <w:sz w:val="22"/>
              </w:rPr>
              <w:t>CNN</w:t>
            </w:r>
          </w:p>
        </w:tc>
        <w:tc>
          <w:tcPr>
            <w:tcW w:w="12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PTI</w:t>
            </w:r>
          </w:p>
        </w:tc>
        <w:tc>
          <w:tcPr>
            <w:tcW w:w="8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Lr:0.00001,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Bs:8,</w:t>
            </w:r>
            <w:r>
              <w:rPr>
                <w:spacing w:val="115"/>
                <w:sz w:val="22"/>
              </w:rPr>
              <w:t> </w:t>
            </w:r>
            <w:r>
              <w:rPr>
                <w:sz w:val="22"/>
              </w:rPr>
              <w:t>Comp:4,</w:t>
            </w:r>
            <w:r>
              <w:rPr>
                <w:spacing w:val="113"/>
                <w:sz w:val="22"/>
              </w:rPr>
              <w:t> </w:t>
            </w:r>
            <w:r>
              <w:rPr>
                <w:sz w:val="22"/>
              </w:rPr>
              <w:t>L1:0.005(4</w:t>
            </w:r>
            <w:r>
              <w:rPr>
                <w:spacing w:val="115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115"/>
                <w:sz w:val="22"/>
              </w:rPr>
              <w:t> </w:t>
            </w:r>
            <w:r>
              <w:rPr>
                <w:sz w:val="22"/>
              </w:rPr>
              <w:t>D:0.5,</w:t>
            </w:r>
            <w:r>
              <w:rPr>
                <w:spacing w:val="114"/>
                <w:sz w:val="22"/>
              </w:rPr>
              <w:t> </w:t>
            </w:r>
            <w:r>
              <w:rPr>
                <w:sz w:val="22"/>
              </w:rPr>
              <w:t>L2:0.001(5</w:t>
            </w:r>
            <w:r>
              <w:rPr>
                <w:spacing w:val="114"/>
                <w:sz w:val="22"/>
              </w:rPr>
              <w:t> </w:t>
            </w:r>
            <w:r>
              <w:rPr>
                <w:sz w:val="22"/>
              </w:rPr>
              <w:t>layers),</w:t>
            </w:r>
          </w:p>
          <w:p>
            <w:pPr>
              <w:pStyle w:val="TableParagraph"/>
              <w:spacing w:before="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Epoch:100</w:t>
            </w:r>
          </w:p>
        </w:tc>
        <w:tc>
          <w:tcPr>
            <w:tcW w:w="19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10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156.6376</w:t>
            </w:r>
          </w:p>
        </w:tc>
      </w:tr>
      <w:tr>
        <w:trPr>
          <w:trHeight w:val="347" w:hRule="atLeast"/>
        </w:trPr>
        <w:tc>
          <w:tcPr>
            <w:tcW w:w="19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MANA</w:t>
            </w:r>
          </w:p>
        </w:tc>
        <w:tc>
          <w:tcPr>
            <w:tcW w:w="10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59" w:right="227"/>
              <w:rPr>
                <w:sz w:val="22"/>
              </w:rPr>
            </w:pPr>
            <w:r>
              <w:rPr>
                <w:sz w:val="22"/>
              </w:rPr>
              <w:t>LSTM</w:t>
            </w:r>
          </w:p>
        </w:tc>
        <w:tc>
          <w:tcPr>
            <w:tcW w:w="12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ATI</w:t>
            </w:r>
          </w:p>
        </w:tc>
        <w:tc>
          <w:tcPr>
            <w:tcW w:w="8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Lr:0.01,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Bs:128,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Comp:1,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L1:0.001(4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layers),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D:0.4,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L2:None, Epoch:20</w:t>
            </w:r>
          </w:p>
        </w:tc>
        <w:tc>
          <w:tcPr>
            <w:tcW w:w="1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ind w:left="10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10.8895</w:t>
            </w:r>
          </w:p>
        </w:tc>
      </w:tr>
      <w:tr>
        <w:trPr>
          <w:trHeight w:val="424" w:hRule="atLeast"/>
        </w:trPr>
        <w:tc>
          <w:tcPr>
            <w:tcW w:w="195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</w:tcPr>
          <w:p>
            <w:pPr>
              <w:pStyle w:val="TableParagraph"/>
              <w:spacing w:before="80"/>
              <w:ind w:left="153" w:right="227"/>
              <w:rPr>
                <w:sz w:val="22"/>
              </w:rPr>
            </w:pPr>
            <w:r>
              <w:rPr>
                <w:sz w:val="22"/>
              </w:rPr>
              <w:t>GRUs</w:t>
            </w:r>
          </w:p>
        </w:tc>
        <w:tc>
          <w:tcPr>
            <w:tcW w:w="1256" w:type="dxa"/>
          </w:tcPr>
          <w:p>
            <w:pPr>
              <w:pStyle w:val="TableParagraph"/>
              <w:spacing w:before="8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BOF</w:t>
            </w:r>
          </w:p>
        </w:tc>
        <w:tc>
          <w:tcPr>
            <w:tcW w:w="8281" w:type="dxa"/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Lr:0.001,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Bs:32,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L1:None,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L2:None, Epoch:60</w:t>
            </w:r>
          </w:p>
        </w:tc>
        <w:tc>
          <w:tcPr>
            <w:tcW w:w="1947" w:type="dxa"/>
          </w:tcPr>
          <w:p>
            <w:pPr>
              <w:pStyle w:val="TableParagraph"/>
              <w:spacing w:before="8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12.7124</w:t>
            </w:r>
          </w:p>
        </w:tc>
      </w:tr>
      <w:tr>
        <w:trPr>
          <w:trHeight w:val="506" w:hRule="atLeast"/>
        </w:trPr>
        <w:tc>
          <w:tcPr>
            <w:tcW w:w="19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52" w:right="227"/>
              <w:rPr>
                <w:sz w:val="22"/>
              </w:rPr>
            </w:pPr>
            <w:r>
              <w:rPr>
                <w:sz w:val="22"/>
              </w:rPr>
              <w:t>CNN</w:t>
            </w:r>
          </w:p>
        </w:tc>
        <w:tc>
          <w:tcPr>
            <w:tcW w:w="12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246"/>
              <w:jc w:val="left"/>
              <w:rPr>
                <w:sz w:val="22"/>
              </w:rPr>
            </w:pPr>
            <w:r>
              <w:rPr>
                <w:sz w:val="22"/>
              </w:rPr>
              <w:t>BOF</w:t>
            </w:r>
          </w:p>
        </w:tc>
        <w:tc>
          <w:tcPr>
            <w:tcW w:w="8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Lr:0.001,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Bs:32,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Comp:3,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L1:None,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D:0.2,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L2:0.0001(4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layers), Epoch:50</w:t>
            </w:r>
          </w:p>
        </w:tc>
        <w:tc>
          <w:tcPr>
            <w:tcW w:w="19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0"/>
              <w:ind w:left="104"/>
              <w:jc w:val="left"/>
              <w:rPr>
                <w:sz w:val="22"/>
              </w:rPr>
            </w:pPr>
            <w:r>
              <w:rPr>
                <w:sz w:val="22"/>
              </w:rPr>
              <w:t>42.4119</w:t>
            </w:r>
          </w:p>
        </w:tc>
      </w:tr>
      <w:tr>
        <w:trPr>
          <w:trHeight w:val="266" w:hRule="atLeast"/>
        </w:trPr>
        <w:tc>
          <w:tcPr>
            <w:tcW w:w="12541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246" w:lineRule="exact" w:before="0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Notes: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Bolded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values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indicate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results.</w:t>
            </w:r>
          </w:p>
        </w:tc>
        <w:tc>
          <w:tcPr>
            <w:tcW w:w="1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spacing w:line="360" w:lineRule="auto"/>
        <w:ind w:left="528" w:right="502"/>
        <w:jc w:val="both"/>
      </w:pPr>
      <w:r>
        <w:rPr/>
        <w:t>The SAND cryptocurrency achieved lowest MAPE value as 2.8091 by using CNN as model ,Previous Close(PC) as features ,learning rate of</w:t>
      </w:r>
      <w:r>
        <w:rPr>
          <w:spacing w:val="1"/>
        </w:rPr>
        <w:t> </w:t>
      </w:r>
      <w:r>
        <w:rPr/>
        <w:t>0.00001, batch size of 16, complexity architecture of 3, L1 Regularization of 0.05 in 5 layers of architecture ,dropout layer value of 0.2, L2</w:t>
      </w:r>
      <w:r>
        <w:rPr>
          <w:spacing w:val="1"/>
        </w:rPr>
        <w:t> </w:t>
      </w:r>
      <w:r>
        <w:rPr/>
        <w:t>Regularization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0.0001</w:t>
      </w:r>
      <w:r>
        <w:rPr>
          <w:spacing w:val="-9"/>
        </w:rPr>
        <w:t> </w:t>
      </w:r>
      <w:r>
        <w:rPr/>
        <w:t>in</w:t>
      </w:r>
      <w:r>
        <w:rPr>
          <w:spacing w:val="-4"/>
        </w:rPr>
        <w:t> </w:t>
      </w:r>
      <w:r>
        <w:rPr/>
        <w:t>5</w:t>
      </w:r>
      <w:r>
        <w:rPr>
          <w:spacing w:val="-5"/>
        </w:rPr>
        <w:t> </w:t>
      </w:r>
      <w:r>
        <w:rPr/>
        <w:t>layers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architecture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epochs</w:t>
      </w:r>
      <w:r>
        <w:rPr>
          <w:spacing w:val="-7"/>
        </w:rPr>
        <w:t> </w:t>
      </w:r>
      <w:r>
        <w:rPr/>
        <w:t>used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50.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SLP</w:t>
      </w:r>
      <w:r>
        <w:rPr>
          <w:spacing w:val="-5"/>
        </w:rPr>
        <w:t> </w:t>
      </w:r>
      <w:r>
        <w:rPr/>
        <w:t>cryptocurrency</w:t>
      </w:r>
      <w:r>
        <w:rPr>
          <w:spacing w:val="-3"/>
        </w:rPr>
        <w:t> </w:t>
      </w:r>
      <w:r>
        <w:rPr/>
        <w:t>achieved</w:t>
      </w:r>
      <w:r>
        <w:rPr>
          <w:spacing w:val="-4"/>
        </w:rPr>
        <w:t> </w:t>
      </w:r>
      <w:r>
        <w:rPr/>
        <w:t>lowest</w:t>
      </w:r>
      <w:r>
        <w:rPr>
          <w:spacing w:val="-6"/>
        </w:rPr>
        <w:t> </w:t>
      </w:r>
      <w:r>
        <w:rPr/>
        <w:t>MAPE</w:t>
      </w:r>
      <w:r>
        <w:rPr>
          <w:spacing w:val="-6"/>
        </w:rPr>
        <w:t> </w:t>
      </w:r>
      <w:r>
        <w:rPr/>
        <w:t>value</w:t>
      </w:r>
      <w:r>
        <w:rPr>
          <w:spacing w:val="-5"/>
        </w:rPr>
        <w:t> </w:t>
      </w:r>
      <w:r>
        <w:rPr/>
        <w:t>as</w:t>
      </w:r>
    </w:p>
    <w:p>
      <w:pPr>
        <w:spacing w:after="0" w:line="360" w:lineRule="auto"/>
        <w:jc w:val="both"/>
        <w:sectPr>
          <w:footerReference w:type="default" r:id="rId87"/>
          <w:pgSz w:w="16840" w:h="11910" w:orient="landscape"/>
          <w:pgMar w:footer="741" w:header="0" w:top="1100" w:bottom="940" w:left="106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360" w:lineRule="auto" w:before="101"/>
        <w:ind w:left="528" w:right="503"/>
        <w:jc w:val="both"/>
      </w:pPr>
      <w:r>
        <w:rPr/>
        <w:t>156.6376 by using CNN as model ,Primary Technical Indicator(PTI) as features ,learning rate of 0.00001, batch size of 8, complexity</w:t>
      </w:r>
      <w:r>
        <w:rPr>
          <w:spacing w:val="1"/>
        </w:rPr>
        <w:t> </w:t>
      </w:r>
      <w:r>
        <w:rPr/>
        <w:t>architecture of 4, L1 Regularization of 0.005 in 4 layers of architecture, dropout layer value of 0.5, L2 Regularization of 0.001 in 5 layers of</w:t>
      </w:r>
      <w:r>
        <w:rPr>
          <w:spacing w:val="1"/>
        </w:rPr>
        <w:t> </w:t>
      </w:r>
      <w:r>
        <w:rPr/>
        <w:t>architecture and</w:t>
      </w:r>
      <w:r>
        <w:rPr>
          <w:spacing w:val="1"/>
        </w:rPr>
        <w:t> </w:t>
      </w:r>
      <w:r>
        <w:rPr/>
        <w:t>number of epochs used is</w:t>
      </w:r>
      <w:r>
        <w:rPr>
          <w:spacing w:val="1"/>
        </w:rPr>
        <w:t> </w:t>
      </w:r>
      <w:r>
        <w:rPr/>
        <w:t>100.</w:t>
      </w:r>
      <w:r>
        <w:rPr>
          <w:spacing w:val="1"/>
        </w:rPr>
        <w:t> </w:t>
      </w:r>
      <w:r>
        <w:rPr/>
        <w:t>The MANA cryptocurrency</w:t>
      </w:r>
      <w:r>
        <w:rPr>
          <w:spacing w:val="68"/>
        </w:rPr>
        <w:t> </w:t>
      </w:r>
      <w:r>
        <w:rPr/>
        <w:t>achieved lowest MAPE value as 10.8895 by using</w:t>
      </w:r>
      <w:r>
        <w:rPr>
          <w:spacing w:val="69"/>
        </w:rPr>
        <w:t> </w:t>
      </w:r>
      <w:r>
        <w:rPr/>
        <w:t>LSTM as</w:t>
      </w:r>
      <w:r>
        <w:rPr>
          <w:spacing w:val="1"/>
        </w:rPr>
        <w:t> </w:t>
      </w:r>
      <w:r>
        <w:rPr/>
        <w:t>model</w:t>
      </w:r>
      <w:r>
        <w:rPr>
          <w:spacing w:val="-9"/>
        </w:rPr>
        <w:t> </w:t>
      </w:r>
      <w:r>
        <w:rPr/>
        <w:t>,Advance</w:t>
      </w:r>
      <w:r>
        <w:rPr>
          <w:spacing w:val="-9"/>
        </w:rPr>
        <w:t> </w:t>
      </w:r>
      <w:r>
        <w:rPr/>
        <w:t>Technical</w:t>
      </w:r>
      <w:r>
        <w:rPr>
          <w:spacing w:val="-9"/>
        </w:rPr>
        <w:t> </w:t>
      </w:r>
      <w:r>
        <w:rPr/>
        <w:t>Indicator(ATI)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,learning</w:t>
      </w:r>
      <w:r>
        <w:rPr>
          <w:spacing w:val="-7"/>
        </w:rPr>
        <w:t> </w:t>
      </w:r>
      <w:r>
        <w:rPr/>
        <w:t>rate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0.001,</w:t>
      </w:r>
      <w:r>
        <w:rPr>
          <w:spacing w:val="-7"/>
        </w:rPr>
        <w:t> </w:t>
      </w:r>
      <w:r>
        <w:rPr/>
        <w:t>batch</w:t>
      </w:r>
      <w:r>
        <w:rPr>
          <w:spacing w:val="-9"/>
        </w:rPr>
        <w:t> </w:t>
      </w:r>
      <w:r>
        <w:rPr/>
        <w:t>size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128,</w:t>
      </w:r>
      <w:r>
        <w:rPr>
          <w:spacing w:val="-8"/>
        </w:rPr>
        <w:t> </w:t>
      </w:r>
      <w:r>
        <w:rPr/>
        <w:t>complexity</w:t>
      </w:r>
      <w:r>
        <w:rPr>
          <w:spacing w:val="-8"/>
        </w:rPr>
        <w:t> </w:t>
      </w:r>
      <w:r>
        <w:rPr/>
        <w:t>architecture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3,</w:t>
      </w:r>
      <w:r>
        <w:rPr>
          <w:spacing w:val="-11"/>
        </w:rPr>
        <w:t> </w:t>
      </w:r>
      <w:r>
        <w:rPr/>
        <w:t>L1</w:t>
      </w:r>
      <w:r>
        <w:rPr>
          <w:spacing w:val="-8"/>
        </w:rPr>
        <w:t> </w:t>
      </w:r>
      <w:r>
        <w:rPr/>
        <w:t>Regularization</w:t>
      </w:r>
      <w:r>
        <w:rPr>
          <w:spacing w:val="-66"/>
        </w:rPr>
        <w:t> </w:t>
      </w:r>
      <w:r>
        <w:rPr/>
        <w:t>of</w:t>
      </w:r>
      <w:r>
        <w:rPr>
          <w:spacing w:val="-1"/>
        </w:rPr>
        <w:t> </w:t>
      </w:r>
      <w:r>
        <w:rPr/>
        <w:t>0.001</w:t>
      </w:r>
      <w:r>
        <w:rPr>
          <w:spacing w:val="-2"/>
        </w:rPr>
        <w:t> </w:t>
      </w:r>
      <w:r>
        <w:rPr/>
        <w:t>in 4</w:t>
      </w:r>
      <w:r>
        <w:rPr>
          <w:spacing w:val="-1"/>
        </w:rPr>
        <w:t> </w:t>
      </w:r>
      <w:r>
        <w:rPr/>
        <w:t>layers of</w:t>
      </w:r>
      <w:r>
        <w:rPr>
          <w:spacing w:val="-1"/>
        </w:rPr>
        <w:t> </w:t>
      </w:r>
      <w:r>
        <w:rPr/>
        <w:t>architecture, dropout</w:t>
      </w:r>
      <w:r>
        <w:rPr>
          <w:spacing w:val="-2"/>
        </w:rPr>
        <w:t> </w:t>
      </w:r>
      <w:r>
        <w:rPr/>
        <w:t>layer</w:t>
      </w:r>
      <w:r>
        <w:rPr>
          <w:spacing w:val="-4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0.4,</w:t>
      </w:r>
      <w:r>
        <w:rPr>
          <w:spacing w:val="-4"/>
        </w:rPr>
        <w:t> </w:t>
      </w:r>
      <w:r>
        <w:rPr/>
        <w:t>no</w:t>
      </w:r>
      <w:r>
        <w:rPr>
          <w:spacing w:val="-2"/>
        </w:rPr>
        <w:t> </w:t>
      </w:r>
      <w:r>
        <w:rPr/>
        <w:t>L2</w:t>
      </w:r>
      <w:r>
        <w:rPr>
          <w:spacing w:val="-1"/>
        </w:rPr>
        <w:t> </w:t>
      </w:r>
      <w:r>
        <w:rPr/>
        <w:t>Regularization is used, and</w:t>
      </w:r>
      <w:r>
        <w:rPr>
          <w:spacing w:val="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epochs</w:t>
      </w:r>
      <w:r>
        <w:rPr>
          <w:spacing w:val="-1"/>
        </w:rPr>
        <w:t> </w:t>
      </w:r>
      <w:r>
        <w:rPr/>
        <w:t>used is</w:t>
      </w:r>
      <w:r>
        <w:rPr>
          <w:spacing w:val="-2"/>
        </w:rPr>
        <w:t> </w:t>
      </w:r>
      <w:r>
        <w:rPr/>
        <w:t>50.</w:t>
      </w:r>
    </w:p>
    <w:p>
      <w:pPr>
        <w:spacing w:after="0" w:line="360" w:lineRule="auto"/>
        <w:jc w:val="both"/>
        <w:sectPr>
          <w:pgSz w:w="16840" w:h="11910" w:orient="landscape"/>
          <w:pgMar w:header="0" w:footer="741" w:top="1100" w:bottom="940" w:left="1060" w:right="1080"/>
        </w:sectPr>
      </w:pPr>
    </w:p>
    <w:p>
      <w:pPr>
        <w:pStyle w:val="BodyText"/>
        <w:spacing w:before="11"/>
        <w:rPr>
          <w:sz w:val="23"/>
        </w:rPr>
      </w:pPr>
    </w:p>
    <w:p>
      <w:pPr>
        <w:pStyle w:val="Heading2"/>
        <w:spacing w:before="101"/>
        <w:ind w:left="984" w:right="1227"/>
      </w:pPr>
      <w:r>
        <w:rPr/>
        <w:t>CHAPTER</w:t>
      </w:r>
      <w:r>
        <w:rPr>
          <w:spacing w:val="-3"/>
        </w:rPr>
        <w:t> </w:t>
      </w:r>
      <w:r>
        <w:rPr/>
        <w:t>7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35"/>
        </w:rPr>
      </w:pPr>
    </w:p>
    <w:p>
      <w:pPr>
        <w:spacing w:before="1"/>
        <w:ind w:left="984" w:right="1226" w:firstLine="0"/>
        <w:jc w:val="center"/>
        <w:rPr>
          <w:b/>
          <w:sz w:val="28"/>
        </w:rPr>
      </w:pPr>
      <w:bookmarkStart w:name="_bookmark342" w:id="515"/>
      <w:bookmarkEnd w:id="515"/>
      <w:r>
        <w:rPr/>
      </w:r>
      <w:r>
        <w:rPr>
          <w:b/>
          <w:sz w:val="28"/>
        </w:rPr>
        <w:t>CONCLUSION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10"/>
        <w:rPr>
          <w:b/>
          <w:sz w:val="37"/>
        </w:rPr>
      </w:pPr>
    </w:p>
    <w:p>
      <w:pPr>
        <w:pStyle w:val="Heading4"/>
        <w:numPr>
          <w:ilvl w:val="1"/>
          <w:numId w:val="21"/>
        </w:numPr>
        <w:tabs>
          <w:tab w:pos="949" w:val="left" w:leader="none"/>
          <w:tab w:pos="950" w:val="left" w:leader="none"/>
        </w:tabs>
        <w:spacing w:line="240" w:lineRule="auto" w:before="0" w:after="0"/>
        <w:ind w:left="949" w:right="0" w:hanging="721"/>
        <w:jc w:val="left"/>
      </w:pPr>
      <w:bookmarkStart w:name="_bookmark343" w:id="516"/>
      <w:bookmarkEnd w:id="516"/>
      <w:r>
        <w:rPr>
          <w:b w:val="0"/>
        </w:rPr>
      </w:r>
      <w:bookmarkStart w:name="_bookmark343" w:id="517"/>
      <w:bookmarkEnd w:id="517"/>
      <w:r>
        <w:rPr/>
        <w:t>I</w:t>
      </w:r>
      <w:r>
        <w:rPr/>
        <w:t>ntroduction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229" w:right="375"/>
      </w:pPr>
      <w:r>
        <w:rPr/>
        <w:t>The</w:t>
      </w:r>
      <w:r>
        <w:rPr>
          <w:spacing w:val="26"/>
        </w:rPr>
        <w:t> </w:t>
      </w:r>
      <w:r>
        <w:rPr/>
        <w:t>chapter</w:t>
      </w:r>
      <w:r>
        <w:rPr>
          <w:spacing w:val="27"/>
        </w:rPr>
        <w:t> </w:t>
      </w:r>
      <w:r>
        <w:rPr/>
        <w:t>provides</w:t>
      </w:r>
      <w:r>
        <w:rPr>
          <w:spacing w:val="25"/>
        </w:rPr>
        <w:t> </w:t>
      </w:r>
      <w:r>
        <w:rPr/>
        <w:t>an</w:t>
      </w:r>
      <w:r>
        <w:rPr>
          <w:spacing w:val="27"/>
        </w:rPr>
        <w:t> </w:t>
      </w:r>
      <w:r>
        <w:rPr/>
        <w:t>overview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project's</w:t>
      </w:r>
      <w:r>
        <w:rPr>
          <w:spacing w:val="27"/>
        </w:rPr>
        <w:t> </w:t>
      </w:r>
      <w:r>
        <w:rPr/>
        <w:t>purpose,</w:t>
      </w:r>
      <w:r>
        <w:rPr>
          <w:spacing w:val="27"/>
        </w:rPr>
        <w:t> </w:t>
      </w:r>
      <w:r>
        <w:rPr/>
        <w:t>objectives</w:t>
      </w:r>
      <w:r>
        <w:rPr>
          <w:spacing w:val="31"/>
        </w:rPr>
        <w:t> </w:t>
      </w:r>
      <w:r>
        <w:rPr/>
        <w:t>and</w:t>
      </w:r>
      <w:r>
        <w:rPr>
          <w:spacing w:val="1"/>
        </w:rPr>
        <w:t> </w:t>
      </w:r>
      <w:r>
        <w:rPr/>
        <w:t>achievements,</w:t>
      </w:r>
      <w:r>
        <w:rPr>
          <w:spacing w:val="5"/>
        </w:rPr>
        <w:t> </w:t>
      </w:r>
      <w:r>
        <w:rPr/>
        <w:t>main</w:t>
      </w:r>
      <w:r>
        <w:rPr>
          <w:spacing w:val="5"/>
        </w:rPr>
        <w:t> </w:t>
      </w:r>
      <w:r>
        <w:rPr/>
        <w:t>findings,</w:t>
      </w:r>
      <w:r>
        <w:rPr>
          <w:spacing w:val="5"/>
        </w:rPr>
        <w:t> </w:t>
      </w:r>
      <w:r>
        <w:rPr/>
        <w:t>limitations</w:t>
      </w:r>
      <w:r>
        <w:rPr>
          <w:spacing w:val="5"/>
        </w:rPr>
        <w:t> </w:t>
      </w:r>
      <w:r>
        <w:rPr/>
        <w:t>and</w:t>
      </w:r>
      <w:r>
        <w:rPr>
          <w:spacing w:val="2"/>
        </w:rPr>
        <w:t> </w:t>
      </w:r>
      <w:r>
        <w:rPr/>
        <w:t>potential</w:t>
      </w:r>
      <w:r>
        <w:rPr>
          <w:spacing w:val="5"/>
        </w:rPr>
        <w:t> </w:t>
      </w:r>
      <w:r>
        <w:rPr/>
        <w:t>for</w:t>
      </w:r>
      <w:r>
        <w:rPr>
          <w:spacing w:val="3"/>
        </w:rPr>
        <w:t> </w:t>
      </w:r>
      <w:r>
        <w:rPr/>
        <w:t>future</w:t>
      </w:r>
      <w:r>
        <w:rPr>
          <w:spacing w:val="4"/>
        </w:rPr>
        <w:t> </w:t>
      </w:r>
      <w:r>
        <w:rPr/>
        <w:t>work.</w:t>
      </w:r>
      <w:r>
        <w:rPr>
          <w:spacing w:val="8"/>
        </w:rPr>
        <w:t> </w:t>
      </w:r>
      <w:r>
        <w:rPr/>
        <w:t>This</w:t>
      </w:r>
      <w:r>
        <w:rPr>
          <w:spacing w:val="6"/>
        </w:rPr>
        <w:t> </w:t>
      </w:r>
      <w:r>
        <w:rPr/>
        <w:t>chapter</w:t>
      </w:r>
      <w:r>
        <w:rPr>
          <w:spacing w:val="1"/>
        </w:rPr>
        <w:t> </w:t>
      </w:r>
      <w:r>
        <w:rPr/>
        <w:t>is divided into 5 sections. An overview of the chapter is provided in the first section.</w:t>
      </w:r>
      <w:r>
        <w:rPr>
          <w:spacing w:val="1"/>
        </w:rPr>
        <w:t> </w:t>
      </w:r>
      <w:r>
        <w:rPr/>
        <w:t>Section</w:t>
      </w:r>
      <w:r>
        <w:rPr>
          <w:spacing w:val="56"/>
        </w:rPr>
        <w:t> </w:t>
      </w:r>
      <w:r>
        <w:rPr/>
        <w:t>2</w:t>
      </w:r>
      <w:r>
        <w:rPr>
          <w:spacing w:val="57"/>
        </w:rPr>
        <w:t> </w:t>
      </w:r>
      <w:r>
        <w:rPr/>
        <w:t>details</w:t>
      </w:r>
      <w:r>
        <w:rPr>
          <w:spacing w:val="57"/>
        </w:rPr>
        <w:t> </w:t>
      </w:r>
      <w:r>
        <w:rPr/>
        <w:t>the</w:t>
      </w:r>
      <w:r>
        <w:rPr>
          <w:spacing w:val="56"/>
        </w:rPr>
        <w:t> </w:t>
      </w:r>
      <w:r>
        <w:rPr/>
        <w:t>project</w:t>
      </w:r>
      <w:r>
        <w:rPr>
          <w:spacing w:val="58"/>
        </w:rPr>
        <w:t> </w:t>
      </w:r>
      <w:r>
        <w:rPr/>
        <w:t>summary</w:t>
      </w:r>
      <w:r>
        <w:rPr>
          <w:spacing w:val="58"/>
        </w:rPr>
        <w:t> </w:t>
      </w:r>
      <w:r>
        <w:rPr/>
        <w:t>of</w:t>
      </w:r>
      <w:r>
        <w:rPr>
          <w:spacing w:val="57"/>
        </w:rPr>
        <w:t> </w:t>
      </w:r>
      <w:r>
        <w:rPr/>
        <w:t>FYP</w:t>
      </w:r>
      <w:r>
        <w:rPr>
          <w:spacing w:val="55"/>
        </w:rPr>
        <w:t> </w:t>
      </w:r>
      <w:r>
        <w:rPr/>
        <w:t>2.</w:t>
      </w:r>
      <w:r>
        <w:rPr>
          <w:spacing w:val="58"/>
        </w:rPr>
        <w:t> </w:t>
      </w:r>
      <w:r>
        <w:rPr/>
        <w:t>Section</w:t>
      </w:r>
      <w:r>
        <w:rPr>
          <w:spacing w:val="58"/>
        </w:rPr>
        <w:t> </w:t>
      </w:r>
      <w:r>
        <w:rPr/>
        <w:t>3</w:t>
      </w:r>
      <w:r>
        <w:rPr>
          <w:spacing w:val="57"/>
        </w:rPr>
        <w:t> </w:t>
      </w:r>
      <w:r>
        <w:rPr/>
        <w:t>details</w:t>
      </w:r>
      <w:r>
        <w:rPr>
          <w:spacing w:val="56"/>
        </w:rPr>
        <w:t> </w:t>
      </w:r>
      <w:r>
        <w:rPr/>
        <w:t>the</w:t>
      </w:r>
      <w:r>
        <w:rPr>
          <w:spacing w:val="57"/>
        </w:rPr>
        <w:t> </w:t>
      </w:r>
      <w:r>
        <w:rPr/>
        <w:t>project</w:t>
      </w:r>
      <w:r>
        <w:rPr>
          <w:spacing w:val="1"/>
        </w:rPr>
        <w:t> </w:t>
      </w:r>
      <w:r>
        <w:rPr>
          <w:spacing w:val="-1"/>
        </w:rPr>
        <w:t>objectives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achievements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/>
        <w:t>FYP</w:t>
      </w:r>
      <w:r>
        <w:rPr>
          <w:spacing w:val="-14"/>
        </w:rPr>
        <w:t> </w:t>
      </w:r>
      <w:r>
        <w:rPr/>
        <w:t>2.</w:t>
      </w:r>
      <w:r>
        <w:rPr>
          <w:spacing w:val="-15"/>
        </w:rPr>
        <w:t> </w:t>
      </w:r>
      <w:r>
        <w:rPr/>
        <w:t>Section</w:t>
      </w:r>
      <w:r>
        <w:rPr>
          <w:spacing w:val="-13"/>
        </w:rPr>
        <w:t> </w:t>
      </w:r>
      <w:r>
        <w:rPr/>
        <w:t>4</w:t>
      </w:r>
      <w:r>
        <w:rPr>
          <w:spacing w:val="-17"/>
        </w:rPr>
        <w:t> </w:t>
      </w:r>
      <w:r>
        <w:rPr/>
        <w:t>describes</w:t>
      </w:r>
      <w:r>
        <w:rPr>
          <w:spacing w:val="-13"/>
        </w:rPr>
        <w:t> </w:t>
      </w:r>
      <w:r>
        <w:rPr/>
        <w:t>main</w:t>
      </w:r>
      <w:r>
        <w:rPr>
          <w:spacing w:val="-15"/>
        </w:rPr>
        <w:t> </w:t>
      </w:r>
      <w:r>
        <w:rPr/>
        <w:t>finding</w:t>
      </w:r>
      <w:r>
        <w:rPr>
          <w:spacing w:val="-17"/>
        </w:rPr>
        <w:t> </w:t>
      </w:r>
      <w:r>
        <w:rPr/>
        <w:t>of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project.</w:t>
      </w:r>
      <w:r>
        <w:rPr>
          <w:spacing w:val="-66"/>
        </w:rPr>
        <w:t> </w:t>
      </w:r>
      <w:r>
        <w:rPr/>
        <w:t>Section 4 the</w:t>
      </w:r>
      <w:r>
        <w:rPr>
          <w:spacing w:val="-2"/>
        </w:rPr>
        <w:t> </w:t>
      </w:r>
      <w:r>
        <w:rPr/>
        <w:t>future</w:t>
      </w:r>
      <w:r>
        <w:rPr>
          <w:spacing w:val="-2"/>
        </w:rPr>
        <w:t> </w:t>
      </w:r>
      <w:r>
        <w:rPr/>
        <w:t>work that</w:t>
      </w:r>
      <w:r>
        <w:rPr>
          <w:spacing w:val="2"/>
        </w:rPr>
        <w:t> </w:t>
      </w:r>
      <w:r>
        <w:rPr/>
        <w:t>and limitation of</w:t>
      </w:r>
      <w:r>
        <w:rPr>
          <w:spacing w:val="-4"/>
        </w:rPr>
        <w:t> </w:t>
      </w:r>
      <w:r>
        <w:rPr/>
        <w:t>this project.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21"/>
        </w:numPr>
        <w:tabs>
          <w:tab w:pos="949" w:val="left" w:leader="none"/>
          <w:tab w:pos="950" w:val="left" w:leader="none"/>
        </w:tabs>
        <w:spacing w:line="240" w:lineRule="auto" w:before="211" w:after="0"/>
        <w:ind w:left="949" w:right="0" w:hanging="721"/>
        <w:jc w:val="left"/>
      </w:pPr>
      <w:bookmarkStart w:name="_bookmark344" w:id="518"/>
      <w:bookmarkEnd w:id="518"/>
      <w:r>
        <w:rPr>
          <w:b w:val="0"/>
        </w:rPr>
      </w:r>
      <w:bookmarkStart w:name="_bookmark344" w:id="519"/>
      <w:bookmarkEnd w:id="519"/>
      <w:r>
        <w:rPr/>
        <w:t>P</w:t>
      </w:r>
      <w:r>
        <w:rPr/>
        <w:t>roject</w:t>
      </w:r>
      <w:r>
        <w:rPr>
          <w:spacing w:val="-3"/>
        </w:rPr>
        <w:t> </w:t>
      </w:r>
      <w:r>
        <w:rPr/>
        <w:t>Summary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 w:before="1"/>
        <w:ind w:left="229" w:right="404"/>
        <w:jc w:val="both"/>
      </w:pP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project,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use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various</w:t>
      </w:r>
      <w:r>
        <w:rPr>
          <w:spacing w:val="-10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techniques,</w:t>
      </w:r>
      <w:r>
        <w:rPr>
          <w:spacing w:val="-11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2"/>
        </w:rPr>
        <w:t> </w:t>
      </w:r>
      <w:r>
        <w:rPr/>
        <w:t>LSTM,</w:t>
      </w:r>
      <w:r>
        <w:rPr>
          <w:spacing w:val="-10"/>
        </w:rPr>
        <w:t> </w:t>
      </w:r>
      <w:r>
        <w:rPr/>
        <w:t>GRUs,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CNN,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demonstrated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forecasting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metaverse</w:t>
      </w:r>
      <w:r>
        <w:rPr>
          <w:spacing w:val="1"/>
        </w:rPr>
        <w:t> </w:t>
      </w:r>
      <w:r>
        <w:rPr/>
        <w:t>cryptocurrency prices. The existing dataset has been curated and pre-processed to</w:t>
      </w:r>
      <w:r>
        <w:rPr>
          <w:spacing w:val="1"/>
        </w:rPr>
        <w:t> </w:t>
      </w:r>
      <w:r>
        <w:rPr/>
        <w:t>enhance and increase the number of dependent features. The experiments 1-13 is</w:t>
      </w:r>
      <w:r>
        <w:rPr>
          <w:spacing w:val="1"/>
        </w:rPr>
        <w:t> </w:t>
      </w:r>
      <w:r>
        <w:rPr/>
        <w:t>the feature selection experiments that find out the four dependent features which</w:t>
      </w:r>
      <w:r>
        <w:rPr>
          <w:spacing w:val="1"/>
        </w:rPr>
        <w:t> </w:t>
      </w:r>
      <w:r>
        <w:rPr/>
        <w:t>are "Previous Closing," "Primary Technical Indicator," "Advance Technical Indicator,"</w:t>
      </w:r>
      <w:r>
        <w:rPr>
          <w:spacing w:val="-66"/>
        </w:rPr>
        <w:t> </w:t>
      </w:r>
      <w:r>
        <w:rPr/>
        <w:t>and "Best Optimal Features” that will be use as the input of following experiments.</w:t>
      </w:r>
      <w:r>
        <w:rPr>
          <w:spacing w:val="1"/>
        </w:rPr>
        <w:t> </w:t>
      </w:r>
      <w:r>
        <w:rPr/>
        <w:t>The</w:t>
      </w:r>
      <w:r>
        <w:rPr>
          <w:spacing w:val="-15"/>
        </w:rPr>
        <w:t> </w:t>
      </w:r>
      <w:r>
        <w:rPr/>
        <w:t>parameters</w:t>
      </w:r>
      <w:r>
        <w:rPr>
          <w:spacing w:val="-13"/>
        </w:rPr>
        <w:t> </w:t>
      </w:r>
      <w:r>
        <w:rPr/>
        <w:t>used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these</w:t>
      </w:r>
      <w:r>
        <w:rPr>
          <w:spacing w:val="-14"/>
        </w:rPr>
        <w:t> </w:t>
      </w:r>
      <w:r>
        <w:rPr/>
        <w:t>three</w:t>
      </w:r>
      <w:r>
        <w:rPr>
          <w:spacing w:val="-15"/>
        </w:rPr>
        <w:t> </w:t>
      </w:r>
      <w:r>
        <w:rPr/>
        <w:t>models</w:t>
      </w:r>
      <w:r>
        <w:rPr>
          <w:spacing w:val="-15"/>
        </w:rPr>
        <w:t> </w:t>
      </w:r>
      <w:r>
        <w:rPr/>
        <w:t>were</w:t>
      </w:r>
      <w:r>
        <w:rPr>
          <w:spacing w:val="-16"/>
        </w:rPr>
        <w:t> </w:t>
      </w:r>
      <w:r>
        <w:rPr/>
        <w:t>standardized</w:t>
      </w:r>
      <w:r>
        <w:rPr>
          <w:spacing w:val="-16"/>
        </w:rPr>
        <w:t> </w:t>
      </w:r>
      <w:r>
        <w:rPr/>
        <w:t>to</w:t>
      </w:r>
      <w:r>
        <w:rPr>
          <w:spacing w:val="-14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50</w:t>
      </w:r>
      <w:r>
        <w:rPr>
          <w:spacing w:val="-14"/>
        </w:rPr>
        <w:t> </w:t>
      </w:r>
      <w:r>
        <w:rPr/>
        <w:t>epochs,</w:t>
      </w:r>
      <w:r>
        <w:rPr>
          <w:spacing w:val="1"/>
        </w:rPr>
        <w:t> </w:t>
      </w:r>
      <w:r>
        <w:rPr/>
        <w:t>a batch size of 32, a Mean Square Error as the loss function, and the Adam as</w:t>
      </w:r>
      <w:r>
        <w:rPr>
          <w:spacing w:val="1"/>
        </w:rPr>
        <w:t> </w:t>
      </w:r>
      <w:r>
        <w:rPr/>
        <w:t>optimizer. Following feature selection, different hyperparameters, including learning</w:t>
      </w:r>
      <w:r>
        <w:rPr>
          <w:spacing w:val="1"/>
        </w:rPr>
        <w:t> </w:t>
      </w:r>
      <w:r>
        <w:rPr>
          <w:spacing w:val="-1"/>
        </w:rPr>
        <w:t>rate,</w:t>
      </w:r>
      <w:r>
        <w:rPr>
          <w:spacing w:val="-15"/>
        </w:rPr>
        <w:t> </w:t>
      </w:r>
      <w:r>
        <w:rPr>
          <w:spacing w:val="-1"/>
        </w:rPr>
        <w:t>batch</w:t>
      </w:r>
      <w:r>
        <w:rPr>
          <w:spacing w:val="-14"/>
        </w:rPr>
        <w:t> </w:t>
      </w:r>
      <w:r>
        <w:rPr/>
        <w:t>size,</w:t>
      </w:r>
      <w:r>
        <w:rPr>
          <w:spacing w:val="-13"/>
        </w:rPr>
        <w:t> </w:t>
      </w:r>
      <w:r>
        <w:rPr/>
        <w:t>complexity,</w:t>
      </w:r>
      <w:r>
        <w:rPr>
          <w:spacing w:val="-16"/>
        </w:rPr>
        <w:t> </w:t>
      </w:r>
      <w:r>
        <w:rPr/>
        <w:t>L1</w:t>
      </w:r>
      <w:r>
        <w:rPr>
          <w:spacing w:val="-14"/>
        </w:rPr>
        <w:t> </w:t>
      </w:r>
      <w:r>
        <w:rPr/>
        <w:t>Regularization,</w:t>
      </w:r>
      <w:r>
        <w:rPr>
          <w:spacing w:val="-13"/>
        </w:rPr>
        <w:t> </w:t>
      </w:r>
      <w:r>
        <w:rPr/>
        <w:t>dropout</w:t>
      </w:r>
      <w:r>
        <w:rPr>
          <w:spacing w:val="-13"/>
        </w:rPr>
        <w:t> </w:t>
      </w:r>
      <w:r>
        <w:rPr/>
        <w:t>layer</w:t>
      </w:r>
      <w:r>
        <w:rPr>
          <w:spacing w:val="-17"/>
        </w:rPr>
        <w:t> </w:t>
      </w:r>
      <w:r>
        <w:rPr/>
        <w:t>value,</w:t>
      </w:r>
      <w:r>
        <w:rPr>
          <w:spacing w:val="-13"/>
        </w:rPr>
        <w:t> </w:t>
      </w:r>
      <w:r>
        <w:rPr/>
        <w:t>L2</w:t>
      </w:r>
      <w:r>
        <w:rPr>
          <w:spacing w:val="-14"/>
        </w:rPr>
        <w:t> </w:t>
      </w:r>
      <w:r>
        <w:rPr/>
        <w:t>Regularization,</w:t>
      </w:r>
      <w:r>
        <w:rPr>
          <w:spacing w:val="-66"/>
        </w:rPr>
        <w:t> </w:t>
      </w:r>
      <w:r>
        <w:rPr/>
        <w:t>and</w:t>
      </w:r>
      <w:r>
        <w:rPr>
          <w:spacing w:val="-1"/>
        </w:rPr>
        <w:t> </w:t>
      </w:r>
      <w:r>
        <w:rPr/>
        <w:t>epochs,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tested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experiments</w:t>
      </w:r>
      <w:r>
        <w:rPr>
          <w:spacing w:val="-1"/>
        </w:rPr>
        <w:t> </w:t>
      </w:r>
      <w:r>
        <w:rPr/>
        <w:t>14-20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optimal</w:t>
      </w:r>
      <w:r>
        <w:rPr>
          <w:spacing w:val="-2"/>
        </w:rPr>
        <w:t> </w:t>
      </w:r>
      <w:r>
        <w:rPr/>
        <w:t>parameters</w:t>
      </w:r>
    </w:p>
    <w:p>
      <w:pPr>
        <w:spacing w:after="0" w:line="360" w:lineRule="auto"/>
        <w:jc w:val="both"/>
        <w:sectPr>
          <w:footerReference w:type="default" r:id="rId88"/>
          <w:pgSz w:w="11910" w:h="16840"/>
          <w:pgMar w:footer="661" w:header="0" w:top="1580" w:bottom="860" w:left="1360" w:right="1680"/>
        </w:sectPr>
      </w:pPr>
    </w:p>
    <w:p>
      <w:pPr>
        <w:pStyle w:val="BodyText"/>
        <w:spacing w:line="360" w:lineRule="auto" w:before="71"/>
        <w:ind w:left="229" w:right="375"/>
      </w:pPr>
      <w:r>
        <w:rPr/>
        <w:t>for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LSTM,</w:t>
      </w:r>
      <w:r>
        <w:rPr>
          <w:spacing w:val="7"/>
        </w:rPr>
        <w:t> </w:t>
      </w:r>
      <w:r>
        <w:rPr/>
        <w:t>GRU,</w:t>
      </w:r>
      <w:r>
        <w:rPr>
          <w:spacing w:val="7"/>
        </w:rPr>
        <w:t> </w:t>
      </w:r>
      <w:r>
        <w:rPr/>
        <w:t>and</w:t>
      </w:r>
      <w:r>
        <w:rPr>
          <w:spacing w:val="4"/>
        </w:rPr>
        <w:t> </w:t>
      </w:r>
      <w:r>
        <w:rPr/>
        <w:t>CNN</w:t>
      </w:r>
      <w:r>
        <w:rPr>
          <w:spacing w:val="4"/>
        </w:rPr>
        <w:t> </w:t>
      </w:r>
      <w:r>
        <w:rPr/>
        <w:t>models.</w:t>
      </w:r>
      <w:r>
        <w:rPr>
          <w:spacing w:val="6"/>
        </w:rPr>
        <w:t> </w:t>
      </w:r>
      <w:r>
        <w:rPr/>
        <w:t>These</w:t>
      </w:r>
      <w:r>
        <w:rPr>
          <w:spacing w:val="5"/>
        </w:rPr>
        <w:t> </w:t>
      </w:r>
      <w:r>
        <w:rPr/>
        <w:t>experiments</w:t>
      </w:r>
      <w:r>
        <w:rPr>
          <w:spacing w:val="7"/>
        </w:rPr>
        <w:t> </w:t>
      </w:r>
      <w:r>
        <w:rPr/>
        <w:t>utilized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SAND</w:t>
      </w:r>
      <w:r>
        <w:rPr>
          <w:spacing w:val="4"/>
        </w:rPr>
        <w:t> </w:t>
      </w:r>
      <w:r>
        <w:rPr/>
        <w:t>dataset</w:t>
      </w:r>
      <w:r>
        <w:rPr>
          <w:spacing w:val="-65"/>
        </w:rPr>
        <w:t> </w:t>
      </w:r>
      <w:r>
        <w:rPr/>
        <w:t>and were</w:t>
      </w:r>
      <w:r>
        <w:rPr>
          <w:spacing w:val="-2"/>
        </w:rPr>
        <w:t> </w:t>
      </w:r>
      <w:r>
        <w:rPr/>
        <w:t>tested using</w:t>
      </w:r>
      <w:r>
        <w:rPr>
          <w:spacing w:val="-2"/>
        </w:rPr>
        <w:t> </w:t>
      </w:r>
      <w:r>
        <w:rPr/>
        <w:t>SLP and</w:t>
      </w:r>
      <w:r>
        <w:rPr>
          <w:spacing w:val="-2"/>
        </w:rPr>
        <w:t> </w:t>
      </w:r>
      <w:r>
        <w:rPr/>
        <w:t>MANA.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21"/>
        </w:numPr>
        <w:tabs>
          <w:tab w:pos="949" w:val="left" w:leader="none"/>
          <w:tab w:pos="950" w:val="left" w:leader="none"/>
        </w:tabs>
        <w:spacing w:line="240" w:lineRule="auto" w:before="210" w:after="0"/>
        <w:ind w:left="949" w:right="0" w:hanging="721"/>
        <w:jc w:val="left"/>
      </w:pPr>
      <w:bookmarkStart w:name="_bookmark345" w:id="520"/>
      <w:bookmarkEnd w:id="520"/>
      <w:r>
        <w:rPr>
          <w:b w:val="0"/>
        </w:rPr>
      </w:r>
      <w:bookmarkStart w:name="_bookmark345" w:id="521"/>
      <w:bookmarkEnd w:id="521"/>
      <w:r>
        <w:rPr/>
        <w:t>P</w:t>
      </w:r>
      <w:r>
        <w:rPr/>
        <w:t>roject</w:t>
      </w:r>
      <w:r>
        <w:rPr>
          <w:spacing w:val="-6"/>
        </w:rPr>
        <w:t> </w:t>
      </w:r>
      <w:r>
        <w:rPr/>
        <w:t>Objectives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Achievements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line="360" w:lineRule="auto"/>
        <w:ind w:left="229" w:right="403"/>
      </w:pPr>
      <w:r>
        <w:rPr/>
        <w:t>The</w:t>
      </w:r>
      <w:r>
        <w:rPr>
          <w:spacing w:val="1"/>
        </w:rPr>
        <w:t> </w:t>
      </w:r>
      <w:r>
        <w:rPr/>
        <w:t>objective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curate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modify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existing</w:t>
      </w:r>
      <w:r>
        <w:rPr>
          <w:spacing w:val="-66"/>
        </w:rPr>
        <w:t> </w:t>
      </w:r>
      <w:r>
        <w:rPr>
          <w:spacing w:val="-1"/>
        </w:rPr>
        <w:t>metaverse-based</w:t>
      </w:r>
      <w:r>
        <w:rPr>
          <w:spacing w:val="-16"/>
        </w:rPr>
        <w:t> </w:t>
      </w:r>
      <w:r>
        <w:rPr>
          <w:spacing w:val="-1"/>
        </w:rPr>
        <w:t>cryptocurrencies'</w:t>
      </w:r>
      <w:r>
        <w:rPr>
          <w:spacing w:val="-18"/>
        </w:rPr>
        <w:t> </w:t>
      </w:r>
      <w:r>
        <w:rPr/>
        <w:t>prices</w:t>
      </w:r>
      <w:r>
        <w:rPr>
          <w:spacing w:val="-17"/>
        </w:rPr>
        <w:t> </w:t>
      </w:r>
      <w:r>
        <w:rPr/>
        <w:t>datasets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examine</w:t>
      </w:r>
      <w:r>
        <w:rPr>
          <w:spacing w:val="-20"/>
        </w:rPr>
        <w:t> </w:t>
      </w:r>
      <w:r>
        <w:rPr/>
        <w:t>the</w:t>
      </w:r>
      <w:r>
        <w:rPr>
          <w:spacing w:val="-17"/>
        </w:rPr>
        <w:t> </w:t>
      </w:r>
      <w:r>
        <w:rPr/>
        <w:t>performance</w:t>
      </w:r>
      <w:r>
        <w:rPr>
          <w:spacing w:val="-17"/>
        </w:rPr>
        <w:t> </w:t>
      </w:r>
      <w:r>
        <w:rPr/>
        <w:t>and</w:t>
      </w:r>
      <w:r>
        <w:rPr>
          <w:spacing w:val="1"/>
        </w:rPr>
        <w:t> </w:t>
      </w:r>
      <w:r>
        <w:rPr/>
        <w:t>efficiency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using</w:t>
      </w:r>
      <w:r>
        <w:rPr>
          <w:spacing w:val="7"/>
        </w:rPr>
        <w:t> </w:t>
      </w:r>
      <w:r>
        <w:rPr/>
        <w:t>different</w:t>
      </w:r>
      <w:r>
        <w:rPr>
          <w:spacing w:val="7"/>
        </w:rPr>
        <w:t> </w:t>
      </w:r>
      <w:r>
        <w:rPr/>
        <w:t>features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datasets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forecast</w:t>
      </w:r>
      <w:r>
        <w:rPr>
          <w:spacing w:val="7"/>
        </w:rPr>
        <w:t> </w:t>
      </w:r>
      <w:r>
        <w:rPr/>
        <w:t>metaverse-based</w:t>
      </w:r>
      <w:r>
        <w:rPr>
          <w:spacing w:val="1"/>
        </w:rPr>
        <w:t> </w:t>
      </w:r>
      <w:r>
        <w:rPr/>
        <w:t>cryptocurrencies'</w:t>
      </w:r>
      <w:r>
        <w:rPr>
          <w:spacing w:val="20"/>
        </w:rPr>
        <w:t> </w:t>
      </w:r>
      <w:r>
        <w:rPr/>
        <w:t>prices,</w:t>
      </w:r>
      <w:r>
        <w:rPr>
          <w:spacing w:val="25"/>
        </w:rPr>
        <w:t> </w:t>
      </w:r>
      <w:r>
        <w:rPr/>
        <w:t>was</w:t>
      </w:r>
      <w:r>
        <w:rPr>
          <w:spacing w:val="21"/>
        </w:rPr>
        <w:t> </w:t>
      </w:r>
      <w:r>
        <w:rPr/>
        <w:t>achieved</w:t>
      </w:r>
      <w:r>
        <w:rPr>
          <w:spacing w:val="22"/>
        </w:rPr>
        <w:t> </w:t>
      </w:r>
      <w:r>
        <w:rPr/>
        <w:t>through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completion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20</w:t>
      </w:r>
      <w:r>
        <w:rPr>
          <w:spacing w:val="21"/>
        </w:rPr>
        <w:t> </w:t>
      </w:r>
      <w:r>
        <w:rPr/>
        <w:t>experiments.</w:t>
      </w:r>
      <w:r>
        <w:rPr>
          <w:spacing w:val="1"/>
        </w:rPr>
        <w:t> </w:t>
      </w:r>
      <w:r>
        <w:rPr/>
        <w:t>The</w:t>
      </w:r>
      <w:r>
        <w:rPr>
          <w:spacing w:val="9"/>
        </w:rPr>
        <w:t> </w:t>
      </w:r>
      <w:r>
        <w:rPr/>
        <w:t>first</w:t>
      </w:r>
      <w:r>
        <w:rPr>
          <w:spacing w:val="10"/>
        </w:rPr>
        <w:t> </w:t>
      </w:r>
      <w:r>
        <w:rPr/>
        <w:t>13</w:t>
      </w:r>
      <w:r>
        <w:rPr>
          <w:spacing w:val="10"/>
        </w:rPr>
        <w:t> </w:t>
      </w:r>
      <w:r>
        <w:rPr/>
        <w:t>experiments</w:t>
      </w:r>
      <w:r>
        <w:rPr>
          <w:spacing w:val="8"/>
        </w:rPr>
        <w:t> </w:t>
      </w:r>
      <w:r>
        <w:rPr/>
        <w:t>were</w:t>
      </w:r>
      <w:r>
        <w:rPr>
          <w:spacing w:val="9"/>
        </w:rPr>
        <w:t> </w:t>
      </w:r>
      <w:r>
        <w:rPr/>
        <w:t>conducted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select</w:t>
      </w:r>
      <w:r>
        <w:rPr>
          <w:spacing w:val="11"/>
        </w:rPr>
        <w:t> </w:t>
      </w:r>
      <w:r>
        <w:rPr/>
        <w:t>various</w:t>
      </w:r>
      <w:r>
        <w:rPr>
          <w:spacing w:val="11"/>
        </w:rPr>
        <w:t> </w:t>
      </w:r>
      <w:r>
        <w:rPr/>
        <w:t>features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datasets</w:t>
      </w:r>
      <w:r>
        <w:rPr>
          <w:spacing w:val="1"/>
        </w:rPr>
        <w:t> </w:t>
      </w:r>
      <w:r>
        <w:rPr/>
        <w:t>and evaluate their efficiency in predicting prices. Four features were selected for the</w:t>
      </w:r>
      <w:r>
        <w:rPr>
          <w:spacing w:val="-66"/>
        </w:rPr>
        <w:t> </w:t>
      </w:r>
      <w:r>
        <w:rPr/>
        <w:t>three</w:t>
      </w:r>
      <w:r>
        <w:rPr>
          <w:spacing w:val="8"/>
        </w:rPr>
        <w:t> </w:t>
      </w:r>
      <w:r>
        <w:rPr/>
        <w:t>models</w:t>
      </w:r>
      <w:r>
        <w:rPr>
          <w:spacing w:val="9"/>
        </w:rPr>
        <w:t> </w:t>
      </w:r>
      <w:r>
        <w:rPr/>
        <w:t>used</w:t>
      </w:r>
      <w:r>
        <w:rPr>
          <w:spacing w:val="11"/>
        </w:rPr>
        <w:t> </w:t>
      </w:r>
      <w:r>
        <w:rPr/>
        <w:t>to</w:t>
      </w:r>
      <w:r>
        <w:rPr>
          <w:spacing w:val="8"/>
        </w:rPr>
        <w:t> </w:t>
      </w:r>
      <w:r>
        <w:rPr/>
        <w:t>predict</w:t>
      </w:r>
      <w:r>
        <w:rPr>
          <w:spacing w:val="10"/>
        </w:rPr>
        <w:t> </w:t>
      </w:r>
      <w:r>
        <w:rPr/>
        <w:t>metaverse-based</w:t>
      </w:r>
      <w:r>
        <w:rPr>
          <w:spacing w:val="11"/>
        </w:rPr>
        <w:t> </w:t>
      </w:r>
      <w:r>
        <w:rPr/>
        <w:t>cryptocurrencies</w:t>
      </w:r>
      <w:r>
        <w:rPr>
          <w:spacing w:val="9"/>
        </w:rPr>
        <w:t> </w:t>
      </w:r>
      <w:r>
        <w:rPr/>
        <w:t>prices,</w:t>
      </w:r>
      <w:r>
        <w:rPr>
          <w:spacing w:val="10"/>
        </w:rPr>
        <w:t> </w:t>
      </w:r>
      <w:r>
        <w:rPr/>
        <w:t>which</w:t>
      </w:r>
      <w:r>
        <w:rPr>
          <w:spacing w:val="8"/>
        </w:rPr>
        <w:t> </w:t>
      </w:r>
      <w:r>
        <w:rPr/>
        <w:t>were</w:t>
      </w:r>
      <w:r>
        <w:rPr>
          <w:spacing w:val="1"/>
        </w:rPr>
        <w:t> </w:t>
      </w:r>
      <w:r>
        <w:rPr>
          <w:spacing w:val="-1"/>
        </w:rPr>
        <w:t>"Previous</w:t>
      </w:r>
      <w:r>
        <w:rPr>
          <w:spacing w:val="-15"/>
        </w:rPr>
        <w:t> </w:t>
      </w:r>
      <w:r>
        <w:rPr/>
        <w:t>Closing,"</w:t>
      </w:r>
      <w:r>
        <w:rPr>
          <w:spacing w:val="-15"/>
        </w:rPr>
        <w:t> </w:t>
      </w:r>
      <w:r>
        <w:rPr/>
        <w:t>"Primary</w:t>
      </w:r>
      <w:r>
        <w:rPr>
          <w:spacing w:val="-15"/>
        </w:rPr>
        <w:t> </w:t>
      </w:r>
      <w:r>
        <w:rPr/>
        <w:t>Technical</w:t>
      </w:r>
      <w:r>
        <w:rPr>
          <w:spacing w:val="-14"/>
        </w:rPr>
        <w:t> </w:t>
      </w:r>
      <w:r>
        <w:rPr/>
        <w:t>Indicator,"</w:t>
      </w:r>
      <w:r>
        <w:rPr>
          <w:spacing w:val="-16"/>
        </w:rPr>
        <w:t> </w:t>
      </w:r>
      <w:r>
        <w:rPr/>
        <w:t>"Advance</w:t>
      </w:r>
      <w:r>
        <w:rPr>
          <w:spacing w:val="-16"/>
        </w:rPr>
        <w:t> </w:t>
      </w:r>
      <w:r>
        <w:rPr/>
        <w:t>Technical</w:t>
      </w:r>
      <w:r>
        <w:rPr>
          <w:spacing w:val="-14"/>
        </w:rPr>
        <w:t> </w:t>
      </w:r>
      <w:r>
        <w:rPr/>
        <w:t>Indicator,"</w:t>
      </w:r>
      <w:r>
        <w:rPr>
          <w:spacing w:val="-15"/>
        </w:rPr>
        <w:t> </w:t>
      </w:r>
      <w:r>
        <w:rPr/>
        <w:t>and</w:t>
      </w:r>
      <w:r>
        <w:rPr>
          <w:spacing w:val="1"/>
        </w:rPr>
        <w:t> </w:t>
      </w:r>
      <w:r>
        <w:rPr/>
        <w:t>"Best</w:t>
      </w:r>
      <w:r>
        <w:rPr>
          <w:spacing w:val="12"/>
        </w:rPr>
        <w:t> </w:t>
      </w:r>
      <w:r>
        <w:rPr/>
        <w:t>Optimal</w:t>
      </w:r>
      <w:r>
        <w:rPr>
          <w:spacing w:val="11"/>
        </w:rPr>
        <w:t> </w:t>
      </w:r>
      <w:r>
        <w:rPr/>
        <w:t>Features”.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"Best</w:t>
      </w:r>
      <w:r>
        <w:rPr>
          <w:spacing w:val="13"/>
        </w:rPr>
        <w:t> </w:t>
      </w:r>
      <w:r>
        <w:rPr/>
        <w:t>Optimal</w:t>
      </w:r>
      <w:r>
        <w:rPr>
          <w:spacing w:val="10"/>
        </w:rPr>
        <w:t> </w:t>
      </w:r>
      <w:r>
        <w:rPr/>
        <w:t>Features”</w:t>
      </w:r>
      <w:r>
        <w:rPr>
          <w:spacing w:val="13"/>
        </w:rPr>
        <w:t> </w:t>
      </w:r>
      <w:r>
        <w:rPr/>
        <w:t>bThe</w:t>
      </w:r>
      <w:r>
        <w:rPr>
          <w:spacing w:val="9"/>
        </w:rPr>
        <w:t> </w:t>
      </w:r>
      <w:r>
        <w:rPr/>
        <w:t>last</w:t>
      </w:r>
      <w:r>
        <w:rPr>
          <w:spacing w:val="11"/>
        </w:rPr>
        <w:t> </w:t>
      </w:r>
      <w:r>
        <w:rPr/>
        <w:t>six</w:t>
      </w:r>
      <w:r>
        <w:rPr>
          <w:spacing w:val="11"/>
        </w:rPr>
        <w:t> </w:t>
      </w:r>
      <w:r>
        <w:rPr/>
        <w:t>experiments</w:t>
      </w:r>
      <w:r>
        <w:rPr>
          <w:spacing w:val="13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6"/>
        </w:rPr>
        <w:t> </w:t>
      </w:r>
      <w:r>
        <w:rPr/>
        <w:t>20</w:t>
      </w:r>
      <w:r>
        <w:rPr>
          <w:spacing w:val="-16"/>
        </w:rPr>
        <w:t> </w:t>
      </w:r>
      <w:r>
        <w:rPr/>
        <w:t>were</w:t>
      </w:r>
      <w:r>
        <w:rPr>
          <w:spacing w:val="-16"/>
        </w:rPr>
        <w:t> </w:t>
      </w:r>
      <w:r>
        <w:rPr/>
        <w:t>conducted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improve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performance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three</w:t>
      </w:r>
      <w:r>
        <w:rPr>
          <w:spacing w:val="-16"/>
        </w:rPr>
        <w:t> </w:t>
      </w:r>
      <w:r>
        <w:rPr/>
        <w:t>models</w:t>
      </w:r>
      <w:r>
        <w:rPr>
          <w:spacing w:val="-15"/>
        </w:rPr>
        <w:t> </w:t>
      </w:r>
      <w:r>
        <w:rPr/>
        <w:t>(LSTM,</w:t>
      </w:r>
      <w:r>
        <w:rPr>
          <w:spacing w:val="-15"/>
        </w:rPr>
        <w:t> </w:t>
      </w:r>
      <w:r>
        <w:rPr/>
        <w:t>GRUs,</w:t>
      </w:r>
      <w:r>
        <w:rPr>
          <w:spacing w:val="-65"/>
        </w:rPr>
        <w:t> </w:t>
      </w:r>
      <w:r>
        <w:rPr/>
        <w:t>and</w:t>
      </w:r>
      <w:r>
        <w:rPr>
          <w:spacing w:val="9"/>
        </w:rPr>
        <w:t> </w:t>
      </w:r>
      <w:r>
        <w:rPr/>
        <w:t>CNN)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predicting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closing</w:t>
      </w:r>
      <w:r>
        <w:rPr>
          <w:spacing w:val="9"/>
        </w:rPr>
        <w:t> </w:t>
      </w:r>
      <w:r>
        <w:rPr/>
        <w:t>prices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SAND.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performance</w:t>
      </w:r>
      <w:r>
        <w:rPr>
          <w:spacing w:val="8"/>
        </w:rPr>
        <w:t> </w:t>
      </w:r>
      <w:r>
        <w:rPr/>
        <w:t>and</w:t>
      </w:r>
      <w:r>
        <w:rPr>
          <w:spacing w:val="12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SAND</w:t>
      </w:r>
      <w:r>
        <w:rPr>
          <w:spacing w:val="39"/>
        </w:rPr>
        <w:t> </w:t>
      </w:r>
      <w:r>
        <w:rPr/>
        <w:t>models</w:t>
      </w:r>
      <w:r>
        <w:rPr>
          <w:spacing w:val="39"/>
        </w:rPr>
        <w:t> </w:t>
      </w:r>
      <w:r>
        <w:rPr/>
        <w:t>in</w:t>
      </w:r>
      <w:r>
        <w:rPr>
          <w:spacing w:val="41"/>
        </w:rPr>
        <w:t> </w:t>
      </w:r>
      <w:r>
        <w:rPr/>
        <w:t>predicting</w:t>
      </w:r>
      <w:r>
        <w:rPr>
          <w:spacing w:val="40"/>
        </w:rPr>
        <w:t> </w:t>
      </w:r>
      <w:r>
        <w:rPr/>
        <w:t>SLP</w:t>
      </w:r>
      <w:r>
        <w:rPr>
          <w:spacing w:val="41"/>
        </w:rPr>
        <w:t> </w:t>
      </w:r>
      <w:r>
        <w:rPr/>
        <w:t>and</w:t>
      </w:r>
      <w:r>
        <w:rPr>
          <w:spacing w:val="41"/>
        </w:rPr>
        <w:t> </w:t>
      </w:r>
      <w:r>
        <w:rPr/>
        <w:t>MANA</w:t>
      </w:r>
      <w:r>
        <w:rPr>
          <w:spacing w:val="40"/>
        </w:rPr>
        <w:t> </w:t>
      </w:r>
      <w:r>
        <w:rPr/>
        <w:t>prices</w:t>
      </w:r>
      <w:r>
        <w:rPr>
          <w:spacing w:val="40"/>
        </w:rPr>
        <w:t> </w:t>
      </w:r>
      <w:r>
        <w:rPr/>
        <w:t>were</w:t>
      </w:r>
      <w:r>
        <w:rPr>
          <w:spacing w:val="39"/>
        </w:rPr>
        <w:t> </w:t>
      </w:r>
      <w:r>
        <w:rPr/>
        <w:t>also</w:t>
      </w:r>
      <w:r>
        <w:rPr>
          <w:spacing w:val="40"/>
        </w:rPr>
        <w:t> </w:t>
      </w:r>
      <w:r>
        <w:rPr/>
        <w:t>evaluated</w:t>
      </w:r>
      <w:r>
        <w:rPr>
          <w:spacing w:val="40"/>
        </w:rPr>
        <w:t> </w:t>
      </w:r>
      <w:r>
        <w:rPr/>
        <w:t>to</w:t>
      </w:r>
      <w:r>
        <w:rPr>
          <w:spacing w:val="1"/>
        </w:rPr>
        <w:t> </w:t>
      </w:r>
      <w:r>
        <w:rPr/>
        <w:t>achieve</w:t>
      </w:r>
      <w:r>
        <w:rPr>
          <w:spacing w:val="-1"/>
        </w:rPr>
        <w:t> </w:t>
      </w:r>
      <w:r>
        <w:rPr/>
        <w:t>this objective.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60" w:lineRule="auto"/>
        <w:ind w:left="229" w:right="468" w:firstLine="719"/>
        <w:jc w:val="both"/>
      </w:pPr>
      <w:r>
        <w:rPr/>
        <w:t>The objective 2 of the project, which was to design and implement the</w:t>
      </w:r>
      <w:r>
        <w:rPr>
          <w:spacing w:val="1"/>
        </w:rPr>
        <w:t> </w:t>
      </w:r>
      <w:r>
        <w:rPr/>
        <w:t>Convolutional neural networks (CNN), Long short-term memory (LSTM), and Gated</w:t>
      </w:r>
      <w:r>
        <w:rPr>
          <w:spacing w:val="1"/>
        </w:rPr>
        <w:t> </w:t>
      </w:r>
      <w:r>
        <w:rPr/>
        <w:t>recurrent units (GRUs) machine learning algorithms in the predictive models to</w:t>
      </w:r>
      <w:r>
        <w:rPr>
          <w:spacing w:val="1"/>
        </w:rPr>
        <w:t> </w:t>
      </w:r>
      <w:r>
        <w:rPr/>
        <w:t>forecast</w:t>
      </w:r>
      <w:r>
        <w:rPr>
          <w:spacing w:val="-6"/>
        </w:rPr>
        <w:t> </w:t>
      </w:r>
      <w:r>
        <w:rPr/>
        <w:t>metaverse-based</w:t>
      </w:r>
      <w:r>
        <w:rPr>
          <w:spacing w:val="-5"/>
        </w:rPr>
        <w:t> </w:t>
      </w:r>
      <w:r>
        <w:rPr/>
        <w:t>cryptocurrencies</w:t>
      </w:r>
      <w:r>
        <w:rPr>
          <w:spacing w:val="-5"/>
        </w:rPr>
        <w:t> </w:t>
      </w:r>
      <w:r>
        <w:rPr/>
        <w:t>closing</w:t>
      </w:r>
      <w:r>
        <w:rPr>
          <w:spacing w:val="-6"/>
        </w:rPr>
        <w:t> </w:t>
      </w:r>
      <w:r>
        <w:rPr/>
        <w:t>prices,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achieved</w:t>
      </w:r>
      <w:r>
        <w:rPr>
          <w:spacing w:val="-5"/>
        </w:rPr>
        <w:t> </w:t>
      </w:r>
      <w:r>
        <w:rPr/>
        <w:t>through</w:t>
      </w:r>
      <w:r>
        <w:rPr>
          <w:spacing w:val="-6"/>
        </w:rPr>
        <w:t> </w:t>
      </w:r>
      <w:r>
        <w:rPr/>
        <w:t>the</w:t>
      </w:r>
      <w:r>
        <w:rPr>
          <w:spacing w:val="-66"/>
        </w:rPr>
        <w:t> </w:t>
      </w:r>
      <w:r>
        <w:rPr/>
        <w:t>completion of 20 experiments. The CNN, LSTM, and GRUs algorithms were used in</w:t>
      </w:r>
      <w:r>
        <w:rPr>
          <w:spacing w:val="1"/>
        </w:rPr>
        <w:t> </w:t>
      </w:r>
      <w:r>
        <w:rPr/>
        <w:t>every</w:t>
      </w:r>
      <w:r>
        <w:rPr>
          <w:spacing w:val="-7"/>
        </w:rPr>
        <w:t> </w:t>
      </w:r>
      <w:r>
        <w:rPr/>
        <w:t>experiment,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hyperparameter</w:t>
      </w:r>
      <w:r>
        <w:rPr>
          <w:spacing w:val="-7"/>
        </w:rPr>
        <w:t> </w:t>
      </w:r>
      <w:r>
        <w:rPr/>
        <w:t>tuning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done</w:t>
      </w:r>
      <w:r>
        <w:rPr>
          <w:spacing w:val="-9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three</w:t>
      </w:r>
      <w:r>
        <w:rPr>
          <w:spacing w:val="-8"/>
        </w:rPr>
        <w:t> </w:t>
      </w:r>
      <w:r>
        <w:rPr/>
        <w:t>models.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229" w:right="469" w:firstLine="719"/>
        <w:jc w:val="both"/>
      </w:pPr>
      <w:r>
        <w:rPr/>
        <w:t>The objective 3 of the project, which was to evaluate the performance and</w:t>
      </w:r>
      <w:r>
        <w:rPr>
          <w:spacing w:val="1"/>
        </w:rPr>
        <w:t> </w:t>
      </w:r>
      <w:r>
        <w:rPr/>
        <w:t>efficiency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machine</w:t>
      </w:r>
      <w:r>
        <w:rPr>
          <w:spacing w:val="-12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models</w:t>
      </w:r>
      <w:r>
        <w:rPr>
          <w:spacing w:val="-14"/>
        </w:rPr>
        <w:t> </w:t>
      </w:r>
      <w:r>
        <w:rPr/>
        <w:t>by</w:t>
      </w:r>
      <w:r>
        <w:rPr>
          <w:spacing w:val="-12"/>
        </w:rPr>
        <w:t> </w:t>
      </w:r>
      <w:r>
        <w:rPr/>
        <w:t>using</w:t>
      </w:r>
      <w:r>
        <w:rPr>
          <w:spacing w:val="-13"/>
        </w:rPr>
        <w:t> </w:t>
      </w:r>
      <w:r>
        <w:rPr/>
        <w:t>Mean</w:t>
      </w:r>
      <w:r>
        <w:rPr>
          <w:spacing w:val="-11"/>
        </w:rPr>
        <w:t> </w:t>
      </w:r>
      <w:r>
        <w:rPr/>
        <w:t>Absolute</w:t>
      </w:r>
      <w:r>
        <w:rPr>
          <w:spacing w:val="-14"/>
        </w:rPr>
        <w:t> </w:t>
      </w:r>
      <w:r>
        <w:rPr/>
        <w:t>Error</w:t>
      </w:r>
      <w:r>
        <w:rPr>
          <w:spacing w:val="-11"/>
        </w:rPr>
        <w:t> </w:t>
      </w:r>
      <w:r>
        <w:rPr/>
        <w:t>(MAE),</w:t>
      </w:r>
      <w:r>
        <w:rPr>
          <w:spacing w:val="-12"/>
        </w:rPr>
        <w:t> </w:t>
      </w:r>
      <w:r>
        <w:rPr/>
        <w:t>Mean</w:t>
      </w:r>
      <w:r>
        <w:rPr>
          <w:spacing w:val="-67"/>
        </w:rPr>
        <w:t> </w:t>
      </w:r>
      <w:r>
        <w:rPr/>
        <w:t>Squared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(MSE),</w:t>
      </w:r>
      <w:r>
        <w:rPr>
          <w:spacing w:val="1"/>
        </w:rPr>
        <w:t> </w:t>
      </w:r>
      <w:r>
        <w:rPr/>
        <w:t>Root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Square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(RMSE),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Percentage Error (MAPE), was achieved through the completion of 20 experiments.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metrics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experiments</w:t>
      </w:r>
      <w:r>
        <w:rPr>
          <w:spacing w:val="-1"/>
        </w:rPr>
        <w:t> </w:t>
      </w:r>
      <w:r>
        <w:rPr/>
        <w:t>were</w:t>
      </w:r>
      <w:r>
        <w:rPr>
          <w:spacing w:val="-3"/>
        </w:rPr>
        <w:t> </w:t>
      </w:r>
      <w:r>
        <w:rPr/>
        <w:t>MAE,</w:t>
      </w:r>
      <w:r>
        <w:rPr>
          <w:spacing w:val="-3"/>
        </w:rPr>
        <w:t> </w:t>
      </w:r>
      <w:r>
        <w:rPr/>
        <w:t>MSE,</w:t>
      </w:r>
      <w:r>
        <w:rPr>
          <w:spacing w:val="-4"/>
        </w:rPr>
        <w:t> </w:t>
      </w:r>
      <w:r>
        <w:rPr/>
        <w:t>RMSE and MAPE.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line="360" w:lineRule="auto" w:before="71"/>
        <w:ind w:left="229" w:right="472" w:firstLine="719"/>
        <w:jc w:val="both"/>
      </w:pPr>
      <w:r>
        <w:rPr/>
        <w:t>The MAPE value of 2.8091 and 3.1813 was achieved by using the Primary</w:t>
      </w:r>
      <w:r>
        <w:rPr>
          <w:spacing w:val="1"/>
        </w:rPr>
        <w:t> </w:t>
      </w:r>
      <w:r>
        <w:rPr/>
        <w:t>Technical Indicator in the CNN and GRUs models, respectively, followed by 4.1331</w:t>
      </w:r>
      <w:r>
        <w:rPr>
          <w:spacing w:val="1"/>
        </w:rPr>
        <w:t> </w:t>
      </w:r>
      <w:r>
        <w:rPr/>
        <w:t>using the LSTM model. A total of 12 test case models based on the previous closing</w:t>
      </w:r>
      <w:r>
        <w:rPr>
          <w:spacing w:val="-66"/>
        </w:rPr>
        <w:t> </w:t>
      </w:r>
      <w:r>
        <w:rPr/>
        <w:t>price, primary technical indicator, advanced technical indicator, and best optimal</w:t>
      </w:r>
      <w:r>
        <w:rPr>
          <w:spacing w:val="1"/>
        </w:rPr>
        <w:t> </w:t>
      </w:r>
      <w:r>
        <w:rPr/>
        <w:t>features were developed for the SAND cryptocurrency prediction, and they all</w:t>
      </w:r>
      <w:r>
        <w:rPr>
          <w:spacing w:val="1"/>
        </w:rPr>
        <w:t> </w:t>
      </w:r>
      <w:r>
        <w:rPr/>
        <w:t>achieved less than 11.0624 of MAPE error. The models developed for the SAND</w:t>
      </w:r>
      <w:r>
        <w:rPr>
          <w:spacing w:val="1"/>
        </w:rPr>
        <w:t> </w:t>
      </w:r>
      <w:r>
        <w:rPr/>
        <w:t>cryptocurrency prediction were also tested with the SLP and MANA cryptocurrencies</w:t>
      </w:r>
      <w:r>
        <w:rPr>
          <w:spacing w:val="-66"/>
        </w:rPr>
        <w:t> </w:t>
      </w:r>
      <w:r>
        <w:rPr/>
        <w:t>to</w:t>
      </w:r>
      <w:r>
        <w:rPr>
          <w:spacing w:val="-1"/>
        </w:rPr>
        <w:t> </w:t>
      </w:r>
      <w:r>
        <w:rPr/>
        <w:t>achieve the</w:t>
      </w:r>
      <w:r>
        <w:rPr>
          <w:spacing w:val="-1"/>
        </w:rPr>
        <w:t> </w:t>
      </w:r>
      <w:r>
        <w:rPr/>
        <w:t>objectives</w:t>
      </w:r>
      <w:r>
        <w:rPr>
          <w:spacing w:val="-3"/>
        </w:rPr>
        <w:t> </w:t>
      </w:r>
      <w:r>
        <w:rPr/>
        <w:t>1, 2, and</w:t>
      </w:r>
      <w:r>
        <w:rPr>
          <w:spacing w:val="1"/>
        </w:rPr>
        <w:t> </w:t>
      </w:r>
      <w:r>
        <w:rPr/>
        <w:t>3.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4"/>
        <w:numPr>
          <w:ilvl w:val="1"/>
          <w:numId w:val="21"/>
        </w:numPr>
        <w:tabs>
          <w:tab w:pos="949" w:val="left" w:leader="none"/>
          <w:tab w:pos="950" w:val="left" w:leader="none"/>
        </w:tabs>
        <w:spacing w:line="240" w:lineRule="auto" w:before="0" w:after="0"/>
        <w:ind w:left="949" w:right="0" w:hanging="721"/>
        <w:jc w:val="left"/>
      </w:pPr>
      <w:bookmarkStart w:name="_bookmark346" w:id="522"/>
      <w:bookmarkEnd w:id="522"/>
      <w:r>
        <w:rPr>
          <w:b w:val="0"/>
        </w:rPr>
      </w:r>
      <w:bookmarkStart w:name="_bookmark346" w:id="523"/>
      <w:bookmarkEnd w:id="523"/>
      <w:r>
        <w:rPr/>
        <w:t>P</w:t>
      </w:r>
      <w:r>
        <w:rPr/>
        <w:t>roject</w:t>
      </w:r>
      <w:r>
        <w:rPr>
          <w:spacing w:val="-6"/>
        </w:rPr>
        <w:t> </w:t>
      </w:r>
      <w:r>
        <w:rPr/>
        <w:t>Main</w:t>
      </w:r>
      <w:r>
        <w:rPr>
          <w:spacing w:val="-2"/>
        </w:rPr>
        <w:t> </w:t>
      </w:r>
      <w:r>
        <w:rPr/>
        <w:t>Finding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/>
        <w:ind w:left="229" w:right="467"/>
        <w:jc w:val="both"/>
      </w:pPr>
      <w:r>
        <w:rPr/>
        <w:t>In this section, the project main finding will be discussed with details.T The Best</w:t>
      </w:r>
      <w:r>
        <w:rPr>
          <w:spacing w:val="1"/>
        </w:rPr>
        <w:t> </w:t>
      </w:r>
      <w:r>
        <w:rPr/>
        <w:t>Optimal Feature (BOF) feature consistently results in the lowest mean absolute</w:t>
      </w:r>
      <w:r>
        <w:rPr>
          <w:spacing w:val="1"/>
        </w:rPr>
        <w:t> </w:t>
      </w:r>
      <w:r>
        <w:rPr/>
        <w:t>percentage error (MAPE) value when using the LSTM, GRU, and CNN models when</w:t>
      </w:r>
      <w:r>
        <w:rPr>
          <w:spacing w:val="1"/>
        </w:rPr>
        <w:t> </w:t>
      </w:r>
      <w:r>
        <w:rPr/>
        <w:t>predicting the SAND before in the hyperparameter tuning as the value as the MAPE</w:t>
      </w:r>
      <w:r>
        <w:rPr>
          <w:spacing w:val="1"/>
        </w:rPr>
        <w:t> </w:t>
      </w:r>
      <w:r>
        <w:rPr/>
        <w:t>values recorded as 13.3211, 8.5567 and 6.9224 after the experiments 13. The BOF</w:t>
      </w:r>
      <w:r>
        <w:rPr>
          <w:spacing w:val="1"/>
        </w:rPr>
        <w:t> </w:t>
      </w:r>
      <w:r>
        <w:rPr/>
        <w:t>But</w:t>
      </w:r>
      <w:r>
        <w:rPr>
          <w:spacing w:val="-8"/>
        </w:rPr>
        <w:t> </w:t>
      </w:r>
      <w:r>
        <w:rPr/>
        <w:t>after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experiments</w:t>
      </w:r>
      <w:r>
        <w:rPr>
          <w:spacing w:val="-8"/>
        </w:rPr>
        <w:t> </w:t>
      </w:r>
      <w:r>
        <w:rPr/>
        <w:t>20,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MAPE</w:t>
      </w:r>
      <w:r>
        <w:rPr>
          <w:spacing w:val="-10"/>
        </w:rPr>
        <w:t> </w:t>
      </w:r>
      <w:r>
        <w:rPr/>
        <w:t>value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recorded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5.5742,</w:t>
      </w:r>
      <w:r>
        <w:rPr>
          <w:spacing w:val="-11"/>
        </w:rPr>
        <w:t> </w:t>
      </w:r>
      <w:r>
        <w:rPr/>
        <w:t>6.7104,</w:t>
      </w:r>
      <w:r>
        <w:rPr>
          <w:spacing w:val="-8"/>
        </w:rPr>
        <w:t> </w:t>
      </w:r>
      <w:r>
        <w:rPr/>
        <w:t>4.9980,</w:t>
      </w:r>
      <w:r>
        <w:rPr>
          <w:spacing w:val="-66"/>
        </w:rPr>
        <w:t> </w:t>
      </w:r>
      <w:r>
        <w:rPr/>
        <w:t>the low rate of change of percentage means the hyperparameter tuning in the</w:t>
      </w:r>
      <w:r>
        <w:rPr>
          <w:spacing w:val="1"/>
        </w:rPr>
        <w:t> </w:t>
      </w:r>
      <w:r>
        <w:rPr/>
        <w:t>experiments does</w:t>
      </w:r>
      <w:r>
        <w:rPr>
          <w:spacing w:val="-3"/>
        </w:rPr>
        <w:t> </w:t>
      </w:r>
      <w:r>
        <w:rPr/>
        <w:t>not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effects.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229" w:right="467" w:firstLine="719"/>
        <w:jc w:val="both"/>
      </w:pPr>
      <w:r>
        <w:rPr/>
        <w:t>The best model to predict SAND is using CNN as model, Previous Close(PC)</w:t>
      </w:r>
      <w:r>
        <w:rPr>
          <w:spacing w:val="1"/>
        </w:rPr>
        <w:t> </w:t>
      </w:r>
      <w:r>
        <w:rPr/>
        <w:t>as features, learning rate of 0.00001, batch size of 16, complexity architecture of 3,</w:t>
      </w:r>
      <w:r>
        <w:rPr>
          <w:spacing w:val="-66"/>
        </w:rPr>
        <w:t> </w:t>
      </w:r>
      <w:r>
        <w:rPr/>
        <w:t>L1 Regularization of 0.05 in 5 layers of architecture ,dropout layer value of 0.2, L2</w:t>
      </w:r>
      <w:r>
        <w:rPr>
          <w:spacing w:val="1"/>
        </w:rPr>
        <w:t> </w:t>
      </w:r>
      <w:r>
        <w:rPr/>
        <w:t>Regularization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0.0001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5</w:t>
      </w:r>
      <w:r>
        <w:rPr>
          <w:spacing w:val="-5"/>
        </w:rPr>
        <w:t> </w:t>
      </w:r>
      <w:r>
        <w:rPr/>
        <w:t>layers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architecture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epochs</w:t>
      </w:r>
      <w:r>
        <w:rPr>
          <w:spacing w:val="-3"/>
        </w:rPr>
        <w:t> </w:t>
      </w:r>
      <w:r>
        <w:rPr/>
        <w:t>used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50</w:t>
      </w:r>
      <w:r>
        <w:rPr>
          <w:spacing w:val="-66"/>
        </w:rPr>
        <w:t> </w:t>
      </w:r>
      <w:r>
        <w:rPr/>
        <w:t>with the MAPE of 2.8091.The best model to predict SLP is using CNN as model CNN</w:t>
      </w:r>
      <w:r>
        <w:rPr>
          <w:spacing w:val="-66"/>
        </w:rPr>
        <w:t> </w:t>
      </w:r>
      <w:r>
        <w:rPr/>
        <w:t>as model ,Primary Technical Indicator(PTI) as features ,learning rate of 0.00001,</w:t>
      </w:r>
      <w:r>
        <w:rPr>
          <w:spacing w:val="1"/>
        </w:rPr>
        <w:t> </w:t>
      </w:r>
      <w:r>
        <w:rPr/>
        <w:t>batch size of 8, complexity architecture of 4, L1 Regularization of 0.005 in 4 layers</w:t>
      </w:r>
      <w:r>
        <w:rPr>
          <w:spacing w:val="1"/>
        </w:rPr>
        <w:t> </w:t>
      </w:r>
      <w:r>
        <w:rPr/>
        <w:t>of architecture, dropout layer value of 0.5, L2 Regularization of 0.001 in 5 layers of</w:t>
      </w:r>
      <w:r>
        <w:rPr>
          <w:spacing w:val="1"/>
        </w:rPr>
        <w:t> </w:t>
      </w:r>
      <w:r>
        <w:rPr/>
        <w:t>architecture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epochs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100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MAPE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156.6376.The</w:t>
      </w:r>
      <w:r>
        <w:rPr>
          <w:spacing w:val="-4"/>
        </w:rPr>
        <w:t> </w:t>
      </w:r>
      <w:r>
        <w:rPr/>
        <w:t>best</w:t>
      </w:r>
      <w:r>
        <w:rPr>
          <w:spacing w:val="-67"/>
        </w:rPr>
        <w:t> </w:t>
      </w:r>
      <w:r>
        <w:rPr/>
        <w:t>model to predict MANA is LSTM as model ,Advance Technical Indicator(ATI) as</w:t>
      </w:r>
      <w:r>
        <w:rPr>
          <w:spacing w:val="1"/>
        </w:rPr>
        <w:t> </w:t>
      </w:r>
      <w:r>
        <w:rPr/>
        <w:t>features</w:t>
      </w:r>
      <w:r>
        <w:rPr>
          <w:spacing w:val="7"/>
        </w:rPr>
        <w:t> </w:t>
      </w:r>
      <w:r>
        <w:rPr/>
        <w:t>,learning</w:t>
      </w:r>
      <w:r>
        <w:rPr>
          <w:spacing w:val="9"/>
        </w:rPr>
        <w:t> </w:t>
      </w:r>
      <w:r>
        <w:rPr/>
        <w:t>rate</w:t>
      </w:r>
      <w:r>
        <w:rPr>
          <w:spacing w:val="8"/>
        </w:rPr>
        <w:t> </w:t>
      </w:r>
      <w:r>
        <w:rPr/>
        <w:t>of</w:t>
      </w:r>
      <w:r>
        <w:rPr>
          <w:spacing w:val="10"/>
        </w:rPr>
        <w:t> </w:t>
      </w:r>
      <w:r>
        <w:rPr/>
        <w:t>0.001,</w:t>
      </w:r>
      <w:r>
        <w:rPr>
          <w:spacing w:val="9"/>
        </w:rPr>
        <w:t> </w:t>
      </w:r>
      <w:r>
        <w:rPr/>
        <w:t>batch</w:t>
      </w:r>
      <w:r>
        <w:rPr>
          <w:spacing w:val="8"/>
        </w:rPr>
        <w:t> </w:t>
      </w:r>
      <w:r>
        <w:rPr/>
        <w:t>size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128,</w:t>
      </w:r>
      <w:r>
        <w:rPr>
          <w:spacing w:val="9"/>
        </w:rPr>
        <w:t> </w:t>
      </w:r>
      <w:r>
        <w:rPr/>
        <w:t>complexity</w:t>
      </w:r>
      <w:r>
        <w:rPr>
          <w:spacing w:val="10"/>
        </w:rPr>
        <w:t> </w:t>
      </w:r>
      <w:r>
        <w:rPr/>
        <w:t>architecture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3,</w:t>
      </w:r>
      <w:r>
        <w:rPr>
          <w:spacing w:val="9"/>
        </w:rPr>
        <w:t> </w:t>
      </w:r>
      <w:r>
        <w:rPr/>
        <w:t>L1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line="360" w:lineRule="auto" w:before="71"/>
        <w:ind w:left="229" w:right="473"/>
        <w:jc w:val="both"/>
      </w:pPr>
      <w:r>
        <w:rPr/>
        <w:t>Regularization of 0.001 in 4 layers of architecture, dropout layer value of 0.4, no L2</w:t>
      </w:r>
      <w:r>
        <w:rPr>
          <w:spacing w:val="-66"/>
        </w:rPr>
        <w:t> </w:t>
      </w:r>
      <w:r>
        <w:rPr/>
        <w:t>Regularization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used,</w:t>
      </w:r>
      <w:r>
        <w:rPr>
          <w:spacing w:val="-1"/>
        </w:rPr>
        <w:t> </w:t>
      </w:r>
      <w:r>
        <w:rPr/>
        <w:t>and number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epochs</w:t>
      </w:r>
      <w:r>
        <w:rPr>
          <w:spacing w:val="-2"/>
        </w:rPr>
        <w:t> </w:t>
      </w:r>
      <w:r>
        <w:rPr/>
        <w:t>used is</w:t>
      </w:r>
      <w:r>
        <w:rPr>
          <w:spacing w:val="-2"/>
        </w:rPr>
        <w:t> </w:t>
      </w:r>
      <w:r>
        <w:rPr/>
        <w:t>50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10.8895.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4"/>
        <w:numPr>
          <w:ilvl w:val="1"/>
          <w:numId w:val="21"/>
        </w:numPr>
        <w:tabs>
          <w:tab w:pos="949" w:val="left" w:leader="none"/>
          <w:tab w:pos="950" w:val="left" w:leader="none"/>
        </w:tabs>
        <w:spacing w:line="240" w:lineRule="auto" w:before="0" w:after="0"/>
        <w:ind w:left="949" w:right="0" w:hanging="721"/>
        <w:jc w:val="left"/>
      </w:pPr>
      <w:bookmarkStart w:name="_bookmark347" w:id="524"/>
      <w:bookmarkEnd w:id="524"/>
      <w:r>
        <w:rPr>
          <w:b w:val="0"/>
        </w:rPr>
      </w:r>
      <w:bookmarkStart w:name="_bookmark347" w:id="525"/>
      <w:bookmarkEnd w:id="525"/>
      <w:r>
        <w:rPr/>
        <w:t>Li</w:t>
      </w:r>
      <w:r>
        <w:rPr/>
        <w:t>mitation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Future</w:t>
      </w:r>
      <w:r>
        <w:rPr>
          <w:spacing w:val="-4"/>
        </w:rPr>
        <w:t> </w:t>
      </w:r>
      <w:r>
        <w:rPr/>
        <w:t>Work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360" w:lineRule="auto"/>
        <w:ind w:left="229" w:right="468" w:firstLine="719"/>
        <w:jc w:val="both"/>
      </w:pPr>
      <w:r>
        <w:rPr/>
        <w:t>In this section, some limitations and future works of the project were</w:t>
      </w:r>
      <w:r>
        <w:rPr>
          <w:spacing w:val="1"/>
        </w:rPr>
        <w:t> </w:t>
      </w:r>
      <w:r>
        <w:rPr/>
        <w:t>discussed.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LSTM,</w:t>
      </w:r>
      <w:r>
        <w:rPr>
          <w:spacing w:val="-12"/>
        </w:rPr>
        <w:t> </w:t>
      </w:r>
      <w:r>
        <w:rPr/>
        <w:t>GRUs,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CNN</w:t>
      </w:r>
      <w:r>
        <w:rPr>
          <w:spacing w:val="-14"/>
        </w:rPr>
        <w:t> </w:t>
      </w:r>
      <w:r>
        <w:rPr/>
        <w:t>models</w:t>
      </w:r>
      <w:r>
        <w:rPr>
          <w:spacing w:val="-16"/>
        </w:rPr>
        <w:t> </w:t>
      </w:r>
      <w:r>
        <w:rPr/>
        <w:t>used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12</w:t>
      </w:r>
      <w:r>
        <w:rPr>
          <w:spacing w:val="-16"/>
        </w:rPr>
        <w:t> </w:t>
      </w:r>
      <w:r>
        <w:rPr/>
        <w:t>test</w:t>
      </w:r>
      <w:r>
        <w:rPr>
          <w:spacing w:val="-13"/>
        </w:rPr>
        <w:t> </w:t>
      </w:r>
      <w:r>
        <w:rPr/>
        <w:t>cases</w:t>
      </w:r>
      <w:r>
        <w:rPr>
          <w:spacing w:val="-14"/>
        </w:rPr>
        <w:t> </w:t>
      </w:r>
      <w:r>
        <w:rPr/>
        <w:t>achieved</w:t>
      </w:r>
      <w:r>
        <w:rPr>
          <w:spacing w:val="-13"/>
        </w:rPr>
        <w:t> </w:t>
      </w:r>
      <w:r>
        <w:rPr/>
        <w:t>very</w:t>
      </w:r>
      <w:r>
        <w:rPr>
          <w:spacing w:val="-66"/>
        </w:rPr>
        <w:t> </w:t>
      </w:r>
      <w:r>
        <w:rPr/>
        <w:t>low</w:t>
      </w:r>
      <w:r>
        <w:rPr>
          <w:spacing w:val="-12"/>
        </w:rPr>
        <w:t> </w:t>
      </w:r>
      <w:r>
        <w:rPr/>
        <w:t>MAPE</w:t>
      </w:r>
      <w:r>
        <w:rPr>
          <w:spacing w:val="-14"/>
        </w:rPr>
        <w:t> </w:t>
      </w:r>
      <w:r>
        <w:rPr/>
        <w:t>values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prediction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SAND,</w:t>
      </w:r>
      <w:r>
        <w:rPr>
          <w:spacing w:val="-13"/>
        </w:rPr>
        <w:t> </w:t>
      </w:r>
      <w:r>
        <w:rPr/>
        <w:t>but</w:t>
      </w:r>
      <w:r>
        <w:rPr>
          <w:spacing w:val="-12"/>
        </w:rPr>
        <w:t> </w:t>
      </w:r>
      <w:r>
        <w:rPr/>
        <w:t>moderate</w:t>
      </w:r>
      <w:r>
        <w:rPr>
          <w:spacing w:val="-11"/>
        </w:rPr>
        <w:t> </w:t>
      </w:r>
      <w:r>
        <w:rPr/>
        <w:t>MAPE</w:t>
      </w:r>
      <w:r>
        <w:rPr>
          <w:spacing w:val="-15"/>
        </w:rPr>
        <w:t> </w:t>
      </w:r>
      <w:r>
        <w:rPr/>
        <w:t>values</w:t>
      </w:r>
      <w:r>
        <w:rPr>
          <w:spacing w:val="-11"/>
        </w:rPr>
        <w:t> </w:t>
      </w:r>
      <w:r>
        <w:rPr/>
        <w:t>for</w:t>
      </w:r>
      <w:r>
        <w:rPr>
          <w:spacing w:val="-16"/>
        </w:rPr>
        <w:t> </w:t>
      </w:r>
      <w:r>
        <w:rPr/>
        <w:t>MANA</w:t>
      </w:r>
      <w:r>
        <w:rPr>
          <w:spacing w:val="-11"/>
        </w:rPr>
        <w:t> </w:t>
      </w:r>
      <w:r>
        <w:rPr/>
        <w:t>and</w:t>
      </w:r>
      <w:r>
        <w:rPr>
          <w:spacing w:val="-66"/>
        </w:rPr>
        <w:t> </w:t>
      </w:r>
      <w:r>
        <w:rPr/>
        <w:t>high MAPE values for SLP. This was caused by different market dynamics, feature</w:t>
      </w:r>
      <w:r>
        <w:rPr>
          <w:spacing w:val="1"/>
        </w:rPr>
        <w:t> </w:t>
      </w:r>
      <w:r>
        <w:rPr/>
        <w:t>relevance, and data distribution and quantity. Additionally, SLP is a very low-value</w:t>
      </w:r>
      <w:r>
        <w:rPr>
          <w:spacing w:val="1"/>
        </w:rPr>
        <w:t> </w:t>
      </w:r>
      <w:r>
        <w:rPr/>
        <w:t>metaverse-based</w:t>
      </w:r>
      <w:r>
        <w:rPr>
          <w:spacing w:val="-9"/>
        </w:rPr>
        <w:t> </w:t>
      </w:r>
      <w:r>
        <w:rPr/>
        <w:t>cryptocurrency,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MAE,</w:t>
      </w:r>
      <w:r>
        <w:rPr>
          <w:spacing w:val="-10"/>
        </w:rPr>
        <w:t> </w:t>
      </w:r>
      <w:r>
        <w:rPr/>
        <w:t>MSE,</w:t>
      </w:r>
      <w:r>
        <w:rPr>
          <w:spacing w:val="-11"/>
        </w:rPr>
        <w:t> </w:t>
      </w:r>
      <w:r>
        <w:rPr/>
        <w:t>RMSE,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MAPE</w:t>
      </w:r>
      <w:r>
        <w:rPr>
          <w:spacing w:val="-8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2"/>
        </w:rPr>
        <w:t> </w:t>
      </w:r>
      <w:r>
        <w:rPr/>
        <w:t>unreliable</w:t>
      </w:r>
      <w:r>
        <w:rPr>
          <w:spacing w:val="-66"/>
        </w:rPr>
        <w:t> </w:t>
      </w:r>
      <w:r>
        <w:rPr/>
        <w:t>when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low-volume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values,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lead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large</w:t>
      </w:r>
      <w:r>
        <w:rPr>
          <w:spacing w:val="-66"/>
        </w:rPr>
        <w:t> </w:t>
      </w:r>
      <w:r>
        <w:rPr/>
        <w:t>percentage errors. Furthermore, the LSTM and GRUs models are a type of recurrent</w:t>
      </w:r>
      <w:r>
        <w:rPr>
          <w:spacing w:val="-66"/>
        </w:rPr>
        <w:t> </w:t>
      </w:r>
      <w:r>
        <w:rPr/>
        <w:t>neural network that processes input sequences in a particular order, and the same</w:t>
      </w:r>
      <w:r>
        <w:rPr>
          <w:spacing w:val="1"/>
        </w:rPr>
        <w:t> </w:t>
      </w:r>
      <w:r>
        <w:rPr/>
        <w:t>problem</w:t>
      </w:r>
      <w:r>
        <w:rPr>
          <w:spacing w:val="-3"/>
        </w:rPr>
        <w:t> </w:t>
      </w:r>
      <w:r>
        <w:rPr/>
        <w:t>happened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CNN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CNN</w:t>
      </w:r>
      <w:r>
        <w:rPr>
          <w:spacing w:val="-5"/>
        </w:rPr>
        <w:t> </w:t>
      </w:r>
      <w:r>
        <w:rPr/>
        <w:t>recognizes</w:t>
      </w:r>
      <w:r>
        <w:rPr>
          <w:spacing w:val="-5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data,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67"/>
        </w:rPr>
        <w:t> </w:t>
      </w:r>
      <w:r>
        <w:rPr/>
        <w:t>recognized can depend on the order of the input elements. The model's output will</w:t>
      </w:r>
      <w:r>
        <w:rPr>
          <w:spacing w:val="1"/>
        </w:rPr>
        <w:t> </w:t>
      </w:r>
      <w:r>
        <w:rPr/>
        <w:t>change when the order of the input matrix is changed. Therefore, it is important to</w:t>
      </w:r>
      <w:r>
        <w:rPr>
          <w:spacing w:val="1"/>
        </w:rPr>
        <w:t> </w:t>
      </w:r>
      <w:r>
        <w:rPr/>
        <w:t>ensure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input</w:t>
      </w:r>
      <w:r>
        <w:rPr>
          <w:spacing w:val="-12"/>
        </w:rPr>
        <w:t> </w:t>
      </w:r>
      <w:r>
        <w:rPr/>
        <w:t>matrix</w:t>
      </w:r>
      <w:r>
        <w:rPr>
          <w:spacing w:val="-11"/>
        </w:rPr>
        <w:t> </w:t>
      </w:r>
      <w:r>
        <w:rPr/>
        <w:t>is</w:t>
      </w:r>
      <w:r>
        <w:rPr>
          <w:spacing w:val="-9"/>
        </w:rPr>
        <w:t> </w:t>
      </w:r>
      <w:r>
        <w:rPr/>
        <w:t>always</w:t>
      </w:r>
      <w:r>
        <w:rPr>
          <w:spacing w:val="-10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particular</w:t>
      </w:r>
      <w:r>
        <w:rPr>
          <w:spacing w:val="-10"/>
        </w:rPr>
        <w:t> </w:t>
      </w:r>
      <w:r>
        <w:rPr/>
        <w:t>order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future</w:t>
      </w:r>
      <w:r>
        <w:rPr>
          <w:spacing w:val="-11"/>
        </w:rPr>
        <w:t> </w:t>
      </w:r>
      <w:r>
        <w:rPr/>
        <w:t>work.</w:t>
      </w:r>
    </w:p>
    <w:p>
      <w:pPr>
        <w:pStyle w:val="BodyText"/>
      </w:pPr>
    </w:p>
    <w:p>
      <w:pPr>
        <w:pStyle w:val="BodyText"/>
        <w:spacing w:line="360" w:lineRule="auto" w:before="1"/>
        <w:ind w:left="229" w:right="466"/>
        <w:jc w:val="both"/>
      </w:pPr>
      <w:r>
        <w:rPr/>
        <w:t>In</w:t>
      </w:r>
      <w:r>
        <w:rPr>
          <w:spacing w:val="1"/>
        </w:rPr>
        <w:t> </w:t>
      </w:r>
      <w:r>
        <w:rPr/>
        <w:t>the future,</w:t>
      </w:r>
      <w:r>
        <w:rPr>
          <w:spacing w:val="1"/>
        </w:rPr>
        <w:t> </w:t>
      </w:r>
      <w:r>
        <w:rPr/>
        <w:t>the focus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 project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expand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deeply.</w:t>
      </w:r>
      <w:r>
        <w:rPr>
          <w:spacing w:val="1"/>
        </w:rPr>
        <w:t> </w:t>
      </w:r>
      <w:r>
        <w:rPr/>
        <w:t>First,</w:t>
      </w:r>
      <w:r>
        <w:rPr>
          <w:spacing w:val="1"/>
        </w:rPr>
        <w:t> </w:t>
      </w:r>
      <w:r>
        <w:rPr/>
        <w:t>researchers can conduct more experiments regarding combination of various pre-</w:t>
      </w:r>
      <w:r>
        <w:rPr>
          <w:spacing w:val="1"/>
        </w:rPr>
        <w:t> </w:t>
      </w:r>
      <w:r>
        <w:rPr/>
        <w:t>processing to improve the MAE, MSE, RMSE, and MAPE of the models. To enhance</w:t>
      </w:r>
      <w:r>
        <w:rPr>
          <w:spacing w:val="1"/>
        </w:rPr>
        <w:t> </w:t>
      </w:r>
      <w:r>
        <w:rPr/>
        <w:t>the performance of the model on the SLP and MANA datasets, researchers can</w:t>
      </w:r>
      <w:r>
        <w:rPr>
          <w:spacing w:val="1"/>
        </w:rPr>
        <w:t> </w:t>
      </w:r>
      <w:r>
        <w:rPr/>
        <w:t>consider using hyperparameter tuning specifically tailored for these datasets. This</w:t>
      </w:r>
      <w:r>
        <w:rPr>
          <w:spacing w:val="1"/>
        </w:rPr>
        <w:t> </w:t>
      </w:r>
      <w:r>
        <w:rPr>
          <w:spacing w:val="-1"/>
        </w:rPr>
        <w:t>could</w:t>
      </w:r>
      <w:r>
        <w:rPr>
          <w:spacing w:val="-16"/>
        </w:rPr>
        <w:t> </w:t>
      </w:r>
      <w:r>
        <w:rPr>
          <w:spacing w:val="-1"/>
        </w:rPr>
        <w:t>help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fill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gap</w:t>
      </w:r>
      <w:r>
        <w:rPr>
          <w:spacing w:val="-16"/>
        </w:rPr>
        <w:t> </w:t>
      </w:r>
      <w:r>
        <w:rPr/>
        <w:t>identified</w:t>
      </w:r>
      <w:r>
        <w:rPr>
          <w:spacing w:val="-16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limitations</w:t>
      </w:r>
      <w:r>
        <w:rPr>
          <w:spacing w:val="-17"/>
        </w:rPr>
        <w:t> </w:t>
      </w:r>
      <w:r>
        <w:rPr/>
        <w:t>discussed</w:t>
      </w:r>
      <w:r>
        <w:rPr>
          <w:spacing w:val="-16"/>
        </w:rPr>
        <w:t> </w:t>
      </w:r>
      <w:r>
        <w:rPr/>
        <w:t>above</w:t>
      </w:r>
      <w:r>
        <w:rPr>
          <w:spacing w:val="-16"/>
        </w:rPr>
        <w:t> </w:t>
      </w:r>
      <w:r>
        <w:rPr/>
        <w:t>by</w:t>
      </w:r>
      <w:r>
        <w:rPr>
          <w:spacing w:val="-16"/>
        </w:rPr>
        <w:t> </w:t>
      </w:r>
      <w:r>
        <w:rPr/>
        <w:t>using</w:t>
      </w:r>
      <w:r>
        <w:rPr>
          <w:spacing w:val="-15"/>
        </w:rPr>
        <w:t> </w:t>
      </w:r>
      <w:r>
        <w:rPr/>
        <w:t>dataset-</w:t>
      </w:r>
      <w:r>
        <w:rPr>
          <w:spacing w:val="-67"/>
        </w:rPr>
        <w:t> </w:t>
      </w:r>
      <w:r>
        <w:rPr/>
        <w:t>specific</w:t>
      </w:r>
      <w:r>
        <w:rPr>
          <w:spacing w:val="-13"/>
        </w:rPr>
        <w:t> </w:t>
      </w:r>
      <w:r>
        <w:rPr/>
        <w:t>pre-processing</w:t>
      </w:r>
      <w:r>
        <w:rPr>
          <w:spacing w:val="-12"/>
        </w:rPr>
        <w:t> </w:t>
      </w:r>
      <w:r>
        <w:rPr/>
        <w:t>techniques,</w:t>
      </w:r>
      <w:r>
        <w:rPr>
          <w:spacing w:val="-12"/>
        </w:rPr>
        <w:t> </w:t>
      </w:r>
      <w:r>
        <w:rPr/>
        <w:t>adapting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spacing w:val="-13"/>
        </w:rPr>
        <w:t> </w:t>
      </w:r>
      <w:r>
        <w:rPr/>
        <w:t>architecture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modification</w:t>
      </w:r>
      <w:r>
        <w:rPr>
          <w:spacing w:val="-66"/>
        </w:rPr>
        <w:t> </w:t>
      </w:r>
      <w:r>
        <w:rPr/>
        <w:t>of LSTM, GRU and CNN models and using dataset-specific evaluation metrics and</w:t>
      </w:r>
      <w:r>
        <w:rPr>
          <w:spacing w:val="1"/>
        </w:rPr>
        <w:t> </w:t>
      </w:r>
      <w:r>
        <w:rPr/>
        <w:t>hyperparameter tuning technique for for datasets with low-volume data or small</w:t>
      </w:r>
      <w:r>
        <w:rPr>
          <w:spacing w:val="1"/>
        </w:rPr>
        <w:t> </w:t>
      </w:r>
      <w:r>
        <w:rPr/>
        <w:t>values. Instead of using the hyperparameter tuning experiments stated above,</w:t>
      </w:r>
      <w:r>
        <w:rPr>
          <w:spacing w:val="1"/>
        </w:rPr>
        <w:t> </w:t>
      </w:r>
      <w:r>
        <w:rPr/>
        <w:t>researchers can consider using other hyperparameter tuning techniques in future</w:t>
      </w:r>
      <w:r>
        <w:rPr>
          <w:spacing w:val="1"/>
        </w:rPr>
        <w:t> </w:t>
      </w:r>
      <w:r>
        <w:rPr/>
        <w:t>work. It is also suggested that in future works, the researcher can use real-life data</w:t>
      </w:r>
      <w:r>
        <w:rPr>
          <w:spacing w:val="-66"/>
        </w:rPr>
        <w:t> </w:t>
      </w:r>
      <w:r>
        <w:rPr/>
        <w:t>for</w:t>
      </w:r>
      <w:r>
        <w:rPr>
          <w:spacing w:val="-11"/>
        </w:rPr>
        <w:t> </w:t>
      </w:r>
      <w:r>
        <w:rPr/>
        <w:t>back</w:t>
      </w:r>
      <w:r>
        <w:rPr>
          <w:spacing w:val="-8"/>
        </w:rPr>
        <w:t> </w:t>
      </w:r>
      <w:r>
        <w:rPr/>
        <w:t>testing.</w:t>
      </w:r>
      <w:r>
        <w:rPr>
          <w:spacing w:val="-8"/>
        </w:rPr>
        <w:t> </w:t>
      </w:r>
      <w:r>
        <w:rPr/>
        <w:t>This</w:t>
      </w:r>
      <w:r>
        <w:rPr>
          <w:spacing w:val="-13"/>
        </w:rPr>
        <w:t> </w:t>
      </w:r>
      <w:r>
        <w:rPr/>
        <w:t>is</w:t>
      </w:r>
      <w:r>
        <w:rPr>
          <w:spacing w:val="-9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cryptocurrency</w:t>
      </w:r>
      <w:r>
        <w:rPr>
          <w:spacing w:val="-7"/>
        </w:rPr>
        <w:t> </w:t>
      </w:r>
      <w:r>
        <w:rPr/>
        <w:t>market</w:t>
      </w:r>
      <w:r>
        <w:rPr>
          <w:spacing w:val="-8"/>
        </w:rPr>
        <w:t> </w:t>
      </w:r>
      <w:r>
        <w:rPr/>
        <w:t>is</w:t>
      </w:r>
      <w:r>
        <w:rPr>
          <w:spacing w:val="-10"/>
        </w:rPr>
        <w:t> </w:t>
      </w:r>
      <w:r>
        <w:rPr/>
        <w:t>constantly</w:t>
      </w:r>
      <w:r>
        <w:rPr>
          <w:spacing w:val="-11"/>
        </w:rPr>
        <w:t> </w:t>
      </w:r>
      <w:r>
        <w:rPr/>
        <w:t>evolving,</w:t>
      </w:r>
      <w:r>
        <w:rPr>
          <w:spacing w:val="-66"/>
        </w:rPr>
        <w:t> </w:t>
      </w:r>
      <w:r>
        <w:rPr/>
        <w:t>the use of real-life data can provide a more accurate representation of the market</w:t>
      </w:r>
      <w:r>
        <w:rPr>
          <w:spacing w:val="1"/>
        </w:rPr>
        <w:t> </w:t>
      </w:r>
      <w:r>
        <w:rPr/>
        <w:t>dynamics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enable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researcher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find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optimal</w:t>
      </w:r>
      <w:r>
        <w:rPr>
          <w:spacing w:val="8"/>
        </w:rPr>
        <w:t> </w:t>
      </w:r>
      <w:r>
        <w:rPr/>
        <w:t>solution.</w:t>
      </w:r>
      <w:r>
        <w:rPr>
          <w:spacing w:val="7"/>
        </w:rPr>
        <w:t> </w:t>
      </w:r>
      <w:r>
        <w:rPr/>
        <w:t>Additionally,</w:t>
      </w:r>
      <w:r>
        <w:rPr>
          <w:spacing w:val="16"/>
        </w:rPr>
        <w:t> </w:t>
      </w:r>
      <w:r>
        <w:rPr/>
        <w:t>back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line="360" w:lineRule="auto" w:before="71"/>
        <w:ind w:left="229" w:right="375"/>
      </w:pPr>
      <w:r>
        <w:rPr/>
        <w:t>testing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real-life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5"/>
        </w:rPr>
        <w:t> </w:t>
      </w:r>
      <w:r>
        <w:rPr/>
        <w:t>help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improve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generalization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</w:t>
      </w:r>
      <w:r>
        <w:rPr>
          <w:spacing w:val="-8"/>
        </w:rPr>
        <w:t> </w:t>
      </w:r>
      <w:r>
        <w:rPr/>
        <w:t>to</w:t>
      </w:r>
      <w:r>
        <w:rPr>
          <w:spacing w:val="-66"/>
        </w:rPr>
        <w:t> </w:t>
      </w:r>
      <w:r>
        <w:rPr/>
        <w:t>unseen</w:t>
      </w:r>
      <w:r>
        <w:rPr>
          <w:spacing w:val="-2"/>
        </w:rPr>
        <w:t> </w:t>
      </w:r>
      <w:r>
        <w:rPr/>
        <w:t>data,</w:t>
      </w:r>
      <w:r>
        <w:rPr>
          <w:spacing w:val="-1"/>
        </w:rPr>
        <w:t> </w:t>
      </w:r>
      <w:r>
        <w:rPr/>
        <w:t>making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adaptable</w:t>
      </w:r>
      <w:r>
        <w:rPr>
          <w:spacing w:val="-4"/>
        </w:rPr>
        <w:t> </w:t>
      </w:r>
      <w:r>
        <w:rPr/>
        <w:t>to changing market conditions</w:t>
      </w:r>
    </w:p>
    <w:p>
      <w:pPr>
        <w:spacing w:after="0" w:line="360" w:lineRule="auto"/>
        <w:sectPr>
          <w:pgSz w:w="11910" w:h="16840"/>
          <w:pgMar w:header="0" w:footer="661" w:top="1500" w:bottom="940" w:left="1360" w:right="1680"/>
        </w:sectPr>
      </w:pPr>
    </w:p>
    <w:p>
      <w:pPr>
        <w:pStyle w:val="Heading2"/>
        <w:ind w:left="984" w:right="1224"/>
      </w:pPr>
      <w:bookmarkStart w:name="_bookmark348" w:id="526"/>
      <w:bookmarkEnd w:id="526"/>
      <w:r>
        <w:rPr>
          <w:b w:val="0"/>
        </w:rPr>
      </w:r>
      <w:r>
        <w:rPr/>
        <w:t>REFERENCES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pStyle w:val="BodyText"/>
        <w:spacing w:line="360" w:lineRule="auto"/>
        <w:ind w:left="949" w:right="467" w:hanging="720"/>
        <w:jc w:val="both"/>
      </w:pPr>
      <w:r>
        <w:rPr/>
        <w:t>Abdulmonem, M. H., EssamEddeen, J., Zakhari, M. H., Hanafi, S., &amp; Mostafa, H.</w:t>
      </w:r>
      <w:r>
        <w:rPr>
          <w:spacing w:val="1"/>
        </w:rPr>
        <w:t> </w:t>
      </w:r>
      <w:r>
        <w:rPr/>
        <w:t>(2020, December). Hardware Acceleration of Dash Mining Using Dynamic</w:t>
      </w:r>
      <w:r>
        <w:rPr>
          <w:spacing w:val="1"/>
        </w:rPr>
        <w:t> </w:t>
      </w:r>
      <w:r>
        <w:rPr/>
        <w:t>Partial Reconfiguration on the ZYNQ Board. In 2020 32nd International</w:t>
      </w:r>
      <w:r>
        <w:rPr>
          <w:spacing w:val="1"/>
        </w:rPr>
        <w:t> </w:t>
      </w:r>
      <w:r>
        <w:rPr/>
        <w:t>Conference</w:t>
      </w:r>
      <w:r>
        <w:rPr>
          <w:spacing w:val="-2"/>
        </w:rPr>
        <w:t> </w:t>
      </w:r>
      <w:r>
        <w:rPr/>
        <w:t>on Microelectronics</w:t>
      </w:r>
      <w:r>
        <w:rPr>
          <w:spacing w:val="-1"/>
        </w:rPr>
        <w:t> </w:t>
      </w:r>
      <w:r>
        <w:rPr/>
        <w:t>(ICM) (pp.</w:t>
      </w:r>
      <w:r>
        <w:rPr>
          <w:spacing w:val="-2"/>
        </w:rPr>
        <w:t> </w:t>
      </w:r>
      <w:r>
        <w:rPr/>
        <w:t>1-4). 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69" w:hanging="720"/>
        <w:jc w:val="both"/>
      </w:pPr>
      <w:r>
        <w:rPr/>
        <w:t>Akyildirim, E., Cepni, O., Corbet, S., &amp; Uddin, G. S. (2021). Forecasting mid-price</w:t>
      </w:r>
      <w:r>
        <w:rPr>
          <w:spacing w:val="1"/>
        </w:rPr>
        <w:t> </w:t>
      </w:r>
      <w:r>
        <w:rPr/>
        <w:t>movement of Bitcoin futures using machine learning. Annals of Operations</w:t>
      </w:r>
      <w:r>
        <w:rPr>
          <w:spacing w:val="1"/>
        </w:rPr>
        <w:t> </w:t>
      </w:r>
      <w:r>
        <w:rPr/>
        <w:t>Research, 1-32.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949" w:right="474" w:hanging="720"/>
        <w:jc w:val="both"/>
      </w:pPr>
      <w:r>
        <w:rPr/>
        <w:t>Akyildirim, E., Goncu, A., &amp; Sensoy, A. (2021). Prediction of cryptocurrency returns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learning.</w:t>
      </w:r>
      <w:r>
        <w:rPr>
          <w:spacing w:val="-1"/>
        </w:rPr>
        <w:t> </w:t>
      </w:r>
      <w:r>
        <w:rPr/>
        <w:t>Annals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Operations</w:t>
      </w:r>
      <w:r>
        <w:rPr>
          <w:spacing w:val="-4"/>
        </w:rPr>
        <w:t> </w:t>
      </w:r>
      <w:r>
        <w:rPr/>
        <w:t>Research, 297(1),</w:t>
      </w:r>
      <w:r>
        <w:rPr>
          <w:spacing w:val="-1"/>
        </w:rPr>
        <w:t> </w:t>
      </w:r>
      <w:r>
        <w:rPr/>
        <w:t>3-36.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69" w:hanging="720"/>
        <w:jc w:val="both"/>
      </w:pPr>
      <w:r>
        <w:rPr/>
        <w:t>Albawi, S., Mohammed, T. A., &amp; Al-Zawi, S. (2017, August). Understanding of a</w:t>
      </w:r>
      <w:r>
        <w:rPr>
          <w:spacing w:val="1"/>
        </w:rPr>
        <w:t> </w:t>
      </w:r>
      <w:r>
        <w:rPr/>
        <w:t>convolutional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2017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Engineering and</w:t>
      </w:r>
      <w:r>
        <w:rPr>
          <w:spacing w:val="-2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(ICET)</w:t>
      </w:r>
      <w:r>
        <w:rPr>
          <w:spacing w:val="-1"/>
        </w:rPr>
        <w:t> </w:t>
      </w:r>
      <w:r>
        <w:rPr/>
        <w:t>(pp.</w:t>
      </w:r>
      <w:r>
        <w:rPr>
          <w:spacing w:val="1"/>
        </w:rPr>
        <w:t> </w:t>
      </w:r>
      <w:r>
        <w:rPr/>
        <w:t>1-6).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69" w:hanging="720"/>
        <w:jc w:val="both"/>
      </w:pPr>
      <w:r>
        <w:rPr/>
        <w:t>Alharby,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Van</w:t>
      </w:r>
      <w:r>
        <w:rPr>
          <w:spacing w:val="1"/>
        </w:rPr>
        <w:t> </w:t>
      </w:r>
      <w:r>
        <w:rPr/>
        <w:t>Moorsel,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(2017).</w:t>
      </w:r>
      <w:r>
        <w:rPr>
          <w:spacing w:val="1"/>
        </w:rPr>
        <w:t> </w:t>
      </w:r>
      <w:r>
        <w:rPr/>
        <w:t>Blockchain-based</w:t>
      </w:r>
      <w:r>
        <w:rPr>
          <w:spacing w:val="1"/>
        </w:rPr>
        <w:t> </w:t>
      </w:r>
      <w:r>
        <w:rPr/>
        <w:t>smart</w:t>
      </w:r>
      <w:r>
        <w:rPr>
          <w:spacing w:val="1"/>
        </w:rPr>
        <w:t> </w:t>
      </w:r>
      <w:r>
        <w:rPr/>
        <w:t>contracts: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systematic</w:t>
      </w:r>
      <w:r>
        <w:rPr>
          <w:spacing w:val="-1"/>
        </w:rPr>
        <w:t> </w:t>
      </w:r>
      <w:r>
        <w:rPr/>
        <w:t>mapping study.</w:t>
      </w:r>
      <w:r>
        <w:rPr>
          <w:spacing w:val="-1"/>
        </w:rPr>
        <w:t> </w:t>
      </w:r>
      <w:r>
        <w:rPr/>
        <w:t>arXiv</w:t>
      </w:r>
      <w:r>
        <w:rPr>
          <w:spacing w:val="-1"/>
        </w:rPr>
        <w:t> </w:t>
      </w:r>
      <w:r>
        <w:rPr/>
        <w:t>preprint arXiv:1710.06372.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5" w:hanging="720"/>
        <w:jc w:val="both"/>
      </w:pPr>
      <w:r>
        <w:rPr/>
        <w:t>Arnott, R., Harvey, C. R., &amp; Markowitz, H. (2019). A backtesting protocol in the era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Journal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Financial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Science,</w:t>
      </w:r>
      <w:r>
        <w:rPr>
          <w:spacing w:val="-1"/>
        </w:rPr>
        <w:t> </w:t>
      </w:r>
      <w:r>
        <w:rPr/>
        <w:t>1(1), 64-74.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3" w:hanging="720"/>
        <w:jc w:val="both"/>
      </w:pPr>
      <w:r>
        <w:rPr/>
        <w:t>Atsalakis, G. S., Atsalaki, I. G., Pasiouras, F., &amp; Zopounidis, C. (2019). Bitcoin price</w:t>
      </w:r>
      <w:r>
        <w:rPr>
          <w:spacing w:val="1"/>
        </w:rPr>
        <w:t> </w:t>
      </w:r>
      <w:r>
        <w:rPr/>
        <w:t>forecasting with neuro-fuzzy techniques. European Journal of Operational</w:t>
      </w:r>
      <w:r>
        <w:rPr>
          <w:spacing w:val="1"/>
        </w:rPr>
        <w:t> </w:t>
      </w:r>
      <w:r>
        <w:rPr/>
        <w:t>Research, 276(2),</w:t>
      </w:r>
      <w:r>
        <w:rPr>
          <w:spacing w:val="1"/>
        </w:rPr>
        <w:t> </w:t>
      </w:r>
      <w:r>
        <w:rPr/>
        <w:t>770-780.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60" w:lineRule="auto" w:before="1"/>
        <w:ind w:left="949" w:right="473" w:hanging="720"/>
        <w:jc w:val="both"/>
      </w:pPr>
      <w:r>
        <w:rPr/>
        <w:t>Bignell, D. E. &amp; Eggleton, P. 1998. Termites. In P. Calow, (ed.) Encyclopedia of</w:t>
      </w:r>
      <w:r>
        <w:rPr>
          <w:spacing w:val="1"/>
        </w:rPr>
        <w:t> </w:t>
      </w:r>
      <w:r>
        <w:rPr/>
        <w:t>Ecology and Environmental Management. Oxford. Blackwell Scientific, pp.</w:t>
      </w:r>
      <w:r>
        <w:rPr>
          <w:spacing w:val="1"/>
        </w:rPr>
        <w:t> </w:t>
      </w:r>
      <w:r>
        <w:rPr/>
        <w:t>744-746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BodyText"/>
        <w:spacing w:line="360" w:lineRule="auto" w:before="101"/>
        <w:ind w:left="949" w:right="602" w:hanging="720"/>
        <w:jc w:val="both"/>
      </w:pPr>
      <w:r>
        <w:rPr/>
        <w:t>Borges, T. A., &amp; Neves, R. F. (2020). Ensemble of machine learning algorithms for</w:t>
      </w:r>
      <w:r>
        <w:rPr>
          <w:spacing w:val="-66"/>
        </w:rPr>
        <w:t> </w:t>
      </w:r>
      <w:r>
        <w:rPr/>
        <w:t>cryptocurrency investment with different data resampling methods. Applied</w:t>
      </w:r>
      <w:r>
        <w:rPr>
          <w:spacing w:val="-67"/>
        </w:rPr>
        <w:t> </w:t>
      </w:r>
      <w:r>
        <w:rPr/>
        <w:t>Soft Computing,</w:t>
      </w:r>
      <w:r>
        <w:rPr>
          <w:spacing w:val="1"/>
        </w:rPr>
        <w:t> </w:t>
      </w:r>
      <w:r>
        <w:rPr/>
        <w:t>90,</w:t>
      </w:r>
      <w:r>
        <w:rPr>
          <w:spacing w:val="-2"/>
        </w:rPr>
        <w:t> </w:t>
      </w:r>
      <w:r>
        <w:rPr/>
        <w:t>106187.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10"/>
        <w:ind w:left="949" w:right="469" w:hanging="720"/>
        <w:jc w:val="both"/>
      </w:pPr>
      <w:r>
        <w:rPr/>
        <w:t>Brocke, J. V., Simons, A., Niehaves, B., Niehaves, B., Reimer, K., Plattfaut, R., &amp;</w:t>
      </w:r>
      <w:r>
        <w:rPr>
          <w:spacing w:val="1"/>
        </w:rPr>
        <w:t> </w:t>
      </w:r>
      <w:r>
        <w:rPr/>
        <w:t>Cleven, A. (2009). Reconstructing the giant: On the importance of rigour in</w:t>
      </w:r>
      <w:r>
        <w:rPr>
          <w:spacing w:val="1"/>
        </w:rPr>
        <w:t> </w:t>
      </w:r>
      <w:r>
        <w:rPr/>
        <w:t>documenting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literature</w:t>
      </w:r>
      <w:r>
        <w:rPr>
          <w:spacing w:val="-3"/>
        </w:rPr>
        <w:t> </w:t>
      </w:r>
      <w:r>
        <w:rPr/>
        <w:t>search</w:t>
      </w:r>
      <w:r>
        <w:rPr>
          <w:spacing w:val="-1"/>
        </w:rPr>
        <w:t> </w:t>
      </w:r>
      <w:r>
        <w:rPr/>
        <w:t>process.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60" w:lineRule="auto" w:before="1"/>
        <w:ind w:left="949" w:right="473" w:hanging="720"/>
        <w:jc w:val="both"/>
      </w:pPr>
      <w:r>
        <w:rPr/>
        <w:t>Chen, S., &amp; He, H. (2018, October). Stock prediction using convolutional neural</w:t>
      </w:r>
      <w:r>
        <w:rPr>
          <w:spacing w:val="1"/>
        </w:rPr>
        <w:t> </w:t>
      </w:r>
      <w:r>
        <w:rPr/>
        <w:t>network. In IOP Conference series: materials science and engineering (Vol.</w:t>
      </w:r>
      <w:r>
        <w:rPr>
          <w:spacing w:val="1"/>
        </w:rPr>
        <w:t> </w:t>
      </w:r>
      <w:r>
        <w:rPr/>
        <w:t>435,</w:t>
      </w:r>
      <w:r>
        <w:rPr>
          <w:spacing w:val="-1"/>
        </w:rPr>
        <w:t> </w:t>
      </w:r>
      <w:r>
        <w:rPr/>
        <w:t>No. 1,</w:t>
      </w:r>
      <w:r>
        <w:rPr>
          <w:spacing w:val="-3"/>
        </w:rPr>
        <w:t> </w:t>
      </w:r>
      <w:r>
        <w:rPr/>
        <w:t>p.</w:t>
      </w:r>
      <w:r>
        <w:rPr>
          <w:spacing w:val="-2"/>
        </w:rPr>
        <w:t> </w:t>
      </w:r>
      <w:r>
        <w:rPr/>
        <w:t>012026).</w:t>
      </w:r>
      <w:r>
        <w:rPr>
          <w:spacing w:val="1"/>
        </w:rPr>
        <w:t> </w:t>
      </w:r>
      <w:r>
        <w:rPr/>
        <w:t>IOP</w:t>
      </w:r>
      <w:r>
        <w:rPr>
          <w:spacing w:val="1"/>
        </w:rPr>
        <w:t> </w:t>
      </w:r>
      <w:r>
        <w:rPr/>
        <w:t>Publishing.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 w:before="1"/>
        <w:ind w:left="949" w:right="472" w:hanging="720"/>
        <w:jc w:val="both"/>
      </w:pPr>
      <w:r>
        <w:rPr/>
        <w:t>Chen,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Lam,</w:t>
      </w:r>
      <w:r>
        <w:rPr>
          <w:spacing w:val="1"/>
        </w:rPr>
        <w:t> </w:t>
      </w:r>
      <w:r>
        <w:rPr/>
        <w:t>O.,</w:t>
      </w:r>
      <w:r>
        <w:rPr>
          <w:spacing w:val="1"/>
        </w:rPr>
        <w:t> </w:t>
      </w:r>
      <w:r>
        <w:rPr/>
        <w:t>Jacobson,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Milford,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(2014).</w:t>
      </w:r>
      <w:r>
        <w:rPr>
          <w:spacing w:val="1"/>
        </w:rPr>
        <w:t> </w:t>
      </w:r>
      <w:r>
        <w:rPr/>
        <w:t>Convolutional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network-based place</w:t>
      </w:r>
      <w:r>
        <w:rPr>
          <w:spacing w:val="-2"/>
        </w:rPr>
        <w:t> </w:t>
      </w:r>
      <w:r>
        <w:rPr/>
        <w:t>recognition.</w:t>
      </w:r>
      <w:r>
        <w:rPr>
          <w:spacing w:val="-2"/>
        </w:rPr>
        <w:t> </w:t>
      </w:r>
      <w:r>
        <w:rPr/>
        <w:t>arXiv preprint arXiv:1411.1509.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Choo, K. K. R. (2015). Cryptocurrency and virtual currency: Corruption and money</w:t>
      </w:r>
      <w:r>
        <w:rPr>
          <w:spacing w:val="1"/>
        </w:rPr>
        <w:t> </w:t>
      </w:r>
      <w:r>
        <w:rPr/>
        <w:t>laundering/terrorism financing risks? In Handbook of digital currency (pp.</w:t>
      </w:r>
      <w:r>
        <w:rPr>
          <w:spacing w:val="1"/>
        </w:rPr>
        <w:t> </w:t>
      </w:r>
      <w:r>
        <w:rPr/>
        <w:t>283-307). Academic</w:t>
      </w:r>
      <w:r>
        <w:rPr>
          <w:spacing w:val="-1"/>
        </w:rPr>
        <w:t> </w:t>
      </w:r>
      <w:r>
        <w:rPr/>
        <w:t>Press.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949" w:right="471" w:hanging="720"/>
        <w:jc w:val="both"/>
      </w:pPr>
      <w:r>
        <w:rPr/>
        <w:t>Chowdhury, R., Rahman, M. A., Rahman, M. S., &amp; Mahdy, M. R. C. (2020). An</w:t>
      </w:r>
      <w:r>
        <w:rPr>
          <w:spacing w:val="1"/>
        </w:rPr>
        <w:t> </w:t>
      </w:r>
      <w:r>
        <w:rPr/>
        <w:t>approach to predict and forecast the price of constituents and index of</w:t>
      </w:r>
      <w:r>
        <w:rPr>
          <w:spacing w:val="1"/>
        </w:rPr>
        <w:t> </w:t>
      </w:r>
      <w:r>
        <w:rPr/>
        <w:t>cryptocurrency using machine learning. Physica A: Statistical Mechanics and</w:t>
      </w:r>
      <w:r>
        <w:rPr>
          <w:spacing w:val="1"/>
        </w:rPr>
        <w:t> </w:t>
      </w:r>
      <w:r>
        <w:rPr/>
        <w:t>its Applications, 551,</w:t>
      </w:r>
      <w:r>
        <w:rPr>
          <w:spacing w:val="-2"/>
        </w:rPr>
        <w:t> </w:t>
      </w:r>
      <w:r>
        <w:rPr/>
        <w:t>124569.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57" w:lineRule="auto"/>
        <w:ind w:left="949" w:right="472" w:hanging="720"/>
        <w:jc w:val="both"/>
      </w:pPr>
      <w:r>
        <w:rPr/>
        <w:t>Chowdhury, R., Rahman, M. A., Rahman, M. S., &amp; Mahdy, M. R. C. (2020). An</w:t>
      </w:r>
      <w:r>
        <w:rPr>
          <w:spacing w:val="1"/>
        </w:rPr>
        <w:t> </w:t>
      </w:r>
      <w:r>
        <w:rPr/>
        <w:t>approach</w:t>
      </w:r>
      <w:r>
        <w:rPr>
          <w:spacing w:val="50"/>
        </w:rPr>
        <w:t> </w:t>
      </w:r>
      <w:r>
        <w:rPr/>
        <w:t>to</w:t>
      </w:r>
      <w:r>
        <w:rPr>
          <w:spacing w:val="52"/>
        </w:rPr>
        <w:t> </w:t>
      </w:r>
      <w:r>
        <w:rPr/>
        <w:t>predict</w:t>
      </w:r>
      <w:r>
        <w:rPr>
          <w:spacing w:val="53"/>
        </w:rPr>
        <w:t> </w:t>
      </w:r>
      <w:r>
        <w:rPr/>
        <w:t>and</w:t>
      </w:r>
      <w:r>
        <w:rPr>
          <w:spacing w:val="52"/>
        </w:rPr>
        <w:t> </w:t>
      </w:r>
      <w:r>
        <w:rPr/>
        <w:t>forecast</w:t>
      </w:r>
      <w:r>
        <w:rPr>
          <w:spacing w:val="53"/>
        </w:rPr>
        <w:t> </w:t>
      </w:r>
      <w:r>
        <w:rPr/>
        <w:t>the</w:t>
      </w:r>
      <w:r>
        <w:rPr>
          <w:spacing w:val="51"/>
        </w:rPr>
        <w:t> </w:t>
      </w:r>
      <w:r>
        <w:rPr/>
        <w:t>price</w:t>
      </w:r>
      <w:r>
        <w:rPr>
          <w:spacing w:val="50"/>
        </w:rPr>
        <w:t> </w:t>
      </w:r>
      <w:r>
        <w:rPr/>
        <w:t>of</w:t>
      </w:r>
      <w:r>
        <w:rPr>
          <w:spacing w:val="52"/>
        </w:rPr>
        <w:t> </w:t>
      </w:r>
      <w:r>
        <w:rPr/>
        <w:t>constituents</w:t>
      </w:r>
      <w:r>
        <w:rPr>
          <w:spacing w:val="53"/>
        </w:rPr>
        <w:t> </w:t>
      </w:r>
      <w:r>
        <w:rPr/>
        <w:t>and</w:t>
      </w:r>
      <w:r>
        <w:rPr>
          <w:spacing w:val="52"/>
        </w:rPr>
        <w:t> </w:t>
      </w:r>
      <w:r>
        <w:rPr/>
        <w:t>index</w:t>
      </w:r>
      <w:r>
        <w:rPr>
          <w:spacing w:val="50"/>
        </w:rPr>
        <w:t> </w:t>
      </w:r>
      <w:r>
        <w:rPr/>
        <w:t>of</w:t>
      </w:r>
    </w:p>
    <w:p>
      <w:pPr>
        <w:spacing w:after="0" w:line="357" w:lineRule="auto"/>
        <w:jc w:val="both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line="360" w:lineRule="auto" w:before="71"/>
        <w:ind w:left="949" w:right="375"/>
      </w:pPr>
      <w:r>
        <w:rPr/>
        <w:t>cryptocurrency</w:t>
      </w:r>
      <w:r>
        <w:rPr>
          <w:spacing w:val="6"/>
        </w:rPr>
        <w:t> </w:t>
      </w:r>
      <w:r>
        <w:rPr/>
        <w:t>using</w:t>
      </w:r>
      <w:r>
        <w:rPr>
          <w:spacing w:val="5"/>
        </w:rPr>
        <w:t> </w:t>
      </w:r>
      <w:r>
        <w:rPr/>
        <w:t>machine</w:t>
      </w:r>
      <w:r>
        <w:rPr>
          <w:spacing w:val="5"/>
        </w:rPr>
        <w:t> </w:t>
      </w:r>
      <w:r>
        <w:rPr/>
        <w:t>learning.</w:t>
      </w:r>
      <w:r>
        <w:rPr>
          <w:spacing w:val="7"/>
        </w:rPr>
        <w:t> </w:t>
      </w:r>
      <w:r>
        <w:rPr/>
        <w:t>Physica</w:t>
      </w:r>
      <w:r>
        <w:rPr>
          <w:spacing w:val="3"/>
        </w:rPr>
        <w:t> </w:t>
      </w:r>
      <w:r>
        <w:rPr/>
        <w:t>A:</w:t>
      </w:r>
      <w:r>
        <w:rPr>
          <w:spacing w:val="8"/>
        </w:rPr>
        <w:t> </w:t>
      </w:r>
      <w:r>
        <w:rPr/>
        <w:t>Statistical</w:t>
      </w:r>
      <w:r>
        <w:rPr>
          <w:spacing w:val="3"/>
        </w:rPr>
        <w:t> </w:t>
      </w:r>
      <w:r>
        <w:rPr/>
        <w:t>Mechanics</w:t>
      </w:r>
      <w:r>
        <w:rPr>
          <w:spacing w:val="6"/>
        </w:rPr>
        <w:t> </w:t>
      </w:r>
      <w:r>
        <w:rPr/>
        <w:t>and</w:t>
      </w:r>
      <w:r>
        <w:rPr>
          <w:spacing w:val="-66"/>
        </w:rPr>
        <w:t> </w:t>
      </w:r>
      <w:r>
        <w:rPr/>
        <w:t>its Applications, 551,</w:t>
      </w:r>
      <w:r>
        <w:rPr>
          <w:spacing w:val="-2"/>
        </w:rPr>
        <w:t> </w:t>
      </w:r>
      <w:r>
        <w:rPr/>
        <w:t>124569.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5" w:hanging="720"/>
        <w:jc w:val="both"/>
      </w:pPr>
      <w:r>
        <w:rPr/>
        <w:t>Crosby, M., Pattanayak, P., Verma, S., &amp; Kalyanaraman, V. (2016). Blockchain</w:t>
      </w:r>
      <w:r>
        <w:rPr>
          <w:spacing w:val="1"/>
        </w:rPr>
        <w:t> </w:t>
      </w:r>
      <w:r>
        <w:rPr/>
        <w:t>technology:</w:t>
      </w:r>
      <w:r>
        <w:rPr>
          <w:spacing w:val="-2"/>
        </w:rPr>
        <w:t> </w:t>
      </w:r>
      <w:r>
        <w:rPr/>
        <w:t>Beyond</w:t>
      </w:r>
      <w:r>
        <w:rPr>
          <w:spacing w:val="-3"/>
        </w:rPr>
        <w:t> </w:t>
      </w:r>
      <w:r>
        <w:rPr/>
        <w:t>bitcoin. Applied</w:t>
      </w:r>
      <w:r>
        <w:rPr>
          <w:spacing w:val="1"/>
        </w:rPr>
        <w:t> </w:t>
      </w:r>
      <w:r>
        <w:rPr/>
        <w:t>Innovation,</w:t>
      </w:r>
      <w:r>
        <w:rPr>
          <w:spacing w:val="-3"/>
        </w:rPr>
        <w:t> </w:t>
      </w:r>
      <w:r>
        <w:rPr/>
        <w:t>2(6-10), 71.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Crosby, M., Pattanayak, P., Verma, S., &amp; Kalyanaraman, V. (2016). Blockchain</w:t>
      </w:r>
      <w:r>
        <w:rPr>
          <w:spacing w:val="1"/>
        </w:rPr>
        <w:t> </w:t>
      </w:r>
      <w:r>
        <w:rPr/>
        <w:t>technology:</w:t>
      </w:r>
      <w:r>
        <w:rPr>
          <w:spacing w:val="-2"/>
        </w:rPr>
        <w:t> </w:t>
      </w:r>
      <w:r>
        <w:rPr/>
        <w:t>Beyond</w:t>
      </w:r>
      <w:r>
        <w:rPr>
          <w:spacing w:val="-3"/>
        </w:rPr>
        <w:t> </w:t>
      </w:r>
      <w:r>
        <w:rPr/>
        <w:t>bitcoin. Applied</w:t>
      </w:r>
      <w:r>
        <w:rPr>
          <w:spacing w:val="1"/>
        </w:rPr>
        <w:t> </w:t>
      </w:r>
      <w:r>
        <w:rPr/>
        <w:t>Innovation,</w:t>
      </w:r>
      <w:r>
        <w:rPr>
          <w:spacing w:val="-3"/>
        </w:rPr>
        <w:t> </w:t>
      </w:r>
      <w:r>
        <w:rPr/>
        <w:t>2(6-10), 71.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Derbentsev,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Datsenko,</w:t>
      </w:r>
      <w:r>
        <w:rPr>
          <w:spacing w:val="1"/>
        </w:rPr>
        <w:t> </w:t>
      </w:r>
      <w:r>
        <w:rPr/>
        <w:t>N.,</w:t>
      </w:r>
      <w:r>
        <w:rPr>
          <w:spacing w:val="1"/>
        </w:rPr>
        <w:t> </w:t>
      </w:r>
      <w:r>
        <w:rPr/>
        <w:t>Babenko,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Pushko,</w:t>
      </w:r>
      <w:r>
        <w:rPr>
          <w:spacing w:val="1"/>
        </w:rPr>
        <w:t> </w:t>
      </w:r>
      <w:r>
        <w:rPr/>
        <w:t>O.,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Pursky,</w:t>
      </w:r>
      <w:r>
        <w:rPr>
          <w:spacing w:val="1"/>
        </w:rPr>
        <w:t> </w:t>
      </w:r>
      <w:r>
        <w:rPr/>
        <w:t>O.</w:t>
      </w:r>
      <w:r>
        <w:rPr>
          <w:spacing w:val="1"/>
        </w:rPr>
        <w:t> </w:t>
      </w:r>
      <w:r>
        <w:rPr/>
        <w:t>(2020,</w:t>
      </w:r>
      <w:r>
        <w:rPr>
          <w:spacing w:val="-66"/>
        </w:rPr>
        <w:t> </w:t>
      </w:r>
      <w:r>
        <w:rPr/>
        <w:t>October). Forecasting Cryptocurrency</w:t>
      </w:r>
      <w:r>
        <w:rPr>
          <w:spacing w:val="1"/>
        </w:rPr>
        <w:t> </w:t>
      </w:r>
      <w:r>
        <w:rPr/>
        <w:t>Prices</w:t>
      </w:r>
      <w:r>
        <w:rPr>
          <w:spacing w:val="1"/>
        </w:rPr>
        <w:t> </w:t>
      </w:r>
      <w:r>
        <w:rPr/>
        <w:t>Using</w:t>
      </w:r>
      <w:r>
        <w:rPr>
          <w:spacing w:val="69"/>
        </w:rPr>
        <w:t> </w:t>
      </w:r>
      <w:r>
        <w:rPr/>
        <w:t>Ensembles-Based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Approach.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2020</w:t>
      </w:r>
      <w:r>
        <w:rPr>
          <w:spacing w:val="1"/>
        </w:rPr>
        <w:t> </w:t>
      </w:r>
      <w:r>
        <w:rPr/>
        <w:t>IEEE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-66"/>
        </w:rPr>
        <w:t> </w:t>
      </w:r>
      <w:r>
        <w:rPr/>
        <w:t>Problems of Infocommunications. Science and Technology (PIC S&amp;T) (pp.</w:t>
      </w:r>
      <w:r>
        <w:rPr>
          <w:spacing w:val="1"/>
        </w:rPr>
        <w:t> </w:t>
      </w:r>
      <w:r>
        <w:rPr/>
        <w:t>707-712). IEEE.</w:t>
      </w:r>
    </w:p>
    <w:p>
      <w:pPr>
        <w:pStyle w:val="BodyText"/>
        <w:spacing w:line="360" w:lineRule="auto" w:before="162"/>
        <w:ind w:left="949" w:right="470" w:hanging="720"/>
        <w:jc w:val="both"/>
      </w:pPr>
      <w:r>
        <w:rPr/>
        <w:t>Derbentsev,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Datsenko,</w:t>
      </w:r>
      <w:r>
        <w:rPr>
          <w:spacing w:val="1"/>
        </w:rPr>
        <w:t> </w:t>
      </w:r>
      <w:r>
        <w:rPr/>
        <w:t>N.,</w:t>
      </w:r>
      <w:r>
        <w:rPr>
          <w:spacing w:val="1"/>
        </w:rPr>
        <w:t> </w:t>
      </w:r>
      <w:r>
        <w:rPr/>
        <w:t>Babenko,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Pushko,</w:t>
      </w:r>
      <w:r>
        <w:rPr>
          <w:spacing w:val="1"/>
        </w:rPr>
        <w:t> </w:t>
      </w:r>
      <w:r>
        <w:rPr/>
        <w:t>O.,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Pursky,</w:t>
      </w:r>
      <w:r>
        <w:rPr>
          <w:spacing w:val="1"/>
        </w:rPr>
        <w:t> </w:t>
      </w:r>
      <w:r>
        <w:rPr/>
        <w:t>O.</w:t>
      </w:r>
      <w:r>
        <w:rPr>
          <w:spacing w:val="1"/>
        </w:rPr>
        <w:t> </w:t>
      </w:r>
      <w:r>
        <w:rPr/>
        <w:t>(2020,</w:t>
      </w:r>
      <w:r>
        <w:rPr>
          <w:spacing w:val="-66"/>
        </w:rPr>
        <w:t> </w:t>
      </w:r>
      <w:r>
        <w:rPr/>
        <w:t>October).</w:t>
      </w:r>
      <w:r>
        <w:rPr>
          <w:spacing w:val="1"/>
        </w:rPr>
        <w:t> </w:t>
      </w:r>
      <w:r>
        <w:rPr/>
        <w:t>Forecasting</w:t>
      </w:r>
      <w:r>
        <w:rPr>
          <w:spacing w:val="1"/>
        </w:rPr>
        <w:t> </w:t>
      </w:r>
      <w:r>
        <w:rPr/>
        <w:t>Cryptocurrency</w:t>
      </w:r>
      <w:r>
        <w:rPr>
          <w:spacing w:val="1"/>
        </w:rPr>
        <w:t> </w:t>
      </w:r>
      <w:r>
        <w:rPr/>
        <w:t>Prices</w:t>
      </w:r>
      <w:r>
        <w:rPr>
          <w:spacing w:val="1"/>
        </w:rPr>
        <w:t> </w:t>
      </w:r>
      <w:r>
        <w:rPr/>
        <w:t>Using</w:t>
      </w:r>
      <w:r>
        <w:rPr>
          <w:spacing w:val="69"/>
        </w:rPr>
        <w:t> </w:t>
      </w:r>
      <w:r>
        <w:rPr/>
        <w:t>Ensembles-Based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Approach.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2020</w:t>
      </w:r>
      <w:r>
        <w:rPr>
          <w:spacing w:val="1"/>
        </w:rPr>
        <w:t> </w:t>
      </w:r>
      <w:r>
        <w:rPr/>
        <w:t>IEEE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-66"/>
        </w:rPr>
        <w:t> </w:t>
      </w:r>
      <w:r>
        <w:rPr/>
        <w:t>Problems of Infocommunications. Science and Technology (PIC</w:t>
      </w:r>
      <w:r>
        <w:rPr>
          <w:spacing w:val="1"/>
        </w:rPr>
        <w:t> </w:t>
      </w:r>
      <w:r>
        <w:rPr/>
        <w:t>S&amp;T)</w:t>
      </w:r>
      <w:r>
        <w:rPr>
          <w:spacing w:val="1"/>
        </w:rPr>
        <w:t> </w:t>
      </w:r>
      <w:r>
        <w:rPr/>
        <w:t>(pp.</w:t>
      </w:r>
      <w:r>
        <w:rPr>
          <w:spacing w:val="1"/>
        </w:rPr>
        <w:t> </w:t>
      </w:r>
      <w:r>
        <w:rPr/>
        <w:t>707-712). IEEE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69" w:hanging="720"/>
        <w:jc w:val="both"/>
      </w:pPr>
      <w:r>
        <w:rPr/>
        <w:t>Felizardo, L., Oliveira, R., Del-Moral-Hernandez, E., &amp; Cozman, F. (2019, October).</w:t>
      </w:r>
      <w:r>
        <w:rPr>
          <w:spacing w:val="1"/>
        </w:rPr>
        <w:t> </w:t>
      </w:r>
      <w:r>
        <w:rPr/>
        <w:t>Comparative study of bitcoin price prediction using WaveNets, recurrent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2019</w:t>
      </w:r>
      <w:r>
        <w:rPr>
          <w:spacing w:val="1"/>
        </w:rPr>
        <w:t> </w:t>
      </w:r>
      <w:r>
        <w:rPr/>
        <w:t>6th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Behavioral,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Socio-Cultural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(BESC) (pp.</w:t>
      </w:r>
      <w:r>
        <w:rPr>
          <w:spacing w:val="1"/>
        </w:rPr>
        <w:t> </w:t>
      </w:r>
      <w:r>
        <w:rPr/>
        <w:t>1-6).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0" w:hanging="720"/>
        <w:jc w:val="both"/>
      </w:pPr>
      <w:r>
        <w:rPr/>
        <w:t>Felizardo, L., Oliveira, R., Del-Moral-Hernandez, E., &amp; Cozman, F. (2019, October).</w:t>
      </w:r>
      <w:r>
        <w:rPr>
          <w:spacing w:val="1"/>
        </w:rPr>
        <w:t> </w:t>
      </w:r>
      <w:r>
        <w:rPr/>
        <w:t>Comparative study of bitcoin price prediction using WaveNets, recurrent</w:t>
      </w:r>
      <w:r>
        <w:rPr>
          <w:spacing w:val="1"/>
        </w:rPr>
        <w:t> </w:t>
      </w:r>
      <w:r>
        <w:rPr/>
        <w:t>neural networks 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2019</w:t>
      </w:r>
      <w:r>
        <w:rPr>
          <w:spacing w:val="1"/>
        </w:rPr>
        <w:t> </w:t>
      </w:r>
      <w:r>
        <w:rPr/>
        <w:t>6th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Behavioral,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Socio-Cultural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(BESC) (pp.</w:t>
      </w:r>
      <w:r>
        <w:rPr>
          <w:spacing w:val="1"/>
        </w:rPr>
        <w:t> </w:t>
      </w:r>
      <w:r>
        <w:rPr/>
        <w:t>1-6).</w:t>
      </w:r>
      <w:r>
        <w:rPr>
          <w:spacing w:val="1"/>
        </w:rPr>
        <w:t> </w:t>
      </w:r>
      <w:r>
        <w:rPr/>
        <w:t>IEEE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line="360" w:lineRule="auto" w:before="101"/>
        <w:ind w:left="949" w:right="471" w:hanging="720"/>
        <w:jc w:val="both"/>
      </w:pPr>
      <w:r>
        <w:rPr/>
        <w:t>Freeda, S. E., Selvan, T. E., &amp; Hemanandhini, I. G. (2021, December). Prediction of</w:t>
      </w:r>
      <w:r>
        <w:rPr>
          <w:spacing w:val="-66"/>
        </w:rPr>
        <w:t> </w:t>
      </w:r>
      <w:r>
        <w:rPr/>
        <w:t>Bitcoin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5th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Electronics,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Aerospace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(ICECA)</w:t>
      </w:r>
      <w:r>
        <w:rPr>
          <w:spacing w:val="-2"/>
        </w:rPr>
        <w:t> </w:t>
      </w:r>
      <w:r>
        <w:rPr/>
        <w:t>(pp.</w:t>
      </w:r>
      <w:r>
        <w:rPr>
          <w:spacing w:val="-2"/>
        </w:rPr>
        <w:t> </w:t>
      </w:r>
      <w:r>
        <w:rPr/>
        <w:t>1702-1706). 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Gidea, M., Goldsmith, D., Katz, Y., Roldan, P., &amp; Shmalo, Y. (2020). Topological</w:t>
      </w:r>
      <w:r>
        <w:rPr>
          <w:spacing w:val="1"/>
        </w:rPr>
        <w:t> </w:t>
      </w:r>
      <w:r>
        <w:rPr/>
        <w:t>recognition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critical</w:t>
      </w:r>
      <w:r>
        <w:rPr>
          <w:spacing w:val="-10"/>
        </w:rPr>
        <w:t> </w:t>
      </w:r>
      <w:r>
        <w:rPr/>
        <w:t>transitions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time</w:t>
      </w:r>
      <w:r>
        <w:rPr>
          <w:spacing w:val="-10"/>
        </w:rPr>
        <w:t> </w:t>
      </w:r>
      <w:r>
        <w:rPr/>
        <w:t>series</w:t>
      </w:r>
      <w:r>
        <w:rPr>
          <w:spacing w:val="-10"/>
        </w:rPr>
        <w:t> </w:t>
      </w:r>
      <w:r>
        <w:rPr/>
        <w:t>of</w:t>
      </w:r>
      <w:r>
        <w:rPr>
          <w:spacing w:val="-13"/>
        </w:rPr>
        <w:t> </w:t>
      </w:r>
      <w:r>
        <w:rPr/>
        <w:t>cryptocurrencies.</w:t>
      </w:r>
      <w:r>
        <w:rPr>
          <w:spacing w:val="-10"/>
        </w:rPr>
        <w:t> </w:t>
      </w:r>
      <w:r>
        <w:rPr/>
        <w:t>Physica</w:t>
      </w:r>
      <w:r>
        <w:rPr>
          <w:spacing w:val="-10"/>
        </w:rPr>
        <w:t> </w:t>
      </w:r>
      <w:r>
        <w:rPr/>
        <w:t>A:</w:t>
      </w:r>
      <w:r>
        <w:rPr>
          <w:spacing w:val="-66"/>
        </w:rPr>
        <w:t> </w:t>
      </w:r>
      <w:r>
        <w:rPr/>
        <w:t>Statistical</w:t>
      </w:r>
      <w:r>
        <w:rPr>
          <w:spacing w:val="-1"/>
        </w:rPr>
        <w:t> </w:t>
      </w:r>
      <w:r>
        <w:rPr/>
        <w:t>mechanics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its applications,</w:t>
      </w:r>
      <w:r>
        <w:rPr>
          <w:spacing w:val="-3"/>
        </w:rPr>
        <w:t> </w:t>
      </w:r>
      <w:r>
        <w:rPr/>
        <w:t>548, 123843.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ind w:left="229"/>
      </w:pPr>
      <w:r>
        <w:rPr/>
        <w:t>Gu,</w:t>
      </w:r>
      <w:r>
        <w:rPr>
          <w:spacing w:val="15"/>
        </w:rPr>
        <w:t> </w:t>
      </w:r>
      <w:r>
        <w:rPr/>
        <w:t>S.,</w:t>
      </w:r>
      <w:r>
        <w:rPr>
          <w:spacing w:val="12"/>
        </w:rPr>
        <w:t> </w:t>
      </w:r>
      <w:r>
        <w:rPr/>
        <w:t>Kelly,</w:t>
      </w:r>
      <w:r>
        <w:rPr>
          <w:spacing w:val="13"/>
        </w:rPr>
        <w:t> </w:t>
      </w:r>
      <w:r>
        <w:rPr/>
        <w:t>B.</w:t>
      </w:r>
      <w:r>
        <w:rPr>
          <w:spacing w:val="12"/>
        </w:rPr>
        <w:t> </w:t>
      </w:r>
      <w:r>
        <w:rPr/>
        <w:t>T.,</w:t>
      </w:r>
      <w:r>
        <w:rPr>
          <w:spacing w:val="14"/>
        </w:rPr>
        <w:t> </w:t>
      </w:r>
      <w:r>
        <w:rPr/>
        <w:t>&amp;</w:t>
      </w:r>
      <w:r>
        <w:rPr>
          <w:spacing w:val="15"/>
        </w:rPr>
        <w:t> </w:t>
      </w:r>
      <w:r>
        <w:rPr/>
        <w:t>Xiu,</w:t>
      </w:r>
      <w:r>
        <w:rPr>
          <w:spacing w:val="15"/>
        </w:rPr>
        <w:t> </w:t>
      </w:r>
      <w:r>
        <w:rPr/>
        <w:t>D.</w:t>
      </w:r>
      <w:r>
        <w:rPr>
          <w:spacing w:val="13"/>
        </w:rPr>
        <w:t> </w:t>
      </w:r>
      <w:r>
        <w:rPr/>
        <w:t>(2019).</w:t>
      </w:r>
      <w:r>
        <w:rPr>
          <w:spacing w:val="13"/>
        </w:rPr>
        <w:t> </w:t>
      </w:r>
      <w:r>
        <w:rPr/>
        <w:t>Empirical</w:t>
      </w:r>
      <w:r>
        <w:rPr>
          <w:spacing w:val="16"/>
        </w:rPr>
        <w:t> </w:t>
      </w:r>
      <w:r>
        <w:rPr/>
        <w:t>asset</w:t>
      </w:r>
      <w:r>
        <w:rPr>
          <w:spacing w:val="15"/>
        </w:rPr>
        <w:t> </w:t>
      </w:r>
      <w:r>
        <w:rPr/>
        <w:t>pricing</w:t>
      </w:r>
      <w:r>
        <w:rPr>
          <w:spacing w:val="13"/>
        </w:rPr>
        <w:t> </w:t>
      </w:r>
      <w:r>
        <w:rPr/>
        <w:t>via</w:t>
      </w:r>
      <w:r>
        <w:rPr>
          <w:spacing w:val="12"/>
        </w:rPr>
        <w:t> </w:t>
      </w:r>
      <w:r>
        <w:rPr/>
        <w:t>machine</w:t>
      </w:r>
      <w:r>
        <w:rPr>
          <w:spacing w:val="14"/>
        </w:rPr>
        <w:t> </w:t>
      </w:r>
      <w:r>
        <w:rPr/>
        <w:t>learning.</w:t>
      </w:r>
    </w:p>
    <w:p>
      <w:pPr>
        <w:pStyle w:val="BodyText"/>
        <w:spacing w:before="133"/>
        <w:ind w:left="949"/>
      </w:pPr>
      <w:r>
        <w:rPr/>
        <w:t>Chicago</w:t>
      </w:r>
      <w:r>
        <w:rPr>
          <w:spacing w:val="-2"/>
        </w:rPr>
        <w:t> </w:t>
      </w:r>
      <w:r>
        <w:rPr/>
        <w:t>Booth</w:t>
      </w:r>
      <w:r>
        <w:rPr>
          <w:spacing w:val="-3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Paper,</w:t>
      </w:r>
      <w:r>
        <w:rPr>
          <w:spacing w:val="-2"/>
        </w:rPr>
        <w:t> </w:t>
      </w:r>
      <w:r>
        <w:rPr/>
        <w:t>(18-04),</w:t>
      </w:r>
      <w:r>
        <w:rPr>
          <w:spacing w:val="-3"/>
        </w:rPr>
        <w:t> </w:t>
      </w:r>
      <w:r>
        <w:rPr/>
        <w:t>2018-09.’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22"/>
        <w:ind w:left="949" w:right="472" w:hanging="720"/>
        <w:jc w:val="both"/>
      </w:pPr>
      <w:r>
        <w:rPr/>
        <w:t>Hitam,</w:t>
      </w:r>
      <w:r>
        <w:rPr>
          <w:spacing w:val="1"/>
        </w:rPr>
        <w:t> </w:t>
      </w:r>
      <w:r>
        <w:rPr/>
        <w:t>N. A., Ismail,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R., &amp;</w:t>
      </w:r>
      <w:r>
        <w:rPr>
          <w:spacing w:val="1"/>
        </w:rPr>
        <w:t> </w:t>
      </w:r>
      <w:r>
        <w:rPr/>
        <w:t>Saeed, F. (2019).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optimized 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(SVM)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particle</w:t>
      </w:r>
      <w:r>
        <w:rPr>
          <w:spacing w:val="1"/>
        </w:rPr>
        <w:t> </w:t>
      </w:r>
      <w:r>
        <w:rPr/>
        <w:t>swarm</w:t>
      </w:r>
      <w:r>
        <w:rPr>
          <w:spacing w:val="1"/>
        </w:rPr>
        <w:t> </w:t>
      </w:r>
      <w:r>
        <w:rPr/>
        <w:t>optimization</w:t>
      </w:r>
      <w:r>
        <w:rPr>
          <w:spacing w:val="1"/>
        </w:rPr>
        <w:t> </w:t>
      </w:r>
      <w:r>
        <w:rPr/>
        <w:t>(PSO)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cryptocurrency</w:t>
      </w:r>
      <w:r>
        <w:rPr>
          <w:spacing w:val="-1"/>
        </w:rPr>
        <w:t> </w:t>
      </w:r>
      <w:r>
        <w:rPr/>
        <w:t>forecasting.</w:t>
      </w:r>
      <w:r>
        <w:rPr>
          <w:spacing w:val="-2"/>
        </w:rPr>
        <w:t> </w:t>
      </w:r>
      <w:r>
        <w:rPr/>
        <w:t>Procedia</w:t>
      </w:r>
      <w:r>
        <w:rPr>
          <w:spacing w:val="-2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Science,</w:t>
      </w:r>
      <w:r>
        <w:rPr>
          <w:spacing w:val="-1"/>
        </w:rPr>
        <w:t> </w:t>
      </w:r>
      <w:r>
        <w:rPr/>
        <w:t>163,</w:t>
      </w:r>
      <w:r>
        <w:rPr>
          <w:spacing w:val="-2"/>
        </w:rPr>
        <w:t> </w:t>
      </w:r>
      <w:r>
        <w:rPr/>
        <w:t>427-433.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Hitam,</w:t>
      </w:r>
      <w:r>
        <w:rPr>
          <w:spacing w:val="1"/>
        </w:rPr>
        <w:t> </w:t>
      </w:r>
      <w:r>
        <w:rPr/>
        <w:t>N. A., Ismail,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R., &amp;</w:t>
      </w:r>
      <w:r>
        <w:rPr>
          <w:spacing w:val="1"/>
        </w:rPr>
        <w:t> </w:t>
      </w:r>
      <w:r>
        <w:rPr/>
        <w:t>Saeed, F. (2019).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optimized 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(SVM)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particle</w:t>
      </w:r>
      <w:r>
        <w:rPr>
          <w:spacing w:val="1"/>
        </w:rPr>
        <w:t> </w:t>
      </w:r>
      <w:r>
        <w:rPr/>
        <w:t>swarm</w:t>
      </w:r>
      <w:r>
        <w:rPr>
          <w:spacing w:val="1"/>
        </w:rPr>
        <w:t> </w:t>
      </w:r>
      <w:r>
        <w:rPr/>
        <w:t>optimization</w:t>
      </w:r>
      <w:r>
        <w:rPr>
          <w:spacing w:val="1"/>
        </w:rPr>
        <w:t> </w:t>
      </w:r>
      <w:r>
        <w:rPr/>
        <w:t>(PSO)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cryptocurrency</w:t>
      </w:r>
      <w:r>
        <w:rPr>
          <w:spacing w:val="-1"/>
        </w:rPr>
        <w:t> </w:t>
      </w:r>
      <w:r>
        <w:rPr/>
        <w:t>forecasting.</w:t>
      </w:r>
      <w:r>
        <w:rPr>
          <w:spacing w:val="-2"/>
        </w:rPr>
        <w:t> </w:t>
      </w:r>
      <w:r>
        <w:rPr/>
        <w:t>Procedia</w:t>
      </w:r>
      <w:r>
        <w:rPr>
          <w:spacing w:val="-2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Science,</w:t>
      </w:r>
      <w:r>
        <w:rPr>
          <w:spacing w:val="-1"/>
        </w:rPr>
        <w:t> </w:t>
      </w:r>
      <w:r>
        <w:rPr/>
        <w:t>163,</w:t>
      </w:r>
      <w:r>
        <w:rPr>
          <w:spacing w:val="-2"/>
        </w:rPr>
        <w:t> </w:t>
      </w:r>
      <w:r>
        <w:rPr/>
        <w:t>427-433.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Indulkar, Y. (2021, March). Time Series Analysis of Cryptocurrencies Using Deep</w:t>
      </w:r>
      <w:r>
        <w:rPr>
          <w:spacing w:val="1"/>
        </w:rPr>
        <w:t> </w:t>
      </w:r>
      <w:r>
        <w:rPr/>
        <w:t>Learning &amp; Fbprophet. In 2021 International Conference on Emerging Smart</w:t>
      </w:r>
      <w:r>
        <w:rPr>
          <w:spacing w:val="-66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Informatics</w:t>
      </w:r>
      <w:r>
        <w:rPr>
          <w:spacing w:val="-1"/>
        </w:rPr>
        <w:t> </w:t>
      </w:r>
      <w:r>
        <w:rPr/>
        <w:t>(ESCI) (pp.</w:t>
      </w:r>
      <w:r>
        <w:rPr>
          <w:spacing w:val="-3"/>
        </w:rPr>
        <w:t> </w:t>
      </w:r>
      <w:r>
        <w:rPr/>
        <w:t>306-311).</w:t>
      </w:r>
      <w:r>
        <w:rPr>
          <w:spacing w:val="-2"/>
        </w:rPr>
        <w:t> </w:t>
      </w:r>
      <w:r>
        <w:rPr/>
        <w:t>IEEE.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Indulkar, Y. (2021, March). Time Series Analysis of Cryptocurrencies Using Deep</w:t>
      </w:r>
      <w:r>
        <w:rPr>
          <w:spacing w:val="1"/>
        </w:rPr>
        <w:t> </w:t>
      </w:r>
      <w:r>
        <w:rPr/>
        <w:t>Learning &amp; Fbprophet. In 2021 International Conference on Emerging Smart</w:t>
      </w:r>
      <w:r>
        <w:rPr>
          <w:spacing w:val="-66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Informatics</w:t>
      </w:r>
      <w:r>
        <w:rPr>
          <w:spacing w:val="-1"/>
        </w:rPr>
        <w:t> </w:t>
      </w:r>
      <w:r>
        <w:rPr/>
        <w:t>(ESCI) (pp.</w:t>
      </w:r>
      <w:r>
        <w:rPr>
          <w:spacing w:val="-3"/>
        </w:rPr>
        <w:t> </w:t>
      </w:r>
      <w:r>
        <w:rPr/>
        <w:t>306-311).</w:t>
      </w:r>
      <w:r>
        <w:rPr>
          <w:spacing w:val="-2"/>
        </w:rPr>
        <w:t> </w:t>
      </w:r>
      <w:r>
        <w:rPr/>
        <w:t>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 w:before="1"/>
        <w:ind w:left="949" w:right="471" w:hanging="720"/>
        <w:jc w:val="both"/>
      </w:pPr>
      <w:r>
        <w:rPr/>
        <w:t>Jakubowicz, E., &amp; Abdelfattah, E. (2021, October). The Rise and Fall of Bitcoin:</w:t>
      </w:r>
      <w:r>
        <w:rPr>
          <w:spacing w:val="1"/>
        </w:rPr>
        <w:t> </w:t>
      </w:r>
      <w:r>
        <w:rPr/>
        <w:t>Predicting</w:t>
      </w:r>
      <w:r>
        <w:rPr>
          <w:spacing w:val="29"/>
        </w:rPr>
        <w:t> </w:t>
      </w:r>
      <w:r>
        <w:rPr/>
        <w:t>Market</w:t>
      </w:r>
      <w:r>
        <w:rPr>
          <w:spacing w:val="30"/>
        </w:rPr>
        <w:t> </w:t>
      </w:r>
      <w:r>
        <w:rPr/>
        <w:t>Direction</w:t>
      </w:r>
      <w:r>
        <w:rPr>
          <w:spacing w:val="29"/>
        </w:rPr>
        <w:t> </w:t>
      </w:r>
      <w:r>
        <w:rPr/>
        <w:t>Using</w:t>
      </w:r>
      <w:r>
        <w:rPr>
          <w:spacing w:val="31"/>
        </w:rPr>
        <w:t> </w:t>
      </w:r>
      <w:r>
        <w:rPr/>
        <w:t>Machine</w:t>
      </w:r>
      <w:r>
        <w:rPr>
          <w:spacing w:val="28"/>
        </w:rPr>
        <w:t> </w:t>
      </w:r>
      <w:r>
        <w:rPr/>
        <w:t>Learning</w:t>
      </w:r>
      <w:r>
        <w:rPr>
          <w:spacing w:val="31"/>
        </w:rPr>
        <w:t> </w:t>
      </w:r>
      <w:r>
        <w:rPr/>
        <w:t>Models.</w:t>
      </w:r>
      <w:r>
        <w:rPr>
          <w:spacing w:val="31"/>
        </w:rPr>
        <w:t> </w:t>
      </w:r>
      <w:r>
        <w:rPr/>
        <w:t>In</w:t>
      </w:r>
      <w:r>
        <w:rPr>
          <w:spacing w:val="29"/>
        </w:rPr>
        <w:t> </w:t>
      </w:r>
      <w:r>
        <w:rPr/>
        <w:t>2021</w:t>
      </w:r>
      <w:r>
        <w:rPr>
          <w:spacing w:val="29"/>
        </w:rPr>
        <w:t> </w:t>
      </w:r>
      <w:r>
        <w:rPr/>
        <w:t>IEEE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line="360" w:lineRule="auto" w:before="71"/>
        <w:ind w:left="949" w:right="375"/>
      </w:pPr>
      <w:r>
        <w:rPr/>
        <w:t>12th Annual Information Technology, Electronics and Mobile Communication</w:t>
      </w:r>
      <w:r>
        <w:rPr>
          <w:spacing w:val="-66"/>
        </w:rPr>
        <w:t> </w:t>
      </w:r>
      <w:r>
        <w:rPr/>
        <w:t>Conference</w:t>
      </w:r>
      <w:r>
        <w:rPr>
          <w:spacing w:val="-2"/>
        </w:rPr>
        <w:t> </w:t>
      </w:r>
      <w:r>
        <w:rPr/>
        <w:t>(IEMCON) (pp. 0491-0495). 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68" w:hanging="720"/>
        <w:jc w:val="both"/>
      </w:pPr>
      <w:r>
        <w:rPr/>
        <w:t>Jaquart, P., Dann, D., &amp; Martin, C. (2020). Machine Learning for Bitcoin Pricing-A</w:t>
      </w:r>
      <w:r>
        <w:rPr>
          <w:spacing w:val="1"/>
        </w:rPr>
        <w:t> </w:t>
      </w:r>
      <w:r>
        <w:rPr/>
        <w:t>Structured  </w:t>
      </w:r>
      <w:r>
        <w:rPr>
          <w:spacing w:val="1"/>
        </w:rPr>
        <w:t> </w:t>
      </w:r>
      <w:r>
        <w:rPr/>
        <w:t>Literature Review. In Wirtschaftsinformatik (Zentrale Tracks)</w:t>
      </w:r>
      <w:r>
        <w:rPr>
          <w:spacing w:val="1"/>
        </w:rPr>
        <w:t> </w:t>
      </w:r>
      <w:r>
        <w:rPr/>
        <w:t>(pp. 174-188).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949" w:right="473" w:hanging="720"/>
        <w:jc w:val="both"/>
      </w:pPr>
      <w:r>
        <w:rPr/>
        <w:t>Jeon, H. J., Youn, H. C., Ko, S. M., &amp; Kim, T. H. (2022). Blockchain and AI Meet in</w:t>
      </w:r>
      <w:r>
        <w:rPr>
          <w:spacing w:val="1"/>
        </w:rPr>
        <w:t> </w:t>
      </w:r>
      <w:r>
        <w:rPr/>
        <w:t>the Metaverse. Advanceds in the Convergence of Blockchain and Artificial</w:t>
      </w:r>
      <w:r>
        <w:rPr>
          <w:spacing w:val="1"/>
        </w:rPr>
        <w:t> </w:t>
      </w:r>
      <w:r>
        <w:rPr/>
        <w:t>Intelligence, 73.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/>
        <w:ind w:left="949" w:right="473" w:hanging="720"/>
        <w:jc w:val="both"/>
      </w:pPr>
      <w:r>
        <w:rPr/>
        <w:t>Kappos, George, Haaroon Yousaf, Mary Maller, and Sarah Meiklejohn. "An empirical</w:t>
      </w:r>
      <w:r>
        <w:rPr>
          <w:spacing w:val="-66"/>
        </w:rPr>
        <w:t> </w:t>
      </w:r>
      <w:r>
        <w:rPr/>
        <w:t>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anonymity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zcash."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27th</w:t>
      </w:r>
      <w:r>
        <w:rPr>
          <w:spacing w:val="1"/>
        </w:rPr>
        <w:t> </w:t>
      </w:r>
      <w:r>
        <w:rPr/>
        <w:t>USENIX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Symposium</w:t>
      </w:r>
      <w:r>
        <w:rPr>
          <w:spacing w:val="1"/>
        </w:rPr>
        <w:t> </w:t>
      </w:r>
      <w:r>
        <w:rPr/>
        <w:t>(USENIX</w:t>
      </w:r>
      <w:r>
        <w:rPr>
          <w:spacing w:val="-2"/>
        </w:rPr>
        <w:t> </w:t>
      </w:r>
      <w:r>
        <w:rPr/>
        <w:t>Security</w:t>
      </w:r>
      <w:r>
        <w:rPr>
          <w:spacing w:val="1"/>
        </w:rPr>
        <w:t> </w:t>
      </w:r>
      <w:r>
        <w:rPr/>
        <w:t>18), pp. 463-477.</w:t>
      </w:r>
      <w:r>
        <w:rPr>
          <w:spacing w:val="12"/>
        </w:rPr>
        <w:t> </w:t>
      </w:r>
      <w:r>
        <w:rPr/>
        <w:t>2018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Karakoyun, E. S., &amp; Cibikdiken, A. O. (2018, May). Comparison of arima time series</w:t>
      </w:r>
      <w:r>
        <w:rPr>
          <w:spacing w:val="1"/>
        </w:rPr>
        <w:t> </w:t>
      </w:r>
      <w:r>
        <w:rPr/>
        <w:t>model and lstm deep learning algorithm for bitcoin price forecasting. In The</w:t>
      </w:r>
      <w:r>
        <w:rPr>
          <w:spacing w:val="1"/>
        </w:rPr>
        <w:t> </w:t>
      </w:r>
      <w:r>
        <w:rPr/>
        <w:t>13th multidisciplinary academic conference in Prague (Vol. 2018, pp. 171</w:t>
      </w:r>
      <w:r>
        <w:rPr>
          <w:spacing w:val="1"/>
        </w:rPr>
        <w:t> </w:t>
      </w:r>
      <w:r>
        <w:rPr/>
        <w:t>180).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 w:before="1"/>
        <w:ind w:left="949" w:right="475" w:hanging="720"/>
        <w:jc w:val="both"/>
      </w:pPr>
      <w:r>
        <w:rPr/>
        <w:t>Kim,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Bock,</w:t>
      </w:r>
      <w:r>
        <w:rPr>
          <w:spacing w:val="1"/>
        </w:rPr>
        <w:t> </w:t>
      </w:r>
      <w:r>
        <w:rPr/>
        <w:t>G. W.,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Lee,</w:t>
      </w:r>
      <w:r>
        <w:rPr>
          <w:spacing w:val="1"/>
        </w:rPr>
        <w:t> </w:t>
      </w:r>
      <w:r>
        <w:rPr/>
        <w:t>G.</w:t>
      </w:r>
      <w:r>
        <w:rPr>
          <w:spacing w:val="1"/>
        </w:rPr>
        <w:t> </w:t>
      </w:r>
      <w:r>
        <w:rPr/>
        <w:t>(2021).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Ethereum</w:t>
      </w:r>
      <w:r>
        <w:rPr>
          <w:spacing w:val="68"/>
        </w:rPr>
        <w:t> </w:t>
      </w:r>
      <w:r>
        <w:rPr/>
        <w:t>prices</w:t>
      </w:r>
      <w:r>
        <w:rPr>
          <w:spacing w:val="69"/>
        </w:rPr>
        <w:t> </w:t>
      </w:r>
      <w:r>
        <w:rPr/>
        <w:t>with</w:t>
      </w:r>
      <w:r>
        <w:rPr>
          <w:spacing w:val="1"/>
        </w:rPr>
        <w:t> </w:t>
      </w:r>
      <w:r>
        <w:rPr/>
        <w:t>machine learning based on Blockchain information. Expert Systems with</w:t>
      </w:r>
      <w:r>
        <w:rPr>
          <w:spacing w:val="1"/>
        </w:rPr>
        <w:t> </w:t>
      </w:r>
      <w:r>
        <w:rPr/>
        <w:t>Applications,</w:t>
      </w:r>
      <w:r>
        <w:rPr>
          <w:spacing w:val="-4"/>
        </w:rPr>
        <w:t> </w:t>
      </w:r>
      <w:r>
        <w:rPr/>
        <w:t>184,</w:t>
      </w:r>
      <w:r>
        <w:rPr>
          <w:spacing w:val="1"/>
        </w:rPr>
        <w:t> </w:t>
      </w:r>
      <w:r>
        <w:rPr/>
        <w:t>115480.</w:t>
      </w:r>
    </w:p>
    <w:p>
      <w:pPr>
        <w:pStyle w:val="BodyText"/>
        <w:spacing w:line="360" w:lineRule="auto" w:before="159"/>
        <w:ind w:left="949" w:right="472" w:hanging="720"/>
        <w:jc w:val="both"/>
      </w:pPr>
      <w:r>
        <w:rPr/>
        <w:t>Kraaijeveld, O., &amp; De Smedt, J. (2020). The predictive power of public Twitter</w:t>
      </w:r>
      <w:r>
        <w:rPr>
          <w:spacing w:val="1"/>
        </w:rPr>
        <w:t> </w:t>
      </w:r>
      <w:r>
        <w:rPr/>
        <w:t>sentiment for forecasting cryptocurrency prices. Journal of International</w:t>
      </w:r>
      <w:r>
        <w:rPr>
          <w:spacing w:val="1"/>
        </w:rPr>
        <w:t> </w:t>
      </w:r>
      <w:r>
        <w:rPr/>
        <w:t>Financial</w:t>
      </w:r>
      <w:r>
        <w:rPr>
          <w:spacing w:val="-1"/>
        </w:rPr>
        <w:t> </w:t>
      </w:r>
      <w:r>
        <w:rPr/>
        <w:t>Markets,</w:t>
      </w:r>
      <w:r>
        <w:rPr>
          <w:spacing w:val="-1"/>
        </w:rPr>
        <w:t> </w:t>
      </w:r>
      <w:r>
        <w:rPr/>
        <w:t>Institutions and</w:t>
      </w:r>
      <w:r>
        <w:rPr>
          <w:spacing w:val="-3"/>
        </w:rPr>
        <w:t> </w:t>
      </w:r>
      <w:r>
        <w:rPr/>
        <w:t>Money,</w:t>
      </w:r>
      <w:r>
        <w:rPr>
          <w:spacing w:val="-2"/>
        </w:rPr>
        <w:t> </w:t>
      </w:r>
      <w:r>
        <w:rPr/>
        <w:t>65,</w:t>
      </w:r>
      <w:r>
        <w:rPr>
          <w:spacing w:val="-1"/>
        </w:rPr>
        <w:t> </w:t>
      </w:r>
      <w:r>
        <w:rPr/>
        <w:t>101188.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0" w:hanging="720"/>
        <w:jc w:val="both"/>
      </w:pPr>
      <w:r>
        <w:rPr/>
        <w:t>Kraft, D. (2016). Difficulty control for blockchain-based consensus systems. Peer-</w:t>
      </w:r>
      <w:r>
        <w:rPr>
          <w:spacing w:val="1"/>
        </w:rPr>
        <w:t> </w:t>
      </w:r>
      <w:r>
        <w:rPr/>
        <w:t>to-peer</w:t>
      </w:r>
      <w:r>
        <w:rPr>
          <w:spacing w:val="-1"/>
        </w:rPr>
        <w:t> </w:t>
      </w:r>
      <w:r>
        <w:rPr/>
        <w:t>Networking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Applications,</w:t>
      </w:r>
      <w:r>
        <w:rPr>
          <w:spacing w:val="-3"/>
        </w:rPr>
        <w:t> </w:t>
      </w:r>
      <w:r>
        <w:rPr/>
        <w:t>9(2), 397-413.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line="360" w:lineRule="auto" w:before="71"/>
        <w:ind w:left="949" w:right="472" w:hanging="720"/>
        <w:jc w:val="both"/>
      </w:pPr>
      <w:r>
        <w:rPr/>
        <w:t>Kypriotaki, K., Zamani, E., &amp; Giaglis, G. (2015, April). From bitcoin to decentralized</w:t>
      </w:r>
      <w:r>
        <w:rPr>
          <w:spacing w:val="1"/>
        </w:rPr>
        <w:t> </w:t>
      </w:r>
      <w:r>
        <w:rPr/>
        <w:t>autonomous corporations-extending the application scope of decentralized</w:t>
      </w:r>
      <w:r>
        <w:rPr>
          <w:spacing w:val="1"/>
        </w:rPr>
        <w:t> </w:t>
      </w:r>
      <w:r>
        <w:rPr/>
        <w:t>peer-to-peer</w:t>
      </w:r>
      <w:r>
        <w:rPr>
          <w:spacing w:val="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blockchains.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enterprise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systems (Vol.</w:t>
      </w:r>
      <w:r>
        <w:rPr>
          <w:spacing w:val="-3"/>
        </w:rPr>
        <w:t> </w:t>
      </w:r>
      <w:r>
        <w:rPr/>
        <w:t>2,</w:t>
      </w:r>
      <w:r>
        <w:rPr>
          <w:spacing w:val="-2"/>
        </w:rPr>
        <w:t> </w:t>
      </w:r>
      <w:r>
        <w:rPr/>
        <w:t>pp.</w:t>
      </w:r>
      <w:r>
        <w:rPr>
          <w:spacing w:val="-3"/>
        </w:rPr>
        <w:t> </w:t>
      </w:r>
      <w:r>
        <w:rPr/>
        <w:t>284-290). SciTePress.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3" w:hanging="720"/>
        <w:jc w:val="both"/>
      </w:pPr>
      <w:r>
        <w:rPr/>
        <w:t>Lee, L.-H., Braud, T., Zhou, P., Wang, L., Xu, D., Lin, Z., Kumar, A., Bermejo, C.,</w:t>
      </w:r>
      <w:r>
        <w:rPr>
          <w:spacing w:val="1"/>
        </w:rPr>
        <w:t> </w:t>
      </w:r>
      <w:r>
        <w:rPr/>
        <w:t>and Hui, P. (2021). All one needs to know about metaverse: A complete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technological</w:t>
      </w:r>
      <w:r>
        <w:rPr>
          <w:spacing w:val="1"/>
        </w:rPr>
        <w:t> </w:t>
      </w:r>
      <w:r>
        <w:rPr/>
        <w:t>singularity,</w:t>
      </w:r>
      <w:r>
        <w:rPr>
          <w:spacing w:val="1"/>
        </w:rPr>
        <w:t> </w:t>
      </w:r>
      <w:r>
        <w:rPr/>
        <w:t>virtual</w:t>
      </w:r>
      <w:r>
        <w:rPr>
          <w:spacing w:val="1"/>
        </w:rPr>
        <w:t> </w:t>
      </w:r>
      <w:r>
        <w:rPr/>
        <w:t>ecosystem,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agenda.arXiv preprint</w:t>
      </w:r>
      <w:r>
        <w:rPr>
          <w:spacing w:val="-2"/>
        </w:rPr>
        <w:t> </w:t>
      </w:r>
      <w:r>
        <w:rPr/>
        <w:t>arXiv:2110.05352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Li, J., &amp; Zhang, D. (2020). Multi-pose Face Recognition Based on Convolutional</w:t>
      </w:r>
      <w:r>
        <w:rPr>
          <w:spacing w:val="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Network. Journal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Computers,</w:t>
      </w:r>
      <w:r>
        <w:rPr>
          <w:spacing w:val="-3"/>
        </w:rPr>
        <w:t> </w:t>
      </w:r>
      <w:r>
        <w:rPr/>
        <w:t>31(1), 225-231.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229"/>
      </w:pPr>
      <w:r>
        <w:rPr/>
        <w:t>Lobban,</w:t>
      </w:r>
      <w:r>
        <w:rPr>
          <w:spacing w:val="-4"/>
        </w:rPr>
        <w:t> </w:t>
      </w:r>
      <w:r>
        <w:rPr/>
        <w:t>T.</w:t>
      </w:r>
      <w:r>
        <w:rPr>
          <w:spacing w:val="-4"/>
        </w:rPr>
        <w:t> </w:t>
      </w:r>
      <w:r>
        <w:rPr/>
        <w:t>(2021).</w:t>
      </w:r>
      <w:r>
        <w:rPr>
          <w:spacing w:val="-2"/>
        </w:rPr>
        <w:t> </w:t>
      </w:r>
      <w:r>
        <w:rPr/>
        <w:t>BITCOIN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alternative</w:t>
      </w:r>
      <w:r>
        <w:rPr>
          <w:spacing w:val="-2"/>
        </w:rPr>
        <w:t> </w:t>
      </w:r>
      <w:r>
        <w:rPr/>
        <w:t>investment.</w:t>
      </w:r>
      <w:r>
        <w:rPr>
          <w:spacing w:val="-2"/>
        </w:rPr>
        <w:t> </w:t>
      </w:r>
      <w:r>
        <w:rPr/>
        <w:t>TAXtalk,</w:t>
      </w:r>
      <w:r>
        <w:rPr>
          <w:spacing w:val="-2"/>
        </w:rPr>
        <w:t> </w:t>
      </w:r>
      <w:r>
        <w:rPr/>
        <w:t>2021(88),</w:t>
      </w:r>
      <w:r>
        <w:rPr>
          <w:spacing w:val="-2"/>
        </w:rPr>
        <w:t> </w:t>
      </w:r>
      <w:r>
        <w:rPr/>
        <w:t>8-9.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26"/>
        <w:ind w:left="949" w:right="473" w:hanging="720"/>
        <w:jc w:val="both"/>
      </w:pPr>
      <w:r>
        <w:rPr/>
        <w:t>Lu, P., Song, B., &amp; Xu, L. (2021). Human face recognition based on convolutional</w:t>
      </w:r>
      <w:r>
        <w:rPr>
          <w:spacing w:val="1"/>
        </w:rPr>
        <w:t> </w:t>
      </w:r>
      <w:r>
        <w:rPr/>
        <w:t>neural 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augmented</w:t>
      </w:r>
      <w:r>
        <w:rPr>
          <w:spacing w:val="1"/>
        </w:rPr>
        <w:t> </w:t>
      </w:r>
      <w:r>
        <w:rPr/>
        <w:t>dataset.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Engineering, 9(sup2),</w:t>
      </w:r>
      <w:r>
        <w:rPr>
          <w:spacing w:val="-2"/>
        </w:rPr>
        <w:t> </w:t>
      </w:r>
      <w:r>
        <w:rPr/>
        <w:t>29-37.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/>
        <w:ind w:left="889" w:right="469" w:hanging="771"/>
        <w:jc w:val="both"/>
      </w:pPr>
      <w:r>
        <w:rPr/>
        <w:t>Madakam,</w:t>
      </w:r>
      <w:r>
        <w:rPr>
          <w:spacing w:val="-5"/>
        </w:rPr>
        <w:t> </w:t>
      </w:r>
      <w:r>
        <w:rPr/>
        <w:t>S.,</w:t>
      </w:r>
      <w:r>
        <w:rPr>
          <w:spacing w:val="-7"/>
        </w:rPr>
        <w:t> </w:t>
      </w:r>
      <w:r>
        <w:rPr/>
        <w:t>&amp;</w:t>
      </w:r>
      <w:r>
        <w:rPr>
          <w:spacing w:val="-4"/>
        </w:rPr>
        <w:t> </w:t>
      </w:r>
      <w:r>
        <w:rPr/>
        <w:t>Kollu,</w:t>
      </w:r>
      <w:r>
        <w:rPr>
          <w:spacing w:val="-5"/>
        </w:rPr>
        <w:t> </w:t>
      </w:r>
      <w:r>
        <w:rPr/>
        <w:t>S.</w:t>
      </w:r>
      <w:r>
        <w:rPr>
          <w:spacing w:val="-8"/>
        </w:rPr>
        <w:t> </w:t>
      </w:r>
      <w:r>
        <w:rPr/>
        <w:t>(2020).</w:t>
      </w:r>
      <w:r>
        <w:rPr>
          <w:spacing w:val="-4"/>
        </w:rPr>
        <w:t> </w:t>
      </w:r>
      <w:r>
        <w:rPr/>
        <w:t>Blockchain</w:t>
      </w:r>
      <w:r>
        <w:rPr>
          <w:spacing w:val="-8"/>
        </w:rPr>
        <w:t> </w:t>
      </w:r>
      <w:r>
        <w:rPr/>
        <w:t>Technologies</w:t>
      </w:r>
      <w:r>
        <w:rPr>
          <w:spacing w:val="-4"/>
        </w:rPr>
        <w:t> </w:t>
      </w:r>
      <w:r>
        <w:rPr/>
        <w:t>Fundamentals</w:t>
      </w:r>
      <w:r>
        <w:rPr>
          <w:spacing w:val="-8"/>
        </w:rPr>
        <w:t> </w:t>
      </w:r>
      <w:r>
        <w:rPr/>
        <w:t>Perceptions,</w:t>
      </w:r>
      <w:r>
        <w:rPr>
          <w:spacing w:val="-66"/>
        </w:rPr>
        <w:t> </w:t>
      </w:r>
      <w:r>
        <w:rPr/>
        <w:t>Principles,</w:t>
      </w:r>
      <w:r>
        <w:rPr>
          <w:spacing w:val="-1"/>
        </w:rPr>
        <w:t> </w:t>
      </w:r>
      <w:r>
        <w:rPr/>
        <w:t>Procedures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Practices.</w:t>
      </w:r>
      <w:r>
        <w:rPr>
          <w:spacing w:val="-3"/>
        </w:rPr>
        <w:t> </w:t>
      </w:r>
      <w:r>
        <w:rPr/>
        <w:t>Prajnan,</w:t>
      </w:r>
      <w:r>
        <w:rPr>
          <w:spacing w:val="1"/>
        </w:rPr>
        <w:t> </w:t>
      </w:r>
      <w:r>
        <w:rPr/>
        <w:t>48(4).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889" w:right="468" w:hanging="771"/>
        <w:jc w:val="both"/>
      </w:pPr>
      <w:r>
        <w:rPr/>
        <w:t>Mohapatra,</w:t>
      </w:r>
      <w:r>
        <w:rPr>
          <w:spacing w:val="-4"/>
        </w:rPr>
        <w:t> </w:t>
      </w:r>
      <w:r>
        <w:rPr/>
        <w:t>S.,</w:t>
      </w:r>
      <w:r>
        <w:rPr>
          <w:spacing w:val="-4"/>
        </w:rPr>
        <w:t> </w:t>
      </w:r>
      <w:r>
        <w:rPr/>
        <w:t>Ahmed,</w:t>
      </w:r>
      <w:r>
        <w:rPr>
          <w:spacing w:val="-2"/>
        </w:rPr>
        <w:t> </w:t>
      </w:r>
      <w:r>
        <w:rPr/>
        <w:t>N.,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Alencar,</w:t>
      </w:r>
      <w:r>
        <w:rPr>
          <w:spacing w:val="-4"/>
        </w:rPr>
        <w:t> </w:t>
      </w:r>
      <w:r>
        <w:rPr/>
        <w:t>P.</w:t>
      </w:r>
      <w:r>
        <w:rPr>
          <w:spacing w:val="-4"/>
        </w:rPr>
        <w:t> </w:t>
      </w:r>
      <w:r>
        <w:rPr/>
        <w:t>(2019,</w:t>
      </w:r>
      <w:r>
        <w:rPr>
          <w:spacing w:val="-3"/>
        </w:rPr>
        <w:t> </w:t>
      </w:r>
      <w:r>
        <w:rPr/>
        <w:t>December).</w:t>
      </w:r>
      <w:r>
        <w:rPr>
          <w:spacing w:val="-4"/>
        </w:rPr>
        <w:t> </w:t>
      </w:r>
      <w:r>
        <w:rPr/>
        <w:t>Kryptooracle: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time</w:t>
      </w:r>
      <w:r>
        <w:rPr>
          <w:spacing w:val="-66"/>
        </w:rPr>
        <w:t> </w:t>
      </w:r>
      <w:r>
        <w:rPr>
          <w:spacing w:val="-1"/>
        </w:rPr>
        <w:t>cryptocurrency</w:t>
      </w:r>
      <w:r>
        <w:rPr>
          <w:spacing w:val="-16"/>
        </w:rPr>
        <w:t> </w:t>
      </w:r>
      <w:r>
        <w:rPr>
          <w:spacing w:val="-1"/>
        </w:rPr>
        <w:t>price</w:t>
      </w:r>
      <w:r>
        <w:rPr>
          <w:spacing w:val="-17"/>
        </w:rPr>
        <w:t> </w:t>
      </w:r>
      <w:r>
        <w:rPr>
          <w:spacing w:val="-1"/>
        </w:rPr>
        <w:t>prediction</w:t>
      </w:r>
      <w:r>
        <w:rPr>
          <w:spacing w:val="-17"/>
        </w:rPr>
        <w:t> </w:t>
      </w:r>
      <w:r>
        <w:rPr/>
        <w:t>platform</w:t>
      </w:r>
      <w:r>
        <w:rPr>
          <w:spacing w:val="-17"/>
        </w:rPr>
        <w:t> </w:t>
      </w:r>
      <w:r>
        <w:rPr/>
        <w:t>using</w:t>
      </w:r>
      <w:r>
        <w:rPr>
          <w:spacing w:val="-15"/>
        </w:rPr>
        <w:t> </w:t>
      </w:r>
      <w:r>
        <w:rPr/>
        <w:t>twitter</w:t>
      </w:r>
      <w:r>
        <w:rPr>
          <w:spacing w:val="-17"/>
        </w:rPr>
        <w:t> </w:t>
      </w:r>
      <w:r>
        <w:rPr/>
        <w:t>sentiments.In</w:t>
      </w:r>
      <w:r>
        <w:rPr>
          <w:spacing w:val="-14"/>
        </w:rPr>
        <w:t> </w:t>
      </w:r>
      <w:r>
        <w:rPr/>
        <w:t>2019</w:t>
      </w:r>
      <w:r>
        <w:rPr>
          <w:spacing w:val="-16"/>
        </w:rPr>
        <w:t> </w:t>
      </w:r>
      <w:r>
        <w:rPr/>
        <w:t>IEEE</w:t>
      </w:r>
      <w:r>
        <w:rPr>
          <w:spacing w:val="-66"/>
        </w:rPr>
        <w:t> </w:t>
      </w:r>
      <w:r>
        <w:rPr/>
        <w:t>International</w:t>
      </w:r>
      <w:r>
        <w:rPr>
          <w:spacing w:val="-2"/>
        </w:rPr>
        <w:t> </w:t>
      </w:r>
      <w:r>
        <w:rPr/>
        <w:t>Conference on</w:t>
      </w:r>
      <w:r>
        <w:rPr>
          <w:spacing w:val="-1"/>
        </w:rPr>
        <w:t> </w:t>
      </w:r>
      <w:r>
        <w:rPr/>
        <w:t>Big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(Big Data)</w:t>
      </w:r>
      <w:r>
        <w:rPr>
          <w:spacing w:val="-4"/>
        </w:rPr>
        <w:t> </w:t>
      </w:r>
      <w:r>
        <w:rPr/>
        <w:t>(pp. 5544-5551).IEEE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229"/>
      </w:pPr>
      <w:r>
        <w:rPr/>
        <w:t>Mystakidis,</w:t>
      </w:r>
      <w:r>
        <w:rPr>
          <w:spacing w:val="-3"/>
        </w:rPr>
        <w:t> </w:t>
      </w:r>
      <w:r>
        <w:rPr/>
        <w:t>S.</w:t>
      </w:r>
      <w:r>
        <w:rPr>
          <w:spacing w:val="-2"/>
        </w:rPr>
        <w:t> </w:t>
      </w:r>
      <w:r>
        <w:rPr/>
        <w:t>(2022).</w:t>
      </w:r>
      <w:r>
        <w:rPr>
          <w:spacing w:val="-5"/>
        </w:rPr>
        <w:t> </w:t>
      </w:r>
      <w:r>
        <w:rPr/>
        <w:t>Metaverse.</w:t>
      </w:r>
      <w:r>
        <w:rPr>
          <w:spacing w:val="-3"/>
        </w:rPr>
        <w:t> </w:t>
      </w:r>
      <w:r>
        <w:rPr/>
        <w:t>Encyclopedia,</w:t>
      </w:r>
      <w:r>
        <w:rPr>
          <w:spacing w:val="-7"/>
        </w:rPr>
        <w:t> </w:t>
      </w:r>
      <w:r>
        <w:rPr/>
        <w:t>2(1),</w:t>
      </w:r>
      <w:r>
        <w:rPr>
          <w:spacing w:val="-2"/>
        </w:rPr>
        <w:t> </w:t>
      </w:r>
      <w:r>
        <w:rPr/>
        <w:t>486-497.</w:t>
      </w:r>
    </w:p>
    <w:p>
      <w:pPr>
        <w:spacing w:after="0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line="360" w:lineRule="auto" w:before="71"/>
        <w:ind w:left="949" w:right="471" w:hanging="720"/>
        <w:jc w:val="both"/>
      </w:pPr>
      <w:r>
        <w:rPr/>
        <w:t>Nakamoto, S. (2008). Bitcoin: A peer-to-peer electronic cash system. Decentralized</w:t>
      </w:r>
      <w:r>
        <w:rPr>
          <w:spacing w:val="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Review, 21260.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68" w:hanging="720"/>
        <w:jc w:val="both"/>
      </w:pPr>
      <w:r>
        <w:rPr/>
        <w:t>Patel, M. M., Tanwar, S., Gupta, R., &amp; Kumar, N. (2020). A deep learning-based</w:t>
      </w:r>
      <w:r>
        <w:rPr>
          <w:spacing w:val="1"/>
        </w:rPr>
        <w:t> </w:t>
      </w:r>
      <w:r>
        <w:rPr/>
        <w:t>cryptocurrency price prediction scheme for financial institutions. Journal of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applications, 55, 102583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11"/>
        <w:ind w:left="949" w:right="670" w:hanging="720"/>
      </w:pPr>
      <w:r>
        <w:rPr/>
        <w:t>Patel, M. M., Tanwar, S., Gupta, R., &amp; Kumar, N. (2020). A deep learning-based</w:t>
      </w:r>
      <w:r>
        <w:rPr>
          <w:spacing w:val="1"/>
        </w:rPr>
        <w:t> </w:t>
      </w:r>
      <w:r>
        <w:rPr/>
        <w:t>cryptocurrency price prediction scheme for financial institutions. Journal of</w:t>
      </w:r>
      <w:r>
        <w:rPr>
          <w:spacing w:val="-66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applications, 55, 102583.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0"/>
        <w:ind w:left="229"/>
        <w:jc w:val="both"/>
      </w:pPr>
      <w:r>
        <w:rPr/>
        <w:t>Peng,</w:t>
      </w:r>
      <w:r>
        <w:rPr>
          <w:spacing w:val="2"/>
        </w:rPr>
        <w:t> </w:t>
      </w:r>
      <w:r>
        <w:rPr/>
        <w:t>Y.,</w:t>
      </w:r>
      <w:r>
        <w:rPr>
          <w:spacing w:val="2"/>
        </w:rPr>
        <w:t> </w:t>
      </w:r>
      <w:r>
        <w:rPr/>
        <w:t>Albuquerque,</w:t>
      </w:r>
      <w:r>
        <w:rPr>
          <w:spacing w:val="3"/>
        </w:rPr>
        <w:t> </w:t>
      </w:r>
      <w:r>
        <w:rPr/>
        <w:t>P.</w:t>
      </w:r>
      <w:r>
        <w:rPr>
          <w:spacing w:val="2"/>
        </w:rPr>
        <w:t> </w:t>
      </w:r>
      <w:r>
        <w:rPr/>
        <w:t>H. M., de</w:t>
      </w:r>
      <w:r>
        <w:rPr>
          <w:spacing w:val="1"/>
        </w:rPr>
        <w:t> </w:t>
      </w:r>
      <w:r>
        <w:rPr/>
        <w:t>Sá,</w:t>
      </w:r>
      <w:r>
        <w:rPr>
          <w:spacing w:val="3"/>
        </w:rPr>
        <w:t> </w:t>
      </w:r>
      <w:r>
        <w:rPr/>
        <w:t>J.</w:t>
      </w:r>
      <w:r>
        <w:rPr>
          <w:spacing w:val="-1"/>
        </w:rPr>
        <w:t> </w:t>
      </w:r>
      <w:r>
        <w:rPr/>
        <w:t>M.</w:t>
      </w:r>
      <w:r>
        <w:rPr>
          <w:spacing w:val="4"/>
        </w:rPr>
        <w:t> </w:t>
      </w:r>
      <w:r>
        <w:rPr/>
        <w:t>C.,</w:t>
      </w:r>
      <w:r>
        <w:rPr>
          <w:spacing w:val="-3"/>
        </w:rPr>
        <w:t> </w:t>
      </w:r>
      <w:r>
        <w:rPr/>
        <w:t>Padula,</w:t>
      </w:r>
      <w:r>
        <w:rPr>
          <w:spacing w:val="2"/>
        </w:rPr>
        <w:t> </w:t>
      </w:r>
      <w:r>
        <w:rPr/>
        <w:t>A. J.</w:t>
      </w:r>
      <w:r>
        <w:rPr>
          <w:spacing w:val="2"/>
        </w:rPr>
        <w:t> </w:t>
      </w:r>
      <w:r>
        <w:rPr/>
        <w:t>A.,</w:t>
      </w:r>
      <w:r>
        <w:rPr>
          <w:spacing w:val="3"/>
        </w:rPr>
        <w:t> </w:t>
      </w:r>
      <w:r>
        <w:rPr/>
        <w:t>&amp;</w:t>
      </w:r>
      <w:r>
        <w:rPr>
          <w:spacing w:val="-1"/>
        </w:rPr>
        <w:t> </w:t>
      </w:r>
      <w:r>
        <w:rPr/>
        <w:t>Montenegro,</w:t>
      </w:r>
      <w:r>
        <w:rPr>
          <w:spacing w:val="2"/>
        </w:rPr>
        <w:t> </w:t>
      </w:r>
      <w:r>
        <w:rPr/>
        <w:t>M.</w:t>
      </w:r>
    </w:p>
    <w:p>
      <w:pPr>
        <w:pStyle w:val="BodyText"/>
        <w:spacing w:line="360" w:lineRule="auto" w:before="133"/>
        <w:ind w:left="949" w:right="475"/>
        <w:jc w:val="both"/>
      </w:pPr>
      <w:r>
        <w:rPr/>
        <w:t>R. (2018). The best of two worlds: Forecasting high frequency volatility for</w:t>
      </w:r>
      <w:r>
        <w:rPr>
          <w:spacing w:val="1"/>
        </w:rPr>
        <w:t> </w:t>
      </w:r>
      <w:r>
        <w:rPr/>
        <w:t>cryptocurrencies and traditional currencies with Support Vector Regression.</w:t>
      </w:r>
      <w:r>
        <w:rPr>
          <w:spacing w:val="1"/>
        </w:rPr>
        <w:t> </w:t>
      </w:r>
      <w:r>
        <w:rPr/>
        <w:t>Expert Systems with</w:t>
      </w:r>
      <w:r>
        <w:rPr>
          <w:spacing w:val="-1"/>
        </w:rPr>
        <w:t> </w:t>
      </w:r>
      <w:r>
        <w:rPr/>
        <w:t>Applications, 97, 177-192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Petrovic,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Strumberger,</w:t>
      </w:r>
      <w:r>
        <w:rPr>
          <w:spacing w:val="1"/>
        </w:rPr>
        <w:t> </w:t>
      </w:r>
      <w:r>
        <w:rPr/>
        <w:t>I.,</w:t>
      </w:r>
      <w:r>
        <w:rPr>
          <w:spacing w:val="1"/>
        </w:rPr>
        <w:t> </w:t>
      </w:r>
      <w:r>
        <w:rPr/>
        <w:t>Bezdan,</w:t>
      </w:r>
      <w:r>
        <w:rPr>
          <w:spacing w:val="1"/>
        </w:rPr>
        <w:t> </w:t>
      </w:r>
      <w:r>
        <w:rPr/>
        <w:t>T.,</w:t>
      </w:r>
      <w:r>
        <w:rPr>
          <w:spacing w:val="1"/>
        </w:rPr>
        <w:t> </w:t>
      </w:r>
      <w:r>
        <w:rPr/>
        <w:t>Jassim,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Nassor,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(2021,November). Cryptocurrency Price Prediction by Using Hybrid Machine</w:t>
      </w:r>
      <w:r>
        <w:rPr>
          <w:spacing w:val="1"/>
        </w:rPr>
        <w:t> </w:t>
      </w:r>
      <w:r>
        <w:rPr/>
        <w:t>Learning and Beetle</w:t>
      </w:r>
      <w:r>
        <w:rPr>
          <w:spacing w:val="1"/>
        </w:rPr>
        <w:t> </w:t>
      </w:r>
      <w:r>
        <w:rPr/>
        <w:t>Antennae</w:t>
      </w:r>
      <w:r>
        <w:rPr>
          <w:spacing w:val="1"/>
        </w:rPr>
        <w:t> </w:t>
      </w:r>
      <w:r>
        <w:rPr/>
        <w:t>Search</w:t>
      </w:r>
      <w:r>
        <w:rPr>
          <w:spacing w:val="1"/>
        </w:rPr>
        <w:t> </w:t>
      </w:r>
      <w:r>
        <w:rPr/>
        <w:t>Approach.In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29</w:t>
      </w:r>
      <w:r>
        <w:rPr>
          <w:position w:val="8"/>
          <w:sz w:val="14"/>
        </w:rPr>
        <w:t>th</w:t>
      </w:r>
      <w:r>
        <w:rPr>
          <w:spacing w:val="1"/>
          <w:position w:val="8"/>
          <w:sz w:val="14"/>
        </w:rPr>
        <w:t> </w:t>
      </w:r>
      <w:r>
        <w:rPr/>
        <w:t>Telecommunications</w:t>
      </w:r>
      <w:r>
        <w:rPr>
          <w:spacing w:val="-1"/>
        </w:rPr>
        <w:t> </w:t>
      </w:r>
      <w:r>
        <w:rPr/>
        <w:t>Forum</w:t>
      </w:r>
      <w:r>
        <w:rPr>
          <w:spacing w:val="-1"/>
        </w:rPr>
        <w:t> </w:t>
      </w:r>
      <w:r>
        <w:rPr/>
        <w:t>(TELFOR)</w:t>
      </w:r>
      <w:r>
        <w:rPr>
          <w:spacing w:val="-1"/>
        </w:rPr>
        <w:t> </w:t>
      </w:r>
      <w:r>
        <w:rPr/>
        <w:t>(pp.</w:t>
      </w:r>
      <w:r>
        <w:rPr>
          <w:spacing w:val="1"/>
        </w:rPr>
        <w:t> </w:t>
      </w:r>
      <w:r>
        <w:rPr/>
        <w:t>1-4).</w:t>
      </w:r>
      <w:r>
        <w:rPr>
          <w:spacing w:val="-4"/>
        </w:rPr>
        <w:t> </w:t>
      </w:r>
      <w:r>
        <w:rPr/>
        <w:t>IEEE.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Petrovic,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Strumberger,</w:t>
      </w:r>
      <w:r>
        <w:rPr>
          <w:spacing w:val="1"/>
        </w:rPr>
        <w:t> </w:t>
      </w:r>
      <w:r>
        <w:rPr/>
        <w:t>I.,</w:t>
      </w:r>
      <w:r>
        <w:rPr>
          <w:spacing w:val="1"/>
        </w:rPr>
        <w:t> </w:t>
      </w:r>
      <w:r>
        <w:rPr/>
        <w:t>Bezdan,</w:t>
      </w:r>
      <w:r>
        <w:rPr>
          <w:spacing w:val="1"/>
        </w:rPr>
        <w:t> </w:t>
      </w:r>
      <w:r>
        <w:rPr/>
        <w:t>T.,</w:t>
      </w:r>
      <w:r>
        <w:rPr>
          <w:spacing w:val="1"/>
        </w:rPr>
        <w:t> </w:t>
      </w:r>
      <w:r>
        <w:rPr/>
        <w:t>Jassim,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Nassor,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(2021,November). Cryptocurrency Price Prediction by Using Hybrid 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Beetle</w:t>
      </w:r>
      <w:r>
        <w:rPr>
          <w:spacing w:val="1"/>
        </w:rPr>
        <w:t> </w:t>
      </w:r>
      <w:r>
        <w:rPr/>
        <w:t>Antennae</w:t>
      </w:r>
      <w:r>
        <w:rPr>
          <w:spacing w:val="1"/>
        </w:rPr>
        <w:t> </w:t>
      </w:r>
      <w:r>
        <w:rPr/>
        <w:t>Search</w:t>
      </w:r>
      <w:r>
        <w:rPr>
          <w:spacing w:val="1"/>
        </w:rPr>
        <w:t> </w:t>
      </w:r>
      <w:r>
        <w:rPr/>
        <w:t>Approach.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29</w:t>
      </w:r>
      <w:r>
        <w:rPr>
          <w:position w:val="8"/>
          <w:sz w:val="14"/>
        </w:rPr>
        <w:t>th</w:t>
      </w:r>
      <w:r>
        <w:rPr>
          <w:spacing w:val="1"/>
          <w:position w:val="8"/>
          <w:sz w:val="14"/>
        </w:rPr>
        <w:t> </w:t>
      </w:r>
      <w:r>
        <w:rPr/>
        <w:t>Telecommunications</w:t>
      </w:r>
      <w:r>
        <w:rPr>
          <w:spacing w:val="-1"/>
        </w:rPr>
        <w:t> </w:t>
      </w:r>
      <w:r>
        <w:rPr/>
        <w:t>Forum</w:t>
      </w:r>
      <w:r>
        <w:rPr>
          <w:spacing w:val="-1"/>
        </w:rPr>
        <w:t> </w:t>
      </w:r>
      <w:r>
        <w:rPr/>
        <w:t>(TELFOR)</w:t>
      </w:r>
      <w:r>
        <w:rPr>
          <w:spacing w:val="-1"/>
        </w:rPr>
        <w:t> </w:t>
      </w:r>
      <w:r>
        <w:rPr/>
        <w:t>(pp.</w:t>
      </w:r>
      <w:r>
        <w:rPr>
          <w:spacing w:val="47"/>
        </w:rPr>
        <w:t> </w:t>
      </w:r>
      <w:r>
        <w:rPr/>
        <w:t>1-4).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68" w:hanging="720"/>
        <w:jc w:val="both"/>
      </w:pPr>
      <w:r>
        <w:rPr/>
        <w:t>Phaladisailoed,</w:t>
      </w:r>
      <w:r>
        <w:rPr>
          <w:spacing w:val="1"/>
        </w:rPr>
        <w:t> </w:t>
      </w:r>
      <w:r>
        <w:rPr/>
        <w:t>T.,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Numnonda,</w:t>
      </w:r>
      <w:r>
        <w:rPr>
          <w:spacing w:val="1"/>
        </w:rPr>
        <w:t> </w:t>
      </w:r>
      <w:r>
        <w:rPr/>
        <w:t>T.</w:t>
      </w:r>
      <w:r>
        <w:rPr>
          <w:spacing w:val="1"/>
        </w:rPr>
        <w:t> </w:t>
      </w:r>
      <w:r>
        <w:rPr/>
        <w:t>(2018,</w:t>
      </w:r>
      <w:r>
        <w:rPr>
          <w:spacing w:val="1"/>
        </w:rPr>
        <w:t> </w:t>
      </w:r>
      <w:r>
        <w:rPr/>
        <w:t>July).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bitcoin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prediction.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2018</w:t>
      </w:r>
      <w:r>
        <w:rPr>
          <w:spacing w:val="1"/>
        </w:rPr>
        <w:t> </w:t>
      </w:r>
      <w:r>
        <w:rPr/>
        <w:t>10th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 on Information Technology and Electrical</w:t>
      </w:r>
      <w:r>
        <w:rPr>
          <w:spacing w:val="1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(ICITEE)</w:t>
      </w:r>
      <w:r>
        <w:rPr>
          <w:spacing w:val="-66"/>
        </w:rPr>
        <w:t> </w:t>
      </w:r>
      <w:r>
        <w:rPr/>
        <w:t>(pp. 506-511).</w:t>
      </w:r>
      <w:r>
        <w:rPr>
          <w:spacing w:val="1"/>
        </w:rPr>
        <w:t> </w:t>
      </w:r>
      <w:r>
        <w:rPr/>
        <w:t>IEEE.</w:t>
      </w:r>
    </w:p>
    <w:p>
      <w:pPr>
        <w:spacing w:after="0" w:line="360" w:lineRule="auto"/>
        <w:jc w:val="both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60" w:lineRule="auto" w:before="101"/>
        <w:ind w:left="949" w:right="473" w:hanging="720"/>
        <w:jc w:val="both"/>
      </w:pPr>
      <w:r>
        <w:rPr/>
        <w:t>Pilkington,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(2016).</w:t>
      </w:r>
      <w:r>
        <w:rPr>
          <w:spacing w:val="1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technology:</w:t>
      </w:r>
      <w:r>
        <w:rPr>
          <w:spacing w:val="1"/>
        </w:rPr>
        <w:t> </w:t>
      </w:r>
      <w:r>
        <w:rPr/>
        <w:t>principles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applications.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handbook on</w:t>
      </w:r>
      <w:r>
        <w:rPr>
          <w:spacing w:val="-4"/>
        </w:rPr>
        <w:t> </w:t>
      </w:r>
      <w:r>
        <w:rPr/>
        <w:t>digital</w:t>
      </w:r>
      <w:r>
        <w:rPr>
          <w:spacing w:val="-1"/>
        </w:rPr>
        <w:t> </w:t>
      </w:r>
      <w:r>
        <w:rPr/>
        <w:t>transformations.</w:t>
      </w:r>
      <w:r>
        <w:rPr>
          <w:spacing w:val="-3"/>
        </w:rPr>
        <w:t> </w:t>
      </w:r>
      <w:r>
        <w:rPr/>
        <w:t>Edward</w:t>
      </w:r>
      <w:r>
        <w:rPr>
          <w:spacing w:val="-1"/>
        </w:rPr>
        <w:t> </w:t>
      </w:r>
      <w:r>
        <w:rPr/>
        <w:t>Elgar</w:t>
      </w:r>
      <w:r>
        <w:rPr>
          <w:spacing w:val="-5"/>
        </w:rPr>
        <w:t> </w:t>
      </w:r>
      <w:r>
        <w:rPr/>
        <w:t>Publishing.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Politis,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Doka,</w:t>
      </w:r>
      <w:r>
        <w:rPr>
          <w:spacing w:val="1"/>
        </w:rPr>
        <w:t> </w:t>
      </w:r>
      <w:r>
        <w:rPr/>
        <w:t>K.,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Koziris,</w:t>
      </w:r>
      <w:r>
        <w:rPr>
          <w:spacing w:val="1"/>
        </w:rPr>
        <w:t> </w:t>
      </w:r>
      <w:r>
        <w:rPr/>
        <w:t>N.</w:t>
      </w:r>
      <w:r>
        <w:rPr>
          <w:spacing w:val="1"/>
        </w:rPr>
        <w:t> </w:t>
      </w:r>
      <w:r>
        <w:rPr/>
        <w:t>(2021,</w:t>
      </w:r>
      <w:r>
        <w:rPr>
          <w:spacing w:val="1"/>
        </w:rPr>
        <w:t> </w:t>
      </w:r>
      <w:r>
        <w:rPr/>
        <w:t>May).</w:t>
      </w:r>
      <w:r>
        <w:rPr>
          <w:spacing w:val="1"/>
        </w:rPr>
        <w:t> </w:t>
      </w:r>
      <w:r>
        <w:rPr/>
        <w:t>Ether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advancedd deep learning models. In 2021 IEEE International Conference on</w:t>
      </w:r>
      <w:r>
        <w:rPr>
          <w:spacing w:val="-66"/>
        </w:rPr>
        <w:t> </w:t>
      </w:r>
      <w:r>
        <w:rPr/>
        <w:t>Blockchain</w:t>
      </w:r>
      <w:r>
        <w:rPr>
          <w:spacing w:val="-2"/>
        </w:rPr>
        <w:t> </w:t>
      </w:r>
      <w:r>
        <w:rPr/>
        <w:t>and Cryptocurrency</w:t>
      </w:r>
      <w:r>
        <w:rPr>
          <w:spacing w:val="1"/>
        </w:rPr>
        <w:t> </w:t>
      </w:r>
      <w:r>
        <w:rPr/>
        <w:t>(ICBC)</w:t>
      </w:r>
      <w:r>
        <w:rPr>
          <w:spacing w:val="-1"/>
        </w:rPr>
        <w:t> </w:t>
      </w:r>
      <w:r>
        <w:rPr/>
        <w:t>(pp. 1-3).</w:t>
      </w:r>
      <w:r>
        <w:rPr>
          <w:spacing w:val="-3"/>
        </w:rPr>
        <w:t> </w:t>
      </w:r>
      <w:r>
        <w:rPr/>
        <w:t>IEEE.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949" w:right="470" w:hanging="720"/>
        <w:jc w:val="both"/>
      </w:pPr>
      <w:r>
        <w:rPr/>
        <w:t>Rane, P. V., &amp; Dhage, S. N. (2019, March). Systematic erudition of bitcoin price</w:t>
      </w:r>
      <w:r>
        <w:rPr>
          <w:spacing w:val="1"/>
        </w:rPr>
        <w:t> </w:t>
      </w:r>
      <w:r>
        <w:rPr/>
        <w:t>prediction using machine learning techniques. In 2019 5th International</w:t>
      </w:r>
      <w:r>
        <w:rPr>
          <w:spacing w:val="1"/>
        </w:rPr>
        <w:t> </w:t>
      </w:r>
      <w:r>
        <w:rPr/>
        <w:t>Conference on Advancedd Computing &amp; Communication Systems (ICACCS)</w:t>
      </w:r>
      <w:r>
        <w:rPr>
          <w:spacing w:val="1"/>
        </w:rPr>
        <w:t> </w:t>
      </w:r>
      <w:r>
        <w:rPr/>
        <w:t>pp. 594-598).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375" w:hanging="720"/>
      </w:pPr>
      <w:r>
        <w:rPr/>
        <w:t>Rathan,</w:t>
      </w:r>
      <w:r>
        <w:rPr>
          <w:spacing w:val="56"/>
        </w:rPr>
        <w:t> </w:t>
      </w:r>
      <w:r>
        <w:rPr/>
        <w:t>K.,</w:t>
      </w:r>
      <w:r>
        <w:rPr>
          <w:spacing w:val="54"/>
        </w:rPr>
        <w:t> </w:t>
      </w:r>
      <w:r>
        <w:rPr/>
        <w:t>Sai,</w:t>
      </w:r>
      <w:r>
        <w:rPr>
          <w:spacing w:val="57"/>
        </w:rPr>
        <w:t> </w:t>
      </w:r>
      <w:r>
        <w:rPr/>
        <w:t>S.</w:t>
      </w:r>
      <w:r>
        <w:rPr>
          <w:spacing w:val="53"/>
        </w:rPr>
        <w:t> </w:t>
      </w:r>
      <w:r>
        <w:rPr/>
        <w:t>V.,</w:t>
      </w:r>
      <w:r>
        <w:rPr>
          <w:spacing w:val="54"/>
        </w:rPr>
        <w:t> </w:t>
      </w:r>
      <w:r>
        <w:rPr/>
        <w:t>&amp;</w:t>
      </w:r>
      <w:r>
        <w:rPr>
          <w:spacing w:val="57"/>
        </w:rPr>
        <w:t> </w:t>
      </w:r>
      <w:r>
        <w:rPr/>
        <w:t>Manikanta,</w:t>
      </w:r>
      <w:r>
        <w:rPr>
          <w:spacing w:val="54"/>
        </w:rPr>
        <w:t> </w:t>
      </w:r>
      <w:r>
        <w:rPr/>
        <w:t>T.</w:t>
      </w:r>
      <w:r>
        <w:rPr>
          <w:spacing w:val="57"/>
        </w:rPr>
        <w:t> </w:t>
      </w:r>
      <w:r>
        <w:rPr/>
        <w:t>S.</w:t>
      </w:r>
      <w:r>
        <w:rPr>
          <w:spacing w:val="53"/>
        </w:rPr>
        <w:t> </w:t>
      </w:r>
      <w:r>
        <w:rPr/>
        <w:t>(2019,</w:t>
      </w:r>
      <w:r>
        <w:rPr>
          <w:spacing w:val="56"/>
        </w:rPr>
        <w:t> </w:t>
      </w:r>
      <w:r>
        <w:rPr/>
        <w:t>April).</w:t>
      </w:r>
      <w:r>
        <w:rPr>
          <w:spacing w:val="54"/>
        </w:rPr>
        <w:t> </w:t>
      </w:r>
      <w:r>
        <w:rPr/>
        <w:t>Crypto-currency</w:t>
      </w:r>
      <w:r>
        <w:rPr>
          <w:spacing w:val="56"/>
        </w:rPr>
        <w:t> </w:t>
      </w:r>
      <w:r>
        <w:rPr/>
        <w:t>price</w:t>
      </w:r>
      <w:r>
        <w:rPr>
          <w:spacing w:val="-66"/>
        </w:rPr>
        <w:t> </w:t>
      </w:r>
      <w:r>
        <w:rPr/>
        <w:t>prediction using decision tree and regression techniques. In 2019 3</w:t>
      </w:r>
      <w:r>
        <w:rPr>
          <w:position w:val="8"/>
          <w:sz w:val="14"/>
        </w:rPr>
        <w:t>rd</w:t>
      </w:r>
      <w:r>
        <w:rPr>
          <w:spacing w:val="1"/>
          <w:position w:val="8"/>
          <w:sz w:val="14"/>
        </w:rPr>
        <w:t> </w:t>
      </w:r>
      <w:r>
        <w:rPr/>
        <w:t>International</w:t>
      </w:r>
      <w:r>
        <w:rPr>
          <w:spacing w:val="25"/>
        </w:rPr>
        <w:t> </w:t>
      </w:r>
      <w:r>
        <w:rPr/>
        <w:t>Conference</w:t>
      </w:r>
      <w:r>
        <w:rPr>
          <w:spacing w:val="27"/>
        </w:rPr>
        <w:t> </w:t>
      </w:r>
      <w:r>
        <w:rPr/>
        <w:t>on</w:t>
      </w:r>
      <w:r>
        <w:rPr>
          <w:spacing w:val="25"/>
        </w:rPr>
        <w:t> </w:t>
      </w:r>
      <w:r>
        <w:rPr/>
        <w:t>Trends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Electronics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Informatics</w:t>
      </w:r>
      <w:r>
        <w:rPr>
          <w:spacing w:val="25"/>
        </w:rPr>
        <w:t> </w:t>
      </w:r>
      <w:r>
        <w:rPr/>
        <w:t>(ICOEI)</w:t>
      </w:r>
      <w:r>
        <w:rPr>
          <w:spacing w:val="-66"/>
        </w:rPr>
        <w:t> </w:t>
      </w:r>
      <w:r>
        <w:rPr/>
        <w:t>(pp. 190-194).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375" w:hanging="720"/>
      </w:pPr>
      <w:r>
        <w:rPr/>
        <w:t>Samaddar, M., Roy, R., De, S., &amp; Karmakar, R. (2021, February). A Comparative</w:t>
      </w:r>
      <w:r>
        <w:rPr>
          <w:spacing w:val="1"/>
        </w:rPr>
        <w:t> </w:t>
      </w:r>
      <w:r>
        <w:rPr/>
        <w:t>Study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Different</w:t>
      </w:r>
      <w:r>
        <w:rPr>
          <w:spacing w:val="13"/>
        </w:rPr>
        <w:t> </w:t>
      </w:r>
      <w:r>
        <w:rPr/>
        <w:t>Machine</w:t>
      </w:r>
      <w:r>
        <w:rPr>
          <w:spacing w:val="11"/>
        </w:rPr>
        <w:t> </w:t>
      </w:r>
      <w:r>
        <w:rPr/>
        <w:t>Learning</w:t>
      </w:r>
      <w:r>
        <w:rPr>
          <w:spacing w:val="14"/>
        </w:rPr>
        <w:t> </w:t>
      </w:r>
      <w:r>
        <w:rPr/>
        <w:t>Algorithms</w:t>
      </w:r>
      <w:r>
        <w:rPr>
          <w:spacing w:val="8"/>
        </w:rPr>
        <w:t> </w:t>
      </w:r>
      <w:r>
        <w:rPr/>
        <w:t>on</w:t>
      </w:r>
      <w:r>
        <w:rPr>
          <w:spacing w:val="12"/>
        </w:rPr>
        <w:t> </w:t>
      </w:r>
      <w:r>
        <w:rPr/>
        <w:t>Bitcoin</w:t>
      </w:r>
      <w:r>
        <w:rPr>
          <w:spacing w:val="9"/>
        </w:rPr>
        <w:t> </w:t>
      </w:r>
      <w:r>
        <w:rPr/>
        <w:t>Value</w:t>
      </w:r>
      <w:r>
        <w:rPr>
          <w:spacing w:val="10"/>
        </w:rPr>
        <w:t> </w:t>
      </w:r>
      <w:r>
        <w:rPr/>
        <w:t>Prediction.</w:t>
      </w:r>
      <w:r>
        <w:rPr>
          <w:spacing w:val="-66"/>
        </w:rPr>
        <w:t> </w:t>
      </w:r>
      <w:r>
        <w:rPr/>
        <w:t>In 2021 International</w:t>
      </w:r>
      <w:r>
        <w:rPr>
          <w:spacing w:val="1"/>
        </w:rPr>
        <w:t> </w:t>
      </w:r>
      <w:r>
        <w:rPr/>
        <w:t>Conference on Advanceds in Electrical, Computing,</w:t>
      </w:r>
      <w:r>
        <w:rPr>
          <w:spacing w:val="1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and Sustainable</w:t>
      </w:r>
      <w:r>
        <w:rPr>
          <w:spacing w:val="-2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(ICAECT)</w:t>
      </w:r>
      <w:r>
        <w:rPr>
          <w:spacing w:val="-1"/>
        </w:rPr>
        <w:t> </w:t>
      </w:r>
      <w:r>
        <w:rPr/>
        <w:t>(pp. 1-7).</w:t>
      </w:r>
      <w:r>
        <w:rPr>
          <w:spacing w:val="-3"/>
        </w:rPr>
        <w:t> </w:t>
      </w:r>
      <w:r>
        <w:rPr/>
        <w:t>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0" w:hanging="720"/>
        <w:jc w:val="both"/>
      </w:pPr>
      <w:r>
        <w:rPr/>
        <w:t>Samaddar, M., Roy, R., De, S., &amp; Karmakar, R. (2021, February). A Comparative</w:t>
      </w:r>
      <w:r>
        <w:rPr>
          <w:spacing w:val="1"/>
        </w:rPr>
        <w:t> </w:t>
      </w:r>
      <w:r>
        <w:rPr/>
        <w:t>Study of Different Machine Learning Algorithms on Bitcoin Value Prediction.</w:t>
      </w:r>
      <w:r>
        <w:rPr>
          <w:spacing w:val="1"/>
        </w:rPr>
        <w:t> </w:t>
      </w:r>
      <w:r>
        <w:rPr/>
        <w:t>In 2021 International Conference on Advanceds in Electrical, Computing,</w:t>
      </w:r>
      <w:r>
        <w:rPr>
          <w:spacing w:val="1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and Sustainable</w:t>
      </w:r>
      <w:r>
        <w:rPr>
          <w:spacing w:val="-2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(ICAECT)</w:t>
      </w:r>
      <w:r>
        <w:rPr>
          <w:spacing w:val="-1"/>
        </w:rPr>
        <w:t> </w:t>
      </w:r>
      <w:r>
        <w:rPr/>
        <w:t>(pp. 1-7).</w:t>
      </w:r>
      <w:r>
        <w:rPr>
          <w:spacing w:val="-3"/>
        </w:rPr>
        <w:t> </w:t>
      </w:r>
      <w:r>
        <w:rPr/>
        <w:t>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67" w:hanging="720"/>
        <w:jc w:val="both"/>
      </w:pPr>
      <w:r>
        <w:rPr/>
        <w:t>Shahbazi, Z., &amp; Byun, Y. C. (2021). Improving the Cryptocurrency Price Prediction</w:t>
      </w:r>
      <w:r>
        <w:rPr>
          <w:spacing w:val="1"/>
        </w:rPr>
        <w:t> </w:t>
      </w:r>
      <w:r>
        <w:rPr/>
        <w:t>Performance Based on Reinforcement Learning. IEEE Access, 9, 162651-</w:t>
      </w:r>
      <w:r>
        <w:rPr>
          <w:spacing w:val="1"/>
        </w:rPr>
        <w:t> </w:t>
      </w:r>
      <w:r>
        <w:rPr/>
        <w:t>162659.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line="360" w:lineRule="auto" w:before="71"/>
        <w:ind w:left="949" w:right="471" w:hanging="720"/>
        <w:jc w:val="both"/>
      </w:pPr>
      <w:r>
        <w:rPr/>
        <w:t>Shi,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Shi,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Li,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/>
        <w:t>(2017, May).</w:t>
      </w:r>
      <w:r>
        <w:rPr>
          <w:spacing w:val="1"/>
        </w:rPr>
        <w:t> </w:t>
      </w:r>
      <w:r>
        <w:rPr/>
        <w:t>The prediction</w:t>
      </w:r>
      <w:r>
        <w:rPr>
          <w:spacing w:val="1"/>
        </w:rPr>
        <w:t> </w:t>
      </w:r>
      <w:r>
        <w:rPr/>
        <w:t>of character</w:t>
      </w:r>
      <w:r>
        <w:rPr>
          <w:spacing w:val="1"/>
        </w:rPr>
        <w:t> </w:t>
      </w:r>
      <w:r>
        <w:rPr/>
        <w:t>based</w:t>
      </w:r>
      <w:r>
        <w:rPr>
          <w:spacing w:val="68"/>
        </w:rPr>
        <w:t> </w:t>
      </w:r>
      <w:r>
        <w:rPr/>
        <w:t>on</w:t>
      </w:r>
      <w:r>
        <w:rPr>
          <w:spacing w:val="1"/>
        </w:rPr>
        <w:t> </w:t>
      </w:r>
      <w:r>
        <w:rPr/>
        <w:t>recurrent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2017</w:t>
      </w:r>
      <w:r>
        <w:rPr>
          <w:spacing w:val="1"/>
        </w:rPr>
        <w:t> </w:t>
      </w:r>
      <w:r>
        <w:rPr/>
        <w:t>IEEE/ACIS</w:t>
      </w:r>
      <w:r>
        <w:rPr>
          <w:spacing w:val="1"/>
        </w:rPr>
        <w:t> </w:t>
      </w:r>
      <w:r>
        <w:rPr/>
        <w:t>16th</w:t>
      </w:r>
      <w:r>
        <w:rPr>
          <w:spacing w:val="1"/>
        </w:rPr>
        <w:t> </w:t>
      </w:r>
      <w:r>
        <w:rPr/>
        <w:t>International Conference on Computer and</w:t>
      </w:r>
      <w:r>
        <w:rPr>
          <w:spacing w:val="1"/>
        </w:rPr>
        <w:t> </w:t>
      </w:r>
      <w:r>
        <w:rPr/>
        <w:t>Information Science (ICIS) (pp.</w:t>
      </w:r>
      <w:r>
        <w:rPr>
          <w:spacing w:val="1"/>
        </w:rPr>
        <w:t> </w:t>
      </w:r>
      <w:r>
        <w:rPr/>
        <w:t>613-616). IEEE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Sharma, N., Jain, V., &amp; Mishra, A. (2018). An analysis of convolutional neural</w:t>
      </w:r>
      <w:r>
        <w:rPr>
          <w:spacing w:val="1"/>
        </w:rPr>
        <w:t> </w:t>
      </w:r>
      <w:r>
        <w:rPr/>
        <w:t>networks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image</w:t>
      </w:r>
      <w:r>
        <w:rPr>
          <w:spacing w:val="-2"/>
        </w:rPr>
        <w:t> </w:t>
      </w:r>
      <w:r>
        <w:rPr/>
        <w:t>classification.</w:t>
      </w:r>
      <w:r>
        <w:rPr>
          <w:spacing w:val="-3"/>
        </w:rPr>
        <w:t> </w:t>
      </w:r>
      <w:r>
        <w:rPr/>
        <w:t>Procedia</w:t>
      </w:r>
      <w:r>
        <w:rPr>
          <w:spacing w:val="-2"/>
        </w:rPr>
        <w:t> </w:t>
      </w:r>
      <w:r>
        <w:rPr/>
        <w:t>computer</w:t>
      </w:r>
      <w:r>
        <w:rPr>
          <w:spacing w:val="-3"/>
        </w:rPr>
        <w:t> </w:t>
      </w:r>
      <w:r>
        <w:rPr/>
        <w:t>science,</w:t>
      </w:r>
      <w:r>
        <w:rPr>
          <w:spacing w:val="-2"/>
        </w:rPr>
        <w:t> </w:t>
      </w:r>
      <w:r>
        <w:rPr/>
        <w:t>132,</w:t>
      </w:r>
      <w:r>
        <w:rPr>
          <w:spacing w:val="-2"/>
        </w:rPr>
        <w:t> </w:t>
      </w:r>
      <w:r>
        <w:rPr/>
        <w:t>377-384.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Sun, X., Liu, M., &amp; Sima, Z. (2020). A novel cryptocurrency price trend forecasting</w:t>
      </w:r>
      <w:r>
        <w:rPr>
          <w:spacing w:val="1"/>
        </w:rPr>
        <w:t> </w:t>
      </w:r>
      <w:r>
        <w:rPr/>
        <w:t>model</w:t>
      </w:r>
      <w:r>
        <w:rPr>
          <w:spacing w:val="-2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LightGBM.</w:t>
      </w:r>
      <w:r>
        <w:rPr>
          <w:spacing w:val="1"/>
        </w:rPr>
        <w:t> </w:t>
      </w:r>
      <w:r>
        <w:rPr/>
        <w:t>Finance</w:t>
      </w:r>
      <w:r>
        <w:rPr>
          <w:spacing w:val="-2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Letters, 32, 101084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229"/>
        <w:jc w:val="both"/>
      </w:pPr>
      <w:r>
        <w:rPr/>
        <w:t>Tiwari,</w:t>
      </w:r>
      <w:r>
        <w:rPr>
          <w:spacing w:val="-1"/>
        </w:rPr>
        <w:t> </w:t>
      </w:r>
      <w:r>
        <w:rPr/>
        <w:t>R.</w:t>
      </w:r>
      <w:r>
        <w:rPr>
          <w:spacing w:val="-3"/>
        </w:rPr>
        <w:t> </w:t>
      </w:r>
      <w:r>
        <w:rPr/>
        <w:t>G.,</w:t>
      </w:r>
      <w:r>
        <w:rPr>
          <w:spacing w:val="-1"/>
        </w:rPr>
        <w:t> </w:t>
      </w:r>
      <w:r>
        <w:rPr/>
        <w:t>Agarwal,</w:t>
      </w:r>
      <w:r>
        <w:rPr>
          <w:spacing w:val="-1"/>
        </w:rPr>
        <w:t> </w:t>
      </w:r>
      <w:r>
        <w:rPr/>
        <w:t>A.</w:t>
      </w:r>
      <w:r>
        <w:rPr>
          <w:spacing w:val="-2"/>
        </w:rPr>
        <w:t> </w:t>
      </w:r>
      <w:r>
        <w:rPr/>
        <w:t>K., Kaushal,</w:t>
      </w:r>
      <w:r>
        <w:rPr>
          <w:spacing w:val="-3"/>
        </w:rPr>
        <w:t> </w:t>
      </w:r>
      <w:r>
        <w:rPr/>
        <w:t>R. K.,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Kumar,</w:t>
      </w:r>
      <w:r>
        <w:rPr>
          <w:spacing w:val="-1"/>
        </w:rPr>
        <w:t> </w:t>
      </w:r>
      <w:r>
        <w:rPr/>
        <w:t>N.</w:t>
      </w:r>
      <w:r>
        <w:rPr>
          <w:spacing w:val="-1"/>
        </w:rPr>
        <w:t> </w:t>
      </w:r>
      <w:r>
        <w:rPr/>
        <w:t>(2021,</w:t>
      </w:r>
      <w:r>
        <w:rPr>
          <w:spacing w:val="-1"/>
        </w:rPr>
        <w:t> </w:t>
      </w:r>
      <w:r>
        <w:rPr/>
        <w:t>October).</w:t>
      </w:r>
    </w:p>
    <w:p>
      <w:pPr>
        <w:pStyle w:val="BodyText"/>
        <w:spacing w:line="360" w:lineRule="auto" w:before="133"/>
        <w:ind w:left="949" w:right="473"/>
        <w:jc w:val="both"/>
      </w:pPr>
      <w:r>
        <w:rPr/>
        <w:t>Prophetic Analysis of Bitcoin price using Machine Learning Approaches. In</w:t>
      </w:r>
      <w:r>
        <w:rPr>
          <w:spacing w:val="1"/>
        </w:rPr>
        <w:t> </w:t>
      </w:r>
      <w:r>
        <w:rPr/>
        <w:t>2021 6th International Conference on Signal Processing, Computing and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(ISPCC) (pp.</w:t>
      </w:r>
      <w:r>
        <w:rPr>
          <w:spacing w:val="1"/>
        </w:rPr>
        <w:t> </w:t>
      </w:r>
      <w:r>
        <w:rPr/>
        <w:t>428-432). 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1" w:hanging="720"/>
        <w:jc w:val="both"/>
      </w:pPr>
      <w:r>
        <w:rPr/>
        <w:t>Waheeb, W., Shah, H., Jabreel, M., &amp; Puig, D. (2020, October). Bitcoin Price</w:t>
      </w:r>
      <w:r>
        <w:rPr>
          <w:spacing w:val="1"/>
        </w:rPr>
        <w:t> </w:t>
      </w:r>
      <w:r>
        <w:rPr/>
        <w:t>Forecasting: A Comparative Study Between Statistical and Machine Learning</w:t>
      </w:r>
      <w:r>
        <w:rPr>
          <w:spacing w:val="-66"/>
        </w:rPr>
        <w:t> </w:t>
      </w:r>
      <w:r>
        <w:rPr/>
        <w:t>Methods. In 2020 2nd International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Sciences (ICCIS)</w:t>
      </w:r>
      <w:r>
        <w:rPr>
          <w:spacing w:val="-1"/>
        </w:rPr>
        <w:t> </w:t>
      </w:r>
      <w:r>
        <w:rPr/>
        <w:t>(pp.</w:t>
      </w:r>
      <w:r>
        <w:rPr>
          <w:spacing w:val="2"/>
        </w:rPr>
        <w:t> </w:t>
      </w:r>
      <w:r>
        <w:rPr/>
        <w:t>1-5).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5" w:hanging="720"/>
        <w:jc w:val="both"/>
      </w:pPr>
      <w:r>
        <w:rPr/>
        <w:t>Webster, J., &amp; Watson, R. T. (2002). Analyzing the past to prepare for the future:</w:t>
      </w:r>
      <w:r>
        <w:rPr>
          <w:spacing w:val="1"/>
        </w:rPr>
        <w:t> </w:t>
      </w:r>
      <w:r>
        <w:rPr/>
        <w:t>Writing a</w:t>
      </w:r>
      <w:r>
        <w:rPr>
          <w:spacing w:val="-3"/>
        </w:rPr>
        <w:t> </w:t>
      </w:r>
      <w:r>
        <w:rPr/>
        <w:t>literature</w:t>
      </w:r>
      <w:r>
        <w:rPr>
          <w:spacing w:val="-3"/>
        </w:rPr>
        <w:t> </w:t>
      </w:r>
      <w:r>
        <w:rPr/>
        <w:t>review. MIS</w:t>
      </w:r>
      <w:r>
        <w:rPr>
          <w:spacing w:val="-1"/>
        </w:rPr>
        <w:t> </w:t>
      </w:r>
      <w:r>
        <w:rPr/>
        <w:t>quarterly,</w:t>
      </w:r>
      <w:r>
        <w:rPr>
          <w:spacing w:val="-3"/>
        </w:rPr>
        <w:t> </w:t>
      </w:r>
      <w:r>
        <w:rPr/>
        <w:t>xiii-xxiii.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76" w:hanging="720"/>
        <w:jc w:val="both"/>
      </w:pPr>
      <w:r>
        <w:rPr/>
        <w:t>Wüst, K., &amp; Gervais, A. (2018, June). Do you need a blockchain?. In 2018 Crypto</w:t>
      </w:r>
      <w:r>
        <w:rPr>
          <w:spacing w:val="1"/>
        </w:rPr>
        <w:t> </w:t>
      </w:r>
      <w:r>
        <w:rPr/>
        <w:t>Valley</w:t>
      </w:r>
      <w:r>
        <w:rPr>
          <w:spacing w:val="-1"/>
        </w:rPr>
        <w:t> </w:t>
      </w:r>
      <w:r>
        <w:rPr/>
        <w:t>Conference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Blockchain</w:t>
      </w:r>
      <w:r>
        <w:rPr>
          <w:spacing w:val="-2"/>
        </w:rPr>
        <w:t> </w:t>
      </w:r>
      <w:r>
        <w:rPr/>
        <w:t>Technology</w:t>
      </w:r>
      <w:r>
        <w:rPr>
          <w:spacing w:val="-1"/>
        </w:rPr>
        <w:t> </w:t>
      </w:r>
      <w:r>
        <w:rPr/>
        <w:t>(CVCBT)</w:t>
      </w:r>
      <w:r>
        <w:rPr>
          <w:spacing w:val="-1"/>
        </w:rPr>
        <w:t> </w:t>
      </w:r>
      <w:r>
        <w:rPr/>
        <w:t>(pp.</w:t>
      </w:r>
      <w:r>
        <w:rPr>
          <w:spacing w:val="-1"/>
        </w:rPr>
        <w:t> </w:t>
      </w:r>
      <w:r>
        <w:rPr/>
        <w:t>45-54).</w:t>
      </w:r>
      <w:r>
        <w:rPr>
          <w:spacing w:val="-1"/>
        </w:rPr>
        <w:t> </w:t>
      </w:r>
      <w:r>
        <w:rPr/>
        <w:t>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949" w:right="474" w:hanging="720"/>
      </w:pPr>
      <w:r>
        <w:rPr/>
        <w:t>Yang, T. H., Tseng, T. H., &amp; Chen, C. P. (2016, November). Recurrent neural</w:t>
      </w:r>
      <w:r>
        <w:rPr>
          <w:spacing w:val="1"/>
        </w:rPr>
        <w:t> </w:t>
      </w:r>
      <w:r>
        <w:rPr/>
        <w:t>network-based</w:t>
      </w:r>
      <w:r>
        <w:rPr>
          <w:spacing w:val="34"/>
        </w:rPr>
        <w:t> </w:t>
      </w:r>
      <w:r>
        <w:rPr/>
        <w:t>language</w:t>
      </w:r>
      <w:r>
        <w:rPr>
          <w:spacing w:val="33"/>
        </w:rPr>
        <w:t> </w:t>
      </w:r>
      <w:r>
        <w:rPr/>
        <w:t>models</w:t>
      </w:r>
      <w:r>
        <w:rPr>
          <w:spacing w:val="34"/>
        </w:rPr>
        <w:t> </w:t>
      </w:r>
      <w:r>
        <w:rPr/>
        <w:t>with</w:t>
      </w:r>
      <w:r>
        <w:rPr>
          <w:spacing w:val="33"/>
        </w:rPr>
        <w:t> </w:t>
      </w:r>
      <w:r>
        <w:rPr/>
        <w:t>variation</w:t>
      </w:r>
      <w:r>
        <w:rPr>
          <w:spacing w:val="33"/>
        </w:rPr>
        <w:t> </w:t>
      </w:r>
      <w:r>
        <w:rPr/>
        <w:t>in</w:t>
      </w:r>
      <w:r>
        <w:rPr>
          <w:spacing w:val="34"/>
        </w:rPr>
        <w:t> </w:t>
      </w:r>
      <w:r>
        <w:rPr/>
        <w:t>net</w:t>
      </w:r>
      <w:r>
        <w:rPr>
          <w:spacing w:val="34"/>
        </w:rPr>
        <w:t> </w:t>
      </w:r>
      <w:r>
        <w:rPr/>
        <w:t>topology,</w:t>
      </w:r>
      <w:r>
        <w:rPr>
          <w:spacing w:val="34"/>
        </w:rPr>
        <w:t> </w:t>
      </w:r>
      <w:r>
        <w:rPr/>
        <w:t>language,</w:t>
      </w:r>
      <w:r>
        <w:rPr>
          <w:spacing w:val="-66"/>
        </w:rPr>
        <w:t> </w:t>
      </w:r>
      <w:r>
        <w:rPr/>
        <w:t>and granularity. In 2016 International Conference on Asian Language</w:t>
      </w:r>
      <w:r>
        <w:rPr>
          <w:spacing w:val="1"/>
        </w:rPr>
        <w:t> </w:t>
      </w:r>
      <w:r>
        <w:rPr/>
        <w:t>Processing (IALP)</w:t>
      </w:r>
      <w:r>
        <w:rPr>
          <w:spacing w:val="-3"/>
        </w:rPr>
        <w:t> </w:t>
      </w:r>
      <w:r>
        <w:rPr/>
        <w:t>(pp.</w:t>
      </w:r>
      <w:r>
        <w:rPr>
          <w:spacing w:val="1"/>
        </w:rPr>
        <w:t> </w:t>
      </w:r>
      <w:r>
        <w:rPr/>
        <w:t>71-74). IEEE.</w:t>
      </w:r>
    </w:p>
    <w:p>
      <w:pPr>
        <w:spacing w:after="0" w:line="360" w:lineRule="auto"/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line="360" w:lineRule="auto" w:before="101"/>
        <w:ind w:left="949" w:right="791" w:hanging="720"/>
      </w:pPr>
      <w:r>
        <w:rPr/>
        <w:t>Yiying, W., &amp; Yeze, Z. (2019, March). Cryptocurrency price analysis with artificial</w:t>
      </w:r>
      <w:r>
        <w:rPr>
          <w:spacing w:val="-66"/>
        </w:rPr>
        <w:t> </w:t>
      </w:r>
      <w:r>
        <w:rPr/>
        <w:t>intelligence. In 2019 5th International Conference on Information</w:t>
      </w:r>
      <w:r>
        <w:rPr>
          <w:spacing w:val="1"/>
        </w:rPr>
        <w:t> </w:t>
      </w:r>
      <w:r>
        <w:rPr/>
        <w:t>Management (ICIM) (pp.</w:t>
      </w:r>
      <w:r>
        <w:rPr>
          <w:spacing w:val="-2"/>
        </w:rPr>
        <w:t> </w:t>
      </w:r>
      <w:r>
        <w:rPr/>
        <w:t>97-101).</w:t>
      </w:r>
      <w:r>
        <w:rPr>
          <w:spacing w:val="1"/>
        </w:rPr>
        <w:t> </w:t>
      </w:r>
      <w:r>
        <w:rPr/>
        <w:t>IEEE.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949" w:right="472" w:hanging="720"/>
        <w:jc w:val="both"/>
      </w:pPr>
      <w:r>
        <w:rPr/>
        <w:t>Yogeshwaran,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Kaur,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J.,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Maheshwari,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(2019,</w:t>
      </w:r>
      <w:r>
        <w:rPr>
          <w:spacing w:val="1"/>
        </w:rPr>
        <w:t> </w:t>
      </w:r>
      <w:r>
        <w:rPr/>
        <w:t>April).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based</w:t>
      </w:r>
      <w:r>
        <w:rPr>
          <w:spacing w:val="-66"/>
        </w:rPr>
        <w:t> </w:t>
      </w:r>
      <w:r>
        <w:rPr/>
        <w:t>learning: predicting bitcoin prices using deep learning. In 2019 IEEE Global</w:t>
      </w:r>
      <w:r>
        <w:rPr>
          <w:spacing w:val="1"/>
        </w:rPr>
        <w:t> </w:t>
      </w:r>
      <w:r>
        <w:rPr/>
        <w:t>Engineering</w:t>
      </w:r>
      <w:r>
        <w:rPr>
          <w:spacing w:val="-1"/>
        </w:rPr>
        <w:t> </w:t>
      </w:r>
      <w:r>
        <w:rPr/>
        <w:t>Education</w:t>
      </w:r>
      <w:r>
        <w:rPr>
          <w:spacing w:val="-1"/>
        </w:rPr>
        <w:t> </w:t>
      </w:r>
      <w:r>
        <w:rPr/>
        <w:t>Conference</w:t>
      </w:r>
      <w:r>
        <w:rPr>
          <w:spacing w:val="-2"/>
        </w:rPr>
        <w:t> </w:t>
      </w:r>
      <w:r>
        <w:rPr/>
        <w:t>(EDUCON)(pp.</w:t>
      </w:r>
      <w:r>
        <w:rPr>
          <w:spacing w:val="-1"/>
        </w:rPr>
        <w:t> </w:t>
      </w:r>
      <w:r>
        <w:rPr/>
        <w:t>1449-1454).</w:t>
      </w:r>
      <w:r>
        <w:rPr>
          <w:spacing w:val="-1"/>
        </w:rPr>
        <w:t> </w:t>
      </w:r>
      <w:r>
        <w:rPr/>
        <w:t>IEEE.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 w:before="1"/>
        <w:ind w:left="949" w:right="472" w:hanging="720"/>
        <w:jc w:val="both"/>
      </w:pPr>
      <w:r>
        <w:rPr/>
        <w:t>Zhang, H., Qu, Z., Yuan, L., &amp; Li, G. (2017, March). A face recognition method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 LBP feature for CNN. In 2017 IEEE 2nd Advancedd Information</w:t>
      </w:r>
      <w:r>
        <w:rPr>
          <w:spacing w:val="1"/>
        </w:rPr>
        <w:t> </w:t>
      </w:r>
      <w:r>
        <w:rPr/>
        <w:t>Technology, Electronic and Automation Control Conference (IAEAC) (pp.</w:t>
      </w:r>
      <w:r>
        <w:rPr>
          <w:spacing w:val="1"/>
        </w:rPr>
        <w:t> </w:t>
      </w:r>
      <w:r>
        <w:rPr/>
        <w:t>544-547). IEEE.</w:t>
      </w:r>
    </w:p>
    <w:p>
      <w:pPr>
        <w:pStyle w:val="BodyText"/>
        <w:rPr>
          <w:sz w:val="33"/>
        </w:rPr>
      </w:pPr>
    </w:p>
    <w:p>
      <w:pPr>
        <w:pStyle w:val="BodyText"/>
        <w:ind w:left="229"/>
        <w:jc w:val="both"/>
      </w:pPr>
      <w:r>
        <w:rPr/>
        <w:t>Zhang,</w:t>
      </w:r>
      <w:r>
        <w:rPr>
          <w:spacing w:val="-1"/>
        </w:rPr>
        <w:t> </w:t>
      </w:r>
      <w:r>
        <w:rPr/>
        <w:t>Z., Dai,</w:t>
      </w:r>
      <w:r>
        <w:rPr>
          <w:spacing w:val="-1"/>
        </w:rPr>
        <w:t> </w:t>
      </w:r>
      <w:r>
        <w:rPr/>
        <w:t>H. N.,</w:t>
      </w:r>
      <w:r>
        <w:rPr>
          <w:spacing w:val="-3"/>
        </w:rPr>
        <w:t> </w:t>
      </w:r>
      <w:r>
        <w:rPr/>
        <w:t>Zhou, J.,</w:t>
      </w:r>
      <w:r>
        <w:rPr>
          <w:spacing w:val="-2"/>
        </w:rPr>
        <w:t> </w:t>
      </w:r>
      <w:r>
        <w:rPr/>
        <w:t>Mondal,</w:t>
      </w:r>
      <w:r>
        <w:rPr>
          <w:spacing w:val="-3"/>
        </w:rPr>
        <w:t> </w:t>
      </w:r>
      <w:r>
        <w:rPr/>
        <w:t>S.</w:t>
      </w:r>
      <w:r>
        <w:rPr>
          <w:spacing w:val="-1"/>
        </w:rPr>
        <w:t> </w:t>
      </w:r>
      <w:r>
        <w:rPr/>
        <w:t>K., García, M.</w:t>
      </w:r>
      <w:r>
        <w:rPr>
          <w:spacing w:val="-3"/>
        </w:rPr>
        <w:t> </w:t>
      </w:r>
      <w:r>
        <w:rPr/>
        <w:t>M.,</w:t>
      </w:r>
      <w:r>
        <w:rPr>
          <w:spacing w:val="-3"/>
        </w:rPr>
        <w:t> </w:t>
      </w:r>
      <w:r>
        <w:rPr/>
        <w:t>&amp;</w:t>
      </w:r>
      <w:r>
        <w:rPr>
          <w:spacing w:val="-1"/>
        </w:rPr>
        <w:t> </w:t>
      </w:r>
      <w:r>
        <w:rPr/>
        <w:t>Wang, H.</w:t>
      </w:r>
      <w:r>
        <w:rPr>
          <w:spacing w:val="-4"/>
        </w:rPr>
        <w:t> </w:t>
      </w:r>
      <w:r>
        <w:rPr/>
        <w:t>(2021).</w:t>
      </w:r>
    </w:p>
    <w:p>
      <w:pPr>
        <w:pStyle w:val="BodyText"/>
        <w:spacing w:line="360" w:lineRule="auto" w:before="133"/>
        <w:ind w:left="949" w:right="471"/>
        <w:jc w:val="both"/>
      </w:pPr>
      <w:r>
        <w:rPr/>
        <w:t>Forecasting cryptocurrency price using convolutional neural networks with</w:t>
      </w:r>
      <w:r>
        <w:rPr>
          <w:spacing w:val="1"/>
        </w:rPr>
        <w:t> </w:t>
      </w:r>
      <w:r>
        <w:rPr/>
        <w:t>weighted and attentive memory channels. Expert Systems with Applications,</w:t>
      </w:r>
      <w:r>
        <w:rPr>
          <w:spacing w:val="-66"/>
        </w:rPr>
        <w:t> </w:t>
      </w:r>
      <w:r>
        <w:rPr/>
        <w:t>183,</w:t>
      </w:r>
      <w:r>
        <w:rPr>
          <w:spacing w:val="-1"/>
        </w:rPr>
        <w:t> </w:t>
      </w:r>
      <w:r>
        <w:rPr/>
        <w:t>115378.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949" w:right="469" w:hanging="720"/>
        <w:jc w:val="both"/>
      </w:pPr>
      <w:r>
        <w:rPr/>
        <w:t>Zhu,</w:t>
      </w:r>
      <w:r>
        <w:rPr>
          <w:spacing w:val="1"/>
        </w:rPr>
        <w:t> </w:t>
      </w:r>
      <w:r>
        <w:rPr/>
        <w:t>X.,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Bain,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(2017).</w:t>
      </w:r>
      <w:r>
        <w:rPr>
          <w:spacing w:val="1"/>
        </w:rPr>
        <w:t> </w:t>
      </w:r>
      <w:r>
        <w:rPr/>
        <w:t>B-CNN:</w:t>
      </w:r>
      <w:r>
        <w:rPr>
          <w:spacing w:val="1"/>
        </w:rPr>
        <w:t> </w:t>
      </w:r>
      <w:r>
        <w:rPr/>
        <w:t>branch</w:t>
      </w:r>
      <w:r>
        <w:rPr>
          <w:spacing w:val="1"/>
        </w:rPr>
        <w:t> </w:t>
      </w:r>
      <w:r>
        <w:rPr/>
        <w:t>convolutional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for</w:t>
      </w:r>
      <w:r>
        <w:rPr>
          <w:spacing w:val="-66"/>
        </w:rPr>
        <w:t> </w:t>
      </w:r>
      <w:r>
        <w:rPr/>
        <w:t>hierarchical</w:t>
      </w:r>
      <w:r>
        <w:rPr>
          <w:spacing w:val="-1"/>
        </w:rPr>
        <w:t> </w:t>
      </w:r>
      <w:r>
        <w:rPr/>
        <w:t>classification.</w:t>
      </w:r>
      <w:r>
        <w:rPr>
          <w:spacing w:val="-1"/>
        </w:rPr>
        <w:t> </w:t>
      </w:r>
      <w:r>
        <w:rPr/>
        <w:t>arXiv preprint</w:t>
      </w:r>
      <w:r>
        <w:rPr>
          <w:spacing w:val="1"/>
        </w:rPr>
        <w:t> </w:t>
      </w:r>
      <w:r>
        <w:rPr/>
        <w:t>arXiv:1709.09890.</w:t>
      </w:r>
    </w:p>
    <w:p>
      <w:pPr>
        <w:spacing w:after="0" w:line="360" w:lineRule="auto"/>
        <w:jc w:val="both"/>
        <w:sectPr>
          <w:pgSz w:w="11910" w:h="16840"/>
          <w:pgMar w:header="0" w:footer="661" w:top="1580" w:bottom="940" w:left="1360" w:right="1680"/>
        </w:sectPr>
      </w:pPr>
    </w:p>
    <w:p>
      <w:pPr>
        <w:pStyle w:val="Heading2"/>
        <w:ind w:left="984" w:right="1223"/>
      </w:pPr>
      <w:bookmarkStart w:name="_bookmark349" w:id="527"/>
      <w:bookmarkEnd w:id="527"/>
      <w:r>
        <w:rPr>
          <w:b w:val="0"/>
        </w:rPr>
      </w:r>
      <w:r>
        <w:rPr/>
        <w:t>APPENDICES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6"/>
        <w:rPr>
          <w:b/>
          <w:sz w:val="28"/>
        </w:rPr>
      </w:pPr>
    </w:p>
    <w:p>
      <w:pPr>
        <w:pStyle w:val="Heading4"/>
        <w:ind w:left="229"/>
      </w:pPr>
      <w:bookmarkStart w:name="_bookmark350" w:id="528"/>
      <w:bookmarkEnd w:id="528"/>
      <w:r>
        <w:rPr>
          <w:b w:val="0"/>
        </w:rPr>
      </w:r>
      <w:r>
        <w:rPr/>
        <w:t>Appendices</w:t>
      </w:r>
      <w:r>
        <w:rPr>
          <w:spacing w:val="-5"/>
        </w:rPr>
        <w:t> </w:t>
      </w:r>
      <w:r>
        <w:rPr/>
        <w:t>A:</w:t>
      </w:r>
      <w:r>
        <w:rPr>
          <w:spacing w:val="-5"/>
        </w:rPr>
        <w:t> </w:t>
      </w:r>
      <w:r>
        <w:rPr/>
        <w:t>Proposal</w:t>
      </w:r>
      <w:r>
        <w:rPr>
          <w:spacing w:val="-4"/>
        </w:rPr>
        <w:t> </w:t>
      </w:r>
      <w:r>
        <w:rPr/>
        <w:t>Revision/Progress</w:t>
      </w:r>
      <w:r>
        <w:rPr>
          <w:spacing w:val="-7"/>
        </w:rPr>
        <w:t> </w:t>
      </w:r>
      <w:r>
        <w:rPr/>
        <w:t>Revision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37"/>
        </w:rPr>
      </w:pPr>
    </w:p>
    <w:p>
      <w:pPr>
        <w:spacing w:before="0"/>
        <w:ind w:left="229" w:right="0" w:firstLine="0"/>
        <w:jc w:val="left"/>
        <w:rPr>
          <w:b/>
          <w:sz w:val="24"/>
        </w:rPr>
      </w:pPr>
      <w:r>
        <w:rPr>
          <w:b/>
          <w:sz w:val="24"/>
        </w:rPr>
        <w:t>REVIEWER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1/EXAMINER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</w:t>
      </w: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69"/>
        <w:gridCol w:w="4086"/>
      </w:tblGrid>
      <w:tr>
        <w:trPr>
          <w:trHeight w:val="266" w:hRule="atLeast"/>
        </w:trPr>
        <w:tc>
          <w:tcPr>
            <w:tcW w:w="4069" w:type="dxa"/>
          </w:tcPr>
          <w:p>
            <w:pPr>
              <w:pStyle w:val="TableParagraph"/>
              <w:spacing w:line="246" w:lineRule="exact" w:before="0"/>
              <w:ind w:left="107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Comments</w:t>
            </w:r>
          </w:p>
        </w:tc>
        <w:tc>
          <w:tcPr>
            <w:tcW w:w="4086" w:type="dxa"/>
          </w:tcPr>
          <w:p>
            <w:pPr>
              <w:pStyle w:val="TableParagraph"/>
              <w:spacing w:line="246" w:lineRule="exact" w:before="0"/>
              <w:ind w:left="10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Reply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Comments</w:t>
            </w:r>
          </w:p>
        </w:tc>
      </w:tr>
      <w:tr>
        <w:trPr>
          <w:trHeight w:val="2414" w:hRule="atLeast"/>
        </w:trPr>
        <w:tc>
          <w:tcPr>
            <w:tcW w:w="4069" w:type="dxa"/>
          </w:tcPr>
          <w:p>
            <w:pPr>
              <w:pStyle w:val="TableParagraph"/>
              <w:spacing w:before="0"/>
              <w:ind w:left="107" w:right="52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interesting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research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Idea,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believe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 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finished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time.</w:t>
            </w:r>
          </w:p>
        </w:tc>
        <w:tc>
          <w:tcPr>
            <w:tcW w:w="4086" w:type="dxa"/>
          </w:tcPr>
          <w:p>
            <w:pPr>
              <w:pStyle w:val="TableParagraph"/>
              <w:spacing w:before="0"/>
              <w:ind w:left="-6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Thank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comments.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36"/>
        </w:rPr>
      </w:pPr>
    </w:p>
    <w:p>
      <w:pPr>
        <w:spacing w:before="1"/>
        <w:ind w:left="229" w:right="0" w:firstLine="0"/>
        <w:jc w:val="left"/>
        <w:rPr>
          <w:b/>
          <w:sz w:val="24"/>
        </w:rPr>
      </w:pPr>
      <w:r>
        <w:rPr>
          <w:b/>
          <w:sz w:val="24"/>
        </w:rPr>
        <w:t>REVIEWER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2/EXAMINER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2</w:t>
      </w:r>
    </w:p>
    <w:p>
      <w:pPr>
        <w:pStyle w:val="BodyText"/>
        <w:spacing w:before="1"/>
        <w:rPr>
          <w:b/>
          <w:sz w:val="25"/>
        </w:rPr>
      </w:pPr>
    </w:p>
    <w:tbl>
      <w:tblPr>
        <w:tblW w:w="0" w:type="auto"/>
        <w:jc w:val="left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69"/>
        <w:gridCol w:w="4086"/>
      </w:tblGrid>
      <w:tr>
        <w:trPr>
          <w:trHeight w:val="266" w:hRule="atLeast"/>
        </w:trPr>
        <w:tc>
          <w:tcPr>
            <w:tcW w:w="4069" w:type="dxa"/>
          </w:tcPr>
          <w:p>
            <w:pPr>
              <w:pStyle w:val="TableParagraph"/>
              <w:spacing w:line="246" w:lineRule="exact" w:before="0"/>
              <w:ind w:left="107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Comments</w:t>
            </w:r>
          </w:p>
        </w:tc>
        <w:tc>
          <w:tcPr>
            <w:tcW w:w="4086" w:type="dxa"/>
          </w:tcPr>
          <w:p>
            <w:pPr>
              <w:pStyle w:val="TableParagraph"/>
              <w:spacing w:line="246" w:lineRule="exact" w:before="0"/>
              <w:ind w:left="10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Reply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Comments</w:t>
            </w:r>
          </w:p>
        </w:tc>
      </w:tr>
      <w:tr>
        <w:trPr>
          <w:trHeight w:val="798" w:hRule="atLeast"/>
        </w:trPr>
        <w:tc>
          <w:tcPr>
            <w:tcW w:w="4069" w:type="dxa"/>
          </w:tcPr>
          <w:p>
            <w:pPr>
              <w:pStyle w:val="TableParagraph"/>
              <w:spacing w:before="0"/>
              <w:ind w:left="107" w:right="52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interesting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research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Idea,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believe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 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finished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time.</w:t>
            </w:r>
          </w:p>
        </w:tc>
        <w:tc>
          <w:tcPr>
            <w:tcW w:w="4086" w:type="dxa"/>
          </w:tcPr>
          <w:p>
            <w:pPr>
              <w:pStyle w:val="TableParagraph"/>
              <w:spacing w:before="0"/>
              <w:ind w:left="-6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Thank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comments.</w:t>
            </w:r>
          </w:p>
        </w:tc>
      </w:tr>
      <w:tr>
        <w:trPr>
          <w:trHeight w:val="1711" w:hRule="atLeast"/>
        </w:trPr>
        <w:tc>
          <w:tcPr>
            <w:tcW w:w="8155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before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before="5"/>
              <w:jc w:val="left"/>
              <w:rPr>
                <w:b/>
                <w:sz w:val="36"/>
              </w:rPr>
            </w:pPr>
          </w:p>
          <w:p>
            <w:pPr>
              <w:pStyle w:val="TableParagraph"/>
              <w:spacing w:before="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REVIEWER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3/EXAMINER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</w:tr>
      <w:tr>
        <w:trPr>
          <w:trHeight w:val="263" w:hRule="atLeast"/>
        </w:trPr>
        <w:tc>
          <w:tcPr>
            <w:tcW w:w="4069" w:type="dxa"/>
          </w:tcPr>
          <w:p>
            <w:pPr>
              <w:pStyle w:val="TableParagraph"/>
              <w:spacing w:line="244" w:lineRule="exact" w:before="0"/>
              <w:ind w:left="107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Comments</w:t>
            </w:r>
          </w:p>
        </w:tc>
        <w:tc>
          <w:tcPr>
            <w:tcW w:w="4086" w:type="dxa"/>
          </w:tcPr>
          <w:p>
            <w:pPr>
              <w:pStyle w:val="TableParagraph"/>
              <w:spacing w:line="244" w:lineRule="exact" w:before="0"/>
              <w:ind w:left="11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Reply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Comments</w:t>
            </w:r>
          </w:p>
        </w:tc>
      </w:tr>
      <w:tr>
        <w:trPr>
          <w:trHeight w:val="2923" w:hRule="atLeast"/>
        </w:trPr>
        <w:tc>
          <w:tcPr>
            <w:tcW w:w="4069" w:type="dxa"/>
          </w:tcPr>
          <w:p>
            <w:pPr>
              <w:pStyle w:val="TableParagraph"/>
              <w:spacing w:before="0"/>
              <w:ind w:left="426" w:right="86" w:hanging="360"/>
              <w:jc w:val="both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Excellent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proposal.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69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seems very interesting. Overall,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proposal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Ok.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However,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literature can be further supported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recent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authentic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work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67"/>
                <w:sz w:val="22"/>
              </w:rPr>
              <w:t> </w:t>
            </w:r>
            <w:r>
              <w:rPr>
                <w:sz w:val="22"/>
              </w:rPr>
              <w:t>field. The methodology can also 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improved.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Some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novel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deep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learning</w:t>
            </w:r>
            <w:r>
              <w:rPr>
                <w:spacing w:val="-67"/>
                <w:sz w:val="22"/>
              </w:rPr>
              <w:t> </w:t>
            </w:r>
            <w:r>
              <w:rPr>
                <w:sz w:val="22"/>
              </w:rPr>
              <w:t>algorithms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latest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APIs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(i.e.,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ensemble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hybrid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learning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models)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help</w:t>
            </w:r>
            <w:r>
              <w:rPr>
                <w:spacing w:val="57"/>
                <w:sz w:val="22"/>
              </w:rPr>
              <w:t> </w:t>
            </w:r>
            <w:r>
              <w:rPr>
                <w:sz w:val="22"/>
              </w:rPr>
              <w:t>achieve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great</w:t>
            </w:r>
          </w:p>
          <w:p>
            <w:pPr>
              <w:pStyle w:val="TableParagraph"/>
              <w:spacing w:line="246" w:lineRule="exact" w:before="2"/>
              <w:ind w:left="426"/>
              <w:jc w:val="left"/>
              <w:rPr>
                <w:sz w:val="22"/>
              </w:rPr>
            </w:pPr>
            <w:r>
              <w:rPr>
                <w:sz w:val="22"/>
              </w:rPr>
              <w:t>results.</w:t>
            </w:r>
          </w:p>
        </w:tc>
        <w:tc>
          <w:tcPr>
            <w:tcW w:w="4086" w:type="dxa"/>
          </w:tcPr>
          <w:p>
            <w:pPr>
              <w:pStyle w:val="TableParagraph"/>
              <w:numPr>
                <w:ilvl w:val="0"/>
                <w:numId w:val="22"/>
              </w:numPr>
              <w:tabs>
                <w:tab w:pos="391" w:val="left" w:leader="none"/>
              </w:tabs>
              <w:spacing w:line="240" w:lineRule="auto" w:before="0" w:after="0"/>
              <w:ind w:left="390" w:right="94" w:hanging="360"/>
              <w:jc w:val="both"/>
              <w:rPr>
                <w:sz w:val="22"/>
              </w:rPr>
            </w:pPr>
            <w:r>
              <w:rPr>
                <w:spacing w:val="-1"/>
                <w:sz w:val="22"/>
              </w:rPr>
              <w:t>The</w:t>
            </w:r>
            <w:r>
              <w:rPr>
                <w:spacing w:val="-18"/>
                <w:sz w:val="22"/>
              </w:rPr>
              <w:t> </w:t>
            </w:r>
            <w:r>
              <w:rPr>
                <w:spacing w:val="-1"/>
                <w:sz w:val="22"/>
              </w:rPr>
              <w:t>more</w:t>
            </w:r>
            <w:r>
              <w:rPr>
                <w:spacing w:val="-18"/>
                <w:sz w:val="22"/>
              </w:rPr>
              <w:t> </w:t>
            </w:r>
            <w:r>
              <w:rPr>
                <w:sz w:val="22"/>
              </w:rPr>
              <w:t>literature</w:t>
            </w:r>
            <w:r>
              <w:rPr>
                <w:spacing w:val="-18"/>
                <w:sz w:val="22"/>
              </w:rPr>
              <w:t> </w:t>
            </w:r>
            <w:r>
              <w:rPr>
                <w:sz w:val="22"/>
              </w:rPr>
              <w:t>review</w:t>
            </w:r>
            <w:r>
              <w:rPr>
                <w:spacing w:val="-17"/>
                <w:sz w:val="22"/>
              </w:rPr>
              <w:t> </w:t>
            </w:r>
            <w:r>
              <w:rPr>
                <w:sz w:val="22"/>
              </w:rPr>
              <w:t>works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was</w:t>
            </w:r>
            <w:r>
              <w:rPr>
                <w:spacing w:val="-67"/>
                <w:sz w:val="22"/>
              </w:rPr>
              <w:t> </w:t>
            </w:r>
            <w:r>
              <w:rPr>
                <w:sz w:val="22"/>
              </w:rPr>
              <w:t>included.</w:t>
            </w:r>
          </w:p>
          <w:p>
            <w:pPr>
              <w:pStyle w:val="TableParagraph"/>
              <w:spacing w:before="0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91" w:val="left" w:leader="none"/>
              </w:tabs>
              <w:spacing w:line="240" w:lineRule="auto" w:before="0" w:after="0"/>
              <w:ind w:left="390" w:right="93" w:hanging="360"/>
              <w:jc w:val="both"/>
              <w:rPr>
                <w:sz w:val="22"/>
              </w:rPr>
            </w:pP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methodology,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LSTM,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CNN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GRUs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hybrid-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model such as CNN-LSTM was not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 as the method and maybe can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work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since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of original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scope.</w:t>
            </w:r>
          </w:p>
        </w:tc>
      </w:tr>
    </w:tbl>
    <w:p>
      <w:pPr>
        <w:spacing w:after="0" w:line="240" w:lineRule="auto"/>
        <w:jc w:val="both"/>
        <w:rPr>
          <w:sz w:val="22"/>
        </w:rPr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Heading3"/>
        <w:spacing w:before="101"/>
      </w:pPr>
      <w:r>
        <w:rPr/>
        <w:t>REVIEWER</w:t>
      </w:r>
      <w:r>
        <w:rPr>
          <w:spacing w:val="-3"/>
        </w:rPr>
        <w:t> </w:t>
      </w:r>
      <w:r>
        <w:rPr/>
        <w:t>4/EXAMINER</w:t>
      </w:r>
      <w:r>
        <w:rPr>
          <w:spacing w:val="-2"/>
        </w:rPr>
        <w:t> </w:t>
      </w:r>
      <w:r>
        <w:rPr/>
        <w:t>4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 w:after="1"/>
        <w:rPr>
          <w:b/>
          <w:sz w:val="18"/>
        </w:rPr>
      </w:pPr>
    </w:p>
    <w:tbl>
      <w:tblPr>
        <w:tblW w:w="0" w:type="auto"/>
        <w:jc w:val="left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54"/>
        <w:gridCol w:w="4100"/>
      </w:tblGrid>
      <w:tr>
        <w:trPr>
          <w:trHeight w:val="265" w:hRule="atLeast"/>
        </w:trPr>
        <w:tc>
          <w:tcPr>
            <w:tcW w:w="4054" w:type="dxa"/>
          </w:tcPr>
          <w:p>
            <w:pPr>
              <w:pStyle w:val="TableParagraph"/>
              <w:spacing w:line="246" w:lineRule="exact" w:before="0"/>
              <w:ind w:left="107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Comments</w:t>
            </w:r>
          </w:p>
        </w:tc>
        <w:tc>
          <w:tcPr>
            <w:tcW w:w="4100" w:type="dxa"/>
          </w:tcPr>
          <w:p>
            <w:pPr>
              <w:pStyle w:val="TableParagraph"/>
              <w:spacing w:line="246" w:lineRule="exact" w:before="0"/>
              <w:ind w:left="105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Reply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Comments</w:t>
            </w:r>
          </w:p>
        </w:tc>
      </w:tr>
      <w:tr>
        <w:trPr>
          <w:trHeight w:val="2414" w:hRule="atLeast"/>
        </w:trPr>
        <w:tc>
          <w:tcPr>
            <w:tcW w:w="4054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420" w:val="left" w:leader="none"/>
              </w:tabs>
              <w:spacing w:line="240" w:lineRule="auto" w:before="0" w:after="0"/>
              <w:ind w:left="107" w:right="95" w:firstLine="0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first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objective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combine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second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object.</w:t>
            </w:r>
            <w:r>
              <w:rPr>
                <w:spacing w:val="-67"/>
                <w:sz w:val="22"/>
              </w:rPr>
              <w:t> </w:t>
            </w:r>
            <w:r>
              <w:rPr>
                <w:sz w:val="22"/>
              </w:rPr>
              <w:t>Needed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another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objective.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20" w:val="left" w:leader="none"/>
              </w:tabs>
              <w:spacing w:line="240" w:lineRule="auto" w:before="0" w:after="0"/>
              <w:ind w:left="107" w:right="94" w:firstLine="0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scope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needed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redefine.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20" w:val="left" w:leader="none"/>
              </w:tabs>
              <w:spacing w:line="240" w:lineRule="auto" w:before="0" w:after="0"/>
              <w:ind w:left="107" w:right="96" w:firstLine="0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problem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statements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improve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show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metaverse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cryptocurrencies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same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cryptocurrencies.</w:t>
            </w:r>
          </w:p>
        </w:tc>
        <w:tc>
          <w:tcPr>
            <w:tcW w:w="4100" w:type="dxa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382" w:val="left" w:leader="none"/>
              </w:tabs>
              <w:spacing w:line="240" w:lineRule="auto" w:before="0" w:after="0"/>
              <w:ind w:left="381" w:right="97" w:hanging="360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first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objective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found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stated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report.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82" w:val="left" w:leader="none"/>
              </w:tabs>
              <w:spacing w:line="240" w:lineRule="auto" w:before="0" w:after="0"/>
              <w:ind w:left="381" w:right="97" w:hanging="360"/>
              <w:jc w:val="both"/>
              <w:rPr>
                <w:sz w:val="22"/>
              </w:rPr>
            </w:pPr>
            <w:r>
              <w:rPr>
                <w:sz w:val="22"/>
              </w:rPr>
              <w:t>The project scope was redefined 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report.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82" w:val="left" w:leader="none"/>
              </w:tabs>
              <w:spacing w:line="240" w:lineRule="auto" w:before="0" w:after="0"/>
              <w:ind w:left="381" w:right="95" w:hanging="360"/>
              <w:jc w:val="both"/>
              <w:rPr>
                <w:sz w:val="22"/>
              </w:rPr>
            </w:pPr>
            <w:r>
              <w:rPr>
                <w:sz w:val="22"/>
              </w:rPr>
              <w:t>The citation was included inside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report about the different of volatility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metaverse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cryptocurrencies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traditional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cryptocurrencies.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73"/>
        <w:gridCol w:w="4081"/>
      </w:tblGrid>
      <w:tr>
        <w:trPr>
          <w:trHeight w:val="263" w:hRule="atLeast"/>
        </w:trPr>
        <w:tc>
          <w:tcPr>
            <w:tcW w:w="4073" w:type="dxa"/>
          </w:tcPr>
          <w:p>
            <w:pPr>
              <w:pStyle w:val="TableParagraph"/>
              <w:spacing w:line="244" w:lineRule="exact" w:before="0"/>
              <w:ind w:left="107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Comments</w:t>
            </w:r>
          </w:p>
        </w:tc>
        <w:tc>
          <w:tcPr>
            <w:tcW w:w="4081" w:type="dxa"/>
          </w:tcPr>
          <w:p>
            <w:pPr>
              <w:pStyle w:val="TableParagraph"/>
              <w:spacing w:line="244" w:lineRule="exact" w:before="0"/>
              <w:ind w:left="108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Reply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Comments</w:t>
            </w:r>
          </w:p>
        </w:tc>
      </w:tr>
      <w:tr>
        <w:trPr>
          <w:trHeight w:val="4516" w:hRule="atLeast"/>
        </w:trPr>
        <w:tc>
          <w:tcPr>
            <w:tcW w:w="4073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420" w:val="left" w:leader="none"/>
              </w:tabs>
              <w:spacing w:line="240" w:lineRule="auto" w:before="0" w:after="0"/>
              <w:ind w:left="426" w:right="93" w:hanging="360"/>
              <w:jc w:val="both"/>
              <w:rPr>
                <w:sz w:val="22"/>
              </w:rPr>
            </w:pPr>
            <w:r>
              <w:rPr>
                <w:sz w:val="22"/>
              </w:rPr>
              <w:t>Why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 use PCA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analysis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feature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selection?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20" w:val="left" w:leader="none"/>
              </w:tabs>
              <w:spacing w:line="240" w:lineRule="auto" w:before="0" w:after="0"/>
              <w:ind w:left="426" w:right="93" w:hanging="360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17"/>
                <w:sz w:val="22"/>
              </w:rPr>
              <w:t> </w:t>
            </w:r>
            <w:r>
              <w:rPr>
                <w:sz w:val="22"/>
              </w:rPr>
              <w:t>presentation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7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7"/>
                <w:sz w:val="22"/>
              </w:rPr>
              <w:t> </w:t>
            </w:r>
            <w:r>
              <w:rPr>
                <w:sz w:val="22"/>
              </w:rPr>
              <w:t>clearer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way as no using the loop to present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experiments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4-13.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20" w:val="left" w:leader="none"/>
              </w:tabs>
              <w:spacing w:line="240" w:lineRule="auto" w:before="0" w:after="0"/>
              <w:ind w:left="419" w:right="0" w:hanging="354"/>
              <w:jc w:val="both"/>
              <w:rPr>
                <w:sz w:val="22"/>
              </w:rPr>
            </w:pPr>
            <w:r>
              <w:rPr>
                <w:sz w:val="22"/>
              </w:rPr>
              <w:t>Why not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k-fold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validation?</w:t>
            </w:r>
          </w:p>
        </w:tc>
        <w:tc>
          <w:tcPr>
            <w:tcW w:w="4081" w:type="dxa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459" w:val="left" w:leader="none"/>
              </w:tabs>
              <w:spacing w:line="240" w:lineRule="auto" w:before="0" w:after="0"/>
              <w:ind w:left="458" w:right="93" w:hanging="377"/>
              <w:jc w:val="both"/>
              <w:rPr>
                <w:sz w:val="22"/>
              </w:rPr>
            </w:pPr>
            <w:r>
              <w:rPr>
                <w:sz w:val="22"/>
              </w:rPr>
              <w:t>The principal component analysis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reducing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dimensions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dataset. PCA is a linear technique,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best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approach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relationship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between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features and the target variable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non-linear that might be happen 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dataset.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59" w:val="left" w:leader="none"/>
              </w:tabs>
              <w:spacing w:line="240" w:lineRule="auto" w:before="0" w:after="0"/>
              <w:ind w:left="458" w:right="95" w:hanging="377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correction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presentation slide to make sure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presentation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clearer.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59" w:val="left" w:leader="none"/>
              </w:tabs>
              <w:spacing w:line="240" w:lineRule="auto" w:before="0" w:after="0"/>
              <w:ind w:left="458" w:right="94" w:hanging="377"/>
              <w:jc w:val="both"/>
              <w:rPr>
                <w:sz w:val="22"/>
              </w:rPr>
            </w:pPr>
            <w:r>
              <w:rPr>
                <w:sz w:val="22"/>
              </w:rPr>
              <w:t>In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series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data,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observations</w:t>
            </w:r>
            <w:r>
              <w:rPr>
                <w:spacing w:val="-66"/>
                <w:sz w:val="22"/>
              </w:rPr>
              <w:t> </w:t>
            </w:r>
            <w:r>
              <w:rPr>
                <w:sz w:val="22"/>
              </w:rPr>
              <w:t>are not independent and identically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distributed, as the observations are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correlated with 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another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64" w:lineRule="exact" w:before="0"/>
              <w:ind w:left="458" w:right="96"/>
              <w:jc w:val="both"/>
              <w:rPr>
                <w:sz w:val="22"/>
              </w:rPr>
            </w:pPr>
            <w:r>
              <w:rPr>
                <w:sz w:val="22"/>
              </w:rPr>
              <w:t>order in which they were collected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matters.</w:t>
            </w:r>
          </w:p>
        </w:tc>
      </w:tr>
    </w:tbl>
    <w:p>
      <w:pPr>
        <w:spacing w:after="0" w:line="264" w:lineRule="exact"/>
        <w:jc w:val="both"/>
        <w:rPr>
          <w:sz w:val="22"/>
        </w:rPr>
        <w:sectPr>
          <w:pgSz w:w="11910" w:h="16840"/>
          <w:pgMar w:header="0" w:footer="661" w:top="1580" w:bottom="940" w:left="1360" w:right="1680"/>
        </w:sectPr>
      </w:pPr>
    </w:p>
    <w:p>
      <w:pPr>
        <w:pStyle w:val="Heading4"/>
        <w:spacing w:before="71"/>
        <w:ind w:left="229"/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1059077</wp:posOffset>
            </wp:positionH>
            <wp:positionV relativeFrom="paragraph">
              <wp:posOffset>297374</wp:posOffset>
            </wp:positionV>
            <wp:extent cx="5028114" cy="3869531"/>
            <wp:effectExtent l="0" t="0" r="0" b="0"/>
            <wp:wrapTopAndBottom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114" cy="3869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1071738</wp:posOffset>
            </wp:positionH>
            <wp:positionV relativeFrom="paragraph">
              <wp:posOffset>4267394</wp:posOffset>
            </wp:positionV>
            <wp:extent cx="5027273" cy="2810827"/>
            <wp:effectExtent l="0" t="0" r="0" b="0"/>
            <wp:wrapTopAndBottom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273" cy="2810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51" w:id="529"/>
      <w:bookmarkEnd w:id="529"/>
      <w:r>
        <w:rPr>
          <w:b w:val="0"/>
        </w:rPr>
      </w:r>
      <w:r>
        <w:rPr/>
        <w:t>Appendices</w:t>
      </w:r>
      <w:r>
        <w:rPr>
          <w:spacing w:val="-5"/>
        </w:rPr>
        <w:t> </w:t>
      </w:r>
      <w:r>
        <w:rPr/>
        <w:t>B:</w:t>
      </w:r>
      <w:r>
        <w:rPr>
          <w:spacing w:val="-4"/>
        </w:rPr>
        <w:t> </w:t>
      </w:r>
      <w:r>
        <w:rPr/>
        <w:t>Meeting</w:t>
      </w:r>
      <w:r>
        <w:rPr>
          <w:spacing w:val="-3"/>
        </w:rPr>
        <w:t> </w:t>
      </w:r>
      <w:r>
        <w:rPr/>
        <w:t>Log</w:t>
      </w:r>
      <w:r>
        <w:rPr>
          <w:spacing w:val="-3"/>
        </w:rPr>
        <w:t> </w:t>
      </w:r>
      <w:r>
        <w:rPr/>
        <w:t>Screenshot</w:t>
      </w:r>
    </w:p>
    <w:p>
      <w:pPr>
        <w:pStyle w:val="BodyText"/>
        <w:spacing w:before="5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ind w:left="257"/>
        <w:rPr>
          <w:sz w:val="20"/>
        </w:rPr>
      </w:pPr>
      <w:r>
        <w:rPr>
          <w:sz w:val="20"/>
        </w:rPr>
        <w:drawing>
          <wp:inline distT="0" distB="0" distL="0" distR="0">
            <wp:extent cx="5127847" cy="4364831"/>
            <wp:effectExtent l="0" t="0" r="0" b="0"/>
            <wp:docPr id="143" name="image72.jpe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847" cy="43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661" w:top="1580" w:bottom="860" w:left="1360" w:right="1680"/>
        </w:sectPr>
      </w:pPr>
    </w:p>
    <w:p>
      <w:pPr>
        <w:spacing w:line="458" w:lineRule="auto" w:before="71"/>
        <w:ind w:left="229" w:right="3010" w:firstLine="0"/>
        <w:jc w:val="left"/>
        <w:rPr>
          <w:b/>
          <w:sz w:val="22"/>
        </w:rPr>
      </w:pPr>
      <w:bookmarkStart w:name="_bookmark353" w:id="530"/>
      <w:bookmarkEnd w:id="530"/>
      <w:r>
        <w:rPr/>
      </w:r>
      <w:r>
        <w:rPr>
          <w:b/>
          <w:sz w:val="22"/>
        </w:rPr>
        <w:t>Appendices C: MAPE Plots for Experiments (14-20)</w:t>
      </w:r>
      <w:r>
        <w:rPr>
          <w:b/>
          <w:spacing w:val="-62"/>
          <w:sz w:val="22"/>
        </w:rPr>
        <w:t> </w:t>
      </w:r>
      <w:bookmarkStart w:name="_bookmark352" w:id="531"/>
      <w:bookmarkEnd w:id="531"/>
      <w:r>
        <w:rPr>
          <w:b/>
          <w:sz w:val="22"/>
        </w:rPr>
        <w:t>Ex</w:t>
      </w:r>
      <w:r>
        <w:rPr>
          <w:b/>
          <w:sz w:val="22"/>
        </w:rPr>
        <w:t>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14(Learning Rate)</w:t>
      </w:r>
    </w:p>
    <w:p>
      <w:pPr>
        <w:pStyle w:val="BodyText"/>
        <w:ind w:left="1776"/>
        <w:rPr>
          <w:sz w:val="20"/>
        </w:rPr>
      </w:pPr>
      <w:r>
        <w:rPr>
          <w:sz w:val="20"/>
        </w:rPr>
        <w:drawing>
          <wp:inline distT="0" distB="0" distL="0" distR="0">
            <wp:extent cx="3206324" cy="3087719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324" cy="30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38"/>
        </w:rPr>
      </w:pPr>
    </w:p>
    <w:p>
      <w:pPr>
        <w:pStyle w:val="Heading4"/>
        <w:spacing w:before="1"/>
        <w:ind w:left="984" w:right="1226"/>
        <w:jc w:val="center"/>
      </w:pPr>
      <w:r>
        <w:rPr/>
        <w:t>Appendices</w:t>
      </w:r>
      <w:r>
        <w:rPr>
          <w:spacing w:val="-4"/>
        </w:rPr>
        <w:t> </w:t>
      </w:r>
      <w:r>
        <w:rPr/>
        <w:t>Figure</w:t>
      </w:r>
      <w:r>
        <w:rPr>
          <w:spacing w:val="-3"/>
        </w:rPr>
        <w:t> </w:t>
      </w:r>
      <w:r>
        <w:rPr/>
        <w:t>1:</w:t>
      </w:r>
      <w:r>
        <w:rPr>
          <w:spacing w:val="-6"/>
        </w:rPr>
        <w:t> </w:t>
      </w:r>
      <w:r>
        <w:rPr/>
        <w:t>MAPE</w:t>
      </w:r>
      <w:r>
        <w:rPr>
          <w:spacing w:val="-1"/>
        </w:rPr>
        <w:t> </w:t>
      </w:r>
      <w:r>
        <w:rPr/>
        <w:t>vs</w:t>
      </w:r>
      <w:r>
        <w:rPr>
          <w:spacing w:val="-4"/>
        </w:rPr>
        <w:t> </w:t>
      </w:r>
      <w:r>
        <w:rPr/>
        <w:t>Lr(LSTM) for</w:t>
      </w:r>
      <w:r>
        <w:rPr>
          <w:spacing w:val="-4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14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2010594</wp:posOffset>
            </wp:positionH>
            <wp:positionV relativeFrom="paragraph">
              <wp:posOffset>241230</wp:posOffset>
            </wp:positionV>
            <wp:extent cx="3141126" cy="3047714"/>
            <wp:effectExtent l="0" t="0" r="0" b="0"/>
            <wp:wrapTopAndBottom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126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35"/>
        </w:rPr>
      </w:pPr>
    </w:p>
    <w:p>
      <w:pPr>
        <w:spacing w:before="0"/>
        <w:ind w:left="984" w:right="1227" w:firstLine="0"/>
        <w:jc w:val="center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Lr(LSTM)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14</w:t>
      </w:r>
    </w:p>
    <w:p>
      <w:pPr>
        <w:spacing w:after="0"/>
        <w:jc w:val="center"/>
        <w:rPr>
          <w:sz w:val="22"/>
        </w:rPr>
        <w:sectPr>
          <w:pgSz w:w="11910" w:h="16840"/>
          <w:pgMar w:header="0" w:footer="661" w:top="1500" w:bottom="860" w:left="1360" w:right="1680"/>
        </w:sect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664"/>
        <w:rPr>
          <w:sz w:val="20"/>
        </w:rPr>
      </w:pPr>
      <w:r>
        <w:rPr>
          <w:sz w:val="20"/>
        </w:rPr>
        <w:drawing>
          <wp:inline distT="0" distB="0" distL="0" distR="0">
            <wp:extent cx="3284076" cy="3174873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076" cy="31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pStyle w:val="Heading4"/>
        <w:ind w:left="984" w:right="1226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3:MAPE</w:t>
      </w:r>
      <w:r>
        <w:rPr>
          <w:spacing w:val="-1"/>
        </w:rPr>
        <w:t> </w:t>
      </w:r>
      <w:r>
        <w:rPr/>
        <w:t>vs</w:t>
      </w:r>
      <w:r>
        <w:rPr>
          <w:spacing w:val="-4"/>
        </w:rPr>
        <w:t> </w:t>
      </w:r>
      <w:r>
        <w:rPr/>
        <w:t>Lr(CNN)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14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pStyle w:val="Heading4"/>
        <w:spacing w:before="1"/>
        <w:ind w:left="229"/>
      </w:pPr>
      <w:bookmarkStart w:name="_bookmark354" w:id="532"/>
      <w:bookmarkEnd w:id="532"/>
      <w:r>
        <w:rPr>
          <w:b w:val="0"/>
        </w:rPr>
      </w:r>
      <w:r>
        <w:rPr/>
        <w:t>Experiment</w:t>
      </w:r>
      <w:r>
        <w:rPr>
          <w:spacing w:val="-6"/>
        </w:rPr>
        <w:t> </w:t>
      </w:r>
      <w:r>
        <w:rPr/>
        <w:t>15(Batch</w:t>
      </w:r>
      <w:r>
        <w:rPr>
          <w:spacing w:val="-4"/>
        </w:rPr>
        <w:t> </w:t>
      </w:r>
      <w:r>
        <w:rPr/>
        <w:t>Size)</w:t>
      </w:r>
    </w:p>
    <w:p>
      <w:pPr>
        <w:pStyle w:val="BodyText"/>
        <w:spacing w:before="3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1864238</wp:posOffset>
            </wp:positionH>
            <wp:positionV relativeFrom="paragraph">
              <wp:posOffset>218343</wp:posOffset>
            </wp:positionV>
            <wp:extent cx="3446273" cy="3238500"/>
            <wp:effectExtent l="0" t="0" r="0" b="0"/>
            <wp:wrapTopAndBottom/>
            <wp:docPr id="151" name="image76.jpeg" descr="Chart, line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27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5"/>
        </w:rPr>
      </w:pPr>
    </w:p>
    <w:p>
      <w:pPr>
        <w:pStyle w:val="Heading4"/>
        <w:ind w:left="984" w:right="1226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4:</w:t>
      </w:r>
      <w:r>
        <w:rPr>
          <w:spacing w:val="-6"/>
        </w:rPr>
        <w:t> </w:t>
      </w:r>
      <w:r>
        <w:rPr/>
        <w:t>MAPE</w:t>
      </w:r>
      <w:r>
        <w:rPr>
          <w:spacing w:val="-1"/>
        </w:rPr>
        <w:t> </w:t>
      </w:r>
      <w:r>
        <w:rPr/>
        <w:t>vs</w:t>
      </w:r>
      <w:r>
        <w:rPr>
          <w:spacing w:val="-3"/>
        </w:rPr>
        <w:t> </w:t>
      </w:r>
      <w:r>
        <w:rPr/>
        <w:t>Bs(LSTM)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15</w:t>
      </w:r>
    </w:p>
    <w:p>
      <w:pPr>
        <w:spacing w:after="0"/>
        <w:jc w:val="center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before="3"/>
        <w:rPr>
          <w:b/>
          <w:sz w:val="14"/>
        </w:rPr>
      </w:pPr>
    </w:p>
    <w:p>
      <w:pPr>
        <w:pStyle w:val="BodyText"/>
        <w:ind w:left="1597"/>
        <w:rPr>
          <w:sz w:val="20"/>
        </w:rPr>
      </w:pPr>
      <w:r>
        <w:rPr>
          <w:sz w:val="20"/>
        </w:rPr>
        <w:drawing>
          <wp:inline distT="0" distB="0" distL="0" distR="0">
            <wp:extent cx="3434919" cy="3240119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919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25"/>
        </w:rPr>
      </w:pPr>
    </w:p>
    <w:p>
      <w:pPr>
        <w:spacing w:before="101"/>
        <w:ind w:left="983" w:right="1228" w:firstLine="0"/>
        <w:jc w:val="center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5:MAPE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vs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Bs(GRUs)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1873461</wp:posOffset>
            </wp:positionH>
            <wp:positionV relativeFrom="paragraph">
              <wp:posOffset>245810</wp:posOffset>
            </wp:positionV>
            <wp:extent cx="3439267" cy="3235261"/>
            <wp:effectExtent l="0" t="0" r="0" b="0"/>
            <wp:wrapTopAndBottom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267" cy="3235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32"/>
        </w:rPr>
      </w:pPr>
    </w:p>
    <w:p>
      <w:pPr>
        <w:pStyle w:val="Heading4"/>
        <w:ind w:left="983" w:right="1228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6:</w:t>
      </w:r>
      <w:r>
        <w:rPr>
          <w:spacing w:val="-6"/>
        </w:rPr>
        <w:t> </w:t>
      </w:r>
      <w:r>
        <w:rPr/>
        <w:t>MAPE vs</w:t>
      </w:r>
      <w:r>
        <w:rPr>
          <w:spacing w:val="-4"/>
        </w:rPr>
        <w:t> </w:t>
      </w:r>
      <w:r>
        <w:rPr/>
        <w:t>Bs(CNN)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15</w:t>
      </w:r>
    </w:p>
    <w:p>
      <w:pPr>
        <w:spacing w:after="0"/>
        <w:jc w:val="center"/>
        <w:sectPr>
          <w:pgSz w:w="11910" w:h="16840"/>
          <w:pgMar w:header="0" w:footer="661" w:top="1580" w:bottom="940" w:left="1360" w:right="1680"/>
        </w:sectPr>
      </w:pPr>
    </w:p>
    <w:p>
      <w:pPr>
        <w:pStyle w:val="Heading4"/>
        <w:spacing w:before="89"/>
        <w:ind w:left="229"/>
      </w:pPr>
      <w:bookmarkStart w:name="_bookmark355" w:id="533"/>
      <w:bookmarkEnd w:id="533"/>
      <w:r>
        <w:rPr>
          <w:b w:val="0"/>
        </w:rPr>
      </w:r>
      <w:r>
        <w:rPr/>
        <w:t>Experiment</w:t>
      </w:r>
      <w:r>
        <w:rPr>
          <w:spacing w:val="-12"/>
        </w:rPr>
        <w:t> </w:t>
      </w:r>
      <w:r>
        <w:rPr/>
        <w:t>16(Complexity)</w:t>
      </w:r>
    </w:p>
    <w:p>
      <w:pPr>
        <w:pStyle w:val="BodyText"/>
        <w:spacing w:before="2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1671948</wp:posOffset>
            </wp:positionH>
            <wp:positionV relativeFrom="paragraph">
              <wp:posOffset>225730</wp:posOffset>
            </wp:positionV>
            <wp:extent cx="3851825" cy="3240119"/>
            <wp:effectExtent l="0" t="0" r="0" b="0"/>
            <wp:wrapTopAndBottom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825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31"/>
        </w:rPr>
      </w:pPr>
    </w:p>
    <w:p>
      <w:pPr>
        <w:pStyle w:val="Heading4"/>
        <w:spacing w:before="1"/>
        <w:ind w:left="879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7:</w:t>
      </w:r>
      <w:r>
        <w:rPr>
          <w:spacing w:val="-5"/>
        </w:rPr>
        <w:t> </w:t>
      </w:r>
      <w:r>
        <w:rPr/>
        <w:t>MAPE vs</w:t>
      </w:r>
      <w:r>
        <w:rPr>
          <w:spacing w:val="-2"/>
        </w:rPr>
        <w:t> </w:t>
      </w:r>
      <w:r>
        <w:rPr/>
        <w:t>Comp(LSTM)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16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1727138</wp:posOffset>
            </wp:positionH>
            <wp:positionV relativeFrom="paragraph">
              <wp:posOffset>242815</wp:posOffset>
            </wp:positionV>
            <wp:extent cx="3701193" cy="3225069"/>
            <wp:effectExtent l="0" t="0" r="0" b="0"/>
            <wp:wrapTopAndBottom/>
            <wp:docPr id="159" name="image80.png" descr="Chart, line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93" cy="3225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0"/>
        </w:rPr>
      </w:pPr>
    </w:p>
    <w:p>
      <w:pPr>
        <w:spacing w:before="0"/>
        <w:ind w:left="877" w:right="0" w:firstLine="0"/>
        <w:jc w:val="left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8: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 vs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Comp(GRUs)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16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661" w:top="1480" w:bottom="940" w:left="1360" w:right="1680"/>
        </w:sectPr>
      </w:pPr>
    </w:p>
    <w:p>
      <w:pPr>
        <w:pStyle w:val="BodyText"/>
        <w:spacing w:before="2"/>
        <w:rPr>
          <w:b/>
          <w:sz w:val="13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3720651" cy="3229737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651" cy="32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13"/>
        </w:rPr>
      </w:pPr>
    </w:p>
    <w:p>
      <w:pPr>
        <w:pStyle w:val="Heading4"/>
        <w:spacing w:before="101"/>
        <w:ind w:left="934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9:</w:t>
      </w:r>
      <w:r>
        <w:rPr>
          <w:spacing w:val="-5"/>
        </w:rPr>
        <w:t> </w:t>
      </w:r>
      <w:r>
        <w:rPr/>
        <w:t>MAPE vs</w:t>
      </w:r>
      <w:r>
        <w:rPr>
          <w:spacing w:val="-3"/>
        </w:rPr>
        <w:t> </w:t>
      </w:r>
      <w:r>
        <w:rPr/>
        <w:t>Comp(CNN)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16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pStyle w:val="Heading4"/>
        <w:ind w:left="229"/>
      </w:pPr>
      <w:bookmarkStart w:name="_bookmark356" w:id="534"/>
      <w:bookmarkEnd w:id="534"/>
      <w:r>
        <w:rPr>
          <w:b w:val="0"/>
        </w:rPr>
      </w:r>
      <w:r>
        <w:rPr/>
        <w:t>Experiment</w:t>
      </w:r>
      <w:r>
        <w:rPr>
          <w:spacing w:val="-8"/>
        </w:rPr>
        <w:t> </w:t>
      </w:r>
      <w:r>
        <w:rPr/>
        <w:t>17(L1</w:t>
      </w:r>
      <w:r>
        <w:rPr>
          <w:spacing w:val="-6"/>
        </w:rPr>
        <w:t> </w:t>
      </w:r>
      <w:r>
        <w:rPr/>
        <w:t>Regularization)</w:t>
      </w:r>
    </w:p>
    <w:p>
      <w:pPr>
        <w:pStyle w:val="BodyText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1066329</wp:posOffset>
            </wp:positionH>
            <wp:positionV relativeFrom="paragraph">
              <wp:posOffset>109361</wp:posOffset>
            </wp:positionV>
            <wp:extent cx="5310821" cy="3213258"/>
            <wp:effectExtent l="0" t="0" r="0" b="0"/>
            <wp:wrapTopAndBottom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21" cy="3213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31"/>
        </w:rPr>
      </w:pPr>
    </w:p>
    <w:p>
      <w:pPr>
        <w:pStyle w:val="Heading4"/>
        <w:ind w:left="992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10:</w:t>
      </w:r>
      <w:r>
        <w:rPr>
          <w:spacing w:val="-5"/>
        </w:rPr>
        <w:t> </w:t>
      </w:r>
      <w:r>
        <w:rPr/>
        <w:t>MAPE vs</w:t>
      </w:r>
      <w:r>
        <w:rPr>
          <w:spacing w:val="-2"/>
        </w:rPr>
        <w:t> </w:t>
      </w:r>
      <w:r>
        <w:rPr/>
        <w:t>L1(LSTM)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17</w:t>
      </w:r>
    </w:p>
    <w:p>
      <w:pPr>
        <w:spacing w:after="0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before="4"/>
        <w:rPr>
          <w:b/>
          <w:sz w:val="2"/>
        </w:rPr>
      </w:pPr>
    </w:p>
    <w:p>
      <w:pPr>
        <w:pStyle w:val="BodyText"/>
        <w:ind w:left="324"/>
        <w:rPr>
          <w:sz w:val="20"/>
        </w:rPr>
      </w:pPr>
      <w:r>
        <w:rPr>
          <w:sz w:val="20"/>
        </w:rPr>
        <w:drawing>
          <wp:inline distT="0" distB="0" distL="0" distR="0">
            <wp:extent cx="5161139" cy="3317557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139" cy="331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4"/>
        </w:rPr>
      </w:pPr>
    </w:p>
    <w:p>
      <w:pPr>
        <w:spacing w:before="101"/>
        <w:ind w:left="984" w:right="1228" w:firstLine="0"/>
        <w:jc w:val="center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11: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 vs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L1(GRUs)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17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1066266</wp:posOffset>
            </wp:positionH>
            <wp:positionV relativeFrom="paragraph">
              <wp:posOffset>146759</wp:posOffset>
            </wp:positionV>
            <wp:extent cx="5160813" cy="3239738"/>
            <wp:effectExtent l="0" t="0" r="0" b="0"/>
            <wp:wrapTopAndBottom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813" cy="323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5"/>
        </w:rPr>
      </w:pPr>
    </w:p>
    <w:p>
      <w:pPr>
        <w:pStyle w:val="Heading4"/>
        <w:ind w:left="984" w:right="1225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12:MAPE vs</w:t>
      </w:r>
      <w:r>
        <w:rPr>
          <w:spacing w:val="-4"/>
        </w:rPr>
        <w:t> </w:t>
      </w:r>
      <w:r>
        <w:rPr/>
        <w:t>L1(CNN)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17</w:t>
      </w:r>
    </w:p>
    <w:p>
      <w:pPr>
        <w:spacing w:after="0"/>
        <w:jc w:val="center"/>
        <w:sectPr>
          <w:pgSz w:w="11910" w:h="16840"/>
          <w:pgMar w:header="0" w:footer="661" w:top="1580" w:bottom="940" w:left="1360" w:right="1680"/>
        </w:sectPr>
      </w:pPr>
    </w:p>
    <w:p>
      <w:pPr>
        <w:pStyle w:val="Heading4"/>
        <w:spacing w:before="71"/>
        <w:ind w:left="229"/>
      </w:pPr>
      <w:bookmarkStart w:name="_bookmark357" w:id="535"/>
      <w:bookmarkEnd w:id="535"/>
      <w:r>
        <w:rPr>
          <w:b w:val="0"/>
        </w:rPr>
      </w:r>
      <w:r>
        <w:rPr/>
        <w:t>Experiment</w:t>
      </w:r>
      <w:r>
        <w:rPr>
          <w:spacing w:val="-8"/>
        </w:rPr>
        <w:t> </w:t>
      </w:r>
      <w:r>
        <w:rPr/>
        <w:t>18(Dropout</w:t>
      </w:r>
      <w:r>
        <w:rPr>
          <w:spacing w:val="-5"/>
        </w:rPr>
        <w:t> </w:t>
      </w:r>
      <w:r>
        <w:rPr/>
        <w:t>layer)</w:t>
      </w:r>
    </w:p>
    <w:p>
      <w:pPr>
        <w:pStyle w:val="BodyText"/>
        <w:spacing w:before="7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1645447</wp:posOffset>
            </wp:positionH>
            <wp:positionV relativeFrom="paragraph">
              <wp:posOffset>221387</wp:posOffset>
            </wp:positionV>
            <wp:extent cx="3837686" cy="3191541"/>
            <wp:effectExtent l="0" t="0" r="0" b="0"/>
            <wp:wrapTopAndBottom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686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7"/>
        </w:rPr>
      </w:pPr>
    </w:p>
    <w:p>
      <w:pPr>
        <w:pStyle w:val="Heading4"/>
        <w:ind w:left="984" w:right="1227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13:</w:t>
      </w:r>
      <w:r>
        <w:rPr>
          <w:spacing w:val="-6"/>
        </w:rPr>
        <w:t> </w:t>
      </w:r>
      <w:r>
        <w:rPr/>
        <w:t>MAPE vs</w:t>
      </w:r>
      <w:r>
        <w:rPr>
          <w:spacing w:val="-2"/>
        </w:rPr>
        <w:t> </w:t>
      </w:r>
      <w:r>
        <w:rPr/>
        <w:t>D(LSTM)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1669236</wp:posOffset>
            </wp:positionH>
            <wp:positionV relativeFrom="paragraph">
              <wp:posOffset>243284</wp:posOffset>
            </wp:positionV>
            <wp:extent cx="3842234" cy="3242310"/>
            <wp:effectExtent l="0" t="0" r="0" b="0"/>
            <wp:wrapTopAndBottom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234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30"/>
        </w:rPr>
      </w:pPr>
    </w:p>
    <w:p>
      <w:pPr>
        <w:spacing w:before="0"/>
        <w:ind w:left="984" w:right="1226" w:firstLine="0"/>
        <w:jc w:val="center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14: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 vs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D(GRUs)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18</w:t>
      </w:r>
    </w:p>
    <w:p>
      <w:pPr>
        <w:spacing w:after="0"/>
        <w:jc w:val="center"/>
        <w:rPr>
          <w:sz w:val="22"/>
        </w:rPr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before="3"/>
        <w:rPr>
          <w:b/>
          <w:sz w:val="14"/>
        </w:rPr>
      </w:pPr>
    </w:p>
    <w:p>
      <w:pPr>
        <w:pStyle w:val="BodyText"/>
        <w:ind w:left="1271"/>
        <w:rPr>
          <w:sz w:val="20"/>
        </w:rPr>
      </w:pPr>
      <w:r>
        <w:rPr>
          <w:sz w:val="20"/>
        </w:rPr>
        <w:drawing>
          <wp:inline distT="0" distB="0" distL="0" distR="0">
            <wp:extent cx="3842788" cy="3240119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78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1"/>
        </w:rPr>
      </w:pPr>
    </w:p>
    <w:p>
      <w:pPr>
        <w:pStyle w:val="Heading4"/>
        <w:spacing w:before="101"/>
        <w:ind w:left="984" w:right="1228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15:</w:t>
      </w:r>
      <w:r>
        <w:rPr>
          <w:spacing w:val="-5"/>
        </w:rPr>
        <w:t> </w:t>
      </w:r>
      <w:r>
        <w:rPr/>
        <w:t>MAPE vs</w:t>
      </w:r>
      <w:r>
        <w:rPr>
          <w:spacing w:val="-3"/>
        </w:rPr>
        <w:t> </w:t>
      </w:r>
      <w:r>
        <w:rPr/>
        <w:t>D(CNN)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18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pStyle w:val="Heading4"/>
        <w:ind w:left="229"/>
      </w:pPr>
      <w:bookmarkStart w:name="_bookmark358" w:id="536"/>
      <w:bookmarkEnd w:id="536"/>
      <w:r>
        <w:rPr>
          <w:b w:val="0"/>
        </w:rPr>
      </w:r>
      <w:r>
        <w:rPr/>
        <w:t>Experiment</w:t>
      </w:r>
      <w:r>
        <w:rPr>
          <w:spacing w:val="-9"/>
        </w:rPr>
        <w:t> </w:t>
      </w:r>
      <w:r>
        <w:rPr/>
        <w:t>19(L2</w:t>
      </w:r>
      <w:r>
        <w:rPr>
          <w:spacing w:val="-8"/>
        </w:rPr>
        <w:t> </w:t>
      </w:r>
      <w:r>
        <w:rPr/>
        <w:t>Regularization)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1068000</wp:posOffset>
            </wp:positionH>
            <wp:positionV relativeFrom="paragraph">
              <wp:posOffset>143313</wp:posOffset>
            </wp:positionV>
            <wp:extent cx="5333211" cy="3326129"/>
            <wp:effectExtent l="0" t="0" r="0" b="0"/>
            <wp:wrapTopAndBottom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11" cy="3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3"/>
        </w:rPr>
      </w:pPr>
    </w:p>
    <w:p>
      <w:pPr>
        <w:pStyle w:val="Heading4"/>
        <w:spacing w:before="1"/>
        <w:ind w:left="984" w:right="1226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16:</w:t>
      </w:r>
      <w:r>
        <w:rPr>
          <w:spacing w:val="-6"/>
        </w:rPr>
        <w:t> </w:t>
      </w:r>
      <w:r>
        <w:rPr/>
        <w:t>MAPE vs</w:t>
      </w:r>
      <w:r>
        <w:rPr>
          <w:spacing w:val="-3"/>
        </w:rPr>
        <w:t> </w:t>
      </w:r>
      <w:r>
        <w:rPr/>
        <w:t>L2(LSTM)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19</w:t>
      </w:r>
    </w:p>
    <w:p>
      <w:pPr>
        <w:spacing w:after="0"/>
        <w:jc w:val="center"/>
        <w:sectPr>
          <w:pgSz w:w="11910" w:h="16840"/>
          <w:pgMar w:header="0" w:footer="661" w:top="1580" w:bottom="940" w:left="1360" w:right="1680"/>
        </w:sectPr>
      </w:pPr>
    </w:p>
    <w:p>
      <w:pPr>
        <w:pStyle w:val="BodyText"/>
        <w:spacing w:before="7"/>
        <w:rPr>
          <w:b/>
          <w:sz w:val="4"/>
        </w:rPr>
      </w:pPr>
    </w:p>
    <w:p>
      <w:pPr>
        <w:pStyle w:val="BodyText"/>
        <w:ind w:left="319"/>
        <w:rPr>
          <w:sz w:val="20"/>
        </w:rPr>
      </w:pPr>
      <w:r>
        <w:rPr>
          <w:sz w:val="20"/>
        </w:rPr>
        <w:drawing>
          <wp:inline distT="0" distB="0" distL="0" distR="0">
            <wp:extent cx="4972855" cy="3268408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855" cy="32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7"/>
        </w:rPr>
      </w:pPr>
    </w:p>
    <w:p>
      <w:pPr>
        <w:spacing w:before="101"/>
        <w:ind w:left="984" w:right="1228" w:firstLine="0"/>
        <w:jc w:val="center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17: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 vs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L2(GRUs)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19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1066553</wp:posOffset>
            </wp:positionH>
            <wp:positionV relativeFrom="paragraph">
              <wp:posOffset>229738</wp:posOffset>
            </wp:positionV>
            <wp:extent cx="5251800" cy="3273171"/>
            <wp:effectExtent l="0" t="0" r="0" b="0"/>
            <wp:wrapTopAndBottom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00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31"/>
        </w:rPr>
      </w:pPr>
    </w:p>
    <w:p>
      <w:pPr>
        <w:pStyle w:val="Heading4"/>
        <w:ind w:left="984" w:right="1226"/>
        <w:jc w:val="center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2"/>
        </w:rPr>
        <w:t> </w:t>
      </w:r>
      <w:r>
        <w:rPr/>
        <w:t>18:</w:t>
      </w:r>
      <w:r>
        <w:rPr>
          <w:spacing w:val="-5"/>
        </w:rPr>
        <w:t> </w:t>
      </w:r>
      <w:r>
        <w:rPr/>
        <w:t>MAPE vs</w:t>
      </w:r>
      <w:r>
        <w:rPr>
          <w:spacing w:val="-3"/>
        </w:rPr>
        <w:t> </w:t>
      </w:r>
      <w:r>
        <w:rPr/>
        <w:t>L2(CNN)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19</w:t>
      </w:r>
    </w:p>
    <w:p>
      <w:pPr>
        <w:spacing w:after="0"/>
        <w:jc w:val="center"/>
        <w:sectPr>
          <w:pgSz w:w="11910" w:h="16840"/>
          <w:pgMar w:header="0" w:footer="661" w:top="1580" w:bottom="940" w:left="1360" w:right="1680"/>
        </w:sectPr>
      </w:pPr>
    </w:p>
    <w:p>
      <w:pPr>
        <w:pStyle w:val="Heading4"/>
        <w:spacing w:before="71"/>
        <w:ind w:left="229"/>
      </w:pPr>
      <w:bookmarkStart w:name="_bookmark359" w:id="537"/>
      <w:bookmarkEnd w:id="537"/>
      <w:r>
        <w:rPr>
          <w:b w:val="0"/>
        </w:rPr>
      </w:r>
      <w:r>
        <w:rPr/>
        <w:t>Experiment</w:t>
      </w:r>
      <w:r>
        <w:rPr>
          <w:spacing w:val="-10"/>
        </w:rPr>
        <w:t> </w:t>
      </w:r>
      <w:r>
        <w:rPr/>
        <w:t>20(Epochs)</w:t>
      </w:r>
    </w:p>
    <w:p>
      <w:pPr>
        <w:pStyle w:val="BodyText"/>
        <w:spacing w:before="1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1716397</wp:posOffset>
            </wp:positionH>
            <wp:positionV relativeFrom="paragraph">
              <wp:posOffset>217284</wp:posOffset>
            </wp:positionV>
            <wp:extent cx="3697717" cy="3200876"/>
            <wp:effectExtent l="0" t="0" r="0" b="0"/>
            <wp:wrapTopAndBottom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17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4"/>
        <w:spacing w:before="165"/>
        <w:ind w:left="735"/>
      </w:pPr>
      <w:r>
        <w:rPr/>
        <w:t>Appendices</w:t>
      </w:r>
      <w:r>
        <w:rPr>
          <w:spacing w:val="-4"/>
        </w:rPr>
        <w:t> </w:t>
      </w:r>
      <w:r>
        <w:rPr/>
        <w:t>Figure</w:t>
      </w:r>
      <w:r>
        <w:rPr>
          <w:spacing w:val="-3"/>
        </w:rPr>
        <w:t> </w:t>
      </w:r>
      <w:r>
        <w:rPr/>
        <w:t>19:</w:t>
      </w:r>
      <w:r>
        <w:rPr>
          <w:spacing w:val="-6"/>
        </w:rPr>
        <w:t> </w:t>
      </w:r>
      <w:r>
        <w:rPr/>
        <w:t>MAPE</w:t>
      </w:r>
      <w:r>
        <w:rPr>
          <w:spacing w:val="-1"/>
        </w:rPr>
        <w:t> </w:t>
      </w:r>
      <w:r>
        <w:rPr/>
        <w:t>vs</w:t>
      </w:r>
      <w:r>
        <w:rPr>
          <w:spacing w:val="-7"/>
        </w:rPr>
        <w:t> </w:t>
      </w:r>
      <w:r>
        <w:rPr/>
        <w:t>Epochs(LSTM)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</w:t>
      </w:r>
      <w:r>
        <w:rPr>
          <w:spacing w:val="-1"/>
        </w:rPr>
        <w:t> </w:t>
      </w:r>
      <w:r>
        <w:rPr/>
        <w:t>20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1623844</wp:posOffset>
            </wp:positionH>
            <wp:positionV relativeFrom="paragraph">
              <wp:posOffset>240316</wp:posOffset>
            </wp:positionV>
            <wp:extent cx="3928015" cy="3236309"/>
            <wp:effectExtent l="0" t="0" r="0" b="0"/>
            <wp:wrapTopAndBottom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015" cy="3236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1"/>
        <w:ind w:left="733" w:right="0" w:firstLine="0"/>
        <w:jc w:val="left"/>
        <w:rPr>
          <w:b/>
          <w:sz w:val="22"/>
        </w:rPr>
      </w:pPr>
      <w:r>
        <w:rPr>
          <w:b/>
          <w:sz w:val="22"/>
        </w:rPr>
        <w:t>Appendices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Figure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20: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MAPE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Epochs(GRUs)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Experiment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20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before="11"/>
        <w:rPr>
          <w:b/>
          <w:sz w:val="13"/>
        </w:rPr>
      </w:pPr>
    </w:p>
    <w:p>
      <w:pPr>
        <w:pStyle w:val="BodyText"/>
        <w:ind w:left="1035"/>
        <w:rPr>
          <w:sz w:val="20"/>
        </w:rPr>
      </w:pPr>
      <w:r>
        <w:rPr>
          <w:sz w:val="20"/>
        </w:rPr>
        <w:drawing>
          <wp:inline distT="0" distB="0" distL="0" distR="0">
            <wp:extent cx="4122276" cy="3408521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276" cy="34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29"/>
        </w:rPr>
      </w:pPr>
    </w:p>
    <w:p>
      <w:pPr>
        <w:pStyle w:val="Heading4"/>
        <w:spacing w:before="101"/>
        <w:ind w:left="733"/>
      </w:pPr>
      <w:r>
        <w:rPr/>
        <w:t>Appendices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21:</w:t>
      </w:r>
      <w:r>
        <w:rPr>
          <w:spacing w:val="-6"/>
        </w:rPr>
        <w:t> </w:t>
      </w:r>
      <w:r>
        <w:rPr/>
        <w:t>MAPE vs</w:t>
      </w:r>
      <w:r>
        <w:rPr>
          <w:spacing w:val="-6"/>
        </w:rPr>
        <w:t> </w:t>
      </w:r>
      <w:r>
        <w:rPr/>
        <w:t>Epochs(GRUs)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20</w:t>
      </w:r>
    </w:p>
    <w:p>
      <w:pPr>
        <w:spacing w:after="0"/>
        <w:sectPr>
          <w:pgSz w:w="11910" w:h="16840"/>
          <w:pgMar w:header="0" w:footer="661" w:top="1580" w:bottom="940" w:left="1360" w:right="1680"/>
        </w:sectPr>
      </w:pPr>
    </w:p>
    <w:p>
      <w:pPr>
        <w:spacing w:before="71"/>
        <w:ind w:left="229" w:right="0" w:firstLine="0"/>
        <w:jc w:val="left"/>
        <w:rPr>
          <w:b/>
          <w:sz w:val="22"/>
        </w:rPr>
      </w:pPr>
      <w:bookmarkStart w:name="_bookmark360" w:id="538"/>
      <w:bookmarkEnd w:id="538"/>
      <w:r>
        <w:rPr/>
      </w:r>
      <w:r>
        <w:rPr>
          <w:b/>
          <w:sz w:val="22"/>
        </w:rPr>
        <w:t>Appendices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Turnitin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Report</w:t>
      </w:r>
    </w:p>
    <w:p>
      <w:pPr>
        <w:pStyle w:val="BodyText"/>
        <w:spacing w:before="9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1193525</wp:posOffset>
            </wp:positionH>
            <wp:positionV relativeFrom="paragraph">
              <wp:posOffset>237427</wp:posOffset>
            </wp:positionV>
            <wp:extent cx="4925852" cy="6890861"/>
            <wp:effectExtent l="0" t="0" r="0" b="0"/>
            <wp:wrapTopAndBottom/>
            <wp:docPr id="187" name="image94.pn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852" cy="6890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0" w:footer="661" w:top="1500" w:bottom="940" w:left="1360" w:right="1680"/>
        </w:sectPr>
      </w:pPr>
    </w:p>
    <w:p>
      <w:pPr>
        <w:pStyle w:val="BodyText"/>
        <w:spacing w:before="6"/>
        <w:rPr>
          <w:b/>
          <w:sz w:val="16"/>
        </w:rPr>
      </w:pPr>
    </w:p>
    <w:sectPr>
      <w:pgSz w:w="11910" w:h="16840"/>
      <w:pgMar w:header="0" w:footer="661" w:top="1580" w:bottom="860" w:left="136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  <w:font w:name="Microsoft YaHei">
    <w:altName w:val="Microsoft YaHei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6.890015pt;margin-top:793.87561pt;width:16.95pt;height:12.9pt;mso-position-horizontal-relative:page;mso-position-vertical-relative:page;z-index:-310963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547.251587pt;width:20.8pt;height:12.9pt;mso-position-horizontal-relative:page;mso-position-vertical-relative:page;z-index:-310917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793.87561pt;width:20.8pt;height:12.9pt;mso-position-horizontal-relative:page;mso-position-vertical-relative:page;z-index:-3109120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547.251587pt;width:20.8pt;height:12.9pt;mso-position-horizontal-relative:page;mso-position-vertical-relative:page;z-index:-310906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793.87561pt;width:20.8pt;height:12.9pt;mso-position-horizontal-relative:page;mso-position-vertical-relative:page;z-index:-310901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547.251587pt;width:20.8pt;height:12.9pt;mso-position-horizontal-relative:page;mso-position-vertical-relative:page;z-index:-310896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277.970001pt;margin-top:793.87561pt;width:20.8pt;height:12.9pt;mso-position-horizontal-relative:page;mso-position-vertical-relative:page;z-index:-310891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8.890015pt;margin-top:793.87561pt;width:15pt;height:12.9pt;mso-position-horizontal-relative:page;mso-position-vertical-relative:page;z-index:-31095808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xvii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890015pt;margin-top:793.87561pt;width:16.95pt;height:12.9pt;mso-position-horizontal-relative:page;mso-position-vertical-relative:page;z-index:-310952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8.890015pt;margin-top:793.87561pt;width:15pt;height:12.9pt;mso-position-horizontal-relative:page;mso-position-vertical-relative:page;z-index:-3109478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xxii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8.890015pt;margin-top:793.87561pt;width:12.95pt;height:12.9pt;mso-position-horizontal-relative:page;mso-position-vertical-relative:page;z-index:-31094272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xxi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6.290009pt;margin-top:792.675598pt;width:15.85pt;height:14.1pt;mso-position-horizontal-relative:page;mso-position-vertical-relative:page;z-index:-31093760" type="#_x0000_t202" filled="false" stroked="false">
          <v:textbox inset="0,0,0,0">
            <w:txbxContent>
              <w:p>
                <w:pPr>
                  <w:spacing w:before="44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793.87561pt;width:20.8pt;height:12.9pt;mso-position-horizontal-relative:page;mso-position-vertical-relative:page;z-index:-310932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547.251587pt;width:20.8pt;height:12.9pt;mso-position-horizontal-relative:page;mso-position-vertical-relative:page;z-index:-310927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7.970001pt;margin-top:793.87561pt;width:20.8pt;height:12.9pt;mso-position-horizontal-relative:page;mso-position-vertical-relative:page;z-index:-3109222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1"/>
      <w:numFmt w:val="decimal"/>
      <w:lvlText w:val="%1."/>
      <w:lvlJc w:val="left"/>
      <w:pPr>
        <w:ind w:left="458" w:hanging="377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1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2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3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04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65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26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87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48" w:hanging="377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426" w:hanging="353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4" w:hanging="3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8" w:hanging="3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12" w:hanging="3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7" w:hanging="3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1" w:hanging="3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05" w:hanging="3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70" w:hanging="3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34" w:hanging="353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381" w:hanging="3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0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48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07" w:hanging="312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4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88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83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77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72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66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6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55" w:hanging="312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390" w:hanging="3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7"/>
      <w:numFmt w:val="decimal"/>
      <w:lvlText w:val="%1"/>
      <w:lvlJc w:val="left"/>
      <w:pPr>
        <w:ind w:left="949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5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88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81" w:hanging="72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189" w:hanging="720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9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3" w:hanging="72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6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009" w:hanging="720"/>
        <w:jc w:val="righ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righ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729" w:hanging="144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6" w:hanging="1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9" w:hanging="1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33" w:hanging="1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86" w:hanging="1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9" w:hanging="144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6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729" w:hanging="144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28" w:hanging="1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8" w:hanging="1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8" w:hanging="1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37" w:hanging="1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7" w:hanging="144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5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2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7" w:hanging="72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5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2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7" w:hanging="72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5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2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7" w:hanging="72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4"/>
      <w:numFmt w:val="decimal"/>
      <w:lvlText w:val="%1"/>
      <w:lvlJc w:val="left"/>
      <w:pPr>
        <w:ind w:left="2009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09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2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7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2025" w:hanging="171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6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5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7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3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5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8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1" w:hanging="17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3"/>
      <w:numFmt w:val="decimal"/>
      <w:lvlText w:val="%1"/>
      <w:lvlJc w:val="left"/>
      <w:pPr>
        <w:ind w:left="257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75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575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9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3" w:hanging="72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"/>
      <w:lvlJc w:val="left"/>
      <w:pPr>
        <w:ind w:left="2275" w:hanging="420"/>
      </w:pPr>
      <w:rPr>
        <w:rFonts w:hint="default" w:ascii="Wingdings" w:hAnsi="Wingdings" w:eastAsia="Wingdings" w:cs="Wingdings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96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13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9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46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3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79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96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13" w:hanging="42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257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75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40" w:hanging="785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96" w:hanging="7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75" w:hanging="7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3" w:hanging="7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2" w:hanging="7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10" w:hanging="7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89" w:hanging="785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575" w:hanging="72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6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5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9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3" w:hanging="72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257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75" w:hanging="720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5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9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3" w:hanging="72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7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81" w:hanging="6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51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22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9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63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34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5" w:hanging="6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6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54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615" w:hanging="110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76" w:hanging="11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4" w:hanging="11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3" w:hanging="11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11" w:hanging="11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89" w:hanging="110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54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5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1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4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0" w:hanging="6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54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5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1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4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0" w:hanging="6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54" w:hanging="66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5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1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4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0" w:hanging="6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2736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024" w:hanging="730"/>
        <w:jc w:val="left"/>
      </w:pPr>
      <w:rPr>
        <w:rFonts w:hint="default" w:ascii="Tahoma" w:hAnsi="Tahoma" w:eastAsia="Tahoma" w:cs="Tahoma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3" w:hanging="7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6" w:hanging="7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9" w:hanging="7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3" w:hanging="7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6" w:hanging="7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9" w:hanging="73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575" w:hanging="72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36" w:hanging="660"/>
        <w:jc w:val="left"/>
      </w:pPr>
      <w:rPr>
        <w:rFonts w:hint="default" w:ascii="Tahoma" w:hAnsi="Tahoma" w:eastAsia="Tahoma" w:cs="Tahoma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07" w:hanging="6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4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2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9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7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4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1" w:hanging="660"/>
      </w:pPr>
      <w:rPr>
        <w:rFonts w:hint="default"/>
        <w:lang w:val="en-U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33"/>
      <w:ind w:left="1855"/>
    </w:pPr>
    <w:rPr>
      <w:rFonts w:ascii="Tahoma" w:hAnsi="Tahoma" w:eastAsia="Tahoma" w:cs="Tahoma"/>
      <w:b/>
      <w:bCs/>
      <w:sz w:val="22"/>
      <w:szCs w:val="22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22"/>
      <w:ind w:left="1855"/>
    </w:pPr>
    <w:rPr>
      <w:rFonts w:ascii="Tahoma" w:hAnsi="Tahoma" w:eastAsia="Tahoma" w:cs="Tahoma"/>
      <w:b/>
      <w:bCs/>
      <w:i/>
      <w:iCs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31"/>
      <w:ind w:left="2736" w:hanging="661"/>
    </w:pPr>
    <w:rPr>
      <w:rFonts w:ascii="Tahoma" w:hAnsi="Tahoma" w:eastAsia="Tahoma" w:cs="Tahoma"/>
      <w:sz w:val="22"/>
      <w:szCs w:val="22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34"/>
      <w:ind w:left="2954" w:hanging="661"/>
    </w:pPr>
    <w:rPr>
      <w:rFonts w:ascii="Tahoma" w:hAnsi="Tahoma" w:eastAsia="Tahoma" w:cs="Tahoma"/>
      <w:sz w:val="22"/>
      <w:szCs w:val="22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234"/>
      <w:ind w:left="2515"/>
    </w:pPr>
    <w:rPr>
      <w:rFonts w:ascii="Tahoma" w:hAnsi="Tahoma" w:eastAsia="Tahoma" w:cs="Tahoma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1"/>
      <w:ind w:left="1373" w:right="944" w:hanging="3"/>
      <w:jc w:val="center"/>
      <w:outlineLvl w:val="1"/>
    </w:pPr>
    <w:rPr>
      <w:rFonts w:ascii="Tahoma" w:hAnsi="Tahoma" w:eastAsia="Tahoma" w:cs="Tahoma"/>
      <w:b/>
      <w:bCs/>
      <w:sz w:val="29"/>
      <w:szCs w:val="2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1"/>
      <w:ind w:left="1373" w:right="1514"/>
      <w:jc w:val="center"/>
      <w:outlineLvl w:val="2"/>
    </w:pPr>
    <w:rPr>
      <w:rFonts w:ascii="Tahoma" w:hAnsi="Tahoma" w:eastAsia="Tahoma" w:cs="Tahoma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29"/>
      <w:outlineLvl w:val="3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009"/>
      <w:outlineLvl w:val="4"/>
    </w:pPr>
    <w:rPr>
      <w:rFonts w:ascii="Tahoma" w:hAnsi="Tahoma" w:eastAsia="Tahoma" w:cs="Tahoma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09" w:hanging="661"/>
    </w:pPr>
    <w:rPr>
      <w:rFonts w:ascii="Tahoma" w:hAnsi="Tahoma" w:eastAsia="Tahoma" w:cs="Tahom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6"/>
      <w:jc w:val="center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footer" Target="footer6.xm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footer" Target="footer7.xml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jpeg"/><Relationship Id="rId43" Type="http://schemas.openxmlformats.org/officeDocument/2006/relationships/image" Target="media/image32.png"/><Relationship Id="rId44" Type="http://schemas.openxmlformats.org/officeDocument/2006/relationships/image" Target="media/image33.jpe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jpeg"/><Relationship Id="rId50" Type="http://schemas.openxmlformats.org/officeDocument/2006/relationships/image" Target="media/image39.png"/><Relationship Id="rId51" Type="http://schemas.openxmlformats.org/officeDocument/2006/relationships/image" Target="media/image40.jpe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pn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pn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footer" Target="footer8.xml"/><Relationship Id="rId82" Type="http://schemas.openxmlformats.org/officeDocument/2006/relationships/footer" Target="footer9.xml"/><Relationship Id="rId83" Type="http://schemas.openxmlformats.org/officeDocument/2006/relationships/footer" Target="footer10.xml"/><Relationship Id="rId84" Type="http://schemas.openxmlformats.org/officeDocument/2006/relationships/footer" Target="footer11.xml"/><Relationship Id="rId85" Type="http://schemas.openxmlformats.org/officeDocument/2006/relationships/footer" Target="footer12.xml"/><Relationship Id="rId86" Type="http://schemas.openxmlformats.org/officeDocument/2006/relationships/footer" Target="footer13.xml"/><Relationship Id="rId87" Type="http://schemas.openxmlformats.org/officeDocument/2006/relationships/footer" Target="footer14.xml"/><Relationship Id="rId88" Type="http://schemas.openxmlformats.org/officeDocument/2006/relationships/footer" Target="footer15.xml"/><Relationship Id="rId89" Type="http://schemas.openxmlformats.org/officeDocument/2006/relationships/image" Target="media/image70.jpeg"/><Relationship Id="rId90" Type="http://schemas.openxmlformats.org/officeDocument/2006/relationships/image" Target="media/image71.jpeg"/><Relationship Id="rId91" Type="http://schemas.openxmlformats.org/officeDocument/2006/relationships/image" Target="media/image72.jpeg"/><Relationship Id="rId92" Type="http://schemas.openxmlformats.org/officeDocument/2006/relationships/image" Target="media/image73.png"/><Relationship Id="rId93" Type="http://schemas.openxmlformats.org/officeDocument/2006/relationships/image" Target="media/image74.png"/><Relationship Id="rId94" Type="http://schemas.openxmlformats.org/officeDocument/2006/relationships/image" Target="media/image75.png"/><Relationship Id="rId95" Type="http://schemas.openxmlformats.org/officeDocument/2006/relationships/image" Target="media/image76.jpe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image" Target="media/image80.png"/><Relationship Id="rId100" Type="http://schemas.openxmlformats.org/officeDocument/2006/relationships/image" Target="media/image81.png"/><Relationship Id="rId101" Type="http://schemas.openxmlformats.org/officeDocument/2006/relationships/image" Target="media/image82.png"/><Relationship Id="rId102" Type="http://schemas.openxmlformats.org/officeDocument/2006/relationships/image" Target="media/image83.png"/><Relationship Id="rId103" Type="http://schemas.openxmlformats.org/officeDocument/2006/relationships/image" Target="media/image84.png"/><Relationship Id="rId104" Type="http://schemas.openxmlformats.org/officeDocument/2006/relationships/image" Target="media/image85.png"/><Relationship Id="rId105" Type="http://schemas.openxmlformats.org/officeDocument/2006/relationships/image" Target="media/image86.png"/><Relationship Id="rId106" Type="http://schemas.openxmlformats.org/officeDocument/2006/relationships/image" Target="media/image87.png"/><Relationship Id="rId107" Type="http://schemas.openxmlformats.org/officeDocument/2006/relationships/image" Target="media/image88.png"/><Relationship Id="rId108" Type="http://schemas.openxmlformats.org/officeDocument/2006/relationships/image" Target="media/image89.png"/><Relationship Id="rId109" Type="http://schemas.openxmlformats.org/officeDocument/2006/relationships/image" Target="media/image90.png"/><Relationship Id="rId110" Type="http://schemas.openxmlformats.org/officeDocument/2006/relationships/image" Target="media/image91.png"/><Relationship Id="rId111" Type="http://schemas.openxmlformats.org/officeDocument/2006/relationships/image" Target="media/image92.png"/><Relationship Id="rId112" Type="http://schemas.openxmlformats.org/officeDocument/2006/relationships/image" Target="media/image93.png"/><Relationship Id="rId113" Type="http://schemas.openxmlformats.org/officeDocument/2006/relationships/image" Target="media/image94.png"/><Relationship Id="rId11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GuanSiang</dc:creator>
  <dcterms:created xsi:type="dcterms:W3CDTF">2023-05-13T17:59:55Z</dcterms:created>
  <dcterms:modified xsi:type="dcterms:W3CDTF">2023-05-13T17:59:55Z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2023-05-13T00:00:00Z</vt:filetime>
  </property>
</Properties>
</file>